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28" w:rsidRPr="007746EC" w:rsidRDefault="001A1828" w:rsidP="007746E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7746EC">
        <w:rPr>
          <w:rFonts w:ascii="Times New Roman" w:hAnsi="Times New Roman"/>
          <w:b/>
          <w:i/>
          <w:color w:val="C00000"/>
          <w:sz w:val="28"/>
          <w:szCs w:val="28"/>
        </w:rPr>
        <w:t>Самоанализ педагогической деятельности</w:t>
      </w:r>
    </w:p>
    <w:p w:rsidR="001A1828" w:rsidRPr="007746EC" w:rsidRDefault="001A1828" w:rsidP="007746E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7746EC">
        <w:rPr>
          <w:rFonts w:ascii="Times New Roman" w:hAnsi="Times New Roman"/>
          <w:b/>
          <w:i/>
          <w:color w:val="C00000"/>
          <w:sz w:val="28"/>
          <w:szCs w:val="28"/>
        </w:rPr>
        <w:t xml:space="preserve">учителя физической культуры МБОУ Андреевской СОШ № 30 </w:t>
      </w:r>
    </w:p>
    <w:p w:rsidR="001A1828" w:rsidRPr="007746EC" w:rsidRDefault="001A1828" w:rsidP="007746E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7746EC">
        <w:rPr>
          <w:rFonts w:ascii="Times New Roman" w:hAnsi="Times New Roman"/>
          <w:b/>
          <w:i/>
          <w:color w:val="C00000"/>
          <w:sz w:val="28"/>
          <w:szCs w:val="28"/>
        </w:rPr>
        <w:t>Семенова Игоря Николаевича.</w:t>
      </w:r>
    </w:p>
    <w:p w:rsidR="001A1828" w:rsidRPr="007746EC" w:rsidRDefault="001A1828" w:rsidP="00774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828" w:rsidRPr="007746EC" w:rsidRDefault="001A1828" w:rsidP="00774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46EC">
        <w:rPr>
          <w:rFonts w:ascii="Times New Roman" w:hAnsi="Times New Roman" w:cs="Times New Roman"/>
          <w:sz w:val="28"/>
          <w:szCs w:val="28"/>
        </w:rPr>
        <w:t xml:space="preserve">     Я, Семенов Игорь Николаевич</w:t>
      </w:r>
      <w:r w:rsidRPr="007746EC">
        <w:rPr>
          <w:rFonts w:ascii="Times New Roman" w:eastAsia="Calibri" w:hAnsi="Times New Roman" w:cs="Times New Roman"/>
          <w:sz w:val="28"/>
          <w:szCs w:val="28"/>
        </w:rPr>
        <w:t>,</w:t>
      </w:r>
      <w:r w:rsidRPr="007746EC">
        <w:rPr>
          <w:rFonts w:ascii="Times New Roman" w:hAnsi="Times New Roman" w:cs="Times New Roman"/>
          <w:sz w:val="28"/>
          <w:szCs w:val="28"/>
        </w:rPr>
        <w:t xml:space="preserve"> имею стаж </w:t>
      </w:r>
      <w:proofErr w:type="spellStart"/>
      <w:r w:rsidRPr="007746EC">
        <w:rPr>
          <w:rFonts w:ascii="Times New Roman" w:hAnsi="Times New Roman" w:cs="Times New Roman"/>
          <w:sz w:val="28"/>
          <w:szCs w:val="28"/>
        </w:rPr>
        <w:t>педпгогической</w:t>
      </w:r>
      <w:proofErr w:type="spellEnd"/>
      <w:r w:rsidRPr="007746EC">
        <w:rPr>
          <w:rFonts w:ascii="Times New Roman" w:hAnsi="Times New Roman" w:cs="Times New Roman"/>
          <w:sz w:val="28"/>
          <w:szCs w:val="28"/>
        </w:rPr>
        <w:t xml:space="preserve"> деятельности в качестве тренера и </w:t>
      </w:r>
      <w:proofErr w:type="spellStart"/>
      <w:r w:rsidRPr="007746EC">
        <w:rPr>
          <w:rFonts w:ascii="Times New Roman" w:hAnsi="Times New Roman" w:cs="Times New Roman"/>
          <w:sz w:val="28"/>
          <w:szCs w:val="28"/>
        </w:rPr>
        <w:t>учмтеля</w:t>
      </w:r>
      <w:proofErr w:type="spellEnd"/>
      <w:r w:rsidRPr="007746EC">
        <w:rPr>
          <w:rFonts w:ascii="Times New Roman" w:hAnsi="Times New Roman" w:cs="Times New Roman"/>
          <w:sz w:val="28"/>
          <w:szCs w:val="28"/>
        </w:rPr>
        <w:t xml:space="preserve"> физической культуры 28 лет. В</w:t>
      </w:r>
      <w:r w:rsidRPr="007746EC">
        <w:rPr>
          <w:rFonts w:ascii="Times New Roman" w:eastAsia="Calibri" w:hAnsi="Times New Roman" w:cs="Times New Roman"/>
          <w:sz w:val="28"/>
          <w:szCs w:val="28"/>
        </w:rPr>
        <w:t xml:space="preserve"> МБОУ Андреевской СОШ №30 работаю с </w:t>
      </w:r>
      <w:r w:rsidRPr="007746EC">
        <w:rPr>
          <w:rFonts w:ascii="Times New Roman" w:hAnsi="Times New Roman" w:cs="Times New Roman"/>
          <w:sz w:val="28"/>
          <w:szCs w:val="28"/>
        </w:rPr>
        <w:t xml:space="preserve">1992 </w:t>
      </w:r>
      <w:proofErr w:type="gramStart"/>
      <w:r w:rsidRPr="007746EC">
        <w:rPr>
          <w:rFonts w:ascii="Times New Roman" w:eastAsia="Calibri" w:hAnsi="Times New Roman" w:cs="Times New Roman"/>
          <w:sz w:val="28"/>
          <w:szCs w:val="28"/>
        </w:rPr>
        <w:t>г.</w:t>
      </w:r>
      <w:r w:rsidRPr="007746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46EC">
        <w:rPr>
          <w:rFonts w:ascii="Times New Roman" w:hAnsi="Times New Roman" w:cs="Times New Roman"/>
          <w:sz w:val="28"/>
          <w:szCs w:val="28"/>
        </w:rPr>
        <w:t xml:space="preserve"> </w:t>
      </w:r>
      <w:r w:rsidRPr="007746EC">
        <w:rPr>
          <w:rFonts w:ascii="Times New Roman" w:eastAsia="Calibri" w:hAnsi="Times New Roman" w:cs="Times New Roman"/>
          <w:sz w:val="28"/>
          <w:szCs w:val="28"/>
        </w:rPr>
        <w:t>По резуль</w:t>
      </w:r>
      <w:r w:rsidRPr="007746EC">
        <w:rPr>
          <w:rFonts w:ascii="Times New Roman" w:hAnsi="Times New Roman" w:cs="Times New Roman"/>
          <w:sz w:val="28"/>
          <w:szCs w:val="28"/>
        </w:rPr>
        <w:t>татам аттестации 2010 года присвоена первая</w:t>
      </w:r>
      <w:r w:rsidRPr="007746EC">
        <w:rPr>
          <w:rFonts w:ascii="Times New Roman" w:eastAsia="Calibri" w:hAnsi="Times New Roman" w:cs="Times New Roman"/>
          <w:sz w:val="28"/>
          <w:szCs w:val="28"/>
        </w:rPr>
        <w:t xml:space="preserve"> квалификационная категория</w:t>
      </w:r>
      <w:r w:rsidRPr="007746E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10A2" w:rsidRPr="007746EC" w:rsidRDefault="001A1828" w:rsidP="007746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6EC">
        <w:rPr>
          <w:rFonts w:ascii="Times New Roman" w:eastAsia="Times New Roman" w:hAnsi="Times New Roman"/>
          <w:sz w:val="28"/>
          <w:szCs w:val="28"/>
        </w:rPr>
        <w:t>В своей работе в 6 – 11 классах руководствуюсь нормативно-правовой</w:t>
      </w:r>
      <w:r w:rsidR="008E317A" w:rsidRPr="007746EC">
        <w:rPr>
          <w:rFonts w:ascii="Times New Roman" w:eastAsia="Times New Roman" w:hAnsi="Times New Roman"/>
          <w:sz w:val="28"/>
          <w:szCs w:val="28"/>
        </w:rPr>
        <w:t xml:space="preserve"> документацией, </w:t>
      </w:r>
      <w:r w:rsidRPr="007746EC">
        <w:rPr>
          <w:rFonts w:ascii="Times New Roman" w:eastAsia="Times New Roman" w:hAnsi="Times New Roman"/>
          <w:sz w:val="28"/>
          <w:szCs w:val="28"/>
        </w:rPr>
        <w:t>соответствующей федеральному компоненту государственного станд</w:t>
      </w:r>
      <w:r w:rsidR="008E317A" w:rsidRPr="007746EC">
        <w:rPr>
          <w:rFonts w:ascii="Times New Roman" w:eastAsia="Times New Roman" w:hAnsi="Times New Roman"/>
          <w:sz w:val="28"/>
          <w:szCs w:val="28"/>
        </w:rPr>
        <w:t>арта об</w:t>
      </w:r>
      <w:r w:rsidR="008F10A2" w:rsidRPr="007746EC">
        <w:rPr>
          <w:rFonts w:ascii="Times New Roman" w:eastAsia="Times New Roman" w:hAnsi="Times New Roman"/>
          <w:sz w:val="28"/>
          <w:szCs w:val="28"/>
        </w:rPr>
        <w:t>щего образования (2004г).  В</w:t>
      </w:r>
      <w:r w:rsidR="008E317A" w:rsidRPr="007746EC">
        <w:rPr>
          <w:rFonts w:ascii="Times New Roman" w:eastAsia="Times New Roman" w:hAnsi="Times New Roman"/>
          <w:sz w:val="28"/>
          <w:szCs w:val="28"/>
        </w:rPr>
        <w:t xml:space="preserve"> 1 – </w:t>
      </w:r>
      <w:r w:rsidR="008F10A2" w:rsidRPr="007746EC">
        <w:rPr>
          <w:rFonts w:ascii="Times New Roman" w:eastAsia="Times New Roman" w:hAnsi="Times New Roman"/>
          <w:sz w:val="28"/>
          <w:szCs w:val="28"/>
        </w:rPr>
        <w:t>4</w:t>
      </w:r>
      <w:r w:rsidR="008E317A" w:rsidRPr="007746EC">
        <w:rPr>
          <w:rFonts w:ascii="Times New Roman" w:eastAsia="Times New Roman" w:hAnsi="Times New Roman"/>
          <w:sz w:val="28"/>
          <w:szCs w:val="28"/>
        </w:rPr>
        <w:t xml:space="preserve"> классах м</w:t>
      </w:r>
      <w:r w:rsidRPr="007746EC">
        <w:rPr>
          <w:rFonts w:ascii="Times New Roman" w:eastAsia="Times New Roman" w:hAnsi="Times New Roman"/>
          <w:sz w:val="28"/>
          <w:szCs w:val="28"/>
        </w:rPr>
        <w:t>ною разработана рабочая учебная програ</w:t>
      </w:r>
      <w:r w:rsidR="008E317A" w:rsidRPr="007746EC">
        <w:rPr>
          <w:rFonts w:ascii="Times New Roman" w:eastAsia="Times New Roman" w:hAnsi="Times New Roman"/>
          <w:sz w:val="28"/>
          <w:szCs w:val="28"/>
        </w:rPr>
        <w:t>мма по физической культуре</w:t>
      </w:r>
      <w:r w:rsidRPr="007746EC">
        <w:rPr>
          <w:rFonts w:ascii="Times New Roman" w:eastAsia="Times New Roman" w:hAnsi="Times New Roman"/>
          <w:sz w:val="28"/>
          <w:szCs w:val="28"/>
        </w:rPr>
        <w:t xml:space="preserve"> при </w:t>
      </w:r>
      <w:proofErr w:type="gramStart"/>
      <w:r w:rsidRPr="007746EC">
        <w:rPr>
          <w:rFonts w:ascii="Times New Roman" w:eastAsia="Times New Roman" w:hAnsi="Times New Roman"/>
          <w:sz w:val="28"/>
          <w:szCs w:val="28"/>
        </w:rPr>
        <w:t>трёх часо</w:t>
      </w:r>
      <w:r w:rsidR="008E317A" w:rsidRPr="007746EC">
        <w:rPr>
          <w:rFonts w:ascii="Times New Roman" w:eastAsia="Times New Roman" w:hAnsi="Times New Roman"/>
          <w:sz w:val="28"/>
          <w:szCs w:val="28"/>
        </w:rPr>
        <w:t>вых</w:t>
      </w:r>
      <w:proofErr w:type="gramEnd"/>
      <w:r w:rsidR="008E317A" w:rsidRPr="007746EC">
        <w:rPr>
          <w:rFonts w:ascii="Times New Roman" w:eastAsia="Times New Roman" w:hAnsi="Times New Roman"/>
          <w:sz w:val="28"/>
          <w:szCs w:val="28"/>
        </w:rPr>
        <w:t xml:space="preserve"> занятиях в неделю на основе</w:t>
      </w:r>
      <w:r w:rsidR="008E317A" w:rsidRPr="007746EC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 НОО, авторской программы </w:t>
      </w:r>
      <w:r w:rsidR="008F10A2" w:rsidRPr="007746EC">
        <w:rPr>
          <w:rFonts w:ascii="Times New Roman" w:eastAsia="Times New Roman" w:hAnsi="Times New Roman"/>
          <w:sz w:val="28"/>
          <w:szCs w:val="28"/>
          <w:lang w:eastAsia="ru-RU"/>
        </w:rPr>
        <w:t xml:space="preserve">авт. </w:t>
      </w:r>
      <w:r w:rsidR="008E317A" w:rsidRPr="007746EC">
        <w:rPr>
          <w:rFonts w:ascii="Times New Roman" w:eastAsia="Times New Roman" w:hAnsi="Times New Roman"/>
          <w:sz w:val="28"/>
          <w:szCs w:val="28"/>
          <w:lang w:eastAsia="ru-RU"/>
        </w:rPr>
        <w:t>В. И. Лях «Физическая культура»,</w:t>
      </w:r>
      <w:r w:rsidR="008F10A2" w:rsidRPr="007746EC">
        <w:rPr>
          <w:rFonts w:ascii="Times New Roman" w:eastAsia="Times New Roman" w:hAnsi="Times New Roman"/>
          <w:sz w:val="28"/>
          <w:szCs w:val="28"/>
          <w:lang w:eastAsia="ru-RU"/>
        </w:rPr>
        <w:t xml:space="preserve"> 2011. В 5 классе разработана интегрированная программа курса «Физическая культура и ОБЖ» на основе </w:t>
      </w:r>
      <w:r w:rsidR="008F10A2" w:rsidRPr="007746EC">
        <w:rPr>
          <w:rFonts w:ascii="Times New Roman" w:hAnsi="Times New Roman"/>
          <w:sz w:val="28"/>
          <w:szCs w:val="28"/>
        </w:rPr>
        <w:t>примерной программы по физической культуре ФГОС ООО, авторской программы «Физическая культура 5-9 классы» авт. В.И. Лях, Просвещение, 2013 г и авторской программы «Основы безопасности жизнедеятельности», учебная программа для 5 – 9 классов авт. Смирнов А..Т., Хренников Б.О. Просвещение. 2009г. Программы соответствуют требованиям ФГОС ООО.</w:t>
      </w:r>
    </w:p>
    <w:p w:rsidR="001A1828" w:rsidRPr="007746EC" w:rsidRDefault="00781A08" w:rsidP="007746E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746EC">
        <w:rPr>
          <w:rFonts w:ascii="Times New Roman" w:eastAsia="Times New Roman" w:hAnsi="Times New Roman"/>
          <w:sz w:val="28"/>
          <w:szCs w:val="28"/>
          <w:lang w:eastAsia="ru-RU"/>
        </w:rPr>
        <w:t>Приоритетная цель нашей школы, определённая Программой развития</w:t>
      </w:r>
      <w:r w:rsidRPr="00774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6EC">
        <w:rPr>
          <w:rFonts w:ascii="Times New Roman" w:hAnsi="Times New Roman"/>
          <w:sz w:val="28"/>
          <w:szCs w:val="28"/>
        </w:rPr>
        <w:t>«Через образовательные достижени</w:t>
      </w:r>
      <w:r w:rsidRPr="007746EC">
        <w:rPr>
          <w:rFonts w:ascii="Times New Roman" w:hAnsi="Times New Roman"/>
          <w:sz w:val="28"/>
          <w:szCs w:val="28"/>
        </w:rPr>
        <w:t xml:space="preserve">я к личностным </w:t>
      </w:r>
      <w:proofErr w:type="gramStart"/>
      <w:r w:rsidRPr="007746EC">
        <w:rPr>
          <w:rFonts w:ascii="Times New Roman" w:hAnsi="Times New Roman"/>
          <w:sz w:val="28"/>
          <w:szCs w:val="28"/>
        </w:rPr>
        <w:t>компетентностям»</w:t>
      </w:r>
      <w:r w:rsidRPr="007746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746EC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proofErr w:type="gramEnd"/>
      <w:r w:rsidRPr="007746E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</w:t>
      </w:r>
      <w:r w:rsidRPr="007746EC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</w:t>
      </w:r>
      <w:r w:rsidRPr="007746E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</w:t>
      </w:r>
      <w:r w:rsidRPr="007746EC">
        <w:rPr>
          <w:rFonts w:ascii="Times New Roman" w:eastAsia="Times New Roman" w:hAnsi="Times New Roman"/>
          <w:sz w:val="28"/>
          <w:szCs w:val="28"/>
          <w:lang w:eastAsia="ru-RU"/>
        </w:rPr>
        <w:t xml:space="preserve"> с ясным пониманием общ</w:t>
      </w:r>
      <w:r w:rsidRPr="007746EC">
        <w:rPr>
          <w:rFonts w:ascii="Times New Roman" w:eastAsia="Times New Roman" w:hAnsi="Times New Roman"/>
          <w:sz w:val="28"/>
          <w:szCs w:val="28"/>
          <w:lang w:eastAsia="ru-RU"/>
        </w:rPr>
        <w:t>ечеловеческих ценностей,</w:t>
      </w:r>
      <w:r w:rsidRPr="007746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интеллекта и тво</w:t>
      </w:r>
      <w:r w:rsidRPr="007746EC">
        <w:rPr>
          <w:rFonts w:ascii="Times New Roman" w:eastAsia="Times New Roman" w:hAnsi="Times New Roman"/>
          <w:sz w:val="28"/>
          <w:szCs w:val="28"/>
          <w:lang w:eastAsia="ru-RU"/>
        </w:rPr>
        <w:t>рческих способностей. Эту цель</w:t>
      </w:r>
      <w:r w:rsidRPr="007746EC">
        <w:rPr>
          <w:rFonts w:ascii="Times New Roman" w:eastAsia="Times New Roman" w:hAnsi="Times New Roman"/>
          <w:sz w:val="28"/>
          <w:szCs w:val="28"/>
          <w:lang w:eastAsia="ru-RU"/>
        </w:rPr>
        <w:t xml:space="preserve"> я ставлю и в свое</w:t>
      </w:r>
      <w:r w:rsidRPr="007746EC">
        <w:rPr>
          <w:rFonts w:ascii="Times New Roman" w:eastAsia="Times New Roman" w:hAnsi="Times New Roman"/>
          <w:sz w:val="28"/>
          <w:szCs w:val="28"/>
          <w:lang w:eastAsia="ru-RU"/>
        </w:rPr>
        <w:t>й профессиональной деятельности и</w:t>
      </w:r>
      <w:r w:rsidRPr="00774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6EC">
        <w:rPr>
          <w:rFonts w:ascii="Times New Roman" w:hAnsi="Times New Roman"/>
          <w:color w:val="FF0000"/>
          <w:sz w:val="28"/>
          <w:szCs w:val="28"/>
        </w:rPr>
        <w:t xml:space="preserve">для </w:t>
      </w:r>
      <w:proofErr w:type="gramStart"/>
      <w:r w:rsidRPr="007746EC">
        <w:rPr>
          <w:rFonts w:ascii="Times New Roman" w:hAnsi="Times New Roman"/>
          <w:color w:val="FF0000"/>
          <w:sz w:val="28"/>
          <w:szCs w:val="28"/>
        </w:rPr>
        <w:t xml:space="preserve">достижения </w:t>
      </w:r>
      <w:r w:rsidR="001A1828" w:rsidRPr="007746EC">
        <w:rPr>
          <w:rFonts w:ascii="Times New Roman" w:hAnsi="Times New Roman"/>
          <w:color w:val="FF0000"/>
          <w:sz w:val="28"/>
          <w:szCs w:val="28"/>
        </w:rPr>
        <w:t xml:space="preserve"> решаю</w:t>
      </w:r>
      <w:proofErr w:type="gramEnd"/>
      <w:r w:rsidR="001A1828" w:rsidRPr="007746EC">
        <w:rPr>
          <w:rFonts w:ascii="Times New Roman" w:hAnsi="Times New Roman"/>
          <w:color w:val="FF0000"/>
          <w:sz w:val="28"/>
          <w:szCs w:val="28"/>
        </w:rPr>
        <w:t xml:space="preserve"> следующие задачи:</w:t>
      </w:r>
    </w:p>
    <w:p w:rsidR="001A1828" w:rsidRPr="007746EC" w:rsidRDefault="00721B1F" w:rsidP="007746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6EC">
        <w:rPr>
          <w:rFonts w:ascii="Times New Roman" w:hAnsi="Times New Roman"/>
          <w:sz w:val="28"/>
          <w:szCs w:val="28"/>
        </w:rPr>
        <w:t>Формирование</w:t>
      </w:r>
      <w:r w:rsidR="001A1828" w:rsidRPr="007746EC">
        <w:rPr>
          <w:rFonts w:ascii="Times New Roman" w:hAnsi="Times New Roman"/>
          <w:sz w:val="28"/>
          <w:szCs w:val="28"/>
        </w:rPr>
        <w:t xml:space="preserve"> необходимых знаний в области физической культуры и спорта, гигиены и здорового образа жизни;</w:t>
      </w:r>
    </w:p>
    <w:p w:rsidR="001A1828" w:rsidRPr="007746EC" w:rsidRDefault="001A1828" w:rsidP="007746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6EC">
        <w:rPr>
          <w:rFonts w:ascii="Times New Roman" w:hAnsi="Times New Roman"/>
          <w:sz w:val="28"/>
          <w:szCs w:val="28"/>
        </w:rPr>
        <w:t>Обучение жизненно необходимым умениям и навыкам;</w:t>
      </w:r>
    </w:p>
    <w:p w:rsidR="001A1828" w:rsidRPr="007746EC" w:rsidRDefault="001A1828" w:rsidP="007746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6EC">
        <w:rPr>
          <w:rFonts w:ascii="Times New Roman" w:hAnsi="Times New Roman"/>
          <w:sz w:val="28"/>
          <w:szCs w:val="28"/>
        </w:rPr>
        <w:t>Воспитание устойчивого интереса к систематическим занятиям физическими упражнениями;</w:t>
      </w:r>
    </w:p>
    <w:p w:rsidR="001A1828" w:rsidRPr="007746EC" w:rsidRDefault="001A1828" w:rsidP="007746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6EC">
        <w:rPr>
          <w:rFonts w:ascii="Times New Roman" w:hAnsi="Times New Roman"/>
          <w:sz w:val="28"/>
          <w:szCs w:val="28"/>
        </w:rPr>
        <w:t>Привитие потребности в самостоятельных занятиях физическими упражнениями и спортом;</w:t>
      </w:r>
    </w:p>
    <w:p w:rsidR="001A1828" w:rsidRPr="007746EC" w:rsidRDefault="001A1828" w:rsidP="007746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6EC">
        <w:rPr>
          <w:rFonts w:ascii="Times New Roman" w:hAnsi="Times New Roman"/>
          <w:sz w:val="28"/>
          <w:szCs w:val="28"/>
        </w:rPr>
        <w:t>Развитие основных физических качеств.</w:t>
      </w:r>
    </w:p>
    <w:p w:rsidR="005D6AD9" w:rsidRPr="007746EC" w:rsidRDefault="001A1828" w:rsidP="00774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6EC">
        <w:rPr>
          <w:rFonts w:ascii="Times New Roman" w:hAnsi="Times New Roman"/>
          <w:sz w:val="28"/>
          <w:szCs w:val="28"/>
        </w:rPr>
        <w:t xml:space="preserve">Успешное решение поставленных задач во многом определяется </w:t>
      </w:r>
      <w:r w:rsidR="005D6AD9" w:rsidRPr="007746EC">
        <w:rPr>
          <w:rFonts w:ascii="Times New Roman" w:hAnsi="Times New Roman"/>
          <w:sz w:val="28"/>
          <w:szCs w:val="28"/>
        </w:rPr>
        <w:t>сформированной и успешно функционирующей системой физического воспитания учащихся в нашей школе. Основой этой системы является урок.  Моя система уроков направлена на развитие интереса учащихся к занятиям физическими упражнениями, спортом, к закладыванию основ крепкого здоровья в начальных классах и привлечению к активным занятиям спортом в более старших, так как физическая культура и спорт являются мощным средством воздействия на организм подростков и юношей.</w:t>
      </w:r>
      <w:r w:rsidR="00CE5B5C" w:rsidRPr="007746EC">
        <w:rPr>
          <w:rFonts w:ascii="Times New Roman" w:hAnsi="Times New Roman"/>
          <w:sz w:val="28"/>
          <w:szCs w:val="28"/>
        </w:rPr>
        <w:t xml:space="preserve"> </w:t>
      </w:r>
    </w:p>
    <w:p w:rsidR="005C6975" w:rsidRPr="007746EC" w:rsidRDefault="00CE5B5C" w:rsidP="007746EC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7746EC">
        <w:rPr>
          <w:sz w:val="28"/>
          <w:szCs w:val="28"/>
        </w:rPr>
        <w:t>Работаю над методической темой «</w:t>
      </w:r>
      <w:r w:rsidR="00CD649E" w:rsidRPr="007746EC">
        <w:rPr>
          <w:sz w:val="28"/>
          <w:szCs w:val="28"/>
        </w:rPr>
        <w:t xml:space="preserve">Влияние подвижных игр на развитие основных физических качеств учащихся средней школы. </w:t>
      </w:r>
      <w:r w:rsidRPr="007746EC">
        <w:rPr>
          <w:sz w:val="28"/>
          <w:szCs w:val="28"/>
        </w:rPr>
        <w:t xml:space="preserve">Материал по теме </w:t>
      </w:r>
      <w:r w:rsidRPr="007746EC">
        <w:rPr>
          <w:sz w:val="28"/>
          <w:szCs w:val="28"/>
        </w:rPr>
        <w:lastRenderedPageBreak/>
        <w:t>обобщал в методическом сборнике «Методическая копилка», изданном в школе в 2014г.</w:t>
      </w:r>
      <w:r w:rsidR="005C6975" w:rsidRPr="007746EC">
        <w:rPr>
          <w:sz w:val="28"/>
          <w:szCs w:val="28"/>
        </w:rPr>
        <w:t xml:space="preserve"> </w:t>
      </w:r>
      <w:proofErr w:type="spellStart"/>
      <w:r w:rsidR="005C6975" w:rsidRPr="007746EC">
        <w:rPr>
          <w:sz w:val="28"/>
          <w:szCs w:val="28"/>
        </w:rPr>
        <w:t>Учебно</w:t>
      </w:r>
      <w:proofErr w:type="spellEnd"/>
      <w:r w:rsidR="005C6975" w:rsidRPr="007746EC">
        <w:rPr>
          <w:sz w:val="28"/>
          <w:szCs w:val="28"/>
        </w:rPr>
        <w:t xml:space="preserve"> – методический материал по теме «Развитие внимания, мышления, воображения, речи через подвижные игры на уроках физической культуры» содержит разработку рабочей программы «Подвижные игры» в рамках ФГОС НОО в районном конкурсе «К вершинам педагогического мастерства» занял </w:t>
      </w:r>
      <w:r w:rsidR="005C6975" w:rsidRPr="007746EC">
        <w:rPr>
          <w:sz w:val="28"/>
          <w:szCs w:val="28"/>
          <w:lang w:val="en-US"/>
        </w:rPr>
        <w:t>III</w:t>
      </w:r>
      <w:r w:rsidR="005C6975" w:rsidRPr="007746EC">
        <w:rPr>
          <w:sz w:val="28"/>
          <w:szCs w:val="28"/>
        </w:rPr>
        <w:t xml:space="preserve"> место.</w:t>
      </w:r>
    </w:p>
    <w:p w:rsidR="000B148D" w:rsidRPr="007746EC" w:rsidRDefault="000B148D" w:rsidP="00774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46EC">
        <w:rPr>
          <w:rFonts w:ascii="Times New Roman" w:eastAsia="Calibri" w:hAnsi="Times New Roman" w:cs="Times New Roman"/>
          <w:sz w:val="28"/>
          <w:szCs w:val="28"/>
        </w:rPr>
        <w:t xml:space="preserve">За время работы у меня сложилась четкая система отслеживания результатов. Формы контроля использую с учетом </w:t>
      </w:r>
      <w:proofErr w:type="spellStart"/>
      <w:r w:rsidRPr="007746EC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7746EC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  <w:r w:rsidRPr="007746EC">
        <w:rPr>
          <w:rFonts w:ascii="Times New Roman" w:hAnsi="Times New Roman" w:cs="Times New Roman"/>
          <w:sz w:val="28"/>
          <w:szCs w:val="28"/>
        </w:rPr>
        <w:t xml:space="preserve">. Имею опыт работы с детьми с ОВЗ. Работу с такими детьми строю на </w:t>
      </w:r>
      <w:r w:rsidRPr="00774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746E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7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создании ситуации успеха в учебной деятельности, формирующей чувство удовлетворенности, уверенности в себе, объективной самооценки и радости обучающегося.</w:t>
      </w:r>
    </w:p>
    <w:p w:rsidR="007F6575" w:rsidRPr="007F6575" w:rsidRDefault="000B148D" w:rsidP="007F6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46EC">
        <w:rPr>
          <w:rFonts w:ascii="Times New Roman" w:hAnsi="Times New Roman"/>
          <w:sz w:val="28"/>
          <w:szCs w:val="28"/>
        </w:rPr>
        <w:t xml:space="preserve">     Результаты по предмету достаточно стабильные. </w:t>
      </w:r>
      <w:r w:rsidR="007F6575" w:rsidRPr="007F6575">
        <w:rPr>
          <w:rFonts w:ascii="Times New Roman" w:hAnsi="Times New Roman"/>
          <w:sz w:val="28"/>
          <w:szCs w:val="28"/>
        </w:rPr>
        <w:t>Качество знаний по предмету составляет:</w:t>
      </w:r>
    </w:p>
    <w:p w:rsidR="007F6575" w:rsidRPr="007F6575" w:rsidRDefault="007F6575" w:rsidP="007F6575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 w:rsidRPr="007F6575">
        <w:rPr>
          <w:rFonts w:ascii="Times New Roman" w:hAnsi="Times New Roman"/>
          <w:sz w:val="28"/>
          <w:szCs w:val="28"/>
        </w:rPr>
        <w:t>2012 – 2013 – 73</w:t>
      </w:r>
      <w:r w:rsidRPr="007F6575">
        <w:rPr>
          <w:rFonts w:ascii="Times New Roman" w:hAnsi="Times New Roman"/>
          <w:sz w:val="28"/>
          <w:szCs w:val="28"/>
        </w:rPr>
        <w:t>,9 %</w:t>
      </w:r>
    </w:p>
    <w:p w:rsidR="007F6575" w:rsidRPr="007F6575" w:rsidRDefault="007F6575" w:rsidP="007F6575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 w:rsidRPr="007F6575">
        <w:rPr>
          <w:rFonts w:ascii="Times New Roman" w:hAnsi="Times New Roman"/>
          <w:sz w:val="28"/>
          <w:szCs w:val="28"/>
        </w:rPr>
        <w:t>2013 – 2014 – 75,0</w:t>
      </w:r>
      <w:r w:rsidRPr="007F6575">
        <w:rPr>
          <w:rFonts w:ascii="Times New Roman" w:hAnsi="Times New Roman"/>
          <w:sz w:val="28"/>
          <w:szCs w:val="28"/>
        </w:rPr>
        <w:t xml:space="preserve"> %</w:t>
      </w:r>
    </w:p>
    <w:p w:rsidR="007F6575" w:rsidRPr="007F6575" w:rsidRDefault="007F6575" w:rsidP="007F6575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 w:rsidRPr="007F6575">
        <w:rPr>
          <w:rFonts w:ascii="Times New Roman" w:hAnsi="Times New Roman"/>
          <w:sz w:val="28"/>
          <w:szCs w:val="28"/>
        </w:rPr>
        <w:t>2014 – 2015 – 75,3</w:t>
      </w:r>
      <w:r w:rsidRPr="007F6575">
        <w:rPr>
          <w:rFonts w:ascii="Times New Roman" w:hAnsi="Times New Roman"/>
          <w:sz w:val="28"/>
          <w:szCs w:val="28"/>
        </w:rPr>
        <w:t>%.</w:t>
      </w:r>
    </w:p>
    <w:p w:rsidR="007F6575" w:rsidRPr="007F6575" w:rsidRDefault="007F6575" w:rsidP="007F6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575">
        <w:rPr>
          <w:rFonts w:ascii="Times New Roman" w:hAnsi="Times New Roman"/>
          <w:sz w:val="28"/>
          <w:szCs w:val="28"/>
        </w:rPr>
        <w:t xml:space="preserve">Наблюдаются стабильные результаты. Неуспевающих по предмету нет. </w:t>
      </w:r>
    </w:p>
    <w:p w:rsidR="000B148D" w:rsidRPr="007746EC" w:rsidRDefault="000B148D" w:rsidP="00774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46EC">
        <w:rPr>
          <w:rFonts w:ascii="Times New Roman" w:hAnsi="Times New Roman" w:cs="Times New Roman"/>
          <w:sz w:val="28"/>
          <w:szCs w:val="28"/>
        </w:rPr>
        <w:t>Результаты мониторинга физической подготовленности учащихся школы представлены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3"/>
        <w:gridCol w:w="3162"/>
        <w:gridCol w:w="2306"/>
        <w:gridCol w:w="2394"/>
      </w:tblGrid>
      <w:tr w:rsidR="000B148D" w:rsidRPr="007746EC" w:rsidTr="000B148D">
        <w:tc>
          <w:tcPr>
            <w:tcW w:w="0" w:type="auto"/>
          </w:tcPr>
          <w:p w:rsidR="000B148D" w:rsidRPr="007746EC" w:rsidRDefault="000B148D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0" w:type="auto"/>
          </w:tcPr>
          <w:p w:rsidR="000B148D" w:rsidRPr="007746EC" w:rsidRDefault="000B148D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>Участвовало в проведении мониторинга (%)</w:t>
            </w:r>
          </w:p>
        </w:tc>
        <w:tc>
          <w:tcPr>
            <w:tcW w:w="0" w:type="auto"/>
          </w:tcPr>
          <w:p w:rsidR="000B148D" w:rsidRPr="007746EC" w:rsidRDefault="000B148D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>Выполнили нормативы (%)</w:t>
            </w:r>
          </w:p>
        </w:tc>
        <w:tc>
          <w:tcPr>
            <w:tcW w:w="0" w:type="auto"/>
          </w:tcPr>
          <w:p w:rsidR="000B148D" w:rsidRPr="007746EC" w:rsidRDefault="000B148D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>Показали высокий результат (%)</w:t>
            </w:r>
          </w:p>
        </w:tc>
      </w:tr>
      <w:tr w:rsidR="000B148D" w:rsidRPr="007746EC" w:rsidTr="000B148D">
        <w:tc>
          <w:tcPr>
            <w:tcW w:w="0" w:type="auto"/>
          </w:tcPr>
          <w:p w:rsidR="000B148D" w:rsidRPr="007746EC" w:rsidRDefault="000B148D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>2012 - 2013</w:t>
            </w:r>
          </w:p>
        </w:tc>
        <w:tc>
          <w:tcPr>
            <w:tcW w:w="0" w:type="auto"/>
          </w:tcPr>
          <w:p w:rsidR="000B148D" w:rsidRPr="007746EC" w:rsidRDefault="009C707B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0" w:type="auto"/>
          </w:tcPr>
          <w:p w:rsidR="000B148D" w:rsidRPr="007746EC" w:rsidRDefault="009C707B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>94, 4</w:t>
            </w:r>
          </w:p>
        </w:tc>
        <w:tc>
          <w:tcPr>
            <w:tcW w:w="0" w:type="auto"/>
          </w:tcPr>
          <w:p w:rsidR="000B148D" w:rsidRPr="007746EC" w:rsidRDefault="009C707B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0B148D" w:rsidRPr="007746EC" w:rsidTr="000B148D">
        <w:tc>
          <w:tcPr>
            <w:tcW w:w="0" w:type="auto"/>
          </w:tcPr>
          <w:p w:rsidR="000B148D" w:rsidRPr="007746EC" w:rsidRDefault="000B148D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</w:tc>
        <w:tc>
          <w:tcPr>
            <w:tcW w:w="0" w:type="auto"/>
          </w:tcPr>
          <w:p w:rsidR="000B148D" w:rsidRPr="007746EC" w:rsidRDefault="009C707B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0" w:type="auto"/>
          </w:tcPr>
          <w:p w:rsidR="000B148D" w:rsidRPr="007746EC" w:rsidRDefault="009C707B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0" w:type="auto"/>
          </w:tcPr>
          <w:p w:rsidR="000B148D" w:rsidRPr="007746EC" w:rsidRDefault="009C707B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</w:tr>
      <w:tr w:rsidR="000B148D" w:rsidRPr="007746EC" w:rsidTr="000B148D">
        <w:tc>
          <w:tcPr>
            <w:tcW w:w="0" w:type="auto"/>
          </w:tcPr>
          <w:p w:rsidR="000B148D" w:rsidRPr="007746EC" w:rsidRDefault="000B148D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>2014 - 2015</w:t>
            </w:r>
          </w:p>
        </w:tc>
        <w:tc>
          <w:tcPr>
            <w:tcW w:w="0" w:type="auto"/>
          </w:tcPr>
          <w:p w:rsidR="000B148D" w:rsidRPr="007746EC" w:rsidRDefault="009C707B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B148D" w:rsidRPr="007746EC" w:rsidRDefault="009C707B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0" w:type="auto"/>
          </w:tcPr>
          <w:p w:rsidR="000B148D" w:rsidRPr="007746EC" w:rsidRDefault="009C707B" w:rsidP="007746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C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</w:tbl>
    <w:p w:rsidR="000B148D" w:rsidRPr="007746EC" w:rsidRDefault="000B148D" w:rsidP="00774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148D" w:rsidRPr="007746EC" w:rsidRDefault="009C707B" w:rsidP="00774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46EC">
        <w:rPr>
          <w:rFonts w:ascii="Times New Roman" w:hAnsi="Times New Roman" w:cs="Times New Roman"/>
          <w:sz w:val="28"/>
          <w:szCs w:val="28"/>
        </w:rPr>
        <w:t>Обучающиеся участвовали в сдаче но</w:t>
      </w:r>
      <w:r w:rsidR="005F7503" w:rsidRPr="007746EC">
        <w:rPr>
          <w:rFonts w:ascii="Times New Roman" w:hAnsi="Times New Roman" w:cs="Times New Roman"/>
          <w:sz w:val="28"/>
          <w:szCs w:val="28"/>
        </w:rPr>
        <w:t>рмативов ГТО. В 2013- 14 уч.</w:t>
      </w:r>
      <w:r w:rsidRPr="007746EC">
        <w:rPr>
          <w:rFonts w:ascii="Times New Roman" w:hAnsi="Times New Roman" w:cs="Times New Roman"/>
          <w:sz w:val="28"/>
          <w:szCs w:val="28"/>
        </w:rPr>
        <w:t xml:space="preserve"> году 31,4 </w:t>
      </w:r>
      <w:r w:rsidR="005F7503" w:rsidRPr="007746EC">
        <w:rPr>
          <w:rFonts w:ascii="Times New Roman" w:hAnsi="Times New Roman" w:cs="Times New Roman"/>
          <w:sz w:val="28"/>
          <w:szCs w:val="28"/>
        </w:rPr>
        <w:t>%, в 2014 – 15 уч. году - 34,2 % от общего числа учащихся школы.</w:t>
      </w:r>
    </w:p>
    <w:p w:rsidR="007746EC" w:rsidRPr="007746EC" w:rsidRDefault="007746EC" w:rsidP="00774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46EC">
        <w:rPr>
          <w:rFonts w:ascii="Times New Roman" w:hAnsi="Times New Roman" w:cs="Times New Roman"/>
          <w:sz w:val="28"/>
          <w:szCs w:val="28"/>
        </w:rPr>
        <w:t xml:space="preserve">Считаю, что мои ученики понимают значимость занятий физической культуры в их жизни, знают предмет. Результатом этого является то, что учащиеся </w:t>
      </w:r>
      <w:r w:rsidRPr="007746EC">
        <w:rPr>
          <w:rFonts w:ascii="Times New Roman" w:hAnsi="Times New Roman" w:cs="Times New Roman"/>
          <w:sz w:val="28"/>
          <w:szCs w:val="28"/>
        </w:rPr>
        <w:t xml:space="preserve">являются призерами районного и участниками областного этапов Всероссийской олимпиады школьников по физической культуре. </w:t>
      </w:r>
    </w:p>
    <w:p w:rsidR="005F7503" w:rsidRPr="007746EC" w:rsidRDefault="005F7503" w:rsidP="00774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6EC">
        <w:rPr>
          <w:rFonts w:ascii="Times New Roman" w:hAnsi="Times New Roman"/>
          <w:sz w:val="28"/>
          <w:szCs w:val="28"/>
        </w:rPr>
        <w:t xml:space="preserve">Учащиеся школы принимают участие во всех районных соревнованиях, включенных в спартакиаду школьников и вне её зачёта, добиваясь высоких результатов. За последние пять лет школа ежегодно занимает призовые места в районной Спартакиаде школьников по </w:t>
      </w:r>
      <w:r w:rsidRPr="007746EC">
        <w:rPr>
          <w:rFonts w:ascii="Times New Roman" w:hAnsi="Times New Roman"/>
          <w:sz w:val="28"/>
          <w:szCs w:val="28"/>
          <w:lang w:val="en-US"/>
        </w:rPr>
        <w:t>II</w:t>
      </w:r>
      <w:r w:rsidRPr="007746EC">
        <w:rPr>
          <w:rFonts w:ascii="Times New Roman" w:hAnsi="Times New Roman"/>
          <w:sz w:val="28"/>
          <w:szCs w:val="28"/>
        </w:rPr>
        <w:t xml:space="preserve"> группе:</w:t>
      </w:r>
    </w:p>
    <w:p w:rsidR="005F7503" w:rsidRPr="007746EC" w:rsidRDefault="005F7503" w:rsidP="007746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6EC">
        <w:rPr>
          <w:rFonts w:ascii="Times New Roman" w:hAnsi="Times New Roman"/>
          <w:sz w:val="28"/>
          <w:szCs w:val="28"/>
        </w:rPr>
        <w:t xml:space="preserve">2012-2013 учебный год – </w:t>
      </w:r>
      <w:r w:rsidRPr="007746EC">
        <w:rPr>
          <w:rFonts w:ascii="Times New Roman" w:hAnsi="Times New Roman"/>
          <w:sz w:val="28"/>
          <w:szCs w:val="28"/>
          <w:lang w:val="en-US"/>
        </w:rPr>
        <w:t>I</w:t>
      </w:r>
      <w:r w:rsidRPr="007746EC">
        <w:rPr>
          <w:rFonts w:ascii="Times New Roman" w:hAnsi="Times New Roman"/>
          <w:sz w:val="28"/>
          <w:szCs w:val="28"/>
        </w:rPr>
        <w:t xml:space="preserve"> место,</w:t>
      </w:r>
    </w:p>
    <w:p w:rsidR="005F7503" w:rsidRPr="007746EC" w:rsidRDefault="005F7503" w:rsidP="007746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6EC">
        <w:rPr>
          <w:rFonts w:ascii="Times New Roman" w:hAnsi="Times New Roman"/>
          <w:sz w:val="28"/>
          <w:szCs w:val="28"/>
        </w:rPr>
        <w:t xml:space="preserve">2013-2014 учебный год – </w:t>
      </w:r>
      <w:r w:rsidRPr="007746EC">
        <w:rPr>
          <w:rFonts w:ascii="Times New Roman" w:hAnsi="Times New Roman"/>
          <w:sz w:val="28"/>
          <w:szCs w:val="28"/>
          <w:lang w:val="en-US"/>
        </w:rPr>
        <w:t>I</w:t>
      </w:r>
      <w:r w:rsidRPr="007746EC">
        <w:rPr>
          <w:rFonts w:ascii="Times New Roman" w:hAnsi="Times New Roman"/>
          <w:sz w:val="28"/>
          <w:szCs w:val="28"/>
        </w:rPr>
        <w:t xml:space="preserve"> место,</w:t>
      </w:r>
    </w:p>
    <w:p w:rsidR="005F7503" w:rsidRPr="007746EC" w:rsidRDefault="005F7503" w:rsidP="007746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6EC">
        <w:rPr>
          <w:rFonts w:ascii="Times New Roman" w:hAnsi="Times New Roman"/>
          <w:sz w:val="28"/>
          <w:szCs w:val="28"/>
        </w:rPr>
        <w:t>2014-20</w:t>
      </w:r>
      <w:r w:rsidRPr="007746EC">
        <w:rPr>
          <w:rFonts w:ascii="Times New Roman" w:hAnsi="Times New Roman"/>
          <w:sz w:val="28"/>
          <w:szCs w:val="28"/>
          <w:lang w:val="en-US"/>
        </w:rPr>
        <w:t>15</w:t>
      </w:r>
      <w:r w:rsidRPr="007746EC">
        <w:rPr>
          <w:rFonts w:ascii="Times New Roman" w:hAnsi="Times New Roman"/>
          <w:sz w:val="28"/>
          <w:szCs w:val="28"/>
        </w:rPr>
        <w:t xml:space="preserve"> учебный год – </w:t>
      </w:r>
      <w:r w:rsidRPr="007746EC">
        <w:rPr>
          <w:rFonts w:ascii="Times New Roman" w:hAnsi="Times New Roman"/>
          <w:sz w:val="28"/>
          <w:szCs w:val="28"/>
          <w:lang w:val="en-US"/>
        </w:rPr>
        <w:t>II</w:t>
      </w:r>
      <w:r w:rsidRPr="007746EC">
        <w:rPr>
          <w:rFonts w:ascii="Times New Roman" w:hAnsi="Times New Roman"/>
          <w:sz w:val="28"/>
          <w:szCs w:val="28"/>
        </w:rPr>
        <w:t xml:space="preserve"> место.</w:t>
      </w:r>
    </w:p>
    <w:p w:rsidR="005F7503" w:rsidRDefault="005F7503" w:rsidP="00774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6EC">
        <w:rPr>
          <w:rFonts w:ascii="Times New Roman" w:hAnsi="Times New Roman"/>
          <w:sz w:val="28"/>
          <w:szCs w:val="28"/>
        </w:rPr>
        <w:t xml:space="preserve">Учащиеся школы являются многократными победителями районных и участниками областных «Президентских состязаний». </w:t>
      </w:r>
      <w:r w:rsidR="00514F59" w:rsidRPr="007746EC">
        <w:rPr>
          <w:rFonts w:ascii="Times New Roman" w:hAnsi="Times New Roman"/>
          <w:sz w:val="28"/>
          <w:szCs w:val="28"/>
        </w:rPr>
        <w:t xml:space="preserve"> В 2013 году команда заняла </w:t>
      </w:r>
      <w:r w:rsidR="00514F59" w:rsidRPr="007746EC">
        <w:rPr>
          <w:rFonts w:ascii="Times New Roman" w:hAnsi="Times New Roman"/>
          <w:sz w:val="28"/>
          <w:szCs w:val="28"/>
          <w:lang w:val="en-US"/>
        </w:rPr>
        <w:t>II</w:t>
      </w:r>
      <w:r w:rsidR="00514F59" w:rsidRPr="007746EC">
        <w:rPr>
          <w:rFonts w:ascii="Times New Roman" w:hAnsi="Times New Roman"/>
          <w:sz w:val="28"/>
          <w:szCs w:val="28"/>
        </w:rPr>
        <w:t xml:space="preserve"> место в </w:t>
      </w:r>
      <w:r w:rsidR="00514F59" w:rsidRPr="007746EC">
        <w:rPr>
          <w:rFonts w:ascii="Times New Roman" w:hAnsi="Times New Roman"/>
          <w:sz w:val="28"/>
          <w:szCs w:val="28"/>
          <w:lang w:val="en-US"/>
        </w:rPr>
        <w:t>III</w:t>
      </w:r>
      <w:r w:rsidR="00514F59" w:rsidRPr="007746EC">
        <w:rPr>
          <w:rFonts w:ascii="Times New Roman" w:hAnsi="Times New Roman"/>
          <w:sz w:val="28"/>
          <w:szCs w:val="28"/>
        </w:rPr>
        <w:t xml:space="preserve"> этапе Всероссийских спортивных соревнований школьников «Президентские состязания</w:t>
      </w:r>
      <w:r w:rsidR="007746EC" w:rsidRPr="007746EC">
        <w:rPr>
          <w:rFonts w:ascii="Times New Roman" w:hAnsi="Times New Roman"/>
          <w:sz w:val="28"/>
          <w:szCs w:val="28"/>
        </w:rPr>
        <w:t>» в общекомандном зачете среди сельских классов – команд.</w:t>
      </w:r>
      <w:r w:rsidR="003724A8">
        <w:rPr>
          <w:rFonts w:ascii="Times New Roman" w:hAnsi="Times New Roman"/>
          <w:sz w:val="28"/>
          <w:szCs w:val="28"/>
        </w:rPr>
        <w:t xml:space="preserve"> В 2013 – 2014 и 2014 – 2015 учебных годах школа являлась победителем районного и участником областного конкурса на лучшую общеобразовательную и профессиональную образовательную организацию по организации </w:t>
      </w:r>
      <w:proofErr w:type="spellStart"/>
      <w:r w:rsidR="003724A8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3724A8">
        <w:rPr>
          <w:rFonts w:ascii="Times New Roman" w:hAnsi="Times New Roman"/>
          <w:sz w:val="28"/>
          <w:szCs w:val="28"/>
        </w:rPr>
        <w:t xml:space="preserve"> – спортивной и оздоровительной работы. </w:t>
      </w:r>
    </w:p>
    <w:p w:rsidR="007F6575" w:rsidRPr="007746EC" w:rsidRDefault="007F6575" w:rsidP="00774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503" w:rsidRPr="007746EC" w:rsidRDefault="005F7503" w:rsidP="00774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148D" w:rsidRPr="007746EC" w:rsidRDefault="000B148D" w:rsidP="007746EC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</w:p>
    <w:p w:rsidR="00CE5B5C" w:rsidRPr="00CD649E" w:rsidRDefault="00CE5B5C" w:rsidP="00CD649E">
      <w:pPr>
        <w:spacing w:line="240" w:lineRule="auto"/>
        <w:ind w:firstLine="720"/>
        <w:jc w:val="both"/>
        <w:rPr>
          <w:sz w:val="24"/>
          <w:szCs w:val="24"/>
        </w:rPr>
      </w:pPr>
    </w:p>
    <w:p w:rsidR="00CE5B5C" w:rsidRPr="00CE5B5C" w:rsidRDefault="00CE5B5C" w:rsidP="00CE5B5C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CE5B5C" w:rsidRPr="00026978" w:rsidRDefault="00CE5B5C" w:rsidP="00CE5B5C">
      <w:pPr>
        <w:ind w:left="-851"/>
        <w:rPr>
          <w:b/>
          <w:i/>
          <w:sz w:val="28"/>
          <w:szCs w:val="28"/>
        </w:rPr>
      </w:pPr>
    </w:p>
    <w:p w:rsidR="00CE5B5C" w:rsidRDefault="00CE5B5C" w:rsidP="005D6AD9">
      <w:pPr>
        <w:spacing w:after="0" w:line="240" w:lineRule="auto"/>
        <w:jc w:val="both"/>
        <w:rPr>
          <w:sz w:val="24"/>
          <w:szCs w:val="24"/>
        </w:rPr>
      </w:pPr>
    </w:p>
    <w:p w:rsidR="00CE5B5C" w:rsidRPr="000D157B" w:rsidRDefault="00CE5B5C" w:rsidP="005D6AD9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CE5B5C" w:rsidRPr="000D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1FE"/>
    <w:multiLevelType w:val="hybridMultilevel"/>
    <w:tmpl w:val="BB06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969B6"/>
    <w:multiLevelType w:val="hybridMultilevel"/>
    <w:tmpl w:val="58CE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234E"/>
    <w:multiLevelType w:val="hybridMultilevel"/>
    <w:tmpl w:val="1E028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1C63"/>
    <w:multiLevelType w:val="hybridMultilevel"/>
    <w:tmpl w:val="82BA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8227A"/>
    <w:multiLevelType w:val="hybridMultilevel"/>
    <w:tmpl w:val="B5AE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28"/>
    <w:rsid w:val="00046FD2"/>
    <w:rsid w:val="000B148D"/>
    <w:rsid w:val="001A1828"/>
    <w:rsid w:val="003724A8"/>
    <w:rsid w:val="00514F59"/>
    <w:rsid w:val="005C6975"/>
    <w:rsid w:val="005D6AD9"/>
    <w:rsid w:val="005F7503"/>
    <w:rsid w:val="00721B1F"/>
    <w:rsid w:val="007746EC"/>
    <w:rsid w:val="00781A08"/>
    <w:rsid w:val="007B078C"/>
    <w:rsid w:val="007F6575"/>
    <w:rsid w:val="008E317A"/>
    <w:rsid w:val="008F10A2"/>
    <w:rsid w:val="009C707B"/>
    <w:rsid w:val="00C2699C"/>
    <w:rsid w:val="00CD649E"/>
    <w:rsid w:val="00CE5B5C"/>
    <w:rsid w:val="00D27226"/>
    <w:rsid w:val="00E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C28CD-1371-449F-950A-EAA7BC1E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8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828"/>
    <w:pPr>
      <w:ind w:left="720"/>
      <w:contextualSpacing/>
    </w:pPr>
  </w:style>
  <w:style w:type="paragraph" w:styleId="a4">
    <w:name w:val="No Spacing"/>
    <w:uiPriority w:val="1"/>
    <w:qFormat/>
    <w:rsid w:val="001A1828"/>
    <w:pPr>
      <w:spacing w:after="0" w:line="240" w:lineRule="auto"/>
    </w:pPr>
  </w:style>
  <w:style w:type="paragraph" w:customStyle="1" w:styleId="p6">
    <w:name w:val="p6"/>
    <w:basedOn w:val="a"/>
    <w:rsid w:val="005C6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148D"/>
  </w:style>
  <w:style w:type="table" w:styleId="a5">
    <w:name w:val="Table Grid"/>
    <w:basedOn w:val="a1"/>
    <w:uiPriority w:val="39"/>
    <w:rsid w:val="000B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2015-09-09T18:58:00Z</dcterms:created>
  <dcterms:modified xsi:type="dcterms:W3CDTF">2015-09-10T13:11:00Z</dcterms:modified>
</cp:coreProperties>
</file>