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23" w:rsidRPr="00D11702" w:rsidRDefault="00A25F23" w:rsidP="00A25F23">
      <w:r>
        <w:t xml:space="preserve">                                  СОГЛАСОВАНО                                                УТВЕРЖДАЮ</w:t>
      </w:r>
    </w:p>
    <w:p w:rsidR="00A25F23" w:rsidRDefault="00A25F23" w:rsidP="00A25F23">
      <w:r>
        <w:t xml:space="preserve">                                 Зам. Директора по ВР                                           Директор школы</w:t>
      </w:r>
    </w:p>
    <w:p w:rsidR="00A25F23" w:rsidRDefault="00A25F23" w:rsidP="00A25F23">
      <w:r>
        <w:t xml:space="preserve">                                  _________</w:t>
      </w:r>
      <w:proofErr w:type="spellStart"/>
      <w:r>
        <w:t>Ересько</w:t>
      </w:r>
      <w:proofErr w:type="spellEnd"/>
      <w:r>
        <w:t xml:space="preserve"> Е.А.                                      _________</w:t>
      </w:r>
      <w:proofErr w:type="spellStart"/>
      <w:r>
        <w:t>Запара</w:t>
      </w:r>
      <w:proofErr w:type="spellEnd"/>
      <w:r>
        <w:t xml:space="preserve"> О.А.</w:t>
      </w:r>
    </w:p>
    <w:p w:rsidR="00A25F23" w:rsidRPr="00D11702" w:rsidRDefault="00A25F23" w:rsidP="00A25F23">
      <w:r>
        <w:t xml:space="preserve">                                «28» августа 2015 года                                       «31» августа 2015года  </w:t>
      </w:r>
    </w:p>
    <w:p w:rsidR="00A25F23" w:rsidRPr="00D11702" w:rsidRDefault="00A25F23" w:rsidP="00A25F23">
      <w:pPr>
        <w:jc w:val="center"/>
      </w:pPr>
    </w:p>
    <w:p w:rsidR="00A25F23" w:rsidRDefault="00A25F23" w:rsidP="00CC73CE">
      <w:pPr>
        <w:jc w:val="center"/>
      </w:pPr>
    </w:p>
    <w:p w:rsidR="00A25F23" w:rsidRDefault="00A25F23" w:rsidP="00CC73CE">
      <w:pPr>
        <w:jc w:val="center"/>
      </w:pPr>
    </w:p>
    <w:p w:rsidR="00A25F23" w:rsidRDefault="00A25F23" w:rsidP="00CC73CE">
      <w:pPr>
        <w:jc w:val="center"/>
      </w:pPr>
    </w:p>
    <w:p w:rsidR="00A25F23" w:rsidRDefault="00A25F23" w:rsidP="00CC73CE">
      <w:pPr>
        <w:jc w:val="center"/>
      </w:pPr>
    </w:p>
    <w:p w:rsidR="004B35E4" w:rsidRPr="009417F3" w:rsidRDefault="004B35E4" w:rsidP="00CC73CE">
      <w:pPr>
        <w:jc w:val="center"/>
      </w:pPr>
      <w:r w:rsidRPr="009417F3">
        <w:t xml:space="preserve">МУНИЦИПАЛЬНОЕ БЮДЖЕТНОЕ ОБЩЕОБРАЗОВАТЕЛЬНОЕ УЧРЕЖДЕНИЕ </w:t>
      </w:r>
      <w:r w:rsidR="00CC73CE" w:rsidRPr="009417F3">
        <w:t xml:space="preserve">СЕМИБАЛКОВСКАЯ </w:t>
      </w:r>
      <w:r w:rsidRPr="009417F3">
        <w:t>СРЕД</w:t>
      </w:r>
      <w:r w:rsidR="00CC73CE" w:rsidRPr="009417F3">
        <w:t xml:space="preserve">НЯЯ ОБЩЕОБРАЗОВАТЕЛЬНАЯ ШКОЛА </w:t>
      </w:r>
    </w:p>
    <w:p w:rsidR="004B35E4" w:rsidRPr="009417F3" w:rsidRDefault="006C1199" w:rsidP="004B35E4">
      <w:pPr>
        <w:jc w:val="center"/>
      </w:pPr>
      <w:r>
        <w:t>АЗОВСКОГО РАЙОНА</w:t>
      </w:r>
      <w:bookmarkStart w:id="0" w:name="_GoBack"/>
      <w:bookmarkEnd w:id="0"/>
    </w:p>
    <w:p w:rsidR="004B35E4" w:rsidRPr="009417F3" w:rsidRDefault="004B35E4" w:rsidP="004B35E4">
      <w:pPr>
        <w:jc w:val="center"/>
      </w:pPr>
    </w:p>
    <w:p w:rsidR="004B35E4" w:rsidRPr="009417F3" w:rsidRDefault="004B35E4" w:rsidP="004B35E4">
      <w:pPr>
        <w:jc w:val="center"/>
      </w:pPr>
    </w:p>
    <w:p w:rsidR="004B35E4" w:rsidRPr="009417F3" w:rsidRDefault="004B35E4" w:rsidP="004B35E4">
      <w:pPr>
        <w:jc w:val="center"/>
      </w:pPr>
    </w:p>
    <w:p w:rsidR="004B35E4" w:rsidRPr="009417F3" w:rsidRDefault="004B35E4" w:rsidP="004B35E4">
      <w:pPr>
        <w:jc w:val="center"/>
      </w:pPr>
    </w:p>
    <w:p w:rsidR="004B35E4" w:rsidRPr="009417F3" w:rsidRDefault="004B35E4" w:rsidP="004B35E4">
      <w:pPr>
        <w:jc w:val="center"/>
      </w:pPr>
    </w:p>
    <w:p w:rsidR="004B35E4" w:rsidRDefault="004B35E4" w:rsidP="004B35E4">
      <w:pPr>
        <w:jc w:val="center"/>
      </w:pPr>
    </w:p>
    <w:p w:rsidR="00A25F23" w:rsidRPr="009417F3" w:rsidRDefault="00A25F23" w:rsidP="004B35E4">
      <w:pPr>
        <w:jc w:val="center"/>
      </w:pPr>
    </w:p>
    <w:p w:rsidR="004B35E4" w:rsidRPr="009417F3" w:rsidRDefault="004B35E4" w:rsidP="004B35E4">
      <w:pPr>
        <w:jc w:val="center"/>
      </w:pPr>
      <w:r w:rsidRPr="009417F3">
        <w:t xml:space="preserve">ПРОГРАММА </w:t>
      </w:r>
    </w:p>
    <w:p w:rsidR="004B35E4" w:rsidRPr="009417F3" w:rsidRDefault="004B35E4" w:rsidP="004B35E4">
      <w:pPr>
        <w:jc w:val="center"/>
      </w:pPr>
    </w:p>
    <w:p w:rsidR="004B35E4" w:rsidRPr="009417F3" w:rsidRDefault="004B35E4" w:rsidP="004B35E4">
      <w:pPr>
        <w:jc w:val="center"/>
      </w:pPr>
      <w:r w:rsidRPr="009417F3">
        <w:t>ЭКОЛОГИЧЕСКОГО  КРУЖКА</w:t>
      </w:r>
    </w:p>
    <w:p w:rsidR="004B35E4" w:rsidRPr="009417F3" w:rsidRDefault="004B35E4" w:rsidP="004B35E4">
      <w:pPr>
        <w:jc w:val="center"/>
      </w:pPr>
    </w:p>
    <w:p w:rsidR="004B35E4" w:rsidRPr="009417F3" w:rsidRDefault="004B35E4" w:rsidP="004B35E4">
      <w:pPr>
        <w:jc w:val="center"/>
        <w:rPr>
          <w:sz w:val="36"/>
          <w:szCs w:val="36"/>
        </w:rPr>
      </w:pPr>
      <w:r w:rsidRPr="009417F3">
        <w:rPr>
          <w:sz w:val="36"/>
          <w:szCs w:val="36"/>
        </w:rPr>
        <w:t>«</w:t>
      </w:r>
      <w:proofErr w:type="spellStart"/>
      <w:r w:rsidRPr="009417F3">
        <w:rPr>
          <w:sz w:val="36"/>
          <w:szCs w:val="36"/>
        </w:rPr>
        <w:t>Экос</w:t>
      </w:r>
      <w:proofErr w:type="spellEnd"/>
      <w:r w:rsidRPr="009417F3">
        <w:rPr>
          <w:sz w:val="36"/>
          <w:szCs w:val="36"/>
        </w:rPr>
        <w:t>»</w:t>
      </w:r>
    </w:p>
    <w:p w:rsidR="004B35E4" w:rsidRPr="009417F3" w:rsidRDefault="004B35E4" w:rsidP="004B35E4">
      <w:pPr>
        <w:jc w:val="center"/>
        <w:rPr>
          <w:sz w:val="36"/>
          <w:szCs w:val="36"/>
        </w:rPr>
      </w:pPr>
    </w:p>
    <w:p w:rsidR="004B35E4" w:rsidRPr="009417F3" w:rsidRDefault="004B35E4" w:rsidP="004B35E4">
      <w:pPr>
        <w:jc w:val="center"/>
      </w:pPr>
    </w:p>
    <w:p w:rsidR="000B3195" w:rsidRPr="009417F3" w:rsidRDefault="000B3195" w:rsidP="000B3195">
      <w:pPr>
        <w:pStyle w:val="a8"/>
        <w:jc w:val="center"/>
      </w:pPr>
      <w:r w:rsidRPr="009417F3">
        <w:t>Автор-составитель:</w:t>
      </w:r>
    </w:p>
    <w:p w:rsidR="000B3195" w:rsidRPr="009417F3" w:rsidRDefault="000B3195" w:rsidP="000B3195">
      <w:pPr>
        <w:pStyle w:val="a8"/>
        <w:jc w:val="center"/>
      </w:pPr>
    </w:p>
    <w:p w:rsidR="000B3195" w:rsidRPr="009417F3" w:rsidRDefault="00CC73CE" w:rsidP="000B3195">
      <w:pPr>
        <w:pStyle w:val="a8"/>
        <w:jc w:val="center"/>
      </w:pPr>
      <w:r w:rsidRPr="009417F3">
        <w:rPr>
          <w:u w:val="single"/>
        </w:rPr>
        <w:t xml:space="preserve">Глушенко Марина Алексеевна </w:t>
      </w:r>
    </w:p>
    <w:p w:rsidR="000B3195" w:rsidRPr="009417F3" w:rsidRDefault="000B3195" w:rsidP="000B3195">
      <w:pPr>
        <w:pStyle w:val="a8"/>
        <w:jc w:val="center"/>
      </w:pPr>
    </w:p>
    <w:p w:rsidR="000B3195" w:rsidRPr="009417F3" w:rsidRDefault="000B3195" w:rsidP="000B3195">
      <w:pPr>
        <w:pStyle w:val="a8"/>
        <w:jc w:val="center"/>
      </w:pPr>
      <w:r w:rsidRPr="009417F3">
        <w:t xml:space="preserve">учитель МБОУ </w:t>
      </w:r>
      <w:proofErr w:type="spellStart"/>
      <w:r w:rsidR="00CC73CE" w:rsidRPr="009417F3">
        <w:t>Семибалковская</w:t>
      </w:r>
      <w:proofErr w:type="spellEnd"/>
      <w:r w:rsidR="0088650D" w:rsidRPr="009417F3">
        <w:t xml:space="preserve"> </w:t>
      </w:r>
      <w:r w:rsidRPr="009417F3">
        <w:t xml:space="preserve">СОШ </w:t>
      </w:r>
      <w:r w:rsidR="0088650D" w:rsidRPr="009417F3">
        <w:t>Азовского  района</w:t>
      </w:r>
    </w:p>
    <w:p w:rsidR="004B35E4" w:rsidRPr="009417F3" w:rsidRDefault="004B35E4" w:rsidP="004B35E4">
      <w:pPr>
        <w:jc w:val="center"/>
      </w:pPr>
    </w:p>
    <w:p w:rsidR="004B35E4" w:rsidRPr="009417F3" w:rsidRDefault="004B35E4" w:rsidP="004B35E4">
      <w:pPr>
        <w:jc w:val="center"/>
      </w:pPr>
    </w:p>
    <w:p w:rsidR="004B35E4" w:rsidRPr="009417F3" w:rsidRDefault="004B35E4" w:rsidP="004B35E4">
      <w:pPr>
        <w:jc w:val="center"/>
      </w:pPr>
    </w:p>
    <w:p w:rsidR="004B35E4" w:rsidRPr="009417F3" w:rsidRDefault="004B35E4" w:rsidP="004B35E4">
      <w:pPr>
        <w:jc w:val="center"/>
      </w:pPr>
    </w:p>
    <w:p w:rsidR="004B35E4" w:rsidRPr="009417F3" w:rsidRDefault="004B35E4" w:rsidP="004B35E4">
      <w:pPr>
        <w:jc w:val="center"/>
      </w:pPr>
    </w:p>
    <w:p w:rsidR="004B35E4" w:rsidRDefault="004B35E4" w:rsidP="004B35E4">
      <w:pPr>
        <w:jc w:val="center"/>
      </w:pPr>
    </w:p>
    <w:p w:rsidR="00A25F23" w:rsidRDefault="00A25F23" w:rsidP="004B35E4">
      <w:pPr>
        <w:jc w:val="center"/>
      </w:pPr>
    </w:p>
    <w:p w:rsidR="00A25F23" w:rsidRDefault="00A25F23" w:rsidP="004B35E4">
      <w:pPr>
        <w:jc w:val="center"/>
      </w:pPr>
    </w:p>
    <w:p w:rsidR="00A25F23" w:rsidRPr="009417F3" w:rsidRDefault="00A25F23" w:rsidP="004B35E4">
      <w:pPr>
        <w:jc w:val="center"/>
      </w:pPr>
    </w:p>
    <w:p w:rsidR="004B35E4" w:rsidRPr="009417F3" w:rsidRDefault="004B35E4" w:rsidP="004B35E4">
      <w:pPr>
        <w:jc w:val="center"/>
      </w:pPr>
    </w:p>
    <w:p w:rsidR="005B639B" w:rsidRPr="009417F3" w:rsidRDefault="005B639B" w:rsidP="004B35E4">
      <w:pPr>
        <w:jc w:val="center"/>
      </w:pPr>
    </w:p>
    <w:p w:rsidR="005B639B" w:rsidRPr="009417F3" w:rsidRDefault="005B639B" w:rsidP="004B35E4">
      <w:pPr>
        <w:jc w:val="center"/>
      </w:pPr>
    </w:p>
    <w:p w:rsidR="005B639B" w:rsidRPr="009417F3" w:rsidRDefault="005B639B" w:rsidP="004B35E4">
      <w:pPr>
        <w:jc w:val="center"/>
      </w:pPr>
    </w:p>
    <w:p w:rsidR="005B639B" w:rsidRPr="009417F3" w:rsidRDefault="005B639B" w:rsidP="004B35E4">
      <w:pPr>
        <w:jc w:val="center"/>
      </w:pPr>
    </w:p>
    <w:p w:rsidR="005B639B" w:rsidRPr="009417F3" w:rsidRDefault="005B639B" w:rsidP="004B35E4">
      <w:pPr>
        <w:jc w:val="center"/>
      </w:pPr>
    </w:p>
    <w:p w:rsidR="005B639B" w:rsidRPr="009417F3" w:rsidRDefault="005B639B" w:rsidP="004B35E4">
      <w:pPr>
        <w:jc w:val="center"/>
      </w:pPr>
    </w:p>
    <w:p w:rsidR="005B639B" w:rsidRPr="009417F3" w:rsidRDefault="005B639B" w:rsidP="004B35E4">
      <w:pPr>
        <w:jc w:val="center"/>
      </w:pPr>
    </w:p>
    <w:p w:rsidR="005B639B" w:rsidRPr="009417F3" w:rsidRDefault="005B639B" w:rsidP="004B35E4">
      <w:pPr>
        <w:jc w:val="center"/>
      </w:pPr>
    </w:p>
    <w:p w:rsidR="005B639B" w:rsidRPr="009417F3" w:rsidRDefault="005B639B" w:rsidP="004B35E4">
      <w:pPr>
        <w:jc w:val="center"/>
      </w:pPr>
    </w:p>
    <w:p w:rsidR="004B35E4" w:rsidRPr="009417F3" w:rsidRDefault="00B5043D" w:rsidP="004B35E4">
      <w:pPr>
        <w:jc w:val="center"/>
      </w:pPr>
      <w:r w:rsidRPr="009417F3">
        <w:t>2015-2016</w:t>
      </w:r>
      <w:r w:rsidR="00CC73CE" w:rsidRPr="009417F3">
        <w:t xml:space="preserve"> год</w:t>
      </w:r>
    </w:p>
    <w:p w:rsidR="00FE09F3" w:rsidRPr="009417F3" w:rsidRDefault="00C2194C" w:rsidP="00FE09F3">
      <w:pPr>
        <w:pStyle w:val="a3"/>
        <w:spacing w:before="0" w:beforeAutospacing="0" w:after="0" w:afterAutospacing="0"/>
        <w:jc w:val="center"/>
        <w:rPr>
          <w:bCs/>
        </w:rPr>
      </w:pPr>
      <w:r w:rsidRPr="009417F3">
        <w:rPr>
          <w:bCs/>
        </w:rPr>
        <w:lastRenderedPageBreak/>
        <w:t>ПОЯСНИТЕЛЬНАЯ ЗАПИСКА</w:t>
      </w:r>
    </w:p>
    <w:p w:rsidR="00453AB2" w:rsidRPr="009417F3" w:rsidRDefault="00453AB2" w:rsidP="00FE09F3">
      <w:pPr>
        <w:pStyle w:val="a3"/>
        <w:spacing w:before="0" w:beforeAutospacing="0" w:after="0" w:afterAutospacing="0"/>
        <w:jc w:val="center"/>
      </w:pPr>
    </w:p>
    <w:p w:rsidR="00FE09F3" w:rsidRPr="009417F3" w:rsidRDefault="00FE09F3" w:rsidP="000675C4">
      <w:pPr>
        <w:pStyle w:val="a3"/>
        <w:spacing w:before="0" w:beforeAutospacing="0" w:after="0" w:afterAutospacing="0"/>
        <w:ind w:firstLine="708"/>
        <w:jc w:val="both"/>
      </w:pPr>
      <w:r w:rsidRPr="009417F3">
        <w:t xml:space="preserve">Программа </w:t>
      </w:r>
      <w:r w:rsidR="00C2194C" w:rsidRPr="009417F3">
        <w:t xml:space="preserve">Экологического </w:t>
      </w:r>
      <w:r w:rsidR="005B639B" w:rsidRPr="009417F3">
        <w:t xml:space="preserve"> </w:t>
      </w:r>
      <w:r w:rsidR="00223BF8" w:rsidRPr="009417F3">
        <w:t xml:space="preserve"> на </w:t>
      </w:r>
      <w:r w:rsidR="000675C4" w:rsidRPr="009417F3">
        <w:t xml:space="preserve">основе Федерального компонента Государственного образовательного стандарта; программ Е.А. </w:t>
      </w:r>
      <w:proofErr w:type="spellStart"/>
      <w:r w:rsidR="000675C4" w:rsidRPr="009417F3">
        <w:t>Криксунова</w:t>
      </w:r>
      <w:proofErr w:type="spellEnd"/>
      <w:r w:rsidR="000675C4" w:rsidRPr="009417F3">
        <w:t>, В.В. Пасечника, А.П. Сидорина «Экология», С.В. Шутовой «Экология человека». Программа ориентирована</w:t>
      </w:r>
      <w:r w:rsidR="00CC73CE" w:rsidRPr="009417F3">
        <w:t xml:space="preserve"> на старших подростков 13</w:t>
      </w:r>
      <w:r w:rsidRPr="009417F3">
        <w:t>-16 лет.</w:t>
      </w:r>
    </w:p>
    <w:p w:rsidR="00C2194C" w:rsidRPr="009417F3" w:rsidRDefault="00C2194C" w:rsidP="006D7E9F">
      <w:pPr>
        <w:shd w:val="clear" w:color="auto" w:fill="FFFFFF" w:themeFill="background1"/>
        <w:spacing w:line="312" w:lineRule="atLeast"/>
        <w:jc w:val="both"/>
      </w:pPr>
      <w:r w:rsidRPr="009417F3">
        <w:t>Цель:</w:t>
      </w:r>
    </w:p>
    <w:p w:rsidR="00C2194C" w:rsidRPr="009417F3" w:rsidRDefault="00C2194C" w:rsidP="006D7E9F">
      <w:pPr>
        <w:shd w:val="clear" w:color="auto" w:fill="FFFFFF" w:themeFill="background1"/>
        <w:spacing w:line="312" w:lineRule="atLeast"/>
        <w:jc w:val="both"/>
      </w:pPr>
      <w:r w:rsidRPr="009417F3">
        <w:t>         </w:t>
      </w:r>
      <w:r w:rsidR="000675C4" w:rsidRPr="009417F3">
        <w:t xml:space="preserve">Учить детей любить, беречь, улучшать окружающий мир, соблюдать главное правило нахождения в природе: </w:t>
      </w:r>
      <w:r w:rsidR="000675C4" w:rsidRPr="009417F3">
        <w:rPr>
          <w:u w:val="single"/>
        </w:rPr>
        <w:t>не навреди!</w:t>
      </w:r>
    </w:p>
    <w:p w:rsidR="00FE09F3" w:rsidRPr="009417F3" w:rsidRDefault="00FE09F3" w:rsidP="006D7E9F">
      <w:pPr>
        <w:pStyle w:val="a3"/>
        <w:spacing w:before="0" w:beforeAutospacing="0" w:after="0" w:afterAutospacing="0"/>
        <w:jc w:val="both"/>
      </w:pPr>
      <w:r w:rsidRPr="009417F3">
        <w:rPr>
          <w:bCs/>
        </w:rPr>
        <w:t>Задачи:</w:t>
      </w:r>
    </w:p>
    <w:p w:rsidR="00FE09F3" w:rsidRPr="009417F3" w:rsidRDefault="00FE09F3" w:rsidP="006D7E9F">
      <w:pPr>
        <w:pStyle w:val="a3"/>
        <w:spacing w:before="0" w:beforeAutospacing="0" w:after="0" w:afterAutospacing="0"/>
        <w:jc w:val="both"/>
      </w:pPr>
      <w:r w:rsidRPr="009417F3">
        <w:rPr>
          <w:u w:val="single"/>
        </w:rPr>
        <w:t>Обучающие:</w:t>
      </w:r>
    </w:p>
    <w:p w:rsidR="00FE09F3" w:rsidRPr="009417F3" w:rsidRDefault="00FE09F3" w:rsidP="006D7E9F">
      <w:pPr>
        <w:numPr>
          <w:ilvl w:val="0"/>
          <w:numId w:val="1"/>
        </w:numPr>
        <w:jc w:val="both"/>
      </w:pPr>
      <w:r w:rsidRPr="009417F3">
        <w:t xml:space="preserve">стимулировать обучающихся к постоянному пополнению знаний об окружающей нас природе; </w:t>
      </w:r>
    </w:p>
    <w:p w:rsidR="00FE09F3" w:rsidRPr="009417F3" w:rsidRDefault="00FE09F3" w:rsidP="006D7E9F">
      <w:pPr>
        <w:numPr>
          <w:ilvl w:val="0"/>
          <w:numId w:val="1"/>
        </w:numPr>
        <w:jc w:val="both"/>
      </w:pPr>
      <w:r w:rsidRPr="009417F3">
        <w:t xml:space="preserve">сформировать представление об экологическом кризисе, современных экологических проблемах; </w:t>
      </w:r>
    </w:p>
    <w:p w:rsidR="00FE09F3" w:rsidRPr="009417F3" w:rsidRDefault="00FE09F3" w:rsidP="006D7E9F">
      <w:pPr>
        <w:numPr>
          <w:ilvl w:val="0"/>
          <w:numId w:val="1"/>
        </w:numPr>
        <w:jc w:val="both"/>
      </w:pPr>
      <w:r w:rsidRPr="009417F3">
        <w:t xml:space="preserve">познакомить с проблемой поиска выхода человечества из экологического кризиса. </w:t>
      </w:r>
    </w:p>
    <w:p w:rsidR="00FE09F3" w:rsidRPr="009417F3" w:rsidRDefault="00FE09F3" w:rsidP="006D7E9F">
      <w:pPr>
        <w:pStyle w:val="a3"/>
        <w:spacing w:before="0" w:beforeAutospacing="0" w:after="0" w:afterAutospacing="0"/>
        <w:jc w:val="both"/>
      </w:pPr>
      <w:r w:rsidRPr="009417F3">
        <w:rPr>
          <w:u w:val="single"/>
        </w:rPr>
        <w:t>Воспитывающие:</w:t>
      </w:r>
    </w:p>
    <w:p w:rsidR="00FE09F3" w:rsidRPr="009417F3" w:rsidRDefault="00FE09F3" w:rsidP="006D7E9F">
      <w:pPr>
        <w:numPr>
          <w:ilvl w:val="0"/>
          <w:numId w:val="2"/>
        </w:numPr>
        <w:jc w:val="both"/>
      </w:pPr>
      <w:r w:rsidRPr="009417F3">
        <w:t xml:space="preserve">воспитать в ребёнке бережное отношение к природе и чувство ответственности за свои поступки. </w:t>
      </w:r>
    </w:p>
    <w:p w:rsidR="00FE09F3" w:rsidRPr="009417F3" w:rsidRDefault="00FE09F3" w:rsidP="006D7E9F">
      <w:pPr>
        <w:pStyle w:val="a3"/>
        <w:spacing w:before="0" w:beforeAutospacing="0" w:after="0" w:afterAutospacing="0"/>
        <w:jc w:val="both"/>
      </w:pPr>
      <w:r w:rsidRPr="009417F3">
        <w:rPr>
          <w:u w:val="single"/>
        </w:rPr>
        <w:t>Развивающие:</w:t>
      </w:r>
    </w:p>
    <w:p w:rsidR="00FE09F3" w:rsidRPr="009417F3" w:rsidRDefault="00FE09F3" w:rsidP="006D7E9F">
      <w:pPr>
        <w:numPr>
          <w:ilvl w:val="0"/>
          <w:numId w:val="3"/>
        </w:numPr>
        <w:jc w:val="both"/>
      </w:pPr>
      <w:r w:rsidRPr="009417F3">
        <w:t>обеспечить членам кружка возможность самореализации в рамках практики в «</w:t>
      </w:r>
      <w:proofErr w:type="spellStart"/>
      <w:r w:rsidR="00FE73BA" w:rsidRPr="009417F3">
        <w:t>Экосе</w:t>
      </w:r>
      <w:proofErr w:type="spellEnd"/>
      <w:r w:rsidRPr="009417F3">
        <w:t xml:space="preserve">»; </w:t>
      </w:r>
    </w:p>
    <w:p w:rsidR="00FE09F3" w:rsidRPr="009417F3" w:rsidRDefault="00FE09F3" w:rsidP="006D7E9F">
      <w:pPr>
        <w:numPr>
          <w:ilvl w:val="0"/>
          <w:numId w:val="3"/>
        </w:numPr>
        <w:jc w:val="both"/>
      </w:pPr>
      <w:r w:rsidRPr="009417F3">
        <w:t xml:space="preserve">развить исследовательские навыки и умения; </w:t>
      </w:r>
    </w:p>
    <w:p w:rsidR="00FE09F3" w:rsidRPr="009417F3" w:rsidRDefault="00FE09F3" w:rsidP="006D7E9F">
      <w:pPr>
        <w:numPr>
          <w:ilvl w:val="0"/>
          <w:numId w:val="3"/>
        </w:numPr>
        <w:jc w:val="both"/>
      </w:pPr>
      <w:r w:rsidRPr="009417F3">
        <w:t>вовлечь обучающихся в практическую деятельность по решению проблем окружающей среды местного значения (организаци</w:t>
      </w:r>
      <w:r w:rsidR="006D7E9F" w:rsidRPr="009417F3">
        <w:t>я экологических троп</w:t>
      </w:r>
      <w:r w:rsidRPr="009417F3">
        <w:t xml:space="preserve">). </w:t>
      </w:r>
    </w:p>
    <w:p w:rsidR="00FE09F3" w:rsidRPr="009417F3" w:rsidRDefault="00FE09F3" w:rsidP="006D7E9F">
      <w:pPr>
        <w:pStyle w:val="a3"/>
        <w:spacing w:before="0" w:beforeAutospacing="0" w:after="0" w:afterAutospacing="0"/>
        <w:jc w:val="both"/>
      </w:pPr>
      <w:r w:rsidRPr="009417F3">
        <w:t>«</w:t>
      </w:r>
      <w:proofErr w:type="spellStart"/>
      <w:r w:rsidR="00FE73BA" w:rsidRPr="009417F3">
        <w:t>Экос</w:t>
      </w:r>
      <w:proofErr w:type="spellEnd"/>
      <w:r w:rsidRPr="009417F3">
        <w:t>» имеет активно – деятельное направление и имеет цель формирование активной гражданской позиции по защите окружающей среды.</w:t>
      </w:r>
    </w:p>
    <w:p w:rsidR="00223BF8" w:rsidRPr="009417F3" w:rsidRDefault="00223BF8" w:rsidP="00223BF8">
      <w:pPr>
        <w:shd w:val="clear" w:color="auto" w:fill="FFFFFF" w:themeFill="background1"/>
        <w:spacing w:line="312" w:lineRule="atLeast"/>
        <w:jc w:val="both"/>
      </w:pPr>
      <w:r w:rsidRPr="009417F3">
        <w:t>          Проблема охраны природы – одна из наиболее актуальных проблем современности, поэтому школьников с юных лет необходимо научить любить, охранять природу и приумножать природные богатства родного края. Привить бережное отношение  к природе и научить школьников разумно использовать научные и технические достижения на благо природы и человека – одна из задач экологического кружка</w:t>
      </w:r>
      <w:r w:rsidR="00BE088C" w:rsidRPr="009417F3">
        <w:t xml:space="preserve"> «</w:t>
      </w:r>
      <w:proofErr w:type="spellStart"/>
      <w:r w:rsidR="00FE73BA" w:rsidRPr="009417F3">
        <w:t>Экос</w:t>
      </w:r>
      <w:proofErr w:type="spellEnd"/>
      <w:r w:rsidR="00E62E99" w:rsidRPr="009417F3">
        <w:t>»</w:t>
      </w:r>
      <w:r w:rsidR="00BE088C" w:rsidRPr="009417F3">
        <w:t>.</w:t>
      </w:r>
      <w:r w:rsidRPr="009417F3">
        <w:t>          </w:t>
      </w:r>
      <w:r w:rsidR="00BE088C" w:rsidRPr="009417F3">
        <w:t>С</w:t>
      </w:r>
      <w:r w:rsidRPr="009417F3">
        <w:t>одержание и структура курса построены в соответствии с логикой экологической триады: общая экология – социальная экология – практическая экология, или охрана природы.</w:t>
      </w:r>
    </w:p>
    <w:p w:rsidR="00B9338D" w:rsidRPr="009417F3" w:rsidRDefault="00223BF8" w:rsidP="00B9338D">
      <w:pPr>
        <w:shd w:val="clear" w:color="auto" w:fill="FFFFFF" w:themeFill="background1"/>
        <w:spacing w:line="312" w:lineRule="atLeast"/>
        <w:jc w:val="both"/>
      </w:pPr>
      <w:r w:rsidRPr="009417F3">
        <w:t>      На занятиях кружка учащиеся учатся ставить проблемные вопросы и их решать, проявляя при этом творческие способности, умение аналитически мыслить</w:t>
      </w:r>
      <w:proofErr w:type="gramStart"/>
      <w:r w:rsidRPr="009417F3">
        <w:t>.К</w:t>
      </w:r>
      <w:proofErr w:type="gramEnd"/>
      <w:r w:rsidRPr="009417F3">
        <w:t xml:space="preserve">ружковцы изучают </w:t>
      </w:r>
      <w:r w:rsidR="00E62E99" w:rsidRPr="009417F3">
        <w:t>экологические проблемы</w:t>
      </w:r>
      <w:r w:rsidRPr="009417F3">
        <w:t xml:space="preserve"> родного края, демографическую обстановку </w:t>
      </w:r>
      <w:r w:rsidR="00E62E99" w:rsidRPr="009417F3">
        <w:t>города</w:t>
      </w:r>
      <w:r w:rsidRPr="009417F3">
        <w:t xml:space="preserve">. Данные полученные при работе с документами заставляют детей задуматься о будущем </w:t>
      </w:r>
      <w:r w:rsidR="00E62E99" w:rsidRPr="009417F3">
        <w:t>региона</w:t>
      </w:r>
      <w:r w:rsidRPr="009417F3">
        <w:t xml:space="preserve"> и о своём будущем. </w:t>
      </w:r>
      <w:r w:rsidR="00E62E99" w:rsidRPr="009417F3">
        <w:t>Учащиеся</w:t>
      </w:r>
      <w:r w:rsidRPr="009417F3">
        <w:t xml:space="preserve"> приобрета</w:t>
      </w:r>
      <w:r w:rsidR="00E62E99" w:rsidRPr="009417F3">
        <w:t>ют</w:t>
      </w:r>
      <w:r w:rsidRPr="009417F3">
        <w:t xml:space="preserve"> новые знания, </w:t>
      </w:r>
      <w:r w:rsidR="00E62E99" w:rsidRPr="009417F3">
        <w:t xml:space="preserve">навыки </w:t>
      </w:r>
      <w:r w:rsidRPr="009417F3">
        <w:t>самостоятельно</w:t>
      </w:r>
      <w:r w:rsidR="00E62E99" w:rsidRPr="009417F3">
        <w:t>й работы с</w:t>
      </w:r>
      <w:r w:rsidRPr="009417F3">
        <w:t xml:space="preserve"> дополнительной литератур</w:t>
      </w:r>
      <w:r w:rsidR="00E62E99" w:rsidRPr="009417F3">
        <w:t>ой</w:t>
      </w:r>
      <w:r w:rsidRPr="009417F3">
        <w:t>. </w:t>
      </w:r>
      <w:r w:rsidR="00E62E99" w:rsidRPr="009417F3">
        <w:t xml:space="preserve">В </w:t>
      </w:r>
      <w:r w:rsidRPr="009417F3">
        <w:t>работ</w:t>
      </w:r>
      <w:r w:rsidR="00E62E99" w:rsidRPr="009417F3">
        <w:t xml:space="preserve">екружка прослеживается </w:t>
      </w:r>
      <w:r w:rsidRPr="009417F3">
        <w:t>связ</w:t>
      </w:r>
      <w:r w:rsidR="00E62E99" w:rsidRPr="009417F3">
        <w:t>ь</w:t>
      </w:r>
      <w:r w:rsidRPr="009417F3">
        <w:t xml:space="preserve"> биологи</w:t>
      </w:r>
      <w:r w:rsidR="00E62E99" w:rsidRPr="009417F3">
        <w:t>и</w:t>
      </w:r>
      <w:r w:rsidR="00FE73BA" w:rsidRPr="009417F3">
        <w:t xml:space="preserve"> с</w:t>
      </w:r>
      <w:r w:rsidR="00E62E99" w:rsidRPr="009417F3">
        <w:t>другими</w:t>
      </w:r>
      <w:r w:rsidRPr="009417F3">
        <w:t xml:space="preserve"> предметами (литературой, изобразительным искус</w:t>
      </w:r>
      <w:r w:rsidR="00FE73BA" w:rsidRPr="009417F3">
        <w:t>ством, музыкой, русским языком</w:t>
      </w:r>
      <w:r w:rsidRPr="009417F3">
        <w:t>)</w:t>
      </w:r>
      <w:r w:rsidR="00E62E99" w:rsidRPr="009417F3">
        <w:t>.</w:t>
      </w:r>
      <w:r w:rsidRPr="009417F3">
        <w:t xml:space="preserve"> При </w:t>
      </w:r>
      <w:r w:rsidR="00E62E99" w:rsidRPr="009417F3">
        <w:t>выполнении</w:t>
      </w:r>
      <w:r w:rsidRPr="009417F3">
        <w:t xml:space="preserve">  исследовательской работы учащиеся </w:t>
      </w:r>
      <w:r w:rsidR="00E62E99" w:rsidRPr="009417F3">
        <w:t>оформляют  свои проекты в виде</w:t>
      </w:r>
      <w:r w:rsidRPr="009417F3">
        <w:t xml:space="preserve"> компьютерны</w:t>
      </w:r>
      <w:r w:rsidR="00E62E99" w:rsidRPr="009417F3">
        <w:t>х</w:t>
      </w:r>
      <w:r w:rsidRPr="009417F3">
        <w:t xml:space="preserve"> презентаци</w:t>
      </w:r>
      <w:r w:rsidR="00E62E99" w:rsidRPr="009417F3">
        <w:t>й, буклетов, экологической газеты</w:t>
      </w:r>
      <w:r w:rsidRPr="009417F3">
        <w:t>.</w:t>
      </w:r>
    </w:p>
    <w:p w:rsidR="00223BF8" w:rsidRPr="009417F3" w:rsidRDefault="00223BF8" w:rsidP="00223BF8">
      <w:pPr>
        <w:shd w:val="clear" w:color="auto" w:fill="FFFFFF" w:themeFill="background1"/>
        <w:spacing w:line="312" w:lineRule="atLeast"/>
        <w:jc w:val="both"/>
      </w:pPr>
      <w:r w:rsidRPr="009417F3">
        <w:t>             Вся деятельность учащихся при выполнении индивидуальных или групповых заданий должна иметь общественно полезную направленность. К общественно  полезной работе относится изготовление оборудования  для проведения уроков биологии, выполнение исследовательских работ, по изучению природы родн</w:t>
      </w:r>
      <w:r w:rsidR="00CC73CE" w:rsidRPr="009417F3">
        <w:t xml:space="preserve">ого края, проведение </w:t>
      </w:r>
      <w:r w:rsidR="00CC73CE" w:rsidRPr="009417F3">
        <w:lastRenderedPageBreak/>
        <w:t>акций «Чистое село</w:t>
      </w:r>
      <w:r w:rsidRPr="009417F3">
        <w:t>», «Снегири»</w:t>
      </w:r>
      <w:r w:rsidR="00FE73BA" w:rsidRPr="009417F3">
        <w:t>, «Не сжигайте листья», «Макулатура»</w:t>
      </w:r>
      <w:r w:rsidRPr="009417F3">
        <w:t>. Всё это даёт огромный воспитательный эффект, так как раскрывает практическое значение получаемых  на  занятиях кружка знаний, способствует их самостоятельному приобретению, вырабатывает умение на основе разрозненных внешних факторов выявлять закономерности. В ходе выполнения общественно полезных заданий у  учащихся воспитыва</w:t>
      </w:r>
      <w:r w:rsidR="00B9338D" w:rsidRPr="009417F3">
        <w:t>ю</w:t>
      </w:r>
      <w:r w:rsidRPr="009417F3">
        <w:t>тся</w:t>
      </w:r>
      <w:r w:rsidR="00B9338D" w:rsidRPr="009417F3">
        <w:t xml:space="preserve"> такие нравственные качествакак доброта, милосердие, о</w:t>
      </w:r>
      <w:r w:rsidRPr="009417F3">
        <w:t>тветственност</w:t>
      </w:r>
      <w:r w:rsidR="00B9338D" w:rsidRPr="009417F3">
        <w:t>ь</w:t>
      </w:r>
      <w:r w:rsidRPr="009417F3">
        <w:t xml:space="preserve">, бережное отношение к </w:t>
      </w:r>
      <w:r w:rsidR="00B9338D" w:rsidRPr="009417F3">
        <w:t xml:space="preserve">природе и </w:t>
      </w:r>
      <w:r w:rsidRPr="009417F3">
        <w:t>уважение к труду.</w:t>
      </w:r>
    </w:p>
    <w:p w:rsidR="00223BF8" w:rsidRPr="009417F3" w:rsidRDefault="00223BF8" w:rsidP="00BC674D">
      <w:pPr>
        <w:shd w:val="clear" w:color="auto" w:fill="FFFFFF" w:themeFill="background1"/>
        <w:spacing w:line="312" w:lineRule="atLeast"/>
        <w:ind w:firstLine="708"/>
        <w:jc w:val="both"/>
      </w:pPr>
      <w:r w:rsidRPr="009417F3">
        <w:t xml:space="preserve">Занятия </w:t>
      </w:r>
      <w:r w:rsidR="00B9338D" w:rsidRPr="009417F3">
        <w:t>проводятся</w:t>
      </w:r>
      <w:r w:rsidRPr="009417F3">
        <w:t xml:space="preserve"> в кабинете</w:t>
      </w:r>
      <w:r w:rsidR="00BC674D" w:rsidRPr="009417F3">
        <w:t xml:space="preserve"> химии и биологии в форме бесед</w:t>
      </w:r>
      <w:r w:rsidRPr="009417F3">
        <w:t>, лекци</w:t>
      </w:r>
      <w:r w:rsidR="00BC674D" w:rsidRPr="009417F3">
        <w:t>й</w:t>
      </w:r>
      <w:r w:rsidRPr="009417F3">
        <w:t>, практических занятий, игр</w:t>
      </w:r>
      <w:r w:rsidR="00BC674D" w:rsidRPr="009417F3">
        <w:t xml:space="preserve">, индивидуальных занятий, </w:t>
      </w:r>
      <w:r w:rsidRPr="009417F3">
        <w:t>экскурсий, экологических исследований, природоо</w:t>
      </w:r>
      <w:r w:rsidR="00BC674D" w:rsidRPr="009417F3">
        <w:t xml:space="preserve">хранных акций на свежем воздухе. Такие формы работы наиболее приемлемы </w:t>
      </w:r>
      <w:r w:rsidRPr="009417F3">
        <w:t>для изучения объектов  природы, изучения антропогенного влияния человека на природу, улучшения состояния  окружающей среды, а также увеличение ф</w:t>
      </w:r>
      <w:r w:rsidR="00BC674D" w:rsidRPr="009417F3">
        <w:t xml:space="preserve">изической активности школьников, получения эстетического наслаждения </w:t>
      </w:r>
      <w:r w:rsidRPr="009417F3">
        <w:t>и оздоровлени</w:t>
      </w:r>
      <w:r w:rsidR="00BC674D" w:rsidRPr="009417F3">
        <w:t>я</w:t>
      </w:r>
      <w:r w:rsidRPr="009417F3">
        <w:t>.</w:t>
      </w:r>
    </w:p>
    <w:p w:rsidR="00795B26" w:rsidRPr="009417F3" w:rsidRDefault="00795B26" w:rsidP="008669F5">
      <w:pPr>
        <w:shd w:val="clear" w:color="auto" w:fill="FFFFFF" w:themeFill="background1"/>
        <w:spacing w:line="312" w:lineRule="atLeast"/>
        <w:ind w:firstLine="708"/>
        <w:rPr>
          <w:bCs/>
          <w:iCs/>
        </w:rPr>
      </w:pPr>
    </w:p>
    <w:p w:rsidR="00CC73CE" w:rsidRPr="009417F3" w:rsidRDefault="00CC73CE" w:rsidP="008669F5">
      <w:pPr>
        <w:shd w:val="clear" w:color="auto" w:fill="FFFFFF" w:themeFill="background1"/>
        <w:spacing w:line="312" w:lineRule="atLeast"/>
        <w:ind w:firstLine="708"/>
        <w:rPr>
          <w:bCs/>
          <w:iCs/>
        </w:rPr>
      </w:pPr>
    </w:p>
    <w:p w:rsidR="00795B26" w:rsidRPr="009417F3" w:rsidRDefault="00795B26" w:rsidP="008669F5">
      <w:pPr>
        <w:shd w:val="clear" w:color="auto" w:fill="FFFFFF" w:themeFill="background1"/>
        <w:spacing w:line="312" w:lineRule="atLeast"/>
        <w:ind w:firstLine="708"/>
        <w:rPr>
          <w:bCs/>
          <w:iCs/>
        </w:rPr>
      </w:pPr>
    </w:p>
    <w:p w:rsidR="00D41274" w:rsidRPr="009417F3" w:rsidRDefault="00453AB2" w:rsidP="004019C4">
      <w:pPr>
        <w:shd w:val="clear" w:color="auto" w:fill="FFFFFF" w:themeFill="background1"/>
        <w:spacing w:line="312" w:lineRule="atLeast"/>
        <w:jc w:val="center"/>
        <w:rPr>
          <w:bCs/>
          <w:iCs/>
        </w:rPr>
      </w:pPr>
      <w:r w:rsidRPr="009417F3">
        <w:rPr>
          <w:bCs/>
          <w:iCs/>
        </w:rPr>
        <w:t>Основные учебные умения и навыки</w:t>
      </w:r>
    </w:p>
    <w:p w:rsidR="00453AB2" w:rsidRPr="009417F3" w:rsidRDefault="00453AB2" w:rsidP="00BC674D">
      <w:pPr>
        <w:shd w:val="clear" w:color="auto" w:fill="FFFFFF" w:themeFill="background1"/>
        <w:spacing w:line="312" w:lineRule="atLeast"/>
        <w:rPr>
          <w:bCs/>
          <w:iCs/>
        </w:rPr>
      </w:pPr>
    </w:p>
    <w:p w:rsidR="00BC674D" w:rsidRPr="009417F3" w:rsidRDefault="00223BF8" w:rsidP="00D41274">
      <w:pPr>
        <w:shd w:val="clear" w:color="auto" w:fill="FFFFFF" w:themeFill="background1"/>
        <w:spacing w:line="312" w:lineRule="atLeast"/>
        <w:jc w:val="center"/>
      </w:pPr>
      <w:r w:rsidRPr="009417F3">
        <w:rPr>
          <w:bCs/>
          <w:iCs/>
        </w:rPr>
        <w:t>Учащиеся должны знать:</w:t>
      </w:r>
    </w:p>
    <w:p w:rsidR="00BC674D" w:rsidRPr="009417F3" w:rsidRDefault="00223BF8" w:rsidP="00D41274">
      <w:pPr>
        <w:pStyle w:val="a4"/>
        <w:numPr>
          <w:ilvl w:val="0"/>
          <w:numId w:val="17"/>
        </w:numPr>
        <w:shd w:val="clear" w:color="auto" w:fill="FFFFFF" w:themeFill="background1"/>
        <w:spacing w:line="312" w:lineRule="atLeast"/>
      </w:pPr>
      <w:r w:rsidRPr="009417F3">
        <w:t>что такое природа;</w:t>
      </w:r>
    </w:p>
    <w:p w:rsidR="00223BF8" w:rsidRPr="009417F3" w:rsidRDefault="00223BF8" w:rsidP="00D41274">
      <w:pPr>
        <w:pStyle w:val="a4"/>
        <w:numPr>
          <w:ilvl w:val="0"/>
          <w:numId w:val="17"/>
        </w:numPr>
        <w:shd w:val="clear" w:color="auto" w:fill="FFFFFF" w:themeFill="background1"/>
        <w:spacing w:line="312" w:lineRule="atLeast"/>
      </w:pPr>
      <w:r w:rsidRPr="009417F3">
        <w:t>правила поведения в природе;</w:t>
      </w:r>
    </w:p>
    <w:p w:rsidR="00BC674D" w:rsidRPr="009417F3" w:rsidRDefault="00223BF8" w:rsidP="00D41274">
      <w:pPr>
        <w:pStyle w:val="a4"/>
        <w:numPr>
          <w:ilvl w:val="0"/>
          <w:numId w:val="17"/>
        </w:numPr>
        <w:shd w:val="clear" w:color="auto" w:fill="FFFFFF" w:themeFill="background1"/>
        <w:spacing w:line="312" w:lineRule="atLeast"/>
      </w:pPr>
      <w:r w:rsidRPr="009417F3">
        <w:t>что такое охрана природы;</w:t>
      </w:r>
    </w:p>
    <w:p w:rsidR="00BC674D" w:rsidRPr="009417F3" w:rsidRDefault="00223BF8" w:rsidP="00D41274">
      <w:pPr>
        <w:pStyle w:val="a4"/>
        <w:numPr>
          <w:ilvl w:val="0"/>
          <w:numId w:val="17"/>
        </w:numPr>
        <w:shd w:val="clear" w:color="auto" w:fill="FFFFFF" w:themeFill="background1"/>
        <w:spacing w:line="312" w:lineRule="atLeast"/>
      </w:pPr>
      <w:r w:rsidRPr="009417F3">
        <w:t>основные сведения об экологическом состоянии окружающей среды;</w:t>
      </w:r>
    </w:p>
    <w:p w:rsidR="00223BF8" w:rsidRPr="009417F3" w:rsidRDefault="00223BF8" w:rsidP="00D41274">
      <w:pPr>
        <w:pStyle w:val="a4"/>
        <w:numPr>
          <w:ilvl w:val="0"/>
          <w:numId w:val="17"/>
        </w:numPr>
        <w:shd w:val="clear" w:color="auto" w:fill="FFFFFF" w:themeFill="background1"/>
        <w:spacing w:line="312" w:lineRule="atLeast"/>
      </w:pPr>
      <w:r w:rsidRPr="009417F3">
        <w:t>глобальные экологические проблемы;</w:t>
      </w:r>
    </w:p>
    <w:p w:rsidR="00D41274" w:rsidRPr="009417F3" w:rsidRDefault="00223BF8" w:rsidP="00D41274">
      <w:pPr>
        <w:pStyle w:val="a4"/>
        <w:numPr>
          <w:ilvl w:val="0"/>
          <w:numId w:val="17"/>
        </w:numPr>
        <w:shd w:val="clear" w:color="auto" w:fill="FFFFFF" w:themeFill="background1"/>
        <w:spacing w:line="312" w:lineRule="atLeast"/>
      </w:pPr>
      <w:r w:rsidRPr="009417F3">
        <w:t xml:space="preserve">экологическую ситуацию </w:t>
      </w:r>
      <w:r w:rsidR="00BC674D" w:rsidRPr="009417F3">
        <w:t xml:space="preserve">города Шахты </w:t>
      </w:r>
      <w:r w:rsidRPr="009417F3">
        <w:t xml:space="preserve">и </w:t>
      </w:r>
      <w:r w:rsidR="00BC674D" w:rsidRPr="009417F3">
        <w:t>Ростовского региона</w:t>
      </w:r>
      <w:r w:rsidRPr="009417F3">
        <w:t>;</w:t>
      </w:r>
    </w:p>
    <w:p w:rsidR="00223BF8" w:rsidRPr="009417F3" w:rsidRDefault="00223BF8" w:rsidP="00D41274">
      <w:pPr>
        <w:pStyle w:val="a4"/>
        <w:numPr>
          <w:ilvl w:val="0"/>
          <w:numId w:val="17"/>
        </w:numPr>
        <w:shd w:val="clear" w:color="auto" w:fill="FFFFFF" w:themeFill="background1"/>
        <w:spacing w:line="312" w:lineRule="atLeast"/>
      </w:pPr>
      <w:r w:rsidRPr="009417F3">
        <w:t>разнообразие растений и животных</w:t>
      </w:r>
      <w:r w:rsidR="00D41274" w:rsidRPr="009417F3">
        <w:t xml:space="preserve"> Донского края</w:t>
      </w:r>
      <w:r w:rsidRPr="009417F3">
        <w:t>;</w:t>
      </w:r>
    </w:p>
    <w:p w:rsidR="00D41274" w:rsidRPr="009417F3" w:rsidRDefault="00223BF8" w:rsidP="00D41274">
      <w:pPr>
        <w:pStyle w:val="a4"/>
        <w:numPr>
          <w:ilvl w:val="0"/>
          <w:numId w:val="17"/>
        </w:numPr>
        <w:shd w:val="clear" w:color="auto" w:fill="FFFFFF" w:themeFill="background1"/>
        <w:spacing w:line="312" w:lineRule="atLeast"/>
      </w:pPr>
      <w:r w:rsidRPr="009417F3">
        <w:t>разнообразие комнатных растений, способы их выращиван</w:t>
      </w:r>
      <w:r w:rsidR="00D41274" w:rsidRPr="009417F3">
        <w:t>ия;</w:t>
      </w:r>
    </w:p>
    <w:p w:rsidR="00223BF8" w:rsidRPr="009417F3" w:rsidRDefault="00223BF8" w:rsidP="00D41274">
      <w:pPr>
        <w:pStyle w:val="a4"/>
        <w:numPr>
          <w:ilvl w:val="0"/>
          <w:numId w:val="17"/>
        </w:numPr>
        <w:shd w:val="clear" w:color="auto" w:fill="FFFFFF" w:themeFill="background1"/>
        <w:spacing w:line="312" w:lineRule="atLeast"/>
      </w:pPr>
      <w:r w:rsidRPr="009417F3">
        <w:t>съедобные и ядовитые грибы, способы оказания первой помощи при отравлении грибами;</w:t>
      </w:r>
    </w:p>
    <w:p w:rsidR="00D41274" w:rsidRPr="009417F3" w:rsidRDefault="00223BF8" w:rsidP="00D41274">
      <w:pPr>
        <w:pStyle w:val="a4"/>
        <w:numPr>
          <w:ilvl w:val="0"/>
          <w:numId w:val="17"/>
        </w:numPr>
        <w:shd w:val="clear" w:color="auto" w:fill="FFFFFF" w:themeFill="background1"/>
        <w:spacing w:line="312" w:lineRule="atLeast"/>
      </w:pPr>
      <w:r w:rsidRPr="009417F3">
        <w:t xml:space="preserve">редкие и охраняемые </w:t>
      </w:r>
      <w:r w:rsidR="00D41274" w:rsidRPr="009417F3">
        <w:t>растения и животные родного края;</w:t>
      </w:r>
    </w:p>
    <w:p w:rsidR="00223BF8" w:rsidRPr="009417F3" w:rsidRDefault="00223BF8" w:rsidP="00D41274">
      <w:pPr>
        <w:pStyle w:val="a4"/>
        <w:numPr>
          <w:ilvl w:val="0"/>
          <w:numId w:val="17"/>
        </w:numPr>
        <w:shd w:val="clear" w:color="auto" w:fill="FFFFFF" w:themeFill="background1"/>
        <w:spacing w:line="312" w:lineRule="atLeast"/>
      </w:pPr>
      <w:r w:rsidRPr="009417F3">
        <w:t>основы здорового образа жизни;</w:t>
      </w:r>
    </w:p>
    <w:p w:rsidR="00D41274" w:rsidRPr="009417F3" w:rsidRDefault="00223BF8" w:rsidP="00D41274">
      <w:pPr>
        <w:pStyle w:val="a4"/>
        <w:numPr>
          <w:ilvl w:val="0"/>
          <w:numId w:val="17"/>
        </w:numPr>
        <w:shd w:val="clear" w:color="auto" w:fill="FFFFFF" w:themeFill="background1"/>
        <w:spacing w:line="312" w:lineRule="atLeast"/>
      </w:pPr>
      <w:r w:rsidRPr="009417F3">
        <w:t>влияние вредных факторов на здоровье человека;</w:t>
      </w:r>
    </w:p>
    <w:p w:rsidR="00223BF8" w:rsidRPr="009417F3" w:rsidRDefault="00D41274" w:rsidP="00D41274">
      <w:pPr>
        <w:pStyle w:val="a4"/>
        <w:numPr>
          <w:ilvl w:val="0"/>
          <w:numId w:val="17"/>
        </w:numPr>
        <w:shd w:val="clear" w:color="auto" w:fill="FFFFFF" w:themeFill="background1"/>
        <w:spacing w:line="312" w:lineRule="atLeast"/>
      </w:pPr>
      <w:r w:rsidRPr="009417F3">
        <w:t>физиологические основы закаливания.</w:t>
      </w:r>
    </w:p>
    <w:p w:rsidR="00D41274" w:rsidRPr="009417F3" w:rsidRDefault="00D41274" w:rsidP="00D41274">
      <w:pPr>
        <w:shd w:val="clear" w:color="auto" w:fill="FFFFFF" w:themeFill="background1"/>
        <w:spacing w:line="312" w:lineRule="atLeast"/>
        <w:jc w:val="center"/>
        <w:rPr>
          <w:bCs/>
          <w:iCs/>
        </w:rPr>
      </w:pPr>
    </w:p>
    <w:p w:rsidR="00223BF8" w:rsidRPr="009417F3" w:rsidRDefault="00223BF8" w:rsidP="00D41274">
      <w:pPr>
        <w:shd w:val="clear" w:color="auto" w:fill="FFFFFF" w:themeFill="background1"/>
        <w:spacing w:line="312" w:lineRule="atLeast"/>
        <w:jc w:val="center"/>
      </w:pPr>
      <w:r w:rsidRPr="009417F3">
        <w:rPr>
          <w:bCs/>
          <w:iCs/>
        </w:rPr>
        <w:t>Учащиеся должны уметь:</w:t>
      </w:r>
    </w:p>
    <w:p w:rsidR="00223BF8" w:rsidRPr="009417F3" w:rsidRDefault="00223BF8" w:rsidP="00D41274">
      <w:pPr>
        <w:pStyle w:val="a4"/>
        <w:numPr>
          <w:ilvl w:val="0"/>
          <w:numId w:val="18"/>
        </w:numPr>
        <w:shd w:val="clear" w:color="auto" w:fill="FFFFFF" w:themeFill="background1"/>
        <w:spacing w:line="312" w:lineRule="atLeast"/>
      </w:pPr>
      <w:r w:rsidRPr="009417F3">
        <w:t>оценивать экологическую ситуацию;</w:t>
      </w:r>
    </w:p>
    <w:p w:rsidR="00223BF8" w:rsidRPr="009417F3" w:rsidRDefault="00223BF8" w:rsidP="00D41274">
      <w:pPr>
        <w:pStyle w:val="a4"/>
        <w:numPr>
          <w:ilvl w:val="0"/>
          <w:numId w:val="18"/>
        </w:numPr>
        <w:shd w:val="clear" w:color="auto" w:fill="FFFFFF" w:themeFill="background1"/>
        <w:spacing w:line="312" w:lineRule="atLeast"/>
      </w:pPr>
      <w:r w:rsidRPr="009417F3">
        <w:t>выполнять правила поведения в природе;</w:t>
      </w:r>
    </w:p>
    <w:p w:rsidR="00223BF8" w:rsidRPr="009417F3" w:rsidRDefault="00223BF8" w:rsidP="00D41274">
      <w:pPr>
        <w:pStyle w:val="a4"/>
        <w:numPr>
          <w:ilvl w:val="0"/>
          <w:numId w:val="18"/>
        </w:numPr>
        <w:shd w:val="clear" w:color="auto" w:fill="FFFFFF" w:themeFill="background1"/>
        <w:spacing w:line="312" w:lineRule="atLeast"/>
      </w:pPr>
      <w:r w:rsidRPr="009417F3">
        <w:t xml:space="preserve">ухаживать за </w:t>
      </w:r>
      <w:r w:rsidR="00D41274" w:rsidRPr="009417F3">
        <w:t>домашними животными</w:t>
      </w:r>
      <w:r w:rsidRPr="009417F3">
        <w:t>;</w:t>
      </w:r>
    </w:p>
    <w:p w:rsidR="00223BF8" w:rsidRPr="009417F3" w:rsidRDefault="00223BF8" w:rsidP="00D41274">
      <w:pPr>
        <w:pStyle w:val="a4"/>
        <w:numPr>
          <w:ilvl w:val="0"/>
          <w:numId w:val="18"/>
        </w:numPr>
        <w:shd w:val="clear" w:color="auto" w:fill="FFFFFF" w:themeFill="background1"/>
        <w:spacing w:line="312" w:lineRule="atLeast"/>
      </w:pPr>
      <w:r w:rsidRPr="009417F3">
        <w:t>ухаживать за комнатными растениями;</w:t>
      </w:r>
    </w:p>
    <w:p w:rsidR="00223BF8" w:rsidRPr="009417F3" w:rsidRDefault="00223BF8" w:rsidP="00D41274">
      <w:pPr>
        <w:pStyle w:val="a4"/>
        <w:numPr>
          <w:ilvl w:val="0"/>
          <w:numId w:val="18"/>
        </w:numPr>
        <w:shd w:val="clear" w:color="auto" w:fill="FFFFFF" w:themeFill="background1"/>
        <w:spacing w:line="312" w:lineRule="atLeast"/>
      </w:pPr>
      <w:r w:rsidRPr="009417F3">
        <w:t>наблюдать за погодой, явлениями природы;</w:t>
      </w:r>
    </w:p>
    <w:p w:rsidR="00223BF8" w:rsidRPr="009417F3" w:rsidRDefault="00223BF8" w:rsidP="00D41274">
      <w:pPr>
        <w:pStyle w:val="a4"/>
        <w:numPr>
          <w:ilvl w:val="0"/>
          <w:numId w:val="18"/>
        </w:numPr>
        <w:shd w:val="clear" w:color="auto" w:fill="FFFFFF" w:themeFill="background1"/>
        <w:spacing w:line="312" w:lineRule="atLeast"/>
      </w:pPr>
      <w:r w:rsidRPr="009417F3">
        <w:t>составлять температурные графики;</w:t>
      </w:r>
    </w:p>
    <w:p w:rsidR="00223BF8" w:rsidRPr="009417F3" w:rsidRDefault="00223BF8" w:rsidP="00D41274">
      <w:pPr>
        <w:pStyle w:val="a4"/>
        <w:numPr>
          <w:ilvl w:val="0"/>
          <w:numId w:val="18"/>
        </w:numPr>
        <w:shd w:val="clear" w:color="auto" w:fill="FFFFFF" w:themeFill="background1"/>
        <w:spacing w:line="312" w:lineRule="atLeast"/>
      </w:pPr>
      <w:r w:rsidRPr="009417F3">
        <w:t>участвовать в природоохранных акциях;</w:t>
      </w:r>
    </w:p>
    <w:p w:rsidR="00223BF8" w:rsidRPr="009417F3" w:rsidRDefault="00223BF8" w:rsidP="00D41274">
      <w:pPr>
        <w:pStyle w:val="a4"/>
        <w:numPr>
          <w:ilvl w:val="0"/>
          <w:numId w:val="18"/>
        </w:numPr>
        <w:shd w:val="clear" w:color="auto" w:fill="FFFFFF" w:themeFill="background1"/>
        <w:spacing w:line="312" w:lineRule="atLeast"/>
      </w:pPr>
      <w:r w:rsidRPr="009417F3">
        <w:t>работать с научной литературой;</w:t>
      </w:r>
    </w:p>
    <w:p w:rsidR="00D41274" w:rsidRPr="009417F3" w:rsidRDefault="00223BF8" w:rsidP="00D41274">
      <w:pPr>
        <w:pStyle w:val="a4"/>
        <w:numPr>
          <w:ilvl w:val="0"/>
          <w:numId w:val="18"/>
        </w:numPr>
        <w:shd w:val="clear" w:color="auto" w:fill="FFFFFF" w:themeFill="background1"/>
        <w:spacing w:line="312" w:lineRule="atLeast"/>
      </w:pPr>
      <w:r w:rsidRPr="009417F3">
        <w:t xml:space="preserve">выполнять учебные </w:t>
      </w:r>
      <w:r w:rsidR="00D41274" w:rsidRPr="009417F3">
        <w:t>проекты</w:t>
      </w:r>
      <w:r w:rsidRPr="009417F3">
        <w:t>, презентации;</w:t>
      </w:r>
    </w:p>
    <w:p w:rsidR="00223BF8" w:rsidRPr="009417F3" w:rsidRDefault="00223BF8" w:rsidP="00D41274">
      <w:pPr>
        <w:pStyle w:val="a4"/>
        <w:numPr>
          <w:ilvl w:val="0"/>
          <w:numId w:val="18"/>
        </w:numPr>
        <w:shd w:val="clear" w:color="auto" w:fill="FFFFFF" w:themeFill="background1"/>
        <w:spacing w:line="312" w:lineRule="atLeast"/>
      </w:pPr>
      <w:r w:rsidRPr="009417F3">
        <w:t>самостоятельно ставить цели, находить пути решения и делать выводы.</w:t>
      </w:r>
    </w:p>
    <w:p w:rsidR="0059310C" w:rsidRPr="009417F3" w:rsidRDefault="0059310C" w:rsidP="00FE09F3">
      <w:pPr>
        <w:pStyle w:val="a3"/>
        <w:spacing w:before="0" w:beforeAutospacing="0" w:after="0" w:afterAutospacing="0"/>
        <w:jc w:val="center"/>
        <w:rPr>
          <w:bCs/>
        </w:rPr>
      </w:pPr>
    </w:p>
    <w:p w:rsidR="00FE09F3" w:rsidRPr="009417F3" w:rsidRDefault="00FE09F3" w:rsidP="00FE09F3">
      <w:pPr>
        <w:pStyle w:val="a3"/>
        <w:spacing w:before="0" w:beforeAutospacing="0" w:after="0" w:afterAutospacing="0"/>
        <w:jc w:val="center"/>
        <w:rPr>
          <w:bCs/>
        </w:rPr>
      </w:pPr>
      <w:proofErr w:type="spellStart"/>
      <w:r w:rsidRPr="009417F3">
        <w:rPr>
          <w:bCs/>
        </w:rPr>
        <w:lastRenderedPageBreak/>
        <w:t>Учебно</w:t>
      </w:r>
      <w:proofErr w:type="spellEnd"/>
      <w:r w:rsidRPr="009417F3">
        <w:rPr>
          <w:bCs/>
        </w:rPr>
        <w:t xml:space="preserve"> – тематический план</w:t>
      </w:r>
    </w:p>
    <w:p w:rsidR="00FE09F3" w:rsidRPr="009417F3" w:rsidRDefault="00CC73CE" w:rsidP="00FE09F3">
      <w:pPr>
        <w:pStyle w:val="a3"/>
        <w:spacing w:before="0" w:beforeAutospacing="0" w:after="0" w:afterAutospacing="0"/>
        <w:jc w:val="center"/>
        <w:rPr>
          <w:bCs/>
          <w:i/>
        </w:rPr>
      </w:pPr>
      <w:r w:rsidRPr="009417F3">
        <w:rPr>
          <w:bCs/>
          <w:i/>
        </w:rPr>
        <w:t>35 часов (1 час</w:t>
      </w:r>
      <w:r w:rsidR="00FE09F3" w:rsidRPr="009417F3">
        <w:rPr>
          <w:bCs/>
          <w:i/>
        </w:rPr>
        <w:t xml:space="preserve"> в неделю)</w:t>
      </w:r>
    </w:p>
    <w:p w:rsidR="00795B26" w:rsidRPr="009417F3" w:rsidRDefault="00795B26" w:rsidP="00FE09F3">
      <w:pPr>
        <w:pStyle w:val="a3"/>
        <w:spacing w:before="0" w:beforeAutospacing="0" w:after="0" w:afterAutospacing="0"/>
        <w:jc w:val="center"/>
        <w:rPr>
          <w:i/>
        </w:rPr>
      </w:pPr>
    </w:p>
    <w:tbl>
      <w:tblPr>
        <w:tblW w:w="10774" w:type="dxa"/>
        <w:tblCellSpacing w:w="7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6096"/>
        <w:gridCol w:w="992"/>
        <w:gridCol w:w="851"/>
        <w:gridCol w:w="709"/>
        <w:gridCol w:w="1417"/>
      </w:tblGrid>
      <w:tr w:rsidR="008C1370" w:rsidRPr="009417F3" w:rsidTr="008C1370">
        <w:trPr>
          <w:tblCellSpacing w:w="7" w:type="dxa"/>
        </w:trPr>
        <w:tc>
          <w:tcPr>
            <w:tcW w:w="6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370" w:rsidRPr="009417F3" w:rsidRDefault="008C1370" w:rsidP="006641CB">
            <w:pPr>
              <w:jc w:val="center"/>
            </w:pPr>
            <w:r w:rsidRPr="009417F3">
              <w:rPr>
                <w:bCs/>
              </w:rPr>
              <w:t xml:space="preserve">№ </w:t>
            </w:r>
            <w:proofErr w:type="gramStart"/>
            <w:r w:rsidRPr="009417F3">
              <w:rPr>
                <w:bCs/>
              </w:rPr>
              <w:t>п</w:t>
            </w:r>
            <w:proofErr w:type="gramEnd"/>
            <w:r w:rsidRPr="009417F3">
              <w:rPr>
                <w:bCs/>
              </w:rPr>
              <w:t>/п</w:t>
            </w:r>
          </w:p>
        </w:tc>
        <w:tc>
          <w:tcPr>
            <w:tcW w:w="60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370" w:rsidRPr="009417F3" w:rsidRDefault="008C1370" w:rsidP="006641CB">
            <w:pPr>
              <w:pStyle w:val="a3"/>
              <w:spacing w:before="0" w:beforeAutospacing="0" w:after="0" w:afterAutospacing="0"/>
              <w:jc w:val="center"/>
            </w:pPr>
            <w:r w:rsidRPr="009417F3">
              <w:rPr>
                <w:bCs/>
              </w:rPr>
              <w:t>Тема занятия</w:t>
            </w:r>
          </w:p>
        </w:tc>
        <w:tc>
          <w:tcPr>
            <w:tcW w:w="39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370" w:rsidRPr="009417F3" w:rsidRDefault="008C1370" w:rsidP="006641CB">
            <w:pPr>
              <w:jc w:val="center"/>
            </w:pPr>
            <w:r w:rsidRPr="009417F3">
              <w:rPr>
                <w:bCs/>
              </w:rPr>
              <w:t>Количество часов</w:t>
            </w:r>
          </w:p>
        </w:tc>
      </w:tr>
      <w:tr w:rsidR="008C1370" w:rsidRPr="009417F3" w:rsidTr="008C1370">
        <w:trPr>
          <w:tblCellSpacing w:w="7" w:type="dxa"/>
        </w:trPr>
        <w:tc>
          <w:tcPr>
            <w:tcW w:w="6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370" w:rsidRPr="009417F3" w:rsidRDefault="008C1370" w:rsidP="006641CB"/>
        </w:tc>
        <w:tc>
          <w:tcPr>
            <w:tcW w:w="60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370" w:rsidRPr="009417F3" w:rsidRDefault="008C1370" w:rsidP="006641CB"/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370" w:rsidRPr="009417F3" w:rsidRDefault="008C1370" w:rsidP="008C1370">
            <w:pPr>
              <w:jc w:val="center"/>
            </w:pPr>
            <w:proofErr w:type="spellStart"/>
            <w:r w:rsidRPr="009417F3">
              <w:rPr>
                <w:bCs/>
              </w:rPr>
              <w:t>теор</w:t>
            </w:r>
            <w:proofErr w:type="spellEnd"/>
            <w:r w:rsidRPr="009417F3">
              <w:rPr>
                <w:bCs/>
              </w:rPr>
              <w:t>.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370" w:rsidRPr="009417F3" w:rsidRDefault="008C1370" w:rsidP="008C1370">
            <w:pPr>
              <w:jc w:val="center"/>
            </w:pPr>
            <w:proofErr w:type="spellStart"/>
            <w:proofErr w:type="gramStart"/>
            <w:r w:rsidRPr="009417F3">
              <w:rPr>
                <w:bCs/>
              </w:rPr>
              <w:t>пр</w:t>
            </w:r>
            <w:proofErr w:type="spellEnd"/>
            <w:proofErr w:type="gramEnd"/>
            <w:r w:rsidRPr="009417F3">
              <w:rPr>
                <w:bCs/>
              </w:rPr>
              <w:t>/р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370" w:rsidRPr="009417F3" w:rsidRDefault="008C1370" w:rsidP="006641CB">
            <w:pPr>
              <w:jc w:val="center"/>
              <w:rPr>
                <w:bCs/>
              </w:rPr>
            </w:pPr>
            <w:r w:rsidRPr="009417F3">
              <w:rPr>
                <w:bCs/>
              </w:rPr>
              <w:t>л/</w:t>
            </w:r>
            <w:proofErr w:type="gramStart"/>
            <w:r w:rsidRPr="009417F3">
              <w:rPr>
                <w:bCs/>
              </w:rPr>
              <w:t>р</w:t>
            </w:r>
            <w:proofErr w:type="gramEnd"/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370" w:rsidRPr="009417F3" w:rsidRDefault="008C1370" w:rsidP="008C1370">
            <w:pPr>
              <w:jc w:val="center"/>
            </w:pPr>
            <w:r w:rsidRPr="009417F3">
              <w:rPr>
                <w:bCs/>
              </w:rPr>
              <w:t>экскурс.</w:t>
            </w:r>
          </w:p>
        </w:tc>
      </w:tr>
      <w:tr w:rsidR="008C1370" w:rsidRPr="009417F3" w:rsidTr="005972DA">
        <w:trPr>
          <w:trHeight w:val="3123"/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370" w:rsidRPr="009417F3" w:rsidRDefault="008C1370" w:rsidP="006641CB">
            <w:pPr>
              <w:pStyle w:val="a3"/>
              <w:spacing w:before="0" w:beforeAutospacing="0" w:after="0" w:afterAutospacing="0"/>
            </w:pPr>
            <w:r w:rsidRPr="009417F3">
              <w:t>1</w:t>
            </w:r>
          </w:p>
          <w:p w:rsidR="008C1370" w:rsidRPr="009417F3" w:rsidRDefault="008C1370" w:rsidP="006641CB">
            <w:pPr>
              <w:pStyle w:val="a3"/>
              <w:spacing w:before="0" w:beforeAutospacing="0" w:after="0" w:afterAutospacing="0"/>
            </w:pPr>
            <w:r w:rsidRPr="009417F3">
              <w:t>2</w:t>
            </w:r>
          </w:p>
          <w:p w:rsidR="008C1370" w:rsidRPr="009417F3" w:rsidRDefault="008C1370" w:rsidP="006641CB">
            <w:pPr>
              <w:pStyle w:val="a3"/>
              <w:spacing w:before="0" w:beforeAutospacing="0" w:after="0" w:afterAutospacing="0"/>
            </w:pPr>
            <w:r w:rsidRPr="009417F3">
              <w:t>3</w:t>
            </w:r>
          </w:p>
          <w:p w:rsidR="008C1370" w:rsidRPr="009417F3" w:rsidRDefault="008C1370" w:rsidP="006641CB">
            <w:pPr>
              <w:pStyle w:val="a3"/>
              <w:spacing w:before="0" w:beforeAutospacing="0" w:after="0" w:afterAutospacing="0"/>
            </w:pPr>
            <w:r w:rsidRPr="009417F3">
              <w:t>4</w:t>
            </w:r>
          </w:p>
          <w:p w:rsidR="008C1370" w:rsidRPr="009417F3" w:rsidRDefault="008C1370" w:rsidP="006641CB">
            <w:pPr>
              <w:pStyle w:val="a3"/>
              <w:spacing w:before="0" w:beforeAutospacing="0" w:after="0" w:afterAutospacing="0"/>
            </w:pPr>
          </w:p>
          <w:p w:rsidR="008C1370" w:rsidRPr="009417F3" w:rsidRDefault="008C1370" w:rsidP="006641CB">
            <w:pPr>
              <w:pStyle w:val="a3"/>
              <w:spacing w:before="0" w:beforeAutospacing="0" w:after="0" w:afterAutospacing="0"/>
            </w:pPr>
            <w:r w:rsidRPr="009417F3">
              <w:t>5</w:t>
            </w:r>
          </w:p>
          <w:p w:rsidR="008C1370" w:rsidRPr="009417F3" w:rsidRDefault="008C1370" w:rsidP="006641CB">
            <w:pPr>
              <w:pStyle w:val="a3"/>
              <w:spacing w:before="0" w:beforeAutospacing="0" w:after="0" w:afterAutospacing="0"/>
            </w:pPr>
          </w:p>
          <w:p w:rsidR="008C1370" w:rsidRPr="009417F3" w:rsidRDefault="008C1370" w:rsidP="006641CB">
            <w:pPr>
              <w:pStyle w:val="a3"/>
              <w:spacing w:before="0" w:beforeAutospacing="0" w:after="0" w:afterAutospacing="0"/>
            </w:pPr>
            <w:r w:rsidRPr="009417F3">
              <w:t>6</w:t>
            </w:r>
          </w:p>
          <w:p w:rsidR="008C1370" w:rsidRPr="009417F3" w:rsidRDefault="008C1370" w:rsidP="006641CB">
            <w:pPr>
              <w:pStyle w:val="a3"/>
              <w:spacing w:before="0" w:beforeAutospacing="0" w:after="0" w:afterAutospacing="0"/>
            </w:pPr>
            <w:r w:rsidRPr="009417F3">
              <w:t>7</w:t>
            </w:r>
          </w:p>
          <w:p w:rsidR="008C1370" w:rsidRPr="009417F3" w:rsidRDefault="008C1370" w:rsidP="006641CB">
            <w:pPr>
              <w:pStyle w:val="a3"/>
              <w:spacing w:before="0" w:beforeAutospacing="0" w:after="0" w:afterAutospacing="0"/>
            </w:pPr>
            <w:r w:rsidRPr="009417F3">
              <w:t>8</w:t>
            </w:r>
          </w:p>
        </w:tc>
        <w:tc>
          <w:tcPr>
            <w:tcW w:w="6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370" w:rsidRPr="009417F3" w:rsidRDefault="008C1370" w:rsidP="008C137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9417F3">
              <w:rPr>
                <w:bCs/>
              </w:rPr>
              <w:t>Цивилизация - начало борьбы с природой</w:t>
            </w:r>
            <w:r w:rsidR="005972DA" w:rsidRPr="009417F3">
              <w:rPr>
                <w:bCs/>
              </w:rPr>
              <w:t>.</w:t>
            </w:r>
          </w:p>
          <w:p w:rsidR="008C1370" w:rsidRPr="009417F3" w:rsidRDefault="008C1370" w:rsidP="008C137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9417F3">
              <w:rPr>
                <w:bCs/>
              </w:rPr>
              <w:t>Природоохранная деятельность</w:t>
            </w:r>
            <w:r w:rsidR="00EE4F5D" w:rsidRPr="009417F3">
              <w:rPr>
                <w:bCs/>
              </w:rPr>
              <w:t xml:space="preserve"> в Ростовской области</w:t>
            </w:r>
            <w:r w:rsidR="005972DA" w:rsidRPr="009417F3">
              <w:rPr>
                <w:bCs/>
              </w:rPr>
              <w:t>.</w:t>
            </w:r>
          </w:p>
          <w:p w:rsidR="008C1370" w:rsidRPr="009417F3" w:rsidRDefault="008C1370" w:rsidP="008C137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9417F3">
              <w:rPr>
                <w:bCs/>
              </w:rPr>
              <w:t>Взаимодействие организма со средой обитания</w:t>
            </w:r>
            <w:r w:rsidR="005972DA" w:rsidRPr="009417F3">
              <w:rPr>
                <w:bCs/>
              </w:rPr>
              <w:t>.</w:t>
            </w:r>
          </w:p>
          <w:p w:rsidR="008C1370" w:rsidRPr="009417F3" w:rsidRDefault="008C1370" w:rsidP="008C137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9417F3">
              <w:rPr>
                <w:bCs/>
              </w:rPr>
              <w:t>Адаптация человека к различным природным факторам</w:t>
            </w:r>
            <w:r w:rsidR="005972DA" w:rsidRPr="009417F3">
              <w:rPr>
                <w:bCs/>
              </w:rPr>
              <w:t>.</w:t>
            </w:r>
          </w:p>
          <w:p w:rsidR="005B639B" w:rsidRPr="009417F3" w:rsidRDefault="005B639B" w:rsidP="008C137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  <w:p w:rsidR="008C1370" w:rsidRPr="009417F3" w:rsidRDefault="008C1370" w:rsidP="008C137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9417F3">
              <w:rPr>
                <w:bCs/>
              </w:rPr>
              <w:t>Адаптация человека к экстремальным условиям среды</w:t>
            </w:r>
            <w:r w:rsidR="005972DA" w:rsidRPr="009417F3">
              <w:rPr>
                <w:bCs/>
              </w:rPr>
              <w:t>.</w:t>
            </w:r>
          </w:p>
          <w:p w:rsidR="005B639B" w:rsidRPr="009417F3" w:rsidRDefault="005B639B" w:rsidP="008C137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  <w:p w:rsidR="005B639B" w:rsidRPr="009417F3" w:rsidRDefault="008C1370" w:rsidP="008C137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9417F3">
              <w:rPr>
                <w:bCs/>
              </w:rPr>
              <w:t>Социальная адаптация</w:t>
            </w:r>
            <w:r w:rsidR="005972DA" w:rsidRPr="009417F3">
              <w:rPr>
                <w:bCs/>
              </w:rPr>
              <w:t>.</w:t>
            </w:r>
          </w:p>
          <w:p w:rsidR="008C1370" w:rsidRPr="009417F3" w:rsidRDefault="008C1370" w:rsidP="008C137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9417F3">
              <w:rPr>
                <w:bCs/>
              </w:rPr>
              <w:t>Экология и здоровье человека</w:t>
            </w:r>
            <w:r w:rsidR="005972DA" w:rsidRPr="009417F3">
              <w:rPr>
                <w:bCs/>
              </w:rPr>
              <w:t>.</w:t>
            </w:r>
          </w:p>
          <w:p w:rsidR="008C1370" w:rsidRPr="009417F3" w:rsidRDefault="008C1370" w:rsidP="008C1370">
            <w:pPr>
              <w:pStyle w:val="a3"/>
              <w:spacing w:before="0" w:beforeAutospacing="0" w:after="0" w:afterAutospacing="0"/>
              <w:jc w:val="both"/>
            </w:pPr>
            <w:r w:rsidRPr="009417F3">
              <w:rPr>
                <w:bCs/>
              </w:rPr>
              <w:t>Современные проблемы экологии</w:t>
            </w:r>
            <w:r w:rsidR="005972DA" w:rsidRPr="009417F3">
              <w:rPr>
                <w:bCs/>
              </w:rPr>
              <w:t>.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370" w:rsidRPr="009417F3" w:rsidRDefault="008C1370" w:rsidP="005972DA">
            <w:pPr>
              <w:pStyle w:val="a3"/>
              <w:spacing w:before="0" w:beforeAutospacing="0" w:after="0" w:afterAutospacing="0"/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370" w:rsidRPr="009417F3" w:rsidRDefault="005972DA" w:rsidP="006641CB">
            <w:pPr>
              <w:pStyle w:val="a3"/>
              <w:spacing w:before="0" w:beforeAutospacing="0" w:after="0" w:afterAutospacing="0"/>
            </w:pPr>
            <w:r w:rsidRPr="009417F3">
              <w:t>-</w:t>
            </w:r>
          </w:p>
          <w:p w:rsidR="008C1370" w:rsidRPr="009417F3" w:rsidRDefault="001048FB" w:rsidP="006641CB">
            <w:pPr>
              <w:pStyle w:val="a3"/>
              <w:spacing w:before="0" w:beforeAutospacing="0" w:after="0" w:afterAutospacing="0"/>
            </w:pPr>
            <w:r w:rsidRPr="009417F3">
              <w:t>2</w:t>
            </w:r>
          </w:p>
          <w:p w:rsidR="008C1370" w:rsidRPr="009417F3" w:rsidRDefault="005972DA" w:rsidP="006641CB">
            <w:pPr>
              <w:pStyle w:val="a3"/>
              <w:spacing w:before="0" w:beforeAutospacing="0" w:after="0" w:afterAutospacing="0"/>
            </w:pPr>
            <w:r w:rsidRPr="009417F3">
              <w:t>-</w:t>
            </w:r>
          </w:p>
          <w:p w:rsidR="005972DA" w:rsidRPr="009417F3" w:rsidRDefault="005972DA" w:rsidP="006641CB">
            <w:pPr>
              <w:pStyle w:val="a3"/>
              <w:spacing w:before="0" w:beforeAutospacing="0" w:after="0" w:afterAutospacing="0"/>
            </w:pPr>
          </w:p>
          <w:p w:rsidR="008C1370" w:rsidRPr="009417F3" w:rsidRDefault="005972DA" w:rsidP="006641CB">
            <w:pPr>
              <w:pStyle w:val="a3"/>
              <w:spacing w:before="0" w:beforeAutospacing="0" w:after="0" w:afterAutospacing="0"/>
            </w:pPr>
            <w:r w:rsidRPr="009417F3">
              <w:t>-</w:t>
            </w:r>
          </w:p>
          <w:p w:rsidR="005972DA" w:rsidRPr="009417F3" w:rsidRDefault="005972DA" w:rsidP="006641CB">
            <w:pPr>
              <w:pStyle w:val="a3"/>
              <w:spacing w:before="0" w:beforeAutospacing="0" w:after="0" w:afterAutospacing="0"/>
            </w:pPr>
          </w:p>
          <w:p w:rsidR="008C1370" w:rsidRPr="009417F3" w:rsidRDefault="005972DA" w:rsidP="006641CB">
            <w:pPr>
              <w:pStyle w:val="a3"/>
              <w:spacing w:before="0" w:beforeAutospacing="0" w:after="0" w:afterAutospacing="0"/>
            </w:pPr>
            <w:r w:rsidRPr="009417F3">
              <w:t>-</w:t>
            </w:r>
          </w:p>
          <w:p w:rsidR="008C1370" w:rsidRPr="009417F3" w:rsidRDefault="001048FB" w:rsidP="006641CB">
            <w:pPr>
              <w:pStyle w:val="a3"/>
              <w:spacing w:before="0" w:beforeAutospacing="0" w:after="0" w:afterAutospacing="0"/>
            </w:pPr>
            <w:r w:rsidRPr="009417F3">
              <w:t>1</w:t>
            </w:r>
          </w:p>
          <w:p w:rsidR="008C1370" w:rsidRPr="009417F3" w:rsidRDefault="001048FB" w:rsidP="006D7E9F">
            <w:pPr>
              <w:pStyle w:val="a3"/>
              <w:spacing w:before="0" w:beforeAutospacing="0" w:after="0" w:afterAutospacing="0"/>
            </w:pPr>
            <w:r w:rsidRPr="009417F3">
              <w:t>1</w:t>
            </w:r>
          </w:p>
          <w:p w:rsidR="005972DA" w:rsidRPr="009417F3" w:rsidRDefault="001048FB" w:rsidP="006D7E9F">
            <w:pPr>
              <w:pStyle w:val="a3"/>
              <w:spacing w:before="0" w:beforeAutospacing="0" w:after="0" w:afterAutospacing="0"/>
            </w:pPr>
            <w:r w:rsidRPr="009417F3">
              <w:t>2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370" w:rsidRPr="009417F3" w:rsidRDefault="005972DA" w:rsidP="006641CB">
            <w:pPr>
              <w:pStyle w:val="a3"/>
              <w:spacing w:before="0" w:beforeAutospacing="0" w:after="0" w:afterAutospacing="0"/>
            </w:pPr>
            <w:r w:rsidRPr="009417F3">
              <w:t>-</w:t>
            </w:r>
          </w:p>
          <w:p w:rsidR="005972DA" w:rsidRPr="009417F3" w:rsidRDefault="005972DA" w:rsidP="006641CB">
            <w:pPr>
              <w:pStyle w:val="a3"/>
              <w:spacing w:before="0" w:beforeAutospacing="0" w:after="0" w:afterAutospacing="0"/>
            </w:pPr>
            <w:r w:rsidRPr="009417F3">
              <w:t>-</w:t>
            </w:r>
          </w:p>
          <w:p w:rsidR="005972DA" w:rsidRPr="009417F3" w:rsidRDefault="005972DA" w:rsidP="006641CB">
            <w:pPr>
              <w:pStyle w:val="a3"/>
              <w:spacing w:before="0" w:beforeAutospacing="0" w:after="0" w:afterAutospacing="0"/>
            </w:pPr>
            <w:r w:rsidRPr="009417F3">
              <w:t>1</w:t>
            </w:r>
          </w:p>
          <w:p w:rsidR="005972DA" w:rsidRPr="009417F3" w:rsidRDefault="005972DA" w:rsidP="006641CB">
            <w:pPr>
              <w:pStyle w:val="a3"/>
              <w:spacing w:before="0" w:beforeAutospacing="0" w:after="0" w:afterAutospacing="0"/>
            </w:pPr>
          </w:p>
          <w:p w:rsidR="005972DA" w:rsidRPr="009417F3" w:rsidRDefault="001048FB" w:rsidP="006641CB">
            <w:pPr>
              <w:pStyle w:val="a3"/>
              <w:spacing w:before="0" w:beforeAutospacing="0" w:after="0" w:afterAutospacing="0"/>
            </w:pPr>
            <w:r w:rsidRPr="009417F3">
              <w:t>1</w:t>
            </w:r>
          </w:p>
          <w:p w:rsidR="005972DA" w:rsidRPr="009417F3" w:rsidRDefault="005972DA" w:rsidP="006641CB">
            <w:pPr>
              <w:pStyle w:val="a3"/>
              <w:spacing w:before="0" w:beforeAutospacing="0" w:after="0" w:afterAutospacing="0"/>
            </w:pPr>
          </w:p>
          <w:p w:rsidR="005972DA" w:rsidRPr="009417F3" w:rsidRDefault="005972DA" w:rsidP="006641CB">
            <w:pPr>
              <w:pStyle w:val="a3"/>
              <w:spacing w:before="0" w:beforeAutospacing="0" w:after="0" w:afterAutospacing="0"/>
            </w:pPr>
            <w:r w:rsidRPr="009417F3">
              <w:t>1</w:t>
            </w:r>
          </w:p>
          <w:p w:rsidR="005972DA" w:rsidRPr="009417F3" w:rsidRDefault="005972DA" w:rsidP="006641CB">
            <w:pPr>
              <w:pStyle w:val="a3"/>
              <w:spacing w:before="0" w:beforeAutospacing="0" w:after="0" w:afterAutospacing="0"/>
            </w:pPr>
            <w:r w:rsidRPr="009417F3">
              <w:t>1</w:t>
            </w:r>
          </w:p>
          <w:p w:rsidR="005972DA" w:rsidRPr="009417F3" w:rsidRDefault="005972DA" w:rsidP="006641CB">
            <w:pPr>
              <w:pStyle w:val="a3"/>
              <w:spacing w:before="0" w:beforeAutospacing="0" w:after="0" w:afterAutospacing="0"/>
            </w:pPr>
            <w:r w:rsidRPr="009417F3">
              <w:t>-</w:t>
            </w:r>
          </w:p>
          <w:p w:rsidR="005972DA" w:rsidRPr="009417F3" w:rsidRDefault="005972DA" w:rsidP="006641CB">
            <w:pPr>
              <w:pStyle w:val="a3"/>
              <w:spacing w:before="0" w:beforeAutospacing="0" w:after="0" w:afterAutospacing="0"/>
            </w:pPr>
            <w:r w:rsidRPr="009417F3">
              <w:t>-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370" w:rsidRPr="009417F3" w:rsidRDefault="008C1370" w:rsidP="006641CB">
            <w:pPr>
              <w:pStyle w:val="a3"/>
              <w:spacing w:before="0" w:beforeAutospacing="0" w:after="0" w:afterAutospacing="0"/>
            </w:pPr>
            <w:r w:rsidRPr="009417F3">
              <w:t> </w:t>
            </w:r>
            <w:r w:rsidR="005972DA" w:rsidRPr="009417F3">
              <w:t>1</w:t>
            </w:r>
          </w:p>
          <w:p w:rsidR="005972DA" w:rsidRPr="009417F3" w:rsidRDefault="005972DA" w:rsidP="006641CB">
            <w:pPr>
              <w:pStyle w:val="a3"/>
              <w:spacing w:before="0" w:beforeAutospacing="0" w:after="0" w:afterAutospacing="0"/>
            </w:pPr>
            <w:r w:rsidRPr="009417F3">
              <w:t>-</w:t>
            </w:r>
          </w:p>
          <w:p w:rsidR="005972DA" w:rsidRPr="009417F3" w:rsidRDefault="005972DA" w:rsidP="006641CB">
            <w:pPr>
              <w:pStyle w:val="a3"/>
              <w:spacing w:before="0" w:beforeAutospacing="0" w:after="0" w:afterAutospacing="0"/>
            </w:pPr>
            <w:r w:rsidRPr="009417F3">
              <w:t>-</w:t>
            </w:r>
          </w:p>
          <w:p w:rsidR="008C1370" w:rsidRPr="009417F3" w:rsidRDefault="008C1370" w:rsidP="006641CB">
            <w:pPr>
              <w:pStyle w:val="a3"/>
              <w:spacing w:before="0" w:beforeAutospacing="0" w:after="0" w:afterAutospacing="0"/>
            </w:pPr>
            <w:r w:rsidRPr="009417F3">
              <w:t> </w:t>
            </w:r>
          </w:p>
          <w:p w:rsidR="008C1370" w:rsidRPr="009417F3" w:rsidRDefault="008C1370" w:rsidP="006641CB">
            <w:pPr>
              <w:pStyle w:val="a3"/>
              <w:spacing w:before="0" w:beforeAutospacing="0" w:after="0" w:afterAutospacing="0"/>
            </w:pPr>
            <w:r w:rsidRPr="009417F3">
              <w:t> </w:t>
            </w:r>
            <w:r w:rsidR="005972DA" w:rsidRPr="009417F3">
              <w:t>-</w:t>
            </w:r>
          </w:p>
          <w:p w:rsidR="005972DA" w:rsidRPr="009417F3" w:rsidRDefault="005972DA" w:rsidP="006641CB">
            <w:pPr>
              <w:pStyle w:val="a3"/>
              <w:spacing w:before="0" w:beforeAutospacing="0" w:after="0" w:afterAutospacing="0"/>
            </w:pPr>
          </w:p>
          <w:p w:rsidR="008C1370" w:rsidRPr="009417F3" w:rsidRDefault="008C1370" w:rsidP="006641CB">
            <w:pPr>
              <w:pStyle w:val="a3"/>
              <w:spacing w:before="0" w:beforeAutospacing="0" w:after="0" w:afterAutospacing="0"/>
            </w:pPr>
            <w:r w:rsidRPr="009417F3">
              <w:t> </w:t>
            </w:r>
            <w:r w:rsidR="005972DA" w:rsidRPr="009417F3">
              <w:t>-</w:t>
            </w:r>
          </w:p>
          <w:p w:rsidR="008C1370" w:rsidRPr="009417F3" w:rsidRDefault="005972DA" w:rsidP="006641CB">
            <w:pPr>
              <w:pStyle w:val="a3"/>
              <w:spacing w:before="0" w:beforeAutospacing="0" w:after="0" w:afterAutospacing="0"/>
            </w:pPr>
            <w:r w:rsidRPr="009417F3">
              <w:t>-</w:t>
            </w:r>
          </w:p>
          <w:p w:rsidR="008C1370" w:rsidRPr="009417F3" w:rsidRDefault="005972DA" w:rsidP="006641CB">
            <w:pPr>
              <w:pStyle w:val="a3"/>
              <w:spacing w:before="0" w:beforeAutospacing="0" w:after="0" w:afterAutospacing="0"/>
            </w:pPr>
            <w:r w:rsidRPr="009417F3">
              <w:t>-</w:t>
            </w:r>
          </w:p>
          <w:p w:rsidR="008C1370" w:rsidRPr="009417F3" w:rsidRDefault="005972DA" w:rsidP="006641CB">
            <w:pPr>
              <w:pStyle w:val="a3"/>
              <w:spacing w:before="0" w:beforeAutospacing="0" w:after="0" w:afterAutospacing="0"/>
            </w:pPr>
            <w:r w:rsidRPr="009417F3">
              <w:t>1</w:t>
            </w:r>
          </w:p>
        </w:tc>
      </w:tr>
      <w:tr w:rsidR="005972DA" w:rsidRPr="009417F3" w:rsidTr="00AA60AC">
        <w:trPr>
          <w:trHeight w:val="366"/>
          <w:tblCellSpacing w:w="7" w:type="dxa"/>
        </w:trPr>
        <w:tc>
          <w:tcPr>
            <w:tcW w:w="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972DA" w:rsidRPr="009417F3" w:rsidRDefault="005972DA" w:rsidP="006641CB">
            <w:pPr>
              <w:pStyle w:val="a3"/>
              <w:spacing w:after="0"/>
            </w:pPr>
          </w:p>
        </w:tc>
        <w:tc>
          <w:tcPr>
            <w:tcW w:w="6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2DA" w:rsidRPr="009417F3" w:rsidRDefault="005972DA" w:rsidP="008C137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9417F3">
              <w:rPr>
                <w:bCs/>
              </w:rPr>
              <w:t>Всего: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2DA" w:rsidRPr="009417F3" w:rsidRDefault="00CC73CE" w:rsidP="005972DA">
            <w:pPr>
              <w:pStyle w:val="a3"/>
              <w:spacing w:before="0" w:beforeAutospacing="0" w:after="0" w:afterAutospacing="0"/>
            </w:pPr>
            <w:r w:rsidRPr="009417F3">
              <w:t>35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2DA" w:rsidRPr="009417F3" w:rsidRDefault="001048FB" w:rsidP="006641CB">
            <w:pPr>
              <w:pStyle w:val="a3"/>
              <w:spacing w:before="0" w:beforeAutospacing="0" w:after="0" w:afterAutospacing="0"/>
            </w:pPr>
            <w:r w:rsidRPr="009417F3">
              <w:t>6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2DA" w:rsidRPr="009417F3" w:rsidRDefault="001048FB" w:rsidP="006641CB">
            <w:pPr>
              <w:pStyle w:val="a3"/>
              <w:spacing w:before="0" w:beforeAutospacing="0" w:after="0" w:afterAutospacing="0"/>
            </w:pPr>
            <w:r w:rsidRPr="009417F3">
              <w:t>4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2DA" w:rsidRPr="009417F3" w:rsidRDefault="005972DA" w:rsidP="006641CB">
            <w:pPr>
              <w:pStyle w:val="a3"/>
              <w:spacing w:before="0" w:beforeAutospacing="0" w:after="0" w:afterAutospacing="0"/>
            </w:pPr>
            <w:r w:rsidRPr="009417F3">
              <w:t>2</w:t>
            </w:r>
          </w:p>
        </w:tc>
      </w:tr>
      <w:tr w:rsidR="005972DA" w:rsidRPr="009417F3" w:rsidTr="00AA60AC">
        <w:trPr>
          <w:tblCellSpacing w:w="7" w:type="dxa"/>
        </w:trPr>
        <w:tc>
          <w:tcPr>
            <w:tcW w:w="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2DA" w:rsidRPr="009417F3" w:rsidRDefault="005972DA" w:rsidP="006641CB">
            <w:pPr>
              <w:pStyle w:val="a3"/>
              <w:spacing w:before="0" w:beforeAutospacing="0" w:after="0" w:afterAutospacing="0"/>
            </w:pPr>
          </w:p>
        </w:tc>
        <w:tc>
          <w:tcPr>
            <w:tcW w:w="100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2DA" w:rsidRPr="009417F3" w:rsidRDefault="005972DA" w:rsidP="008C1370">
            <w:r w:rsidRPr="009417F3">
              <w:t xml:space="preserve">Итого: </w:t>
            </w:r>
            <w:r w:rsidR="00CC73CE" w:rsidRPr="009417F3">
              <w:t>35</w:t>
            </w:r>
            <w:r w:rsidRPr="009417F3">
              <w:t xml:space="preserve"> часов</w:t>
            </w:r>
          </w:p>
        </w:tc>
      </w:tr>
    </w:tbl>
    <w:p w:rsidR="006D7E9F" w:rsidRPr="009417F3" w:rsidRDefault="006D7E9F" w:rsidP="00FE09F3">
      <w:pPr>
        <w:pStyle w:val="a3"/>
        <w:spacing w:before="0" w:beforeAutospacing="0" w:after="0" w:afterAutospacing="0"/>
        <w:rPr>
          <w:bCs/>
        </w:rPr>
      </w:pPr>
    </w:p>
    <w:p w:rsidR="00795B26" w:rsidRPr="009417F3" w:rsidRDefault="00795B26" w:rsidP="00FE09F3">
      <w:pPr>
        <w:pStyle w:val="a3"/>
        <w:spacing w:before="0" w:beforeAutospacing="0" w:after="0" w:afterAutospacing="0"/>
        <w:rPr>
          <w:bCs/>
        </w:rPr>
      </w:pPr>
    </w:p>
    <w:p w:rsidR="00795B26" w:rsidRPr="009417F3" w:rsidRDefault="00795B26" w:rsidP="00FE09F3">
      <w:pPr>
        <w:pStyle w:val="a3"/>
        <w:spacing w:before="0" w:beforeAutospacing="0" w:after="0" w:afterAutospacing="0"/>
        <w:rPr>
          <w:bCs/>
        </w:rPr>
      </w:pPr>
    </w:p>
    <w:p w:rsidR="00795B26" w:rsidRPr="009417F3" w:rsidRDefault="00795B26" w:rsidP="00FE09F3">
      <w:pPr>
        <w:pStyle w:val="a3"/>
        <w:spacing w:before="0" w:beforeAutospacing="0" w:after="0" w:afterAutospacing="0"/>
        <w:rPr>
          <w:bCs/>
        </w:rPr>
      </w:pPr>
    </w:p>
    <w:p w:rsidR="00795B26" w:rsidRPr="009417F3" w:rsidRDefault="00795B26" w:rsidP="00FE09F3">
      <w:pPr>
        <w:pStyle w:val="a3"/>
        <w:spacing w:before="0" w:beforeAutospacing="0" w:after="0" w:afterAutospacing="0"/>
        <w:rPr>
          <w:bCs/>
        </w:rPr>
      </w:pPr>
    </w:p>
    <w:p w:rsidR="00795B26" w:rsidRPr="009417F3" w:rsidRDefault="00795B26" w:rsidP="00FE09F3">
      <w:pPr>
        <w:pStyle w:val="a3"/>
        <w:spacing w:before="0" w:beforeAutospacing="0" w:after="0" w:afterAutospacing="0"/>
        <w:rPr>
          <w:bCs/>
        </w:rPr>
      </w:pPr>
    </w:p>
    <w:p w:rsidR="00795B26" w:rsidRPr="009417F3" w:rsidRDefault="00795B26" w:rsidP="00FE09F3">
      <w:pPr>
        <w:pStyle w:val="a3"/>
        <w:spacing w:before="0" w:beforeAutospacing="0" w:after="0" w:afterAutospacing="0"/>
        <w:rPr>
          <w:bCs/>
        </w:rPr>
      </w:pPr>
    </w:p>
    <w:p w:rsidR="00795B26" w:rsidRPr="009417F3" w:rsidRDefault="00795B26" w:rsidP="00FE09F3">
      <w:pPr>
        <w:pStyle w:val="a3"/>
        <w:spacing w:before="0" w:beforeAutospacing="0" w:after="0" w:afterAutospacing="0"/>
        <w:rPr>
          <w:bCs/>
        </w:rPr>
      </w:pPr>
    </w:p>
    <w:p w:rsidR="00795B26" w:rsidRPr="009417F3" w:rsidRDefault="00795B26" w:rsidP="00FE09F3">
      <w:pPr>
        <w:pStyle w:val="a3"/>
        <w:spacing w:before="0" w:beforeAutospacing="0" w:after="0" w:afterAutospacing="0"/>
        <w:rPr>
          <w:bCs/>
        </w:rPr>
      </w:pPr>
    </w:p>
    <w:p w:rsidR="00795B26" w:rsidRPr="009417F3" w:rsidRDefault="00795B26" w:rsidP="00FE09F3">
      <w:pPr>
        <w:pStyle w:val="a3"/>
        <w:spacing w:before="0" w:beforeAutospacing="0" w:after="0" w:afterAutospacing="0"/>
        <w:rPr>
          <w:bCs/>
        </w:rPr>
      </w:pPr>
    </w:p>
    <w:p w:rsidR="00795B26" w:rsidRPr="009417F3" w:rsidRDefault="00795B26" w:rsidP="00FE09F3">
      <w:pPr>
        <w:pStyle w:val="a3"/>
        <w:spacing w:before="0" w:beforeAutospacing="0" w:after="0" w:afterAutospacing="0"/>
        <w:rPr>
          <w:bCs/>
        </w:rPr>
      </w:pPr>
    </w:p>
    <w:p w:rsidR="00795B26" w:rsidRPr="009417F3" w:rsidRDefault="00795B26" w:rsidP="00FE09F3">
      <w:pPr>
        <w:pStyle w:val="a3"/>
        <w:spacing w:before="0" w:beforeAutospacing="0" w:after="0" w:afterAutospacing="0"/>
        <w:rPr>
          <w:bCs/>
        </w:rPr>
      </w:pPr>
    </w:p>
    <w:p w:rsidR="00795B26" w:rsidRPr="009417F3" w:rsidRDefault="00795B26" w:rsidP="00FE09F3">
      <w:pPr>
        <w:pStyle w:val="a3"/>
        <w:spacing w:before="0" w:beforeAutospacing="0" w:after="0" w:afterAutospacing="0"/>
        <w:rPr>
          <w:bCs/>
        </w:rPr>
      </w:pPr>
    </w:p>
    <w:p w:rsidR="00795B26" w:rsidRPr="009417F3" w:rsidRDefault="00795B26" w:rsidP="00FE09F3">
      <w:pPr>
        <w:pStyle w:val="a3"/>
        <w:spacing w:before="0" w:beforeAutospacing="0" w:after="0" w:afterAutospacing="0"/>
        <w:rPr>
          <w:bCs/>
        </w:rPr>
      </w:pPr>
    </w:p>
    <w:p w:rsidR="00795B26" w:rsidRPr="009417F3" w:rsidRDefault="00795B26" w:rsidP="00FE09F3">
      <w:pPr>
        <w:pStyle w:val="a3"/>
        <w:spacing w:before="0" w:beforeAutospacing="0" w:after="0" w:afterAutospacing="0"/>
        <w:rPr>
          <w:bCs/>
        </w:rPr>
      </w:pPr>
    </w:p>
    <w:p w:rsidR="00795B26" w:rsidRPr="009417F3" w:rsidRDefault="00795B26" w:rsidP="00FE09F3">
      <w:pPr>
        <w:pStyle w:val="a3"/>
        <w:spacing w:before="0" w:beforeAutospacing="0" w:after="0" w:afterAutospacing="0"/>
        <w:rPr>
          <w:bCs/>
        </w:rPr>
      </w:pPr>
    </w:p>
    <w:p w:rsidR="00795B26" w:rsidRPr="009417F3" w:rsidRDefault="00795B26" w:rsidP="00FE09F3">
      <w:pPr>
        <w:pStyle w:val="a3"/>
        <w:spacing w:before="0" w:beforeAutospacing="0" w:after="0" w:afterAutospacing="0"/>
        <w:rPr>
          <w:bCs/>
        </w:rPr>
      </w:pPr>
    </w:p>
    <w:p w:rsidR="00795B26" w:rsidRPr="009417F3" w:rsidRDefault="00795B26" w:rsidP="00FE09F3">
      <w:pPr>
        <w:pStyle w:val="a3"/>
        <w:spacing w:before="0" w:beforeAutospacing="0" w:after="0" w:afterAutospacing="0"/>
        <w:rPr>
          <w:bCs/>
        </w:rPr>
      </w:pPr>
    </w:p>
    <w:p w:rsidR="00795B26" w:rsidRPr="009417F3" w:rsidRDefault="00795B26" w:rsidP="00FE09F3">
      <w:pPr>
        <w:pStyle w:val="a3"/>
        <w:spacing w:before="0" w:beforeAutospacing="0" w:after="0" w:afterAutospacing="0"/>
        <w:rPr>
          <w:bCs/>
        </w:rPr>
      </w:pPr>
    </w:p>
    <w:p w:rsidR="00795B26" w:rsidRPr="009417F3" w:rsidRDefault="00795B26" w:rsidP="00FE09F3">
      <w:pPr>
        <w:pStyle w:val="a3"/>
        <w:spacing w:before="0" w:beforeAutospacing="0" w:after="0" w:afterAutospacing="0"/>
        <w:rPr>
          <w:bCs/>
        </w:rPr>
      </w:pPr>
    </w:p>
    <w:p w:rsidR="00795B26" w:rsidRPr="009417F3" w:rsidRDefault="00795B26" w:rsidP="00FE09F3">
      <w:pPr>
        <w:pStyle w:val="a3"/>
        <w:spacing w:before="0" w:beforeAutospacing="0" w:after="0" w:afterAutospacing="0"/>
        <w:rPr>
          <w:bCs/>
        </w:rPr>
      </w:pPr>
    </w:p>
    <w:p w:rsidR="00795B26" w:rsidRPr="009417F3" w:rsidRDefault="00795B26" w:rsidP="00FE09F3">
      <w:pPr>
        <w:pStyle w:val="a3"/>
        <w:spacing w:before="0" w:beforeAutospacing="0" w:after="0" w:afterAutospacing="0"/>
        <w:rPr>
          <w:bCs/>
        </w:rPr>
      </w:pPr>
    </w:p>
    <w:p w:rsidR="00795B26" w:rsidRPr="009417F3" w:rsidRDefault="00795B26" w:rsidP="00FE09F3">
      <w:pPr>
        <w:pStyle w:val="a3"/>
        <w:spacing w:before="0" w:beforeAutospacing="0" w:after="0" w:afterAutospacing="0"/>
        <w:rPr>
          <w:bCs/>
        </w:rPr>
      </w:pPr>
    </w:p>
    <w:p w:rsidR="00795B26" w:rsidRPr="009417F3" w:rsidRDefault="00795B26" w:rsidP="00FE09F3">
      <w:pPr>
        <w:pStyle w:val="a3"/>
        <w:spacing w:before="0" w:beforeAutospacing="0" w:after="0" w:afterAutospacing="0"/>
        <w:rPr>
          <w:bCs/>
        </w:rPr>
      </w:pPr>
    </w:p>
    <w:p w:rsidR="00795B26" w:rsidRPr="009417F3" w:rsidRDefault="00795B26" w:rsidP="00FE09F3">
      <w:pPr>
        <w:pStyle w:val="a3"/>
        <w:spacing w:before="0" w:beforeAutospacing="0" w:after="0" w:afterAutospacing="0"/>
        <w:rPr>
          <w:bCs/>
        </w:rPr>
      </w:pPr>
    </w:p>
    <w:p w:rsidR="005B639B" w:rsidRPr="009417F3" w:rsidRDefault="005B639B" w:rsidP="00795B26">
      <w:pPr>
        <w:pStyle w:val="a3"/>
        <w:spacing w:before="0" w:beforeAutospacing="0" w:after="0" w:afterAutospacing="0"/>
        <w:jc w:val="center"/>
        <w:rPr>
          <w:bCs/>
          <w:lang w:val="en-US"/>
        </w:rPr>
      </w:pPr>
    </w:p>
    <w:p w:rsidR="005B639B" w:rsidRPr="009417F3" w:rsidRDefault="005B639B" w:rsidP="00795B26">
      <w:pPr>
        <w:pStyle w:val="a3"/>
        <w:spacing w:before="0" w:beforeAutospacing="0" w:after="0" w:afterAutospacing="0"/>
        <w:jc w:val="center"/>
        <w:rPr>
          <w:bCs/>
          <w:lang w:val="en-US"/>
        </w:rPr>
      </w:pPr>
    </w:p>
    <w:p w:rsidR="005B639B" w:rsidRPr="009417F3" w:rsidRDefault="005B639B" w:rsidP="00795B26">
      <w:pPr>
        <w:pStyle w:val="a3"/>
        <w:spacing w:before="0" w:beforeAutospacing="0" w:after="0" w:afterAutospacing="0"/>
        <w:jc w:val="center"/>
        <w:rPr>
          <w:bCs/>
          <w:lang w:val="en-US"/>
        </w:rPr>
      </w:pPr>
    </w:p>
    <w:p w:rsidR="00795B26" w:rsidRPr="009417F3" w:rsidRDefault="00795B26" w:rsidP="00795B26">
      <w:pPr>
        <w:pStyle w:val="a3"/>
        <w:spacing w:before="0" w:beforeAutospacing="0" w:after="0" w:afterAutospacing="0"/>
        <w:jc w:val="center"/>
        <w:rPr>
          <w:bCs/>
        </w:rPr>
      </w:pPr>
      <w:r w:rsidRPr="009417F3">
        <w:rPr>
          <w:bCs/>
        </w:rPr>
        <w:lastRenderedPageBreak/>
        <w:t>Содержание программы экологического кружка</w:t>
      </w:r>
    </w:p>
    <w:p w:rsidR="00795B26" w:rsidRPr="009417F3" w:rsidRDefault="003867ED" w:rsidP="00FE09F3">
      <w:pPr>
        <w:pStyle w:val="a3"/>
        <w:spacing w:before="0" w:beforeAutospacing="0" w:after="0" w:afterAutospacing="0"/>
        <w:rPr>
          <w:bCs/>
        </w:rPr>
      </w:pPr>
      <w:r w:rsidRPr="009417F3">
        <w:rPr>
          <w:bCs/>
        </w:rPr>
        <w:t>Тема №1. Цивилиз</w:t>
      </w:r>
      <w:r w:rsidR="00721F1D" w:rsidRPr="009417F3">
        <w:rPr>
          <w:bCs/>
        </w:rPr>
        <w:t>ация - начало борьбы с природой</w:t>
      </w:r>
    </w:p>
    <w:p w:rsidR="006641CB" w:rsidRPr="009417F3" w:rsidRDefault="006641CB" w:rsidP="006641CB">
      <w:pPr>
        <w:pStyle w:val="a3"/>
        <w:spacing w:before="0" w:beforeAutospacing="0" w:after="0" w:afterAutospacing="0"/>
        <w:ind w:firstLine="708"/>
        <w:jc w:val="both"/>
      </w:pPr>
      <w:r w:rsidRPr="009417F3">
        <w:t xml:space="preserve">Первые цивилизации – начало борьбы с природой. Взаимоотношения первых цивилизаций с природой. Нарушение равновесия в природе. Истребление растений и животных.  Роль разума в дальнейшем отчуждении человека от природы. Опасность глобальной экологической катастрофы. </w:t>
      </w:r>
    </w:p>
    <w:p w:rsidR="006641CB" w:rsidRPr="009417F3" w:rsidRDefault="00CC73CE" w:rsidP="006641CB">
      <w:pPr>
        <w:pStyle w:val="a3"/>
        <w:numPr>
          <w:ilvl w:val="0"/>
          <w:numId w:val="20"/>
        </w:numPr>
        <w:spacing w:before="0" w:beforeAutospacing="0" w:after="0" w:afterAutospacing="0"/>
        <w:jc w:val="both"/>
      </w:pPr>
      <w:r w:rsidRPr="009417F3">
        <w:t>1.</w:t>
      </w:r>
      <w:r w:rsidR="006641CB" w:rsidRPr="009417F3">
        <w:t>Экскурсия в краеведческий музей.</w:t>
      </w:r>
    </w:p>
    <w:p w:rsidR="00A8215D" w:rsidRPr="009417F3" w:rsidRDefault="00A8215D" w:rsidP="00FE09F3">
      <w:pPr>
        <w:pStyle w:val="a3"/>
        <w:spacing w:before="0" w:beforeAutospacing="0" w:after="0" w:afterAutospacing="0"/>
        <w:rPr>
          <w:bCs/>
        </w:rPr>
      </w:pPr>
    </w:p>
    <w:p w:rsidR="00FE09F3" w:rsidRPr="009417F3" w:rsidRDefault="00FE09F3" w:rsidP="00FE09F3">
      <w:pPr>
        <w:pStyle w:val="a3"/>
        <w:spacing w:before="0" w:beforeAutospacing="0" w:after="0" w:afterAutospacing="0"/>
      </w:pPr>
      <w:r w:rsidRPr="009417F3">
        <w:rPr>
          <w:bCs/>
        </w:rPr>
        <w:t>Тема №</w:t>
      </w:r>
      <w:r w:rsidR="003867ED" w:rsidRPr="009417F3">
        <w:rPr>
          <w:bCs/>
        </w:rPr>
        <w:t>2</w:t>
      </w:r>
      <w:r w:rsidRPr="009417F3">
        <w:rPr>
          <w:bCs/>
        </w:rPr>
        <w:t>. Природоохранная деятельность</w:t>
      </w:r>
    </w:p>
    <w:p w:rsidR="00FE09F3" w:rsidRPr="009417F3" w:rsidRDefault="00FE09F3" w:rsidP="008669F5">
      <w:pPr>
        <w:pStyle w:val="a3"/>
        <w:spacing w:before="0" w:beforeAutospacing="0" w:after="0" w:afterAutospacing="0"/>
        <w:ind w:firstLine="360"/>
        <w:jc w:val="both"/>
      </w:pPr>
      <w:r w:rsidRPr="009417F3">
        <w:t>Исчезающие виды растений и животных. Заповедники, заказники, природоохранные зоны. Работа по восстановлению численности исчезающих видов животных. Зарубежная практика в области охраны животной среды.</w:t>
      </w:r>
    </w:p>
    <w:p w:rsidR="00FE09F3" w:rsidRPr="009417F3" w:rsidRDefault="00CC73CE" w:rsidP="008669F5">
      <w:pPr>
        <w:numPr>
          <w:ilvl w:val="0"/>
          <w:numId w:val="4"/>
        </w:numPr>
        <w:jc w:val="both"/>
      </w:pPr>
      <w:r w:rsidRPr="009417F3">
        <w:t>Просмотр слайдов</w:t>
      </w:r>
      <w:proofErr w:type="gramStart"/>
      <w:r w:rsidRPr="009417F3">
        <w:t>.</w:t>
      </w:r>
      <w:r w:rsidR="008669F5" w:rsidRPr="009417F3">
        <w:t>У</w:t>
      </w:r>
      <w:proofErr w:type="gramEnd"/>
      <w:r w:rsidR="008669F5" w:rsidRPr="009417F3">
        <w:t xml:space="preserve">тилизация </w:t>
      </w:r>
      <w:r w:rsidRPr="009417F3">
        <w:t xml:space="preserve"> мусора. Публикации в школьной</w:t>
      </w:r>
      <w:r w:rsidR="00FE09F3" w:rsidRPr="009417F3">
        <w:t xml:space="preserve"> прессе. </w:t>
      </w:r>
    </w:p>
    <w:p w:rsidR="00A8215D" w:rsidRPr="009417F3" w:rsidRDefault="00A8215D" w:rsidP="006641CB">
      <w:pPr>
        <w:pStyle w:val="a3"/>
        <w:spacing w:before="0" w:beforeAutospacing="0" w:after="0" w:afterAutospacing="0"/>
        <w:rPr>
          <w:bCs/>
        </w:rPr>
      </w:pPr>
    </w:p>
    <w:p w:rsidR="00FE09F3" w:rsidRPr="009417F3" w:rsidRDefault="00FE09F3" w:rsidP="006641CB">
      <w:pPr>
        <w:pStyle w:val="a3"/>
        <w:spacing w:before="0" w:beforeAutospacing="0" w:after="0" w:afterAutospacing="0"/>
        <w:rPr>
          <w:bCs/>
        </w:rPr>
      </w:pPr>
      <w:r w:rsidRPr="009417F3">
        <w:rPr>
          <w:bCs/>
        </w:rPr>
        <w:t>Тема №</w:t>
      </w:r>
      <w:r w:rsidR="006641CB" w:rsidRPr="009417F3">
        <w:rPr>
          <w:bCs/>
        </w:rPr>
        <w:t>3</w:t>
      </w:r>
      <w:r w:rsidRPr="009417F3">
        <w:rPr>
          <w:bCs/>
        </w:rPr>
        <w:t xml:space="preserve">. </w:t>
      </w:r>
      <w:r w:rsidR="006641CB" w:rsidRPr="009417F3">
        <w:rPr>
          <w:bCs/>
        </w:rPr>
        <w:t>Взаимодействие организма со средой обитания</w:t>
      </w:r>
    </w:p>
    <w:p w:rsidR="006641CB" w:rsidRPr="009417F3" w:rsidRDefault="006641CB" w:rsidP="006641CB">
      <w:pPr>
        <w:pStyle w:val="a3"/>
        <w:spacing w:before="0" w:beforeAutospacing="0" w:after="0" w:afterAutospacing="0"/>
        <w:ind w:firstLine="708"/>
        <w:jc w:val="both"/>
      </w:pPr>
      <w:r w:rsidRPr="009417F3">
        <w:t xml:space="preserve">Введение в экологию человека. Адаптация и </w:t>
      </w:r>
      <w:proofErr w:type="spellStart"/>
      <w:r w:rsidRPr="009417F3">
        <w:t>адаптогенные</w:t>
      </w:r>
      <w:proofErr w:type="spellEnd"/>
      <w:r w:rsidRPr="009417F3">
        <w:t xml:space="preserve"> факторы. Виды и механизмы адаптации. Адаптация к экстремальным условиям среды. Биологические аспекты заболеваний. Методы увеличения эффективности адаптации.</w:t>
      </w:r>
    </w:p>
    <w:p w:rsidR="006641CB" w:rsidRPr="009417F3" w:rsidRDefault="006641CB" w:rsidP="006641CB">
      <w:pPr>
        <w:pStyle w:val="a3"/>
        <w:numPr>
          <w:ilvl w:val="0"/>
          <w:numId w:val="20"/>
        </w:numPr>
        <w:spacing w:before="0" w:beforeAutospacing="0" w:after="0" w:afterAutospacing="0"/>
        <w:jc w:val="both"/>
      </w:pPr>
      <w:r w:rsidRPr="009417F3">
        <w:t>Л/р</w:t>
      </w:r>
      <w:r w:rsidR="00CC73CE" w:rsidRPr="009417F3">
        <w:t>.1</w:t>
      </w:r>
      <w:r w:rsidRPr="009417F3">
        <w:t>«Адаптация рецепторов кожи к температурным воздействиям»</w:t>
      </w:r>
    </w:p>
    <w:p w:rsidR="00A8215D" w:rsidRPr="009417F3" w:rsidRDefault="00A8215D" w:rsidP="006641CB">
      <w:pPr>
        <w:pStyle w:val="a3"/>
        <w:spacing w:before="0" w:beforeAutospacing="0" w:after="0" w:afterAutospacing="0"/>
        <w:rPr>
          <w:bCs/>
        </w:rPr>
      </w:pPr>
    </w:p>
    <w:p w:rsidR="006641CB" w:rsidRPr="009417F3" w:rsidRDefault="006641CB" w:rsidP="006641CB">
      <w:pPr>
        <w:pStyle w:val="a3"/>
        <w:spacing w:before="0" w:beforeAutospacing="0" w:after="0" w:afterAutospacing="0"/>
        <w:rPr>
          <w:bCs/>
        </w:rPr>
      </w:pPr>
      <w:r w:rsidRPr="009417F3">
        <w:rPr>
          <w:bCs/>
        </w:rPr>
        <w:t>Тема №4. Адаптация человека к разли</w:t>
      </w:r>
      <w:r w:rsidR="00721F1D" w:rsidRPr="009417F3">
        <w:rPr>
          <w:bCs/>
        </w:rPr>
        <w:t xml:space="preserve">чным природным факторам </w:t>
      </w:r>
    </w:p>
    <w:p w:rsidR="006641CB" w:rsidRPr="009417F3" w:rsidRDefault="006641CB" w:rsidP="0006258B">
      <w:pPr>
        <w:pStyle w:val="a3"/>
        <w:spacing w:before="0" w:beforeAutospacing="0" w:after="0" w:afterAutospacing="0"/>
        <w:ind w:firstLine="284"/>
        <w:jc w:val="both"/>
        <w:rPr>
          <w:bCs/>
        </w:rPr>
      </w:pPr>
      <w:r w:rsidRPr="009417F3">
        <w:t>Космические влияния. Метеорологические факторы и их влияние на организм. Экологические аспекты хронобиологии. Возможные изменения в организме жителя Ростовской области при адаптации к другим климатическим условиям.</w:t>
      </w:r>
    </w:p>
    <w:p w:rsidR="006641CB" w:rsidRPr="009417F3" w:rsidRDefault="006641CB" w:rsidP="006641CB">
      <w:pPr>
        <w:pStyle w:val="a3"/>
        <w:numPr>
          <w:ilvl w:val="0"/>
          <w:numId w:val="20"/>
        </w:numPr>
        <w:spacing w:before="0" w:beforeAutospacing="0" w:after="0" w:afterAutospacing="0"/>
        <w:jc w:val="both"/>
      </w:pPr>
      <w:r w:rsidRPr="009417F3">
        <w:t>Л/р</w:t>
      </w:r>
      <w:r w:rsidR="00CC73CE" w:rsidRPr="009417F3">
        <w:t>.2</w:t>
      </w:r>
      <w:r w:rsidRPr="009417F3">
        <w:t>«Реакции организма на изменения температуры окружающей среды»</w:t>
      </w:r>
    </w:p>
    <w:p w:rsidR="00A8215D" w:rsidRPr="009417F3" w:rsidRDefault="00A8215D" w:rsidP="006641CB">
      <w:pPr>
        <w:pStyle w:val="a3"/>
        <w:spacing w:before="0" w:beforeAutospacing="0" w:after="0" w:afterAutospacing="0"/>
        <w:jc w:val="both"/>
      </w:pPr>
    </w:p>
    <w:p w:rsidR="006641CB" w:rsidRPr="009417F3" w:rsidRDefault="006641CB" w:rsidP="006641CB">
      <w:pPr>
        <w:pStyle w:val="a3"/>
        <w:spacing w:before="0" w:beforeAutospacing="0" w:after="0" w:afterAutospacing="0"/>
        <w:jc w:val="both"/>
        <w:rPr>
          <w:bCs/>
        </w:rPr>
      </w:pPr>
      <w:r w:rsidRPr="009417F3">
        <w:t>Тема №5.</w:t>
      </w:r>
      <w:r w:rsidRPr="009417F3">
        <w:rPr>
          <w:bCs/>
        </w:rPr>
        <w:t xml:space="preserve"> Адаптация человека к экстр</w:t>
      </w:r>
      <w:r w:rsidR="00721F1D" w:rsidRPr="009417F3">
        <w:rPr>
          <w:bCs/>
        </w:rPr>
        <w:t xml:space="preserve">емальным условиям среды </w:t>
      </w:r>
    </w:p>
    <w:p w:rsidR="0006258B" w:rsidRPr="009417F3" w:rsidRDefault="006641CB" w:rsidP="00A8215D">
      <w:pPr>
        <w:pStyle w:val="a3"/>
        <w:spacing w:before="0" w:beforeAutospacing="0" w:after="0" w:afterAutospacing="0"/>
        <w:ind w:firstLine="708"/>
        <w:jc w:val="both"/>
      </w:pPr>
      <w:r w:rsidRPr="009417F3">
        <w:t xml:space="preserve">Гравитационные воздействия в жизни человека. </w:t>
      </w:r>
      <w:r w:rsidR="0006258B" w:rsidRPr="009417F3">
        <w:t>Влияние на организм человека вибраций, шума, электромагнитных и ионизирующих излучений.</w:t>
      </w:r>
    </w:p>
    <w:p w:rsidR="0006258B" w:rsidRPr="009417F3" w:rsidRDefault="0006258B" w:rsidP="0006258B">
      <w:pPr>
        <w:pStyle w:val="a3"/>
        <w:spacing w:before="0" w:beforeAutospacing="0" w:after="0" w:afterAutospacing="0"/>
        <w:jc w:val="both"/>
      </w:pPr>
      <w:r w:rsidRPr="009417F3">
        <w:t>Реакции организма человека на изменение состава газовой среды.</w:t>
      </w:r>
    </w:p>
    <w:p w:rsidR="006641CB" w:rsidRPr="009417F3" w:rsidRDefault="006641CB" w:rsidP="0006258B">
      <w:pPr>
        <w:pStyle w:val="a3"/>
        <w:numPr>
          <w:ilvl w:val="0"/>
          <w:numId w:val="21"/>
        </w:numPr>
        <w:spacing w:before="0" w:beforeAutospacing="0" w:after="0" w:afterAutospacing="0"/>
        <w:jc w:val="both"/>
      </w:pPr>
      <w:r w:rsidRPr="009417F3">
        <w:t>Л/р</w:t>
      </w:r>
      <w:r w:rsidR="00CC73CE" w:rsidRPr="009417F3">
        <w:t>.3</w:t>
      </w:r>
      <w:r w:rsidRPr="009417F3">
        <w:t>«Реакция организма на изменение положения тела в пространстве»</w:t>
      </w:r>
    </w:p>
    <w:p w:rsidR="00A8215D" w:rsidRPr="009417F3" w:rsidRDefault="00A8215D" w:rsidP="006641CB">
      <w:pPr>
        <w:pStyle w:val="a3"/>
        <w:spacing w:before="0" w:beforeAutospacing="0" w:after="0" w:afterAutospacing="0"/>
        <w:jc w:val="both"/>
      </w:pPr>
    </w:p>
    <w:p w:rsidR="006641CB" w:rsidRPr="009417F3" w:rsidRDefault="0006258B" w:rsidP="006641CB">
      <w:pPr>
        <w:pStyle w:val="a3"/>
        <w:spacing w:before="0" w:beforeAutospacing="0" w:after="0" w:afterAutospacing="0"/>
        <w:jc w:val="both"/>
        <w:rPr>
          <w:bCs/>
        </w:rPr>
      </w:pPr>
      <w:r w:rsidRPr="009417F3">
        <w:t xml:space="preserve">Тема №6. </w:t>
      </w:r>
      <w:r w:rsidR="00721F1D" w:rsidRPr="009417F3">
        <w:rPr>
          <w:bCs/>
        </w:rPr>
        <w:t xml:space="preserve">Социальная адаптация </w:t>
      </w:r>
    </w:p>
    <w:p w:rsidR="00A8215D" w:rsidRPr="009417F3" w:rsidRDefault="0006258B" w:rsidP="00A8215D">
      <w:pPr>
        <w:pStyle w:val="a3"/>
        <w:spacing w:before="0" w:beforeAutospacing="0" w:after="0" w:afterAutospacing="0"/>
        <w:ind w:firstLine="284"/>
        <w:jc w:val="both"/>
      </w:pPr>
      <w:r w:rsidRPr="009417F3">
        <w:t>Социальные факторы, негативно влияющие на организм. Химическое загрязнение окружающей среды и его воздействие на растущий организм. Реакции детского организма на телевидение и компьютер. Реакции детского организма на курение и алкоголь</w:t>
      </w:r>
      <w:proofErr w:type="gramStart"/>
      <w:r w:rsidRPr="009417F3">
        <w:t>.П</w:t>
      </w:r>
      <w:proofErr w:type="gramEnd"/>
      <w:r w:rsidRPr="009417F3">
        <w:t>роблемы детской наркомании и токсикомании. Утомление и рациональная организация учебного и трудового процесса. Режим дня. Адаптация к различным видам трудовой деятельности.</w:t>
      </w:r>
    </w:p>
    <w:p w:rsidR="0006258B" w:rsidRPr="009417F3" w:rsidRDefault="0006258B" w:rsidP="0006258B">
      <w:pPr>
        <w:pStyle w:val="a3"/>
        <w:numPr>
          <w:ilvl w:val="0"/>
          <w:numId w:val="21"/>
        </w:numPr>
        <w:spacing w:before="0" w:beforeAutospacing="0" w:after="0" w:afterAutospacing="0"/>
        <w:jc w:val="both"/>
      </w:pPr>
      <w:r w:rsidRPr="009417F3">
        <w:t>Л/р</w:t>
      </w:r>
      <w:r w:rsidR="00CC73CE" w:rsidRPr="009417F3">
        <w:t>.4</w:t>
      </w:r>
      <w:r w:rsidRPr="009417F3">
        <w:t xml:space="preserve"> «Оценка степени осведомленности о вреде </w:t>
      </w:r>
      <w:proofErr w:type="spellStart"/>
      <w:r w:rsidRPr="009417F3">
        <w:t>табакокурения</w:t>
      </w:r>
      <w:proofErr w:type="spellEnd"/>
      <w:r w:rsidRPr="009417F3">
        <w:t>»</w:t>
      </w:r>
    </w:p>
    <w:p w:rsidR="0006258B" w:rsidRPr="009417F3" w:rsidRDefault="0006258B" w:rsidP="0006258B">
      <w:pPr>
        <w:pStyle w:val="a3"/>
        <w:numPr>
          <w:ilvl w:val="0"/>
          <w:numId w:val="21"/>
        </w:numPr>
        <w:spacing w:before="0" w:beforeAutospacing="0" w:after="0" w:afterAutospacing="0"/>
        <w:jc w:val="both"/>
      </w:pPr>
      <w:r w:rsidRPr="009417F3">
        <w:t>Проект «Мы против вредных привычек»</w:t>
      </w:r>
    </w:p>
    <w:p w:rsidR="006641CB" w:rsidRPr="009417F3" w:rsidRDefault="0006258B" w:rsidP="006641CB">
      <w:pPr>
        <w:pStyle w:val="a3"/>
        <w:numPr>
          <w:ilvl w:val="0"/>
          <w:numId w:val="21"/>
        </w:numPr>
        <w:spacing w:before="0" w:beforeAutospacing="0" w:after="0" w:afterAutospacing="0"/>
        <w:jc w:val="both"/>
      </w:pPr>
      <w:r w:rsidRPr="009417F3">
        <w:t>Акции «Нет добровольному безумию!», «Наркомания – разрушение личности»</w:t>
      </w:r>
    </w:p>
    <w:p w:rsidR="00721F1D" w:rsidRPr="009417F3" w:rsidRDefault="00721F1D" w:rsidP="00FE09F3">
      <w:pPr>
        <w:pStyle w:val="a3"/>
        <w:spacing w:before="0" w:beforeAutospacing="0" w:after="0" w:afterAutospacing="0"/>
        <w:rPr>
          <w:bCs/>
        </w:rPr>
      </w:pPr>
    </w:p>
    <w:p w:rsidR="00721F1D" w:rsidRPr="009417F3" w:rsidRDefault="00FE09F3" w:rsidP="00FE09F3">
      <w:pPr>
        <w:pStyle w:val="a3"/>
        <w:spacing w:before="0" w:beforeAutospacing="0" w:after="0" w:afterAutospacing="0"/>
        <w:rPr>
          <w:bCs/>
        </w:rPr>
      </w:pPr>
      <w:r w:rsidRPr="009417F3">
        <w:rPr>
          <w:bCs/>
        </w:rPr>
        <w:t>Тема №</w:t>
      </w:r>
      <w:r w:rsidR="00721F1D" w:rsidRPr="009417F3">
        <w:rPr>
          <w:bCs/>
        </w:rPr>
        <w:t>7</w:t>
      </w:r>
      <w:r w:rsidRPr="009417F3">
        <w:rPr>
          <w:bCs/>
        </w:rPr>
        <w:t xml:space="preserve">. </w:t>
      </w:r>
      <w:r w:rsidR="00721F1D" w:rsidRPr="009417F3">
        <w:rPr>
          <w:bCs/>
        </w:rPr>
        <w:t>Экология и здоровье человека</w:t>
      </w:r>
    </w:p>
    <w:p w:rsidR="00721F1D" w:rsidRPr="009417F3" w:rsidRDefault="00721F1D" w:rsidP="00A8215D">
      <w:pPr>
        <w:pStyle w:val="a3"/>
        <w:spacing w:before="0" w:beforeAutospacing="0" w:after="0" w:afterAutospacing="0"/>
        <w:ind w:firstLine="284"/>
        <w:jc w:val="both"/>
      </w:pPr>
      <w:r w:rsidRPr="009417F3">
        <w:t xml:space="preserve">Что происходит, когда мы растём. Что такое переливание крови, группы крови. Секреты русской бани. Разучивание гимнастических упражнений. Учимся правильно поднимать тяжести.  Соло для позвоночника. Акселерация – явление века. Напоминание прописных истин. Некоторые приёмы ухода за своим телом. Поговорим о моде, косметике и гигиене. Проблемы питания, модифицированные продукты. Просмотр кинофильма. Генная инженерия плюсы и минусы. </w:t>
      </w:r>
      <w:proofErr w:type="spellStart"/>
      <w:r w:rsidRPr="009417F3">
        <w:t>Медико</w:t>
      </w:r>
      <w:proofErr w:type="spellEnd"/>
      <w:r w:rsidRPr="009417F3">
        <w:t xml:space="preserve"> – экологические аспекты качества жизни детского населения.</w:t>
      </w:r>
    </w:p>
    <w:p w:rsidR="00721F1D" w:rsidRPr="009417F3" w:rsidRDefault="00721F1D" w:rsidP="00721F1D">
      <w:pPr>
        <w:pStyle w:val="a3"/>
        <w:numPr>
          <w:ilvl w:val="0"/>
          <w:numId w:val="22"/>
        </w:numPr>
        <w:spacing w:before="0" w:beforeAutospacing="0" w:after="0" w:afterAutospacing="0"/>
        <w:jc w:val="both"/>
      </w:pPr>
      <w:r w:rsidRPr="009417F3">
        <w:t>Диспут на тему: «Модная болезнь или «</w:t>
      </w:r>
      <w:proofErr w:type="spellStart"/>
      <w:r w:rsidRPr="009417F3">
        <w:t>похудалая</w:t>
      </w:r>
      <w:proofErr w:type="spellEnd"/>
      <w:r w:rsidRPr="009417F3">
        <w:t xml:space="preserve"> горячка» </w:t>
      </w:r>
    </w:p>
    <w:p w:rsidR="00721F1D" w:rsidRPr="009417F3" w:rsidRDefault="00721F1D" w:rsidP="00721F1D">
      <w:pPr>
        <w:pStyle w:val="a3"/>
        <w:numPr>
          <w:ilvl w:val="0"/>
          <w:numId w:val="22"/>
        </w:numPr>
        <w:spacing w:before="0" w:beforeAutospacing="0" w:after="0" w:afterAutospacing="0"/>
        <w:jc w:val="both"/>
      </w:pPr>
      <w:r w:rsidRPr="009417F3">
        <w:lastRenderedPageBreak/>
        <w:t>Цвет и вкус. Презентация.</w:t>
      </w:r>
    </w:p>
    <w:p w:rsidR="00721F1D" w:rsidRPr="009417F3" w:rsidRDefault="00721F1D" w:rsidP="00721F1D">
      <w:pPr>
        <w:pStyle w:val="a3"/>
        <w:numPr>
          <w:ilvl w:val="0"/>
          <w:numId w:val="22"/>
        </w:numPr>
        <w:spacing w:before="0" w:beforeAutospacing="0" w:after="0" w:afterAutospacing="0"/>
        <w:jc w:val="both"/>
      </w:pPr>
      <w:r w:rsidRPr="009417F3">
        <w:t>Акция «Мы за здоровый образ жизни!»</w:t>
      </w:r>
    </w:p>
    <w:p w:rsidR="00721F1D" w:rsidRPr="009417F3" w:rsidRDefault="00721F1D" w:rsidP="00CC73CE">
      <w:pPr>
        <w:pStyle w:val="a3"/>
        <w:spacing w:before="0" w:beforeAutospacing="0" w:after="0" w:afterAutospacing="0"/>
        <w:ind w:left="644"/>
        <w:jc w:val="both"/>
      </w:pPr>
    </w:p>
    <w:p w:rsidR="00A8215D" w:rsidRPr="009417F3" w:rsidRDefault="00A8215D" w:rsidP="00721F1D">
      <w:pPr>
        <w:rPr>
          <w:bCs/>
        </w:rPr>
      </w:pPr>
    </w:p>
    <w:p w:rsidR="00721F1D" w:rsidRPr="009417F3" w:rsidRDefault="00721F1D" w:rsidP="00721F1D">
      <w:r w:rsidRPr="009417F3">
        <w:rPr>
          <w:bCs/>
        </w:rPr>
        <w:t xml:space="preserve">Тема №8. </w:t>
      </w:r>
      <w:r w:rsidR="00A8215D" w:rsidRPr="009417F3">
        <w:rPr>
          <w:bCs/>
        </w:rPr>
        <w:t>Современные проблемы экологии</w:t>
      </w:r>
    </w:p>
    <w:p w:rsidR="00A8215D" w:rsidRPr="009417F3" w:rsidRDefault="00A8215D" w:rsidP="00A8215D">
      <w:pPr>
        <w:pStyle w:val="a3"/>
        <w:spacing w:before="0" w:beforeAutospacing="0" w:after="0" w:afterAutospacing="0"/>
        <w:ind w:firstLine="284"/>
        <w:jc w:val="both"/>
      </w:pPr>
      <w:r w:rsidRPr="009417F3">
        <w:t xml:space="preserve">Современное состояние природной среды. Экологические проблемы современной цивилизации (свалки, загрязнение океанов, кислотные дожди, озоновые дыры и т. д.).  Нарушение человеком механизмов </w:t>
      </w:r>
      <w:proofErr w:type="spellStart"/>
      <w:r w:rsidRPr="009417F3">
        <w:t>саморегуляции</w:t>
      </w:r>
      <w:proofErr w:type="spellEnd"/>
      <w:r w:rsidRPr="009417F3">
        <w:t xml:space="preserve"> и поддержания равновесия в природе. Опасность глобальной экологической катастрофы. Основные экологические проблемы нашего региона. Проблема загрязнения атмосферного воздуха. Загрязнение почвы. Загрязнение природных вод. Радиация в биосфере. Аномальные атмосферные явления. Основы рационального управления природными ресурсами и их использование.</w:t>
      </w:r>
    </w:p>
    <w:p w:rsidR="00A8215D" w:rsidRPr="009417F3" w:rsidRDefault="00A8215D" w:rsidP="00A8215D">
      <w:pPr>
        <w:pStyle w:val="a3"/>
        <w:numPr>
          <w:ilvl w:val="0"/>
          <w:numId w:val="23"/>
        </w:numPr>
        <w:spacing w:before="0" w:beforeAutospacing="0" w:after="0" w:afterAutospacing="0"/>
        <w:jc w:val="both"/>
      </w:pPr>
      <w:r w:rsidRPr="009417F3">
        <w:t xml:space="preserve">Проект «Увеличение числа городского транспорта – риск повышения заболеваемости». </w:t>
      </w:r>
    </w:p>
    <w:p w:rsidR="00A8215D" w:rsidRPr="009417F3" w:rsidRDefault="00A8215D" w:rsidP="00A8215D">
      <w:pPr>
        <w:pStyle w:val="a3"/>
        <w:numPr>
          <w:ilvl w:val="0"/>
          <w:numId w:val="23"/>
        </w:numPr>
        <w:spacing w:before="0" w:beforeAutospacing="0" w:after="0" w:afterAutospacing="0"/>
        <w:jc w:val="both"/>
      </w:pPr>
      <w:r w:rsidRPr="009417F3">
        <w:t>Проект «Ландшафт как фактор здоровья».</w:t>
      </w:r>
    </w:p>
    <w:p w:rsidR="00A8215D" w:rsidRPr="009417F3" w:rsidRDefault="00A8215D" w:rsidP="00A8215D">
      <w:pPr>
        <w:pStyle w:val="a3"/>
        <w:numPr>
          <w:ilvl w:val="0"/>
          <w:numId w:val="23"/>
        </w:numPr>
        <w:spacing w:before="0" w:beforeAutospacing="0" w:after="0" w:afterAutospacing="0"/>
        <w:jc w:val="both"/>
      </w:pPr>
      <w:r w:rsidRPr="009417F3">
        <w:t>Краеведческая экскурсия</w:t>
      </w:r>
      <w:r w:rsidR="00CC73CE" w:rsidRPr="009417F3">
        <w:t xml:space="preserve"> «Состояние водоема села</w:t>
      </w:r>
      <w:r w:rsidRPr="009417F3">
        <w:t>».</w:t>
      </w:r>
    </w:p>
    <w:p w:rsidR="00A8215D" w:rsidRPr="009417F3" w:rsidRDefault="00A8215D" w:rsidP="00163188">
      <w:pPr>
        <w:pStyle w:val="a3"/>
        <w:spacing w:before="0" w:beforeAutospacing="0" w:after="0" w:afterAutospacing="0"/>
        <w:jc w:val="center"/>
        <w:rPr>
          <w:bCs/>
        </w:rPr>
      </w:pPr>
    </w:p>
    <w:p w:rsidR="00A8215D" w:rsidRPr="009417F3" w:rsidRDefault="00A8215D" w:rsidP="00163188">
      <w:pPr>
        <w:pStyle w:val="a3"/>
        <w:spacing w:before="0" w:beforeAutospacing="0" w:after="0" w:afterAutospacing="0"/>
        <w:jc w:val="center"/>
        <w:rPr>
          <w:bCs/>
        </w:rPr>
      </w:pPr>
    </w:p>
    <w:p w:rsidR="00A8215D" w:rsidRPr="009417F3" w:rsidRDefault="00A8215D" w:rsidP="000B3195">
      <w:pPr>
        <w:pStyle w:val="a3"/>
        <w:spacing w:before="0" w:beforeAutospacing="0" w:after="0" w:afterAutospacing="0"/>
        <w:rPr>
          <w:bCs/>
        </w:rPr>
      </w:pPr>
    </w:p>
    <w:p w:rsidR="001048FB" w:rsidRPr="009417F3" w:rsidRDefault="001048FB" w:rsidP="00163188">
      <w:pPr>
        <w:pStyle w:val="a3"/>
        <w:spacing w:before="0" w:beforeAutospacing="0" w:after="0" w:afterAutospacing="0"/>
        <w:jc w:val="center"/>
        <w:rPr>
          <w:bCs/>
        </w:rPr>
      </w:pPr>
    </w:p>
    <w:p w:rsidR="001048FB" w:rsidRPr="009417F3" w:rsidRDefault="001048FB" w:rsidP="00163188">
      <w:pPr>
        <w:pStyle w:val="a3"/>
        <w:spacing w:before="0" w:beforeAutospacing="0" w:after="0" w:afterAutospacing="0"/>
        <w:jc w:val="center"/>
        <w:rPr>
          <w:bCs/>
        </w:rPr>
      </w:pPr>
    </w:p>
    <w:p w:rsidR="001048FB" w:rsidRPr="009417F3" w:rsidRDefault="001048FB" w:rsidP="00163188">
      <w:pPr>
        <w:pStyle w:val="a3"/>
        <w:spacing w:before="0" w:beforeAutospacing="0" w:after="0" w:afterAutospacing="0"/>
        <w:jc w:val="center"/>
        <w:rPr>
          <w:bCs/>
        </w:rPr>
      </w:pPr>
    </w:p>
    <w:p w:rsidR="001048FB" w:rsidRPr="009417F3" w:rsidRDefault="001048FB" w:rsidP="00163188">
      <w:pPr>
        <w:pStyle w:val="a3"/>
        <w:spacing w:before="0" w:beforeAutospacing="0" w:after="0" w:afterAutospacing="0"/>
        <w:jc w:val="center"/>
        <w:rPr>
          <w:bCs/>
        </w:rPr>
      </w:pPr>
    </w:p>
    <w:p w:rsidR="001048FB" w:rsidRPr="009417F3" w:rsidRDefault="001048FB" w:rsidP="00163188">
      <w:pPr>
        <w:pStyle w:val="a3"/>
        <w:spacing w:before="0" w:beforeAutospacing="0" w:after="0" w:afterAutospacing="0"/>
        <w:jc w:val="center"/>
        <w:rPr>
          <w:bCs/>
        </w:rPr>
      </w:pPr>
    </w:p>
    <w:p w:rsidR="001048FB" w:rsidRPr="009417F3" w:rsidRDefault="001048FB" w:rsidP="00163188">
      <w:pPr>
        <w:pStyle w:val="a3"/>
        <w:spacing w:before="0" w:beforeAutospacing="0" w:after="0" w:afterAutospacing="0"/>
        <w:jc w:val="center"/>
        <w:rPr>
          <w:bCs/>
        </w:rPr>
      </w:pPr>
    </w:p>
    <w:p w:rsidR="00B5043D" w:rsidRPr="009417F3" w:rsidRDefault="00B5043D" w:rsidP="00163188">
      <w:pPr>
        <w:pStyle w:val="a3"/>
        <w:spacing w:before="0" w:beforeAutospacing="0" w:after="0" w:afterAutospacing="0"/>
        <w:jc w:val="center"/>
        <w:rPr>
          <w:bCs/>
        </w:rPr>
      </w:pPr>
    </w:p>
    <w:p w:rsidR="00B5043D" w:rsidRPr="009417F3" w:rsidRDefault="00B5043D" w:rsidP="00163188">
      <w:pPr>
        <w:pStyle w:val="a3"/>
        <w:spacing w:before="0" w:beforeAutospacing="0" w:after="0" w:afterAutospacing="0"/>
        <w:jc w:val="center"/>
        <w:rPr>
          <w:bCs/>
        </w:rPr>
      </w:pPr>
    </w:p>
    <w:p w:rsidR="0035253D" w:rsidRPr="009417F3" w:rsidRDefault="0035253D" w:rsidP="00163188">
      <w:pPr>
        <w:pStyle w:val="a3"/>
        <w:spacing w:before="0" w:beforeAutospacing="0" w:after="0" w:afterAutospacing="0"/>
        <w:jc w:val="center"/>
        <w:rPr>
          <w:bCs/>
        </w:rPr>
      </w:pPr>
    </w:p>
    <w:p w:rsidR="0035253D" w:rsidRPr="009417F3" w:rsidRDefault="0035253D" w:rsidP="00163188">
      <w:pPr>
        <w:pStyle w:val="a3"/>
        <w:spacing w:before="0" w:beforeAutospacing="0" w:after="0" w:afterAutospacing="0"/>
        <w:jc w:val="center"/>
        <w:rPr>
          <w:bCs/>
        </w:rPr>
      </w:pPr>
    </w:p>
    <w:p w:rsidR="0035253D" w:rsidRPr="009417F3" w:rsidRDefault="0035253D" w:rsidP="00163188">
      <w:pPr>
        <w:pStyle w:val="a3"/>
        <w:spacing w:before="0" w:beforeAutospacing="0" w:after="0" w:afterAutospacing="0"/>
        <w:jc w:val="center"/>
        <w:rPr>
          <w:bCs/>
        </w:rPr>
      </w:pPr>
    </w:p>
    <w:p w:rsidR="0035253D" w:rsidRPr="009417F3" w:rsidRDefault="0035253D" w:rsidP="00163188">
      <w:pPr>
        <w:pStyle w:val="a3"/>
        <w:spacing w:before="0" w:beforeAutospacing="0" w:after="0" w:afterAutospacing="0"/>
        <w:jc w:val="center"/>
        <w:rPr>
          <w:bCs/>
        </w:rPr>
      </w:pPr>
    </w:p>
    <w:p w:rsidR="0035253D" w:rsidRPr="009417F3" w:rsidRDefault="0035253D" w:rsidP="00163188">
      <w:pPr>
        <w:pStyle w:val="a3"/>
        <w:spacing w:before="0" w:beforeAutospacing="0" w:after="0" w:afterAutospacing="0"/>
        <w:jc w:val="center"/>
        <w:rPr>
          <w:bCs/>
        </w:rPr>
      </w:pPr>
    </w:p>
    <w:p w:rsidR="0035253D" w:rsidRPr="009417F3" w:rsidRDefault="0035253D" w:rsidP="00163188">
      <w:pPr>
        <w:pStyle w:val="a3"/>
        <w:spacing w:before="0" w:beforeAutospacing="0" w:after="0" w:afterAutospacing="0"/>
        <w:jc w:val="center"/>
        <w:rPr>
          <w:bCs/>
        </w:rPr>
      </w:pPr>
    </w:p>
    <w:p w:rsidR="0035253D" w:rsidRPr="009417F3" w:rsidRDefault="0035253D" w:rsidP="00163188">
      <w:pPr>
        <w:pStyle w:val="a3"/>
        <w:spacing w:before="0" w:beforeAutospacing="0" w:after="0" w:afterAutospacing="0"/>
        <w:jc w:val="center"/>
        <w:rPr>
          <w:bCs/>
        </w:rPr>
      </w:pPr>
    </w:p>
    <w:p w:rsidR="0035253D" w:rsidRPr="009417F3" w:rsidRDefault="0035253D" w:rsidP="00163188">
      <w:pPr>
        <w:pStyle w:val="a3"/>
        <w:spacing w:before="0" w:beforeAutospacing="0" w:after="0" w:afterAutospacing="0"/>
        <w:jc w:val="center"/>
        <w:rPr>
          <w:bCs/>
        </w:rPr>
      </w:pPr>
    </w:p>
    <w:p w:rsidR="0035253D" w:rsidRPr="009417F3" w:rsidRDefault="0035253D" w:rsidP="00163188">
      <w:pPr>
        <w:pStyle w:val="a3"/>
        <w:spacing w:before="0" w:beforeAutospacing="0" w:after="0" w:afterAutospacing="0"/>
        <w:jc w:val="center"/>
        <w:rPr>
          <w:bCs/>
        </w:rPr>
      </w:pPr>
    </w:p>
    <w:p w:rsidR="005B639B" w:rsidRPr="009417F3" w:rsidRDefault="005B639B" w:rsidP="00163188">
      <w:pPr>
        <w:pStyle w:val="a3"/>
        <w:spacing w:before="0" w:beforeAutospacing="0" w:after="0" w:afterAutospacing="0"/>
        <w:jc w:val="center"/>
        <w:rPr>
          <w:bCs/>
        </w:rPr>
      </w:pPr>
    </w:p>
    <w:p w:rsidR="005B639B" w:rsidRPr="009417F3" w:rsidRDefault="005B639B" w:rsidP="00163188">
      <w:pPr>
        <w:pStyle w:val="a3"/>
        <w:spacing w:before="0" w:beforeAutospacing="0" w:after="0" w:afterAutospacing="0"/>
        <w:jc w:val="center"/>
        <w:rPr>
          <w:bCs/>
        </w:rPr>
      </w:pPr>
    </w:p>
    <w:p w:rsidR="005B639B" w:rsidRPr="009417F3" w:rsidRDefault="005B639B" w:rsidP="00163188">
      <w:pPr>
        <w:pStyle w:val="a3"/>
        <w:spacing w:before="0" w:beforeAutospacing="0" w:after="0" w:afterAutospacing="0"/>
        <w:jc w:val="center"/>
        <w:rPr>
          <w:bCs/>
        </w:rPr>
      </w:pPr>
    </w:p>
    <w:p w:rsidR="005B639B" w:rsidRPr="009417F3" w:rsidRDefault="005B639B" w:rsidP="00163188">
      <w:pPr>
        <w:pStyle w:val="a3"/>
        <w:spacing w:before="0" w:beforeAutospacing="0" w:after="0" w:afterAutospacing="0"/>
        <w:jc w:val="center"/>
        <w:rPr>
          <w:bCs/>
        </w:rPr>
      </w:pPr>
    </w:p>
    <w:p w:rsidR="005B639B" w:rsidRPr="009417F3" w:rsidRDefault="005B639B" w:rsidP="00163188">
      <w:pPr>
        <w:pStyle w:val="a3"/>
        <w:spacing w:before="0" w:beforeAutospacing="0" w:after="0" w:afterAutospacing="0"/>
        <w:jc w:val="center"/>
        <w:rPr>
          <w:bCs/>
        </w:rPr>
      </w:pPr>
    </w:p>
    <w:p w:rsidR="005B639B" w:rsidRPr="009417F3" w:rsidRDefault="005B639B" w:rsidP="00163188">
      <w:pPr>
        <w:pStyle w:val="a3"/>
        <w:spacing w:before="0" w:beforeAutospacing="0" w:after="0" w:afterAutospacing="0"/>
        <w:jc w:val="center"/>
        <w:rPr>
          <w:bCs/>
        </w:rPr>
      </w:pPr>
    </w:p>
    <w:p w:rsidR="005B639B" w:rsidRPr="009417F3" w:rsidRDefault="005B639B" w:rsidP="00163188">
      <w:pPr>
        <w:pStyle w:val="a3"/>
        <w:spacing w:before="0" w:beforeAutospacing="0" w:after="0" w:afterAutospacing="0"/>
        <w:jc w:val="center"/>
        <w:rPr>
          <w:bCs/>
        </w:rPr>
      </w:pPr>
    </w:p>
    <w:p w:rsidR="005B639B" w:rsidRPr="009417F3" w:rsidRDefault="005B639B" w:rsidP="00163188">
      <w:pPr>
        <w:pStyle w:val="a3"/>
        <w:spacing w:before="0" w:beforeAutospacing="0" w:after="0" w:afterAutospacing="0"/>
        <w:jc w:val="center"/>
        <w:rPr>
          <w:bCs/>
        </w:rPr>
      </w:pPr>
    </w:p>
    <w:p w:rsidR="005B639B" w:rsidRPr="009417F3" w:rsidRDefault="005B639B" w:rsidP="00163188">
      <w:pPr>
        <w:pStyle w:val="a3"/>
        <w:spacing w:before="0" w:beforeAutospacing="0" w:after="0" w:afterAutospacing="0"/>
        <w:jc w:val="center"/>
        <w:rPr>
          <w:bCs/>
        </w:rPr>
      </w:pPr>
    </w:p>
    <w:p w:rsidR="005B639B" w:rsidRPr="009417F3" w:rsidRDefault="005B639B" w:rsidP="00163188">
      <w:pPr>
        <w:pStyle w:val="a3"/>
        <w:spacing w:before="0" w:beforeAutospacing="0" w:after="0" w:afterAutospacing="0"/>
        <w:jc w:val="center"/>
        <w:rPr>
          <w:bCs/>
        </w:rPr>
      </w:pPr>
    </w:p>
    <w:p w:rsidR="005B639B" w:rsidRPr="009417F3" w:rsidRDefault="005B639B" w:rsidP="00163188">
      <w:pPr>
        <w:pStyle w:val="a3"/>
        <w:spacing w:before="0" w:beforeAutospacing="0" w:after="0" w:afterAutospacing="0"/>
        <w:jc w:val="center"/>
        <w:rPr>
          <w:bCs/>
        </w:rPr>
      </w:pPr>
    </w:p>
    <w:p w:rsidR="005B639B" w:rsidRPr="009417F3" w:rsidRDefault="005B639B" w:rsidP="00163188">
      <w:pPr>
        <w:pStyle w:val="a3"/>
        <w:spacing w:before="0" w:beforeAutospacing="0" w:after="0" w:afterAutospacing="0"/>
        <w:jc w:val="center"/>
        <w:rPr>
          <w:bCs/>
        </w:rPr>
      </w:pPr>
    </w:p>
    <w:p w:rsidR="005B639B" w:rsidRPr="009417F3" w:rsidRDefault="005B639B" w:rsidP="00163188">
      <w:pPr>
        <w:pStyle w:val="a3"/>
        <w:spacing w:before="0" w:beforeAutospacing="0" w:after="0" w:afterAutospacing="0"/>
        <w:jc w:val="center"/>
        <w:rPr>
          <w:bCs/>
        </w:rPr>
      </w:pPr>
    </w:p>
    <w:p w:rsidR="005B639B" w:rsidRPr="009417F3" w:rsidRDefault="005B639B" w:rsidP="00163188">
      <w:pPr>
        <w:pStyle w:val="a3"/>
        <w:spacing w:before="0" w:beforeAutospacing="0" w:after="0" w:afterAutospacing="0"/>
        <w:jc w:val="center"/>
        <w:rPr>
          <w:bCs/>
        </w:rPr>
      </w:pPr>
    </w:p>
    <w:p w:rsidR="005B639B" w:rsidRPr="009417F3" w:rsidRDefault="005B639B" w:rsidP="00163188">
      <w:pPr>
        <w:pStyle w:val="a3"/>
        <w:spacing w:before="0" w:beforeAutospacing="0" w:after="0" w:afterAutospacing="0"/>
        <w:jc w:val="center"/>
        <w:rPr>
          <w:bCs/>
        </w:rPr>
      </w:pPr>
    </w:p>
    <w:p w:rsidR="0088650D" w:rsidRPr="009417F3" w:rsidRDefault="0088650D" w:rsidP="00163188">
      <w:pPr>
        <w:pStyle w:val="a3"/>
        <w:spacing w:before="0" w:beforeAutospacing="0" w:after="0" w:afterAutospacing="0"/>
        <w:jc w:val="center"/>
        <w:rPr>
          <w:bCs/>
        </w:rPr>
      </w:pPr>
    </w:p>
    <w:p w:rsidR="00FE09F3" w:rsidRPr="009417F3" w:rsidRDefault="00FE73BA" w:rsidP="0016318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9417F3">
        <w:rPr>
          <w:bCs/>
          <w:sz w:val="28"/>
          <w:szCs w:val="28"/>
        </w:rPr>
        <w:lastRenderedPageBreak/>
        <w:t>Тематическое планирование кружка «</w:t>
      </w:r>
      <w:proofErr w:type="spellStart"/>
      <w:r w:rsidRPr="009417F3">
        <w:rPr>
          <w:bCs/>
          <w:sz w:val="28"/>
          <w:szCs w:val="28"/>
        </w:rPr>
        <w:t>Экос</w:t>
      </w:r>
      <w:proofErr w:type="spellEnd"/>
      <w:r w:rsidRPr="009417F3">
        <w:rPr>
          <w:bCs/>
          <w:sz w:val="28"/>
          <w:szCs w:val="28"/>
        </w:rPr>
        <w:t>»</w:t>
      </w:r>
    </w:p>
    <w:p w:rsidR="004B35E4" w:rsidRPr="009417F3" w:rsidRDefault="004B35E4" w:rsidP="00FE73BA">
      <w:pPr>
        <w:pStyle w:val="a3"/>
        <w:spacing w:before="0" w:beforeAutospacing="0" w:after="0" w:afterAutospacing="0"/>
        <w:jc w:val="center"/>
        <w:rPr>
          <w:bCs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898"/>
        <w:gridCol w:w="6049"/>
        <w:gridCol w:w="141"/>
        <w:gridCol w:w="1701"/>
        <w:gridCol w:w="1525"/>
      </w:tblGrid>
      <w:tr w:rsidR="00F411B1" w:rsidRPr="009417F3" w:rsidTr="00F411B1">
        <w:tc>
          <w:tcPr>
            <w:tcW w:w="898" w:type="dxa"/>
          </w:tcPr>
          <w:p w:rsidR="00FE73BA" w:rsidRPr="009417F3" w:rsidRDefault="00FE73BA" w:rsidP="00FE73BA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№</w:t>
            </w:r>
            <w:proofErr w:type="gramStart"/>
            <w:r w:rsidRPr="009417F3">
              <w:rPr>
                <w:bCs/>
                <w:sz w:val="24"/>
                <w:szCs w:val="24"/>
              </w:rPr>
              <w:t>п</w:t>
            </w:r>
            <w:proofErr w:type="gramEnd"/>
            <w:r w:rsidRPr="009417F3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6190" w:type="dxa"/>
            <w:gridSpan w:val="2"/>
          </w:tcPr>
          <w:p w:rsidR="00FE73BA" w:rsidRPr="009417F3" w:rsidRDefault="00FE73BA" w:rsidP="00FE73BA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1701" w:type="dxa"/>
          </w:tcPr>
          <w:p w:rsidR="00FE73BA" w:rsidRPr="009417F3" w:rsidRDefault="00FE73BA" w:rsidP="00FE73BA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525" w:type="dxa"/>
          </w:tcPr>
          <w:p w:rsidR="00FE73BA" w:rsidRPr="009417F3" w:rsidRDefault="00FE73BA" w:rsidP="00FE73BA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Дата</w:t>
            </w:r>
          </w:p>
        </w:tc>
      </w:tr>
      <w:tr w:rsidR="00F411B1" w:rsidRPr="009417F3" w:rsidTr="00F411B1">
        <w:tc>
          <w:tcPr>
            <w:tcW w:w="10314" w:type="dxa"/>
            <w:gridSpan w:val="5"/>
          </w:tcPr>
          <w:p w:rsidR="00F411B1" w:rsidRPr="009417F3" w:rsidRDefault="00B65DDC" w:rsidP="00721F1D">
            <w:pPr>
              <w:pStyle w:val="a3"/>
              <w:numPr>
                <w:ilvl w:val="1"/>
                <w:numId w:val="2"/>
              </w:numPr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 xml:space="preserve">Цивилизация - начало борьбы с природой- </w:t>
            </w:r>
            <w:r w:rsidR="00B31762" w:rsidRPr="009417F3">
              <w:rPr>
                <w:bCs/>
                <w:sz w:val="24"/>
                <w:szCs w:val="24"/>
              </w:rPr>
              <w:t>4 часа</w:t>
            </w:r>
          </w:p>
        </w:tc>
      </w:tr>
      <w:tr w:rsidR="001048FB" w:rsidRPr="009417F3" w:rsidTr="00A25F23">
        <w:trPr>
          <w:trHeight w:val="913"/>
        </w:trPr>
        <w:tc>
          <w:tcPr>
            <w:tcW w:w="898" w:type="dxa"/>
          </w:tcPr>
          <w:p w:rsidR="001048FB" w:rsidRPr="009417F3" w:rsidRDefault="001048FB" w:rsidP="00F411B1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1</w:t>
            </w:r>
          </w:p>
          <w:p w:rsidR="001048FB" w:rsidRPr="009417F3" w:rsidRDefault="001048FB" w:rsidP="00F411B1">
            <w:pPr>
              <w:pStyle w:val="a3"/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90" w:type="dxa"/>
            <w:gridSpan w:val="2"/>
          </w:tcPr>
          <w:p w:rsidR="001048FB" w:rsidRPr="009417F3" w:rsidRDefault="001048FB" w:rsidP="00B5043D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>Первые цивилизации – начало борьбы с природой</w:t>
            </w:r>
            <w:proofErr w:type="gramStart"/>
            <w:r w:rsidRPr="009417F3">
              <w:rPr>
                <w:sz w:val="24"/>
                <w:szCs w:val="24"/>
              </w:rPr>
              <w:t>.В</w:t>
            </w:r>
            <w:proofErr w:type="gramEnd"/>
            <w:r w:rsidRPr="009417F3">
              <w:rPr>
                <w:sz w:val="24"/>
                <w:szCs w:val="24"/>
              </w:rPr>
              <w:t>заимоотношения первых цивилизаций с природой.</w:t>
            </w:r>
          </w:p>
        </w:tc>
        <w:tc>
          <w:tcPr>
            <w:tcW w:w="1701" w:type="dxa"/>
          </w:tcPr>
          <w:p w:rsidR="001048FB" w:rsidRPr="009417F3" w:rsidRDefault="001048FB" w:rsidP="002903C3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1</w:t>
            </w:r>
          </w:p>
          <w:p w:rsidR="001048FB" w:rsidRPr="009417F3" w:rsidRDefault="001048FB" w:rsidP="002903C3">
            <w:pPr>
              <w:pStyle w:val="a3"/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1048FB" w:rsidRPr="008C51E2" w:rsidRDefault="008C51E2" w:rsidP="00B5043D">
            <w:pPr>
              <w:pStyle w:val="a3"/>
              <w:spacing w:before="0" w:beforeAutospacing="0" w:after="0" w:afterAutospac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3.09</w:t>
            </w:r>
          </w:p>
        </w:tc>
      </w:tr>
      <w:tr w:rsidR="00B65DDC" w:rsidRPr="009417F3" w:rsidTr="001048FB">
        <w:trPr>
          <w:trHeight w:val="654"/>
        </w:trPr>
        <w:tc>
          <w:tcPr>
            <w:tcW w:w="898" w:type="dxa"/>
            <w:tcBorders>
              <w:bottom w:val="single" w:sz="4" w:space="0" w:color="000000" w:themeColor="text1"/>
            </w:tcBorders>
          </w:tcPr>
          <w:p w:rsidR="001048FB" w:rsidRPr="009417F3" w:rsidRDefault="001048FB" w:rsidP="00F411B1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2</w:t>
            </w:r>
          </w:p>
          <w:p w:rsidR="00B65DDC" w:rsidRPr="009417F3" w:rsidRDefault="00B65DDC" w:rsidP="00F411B1">
            <w:pPr>
              <w:pStyle w:val="a3"/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90" w:type="dxa"/>
            <w:gridSpan w:val="2"/>
            <w:tcBorders>
              <w:bottom w:val="single" w:sz="4" w:space="0" w:color="000000" w:themeColor="text1"/>
            </w:tcBorders>
          </w:tcPr>
          <w:p w:rsidR="00B65DDC" w:rsidRPr="009417F3" w:rsidRDefault="00B65DDC" w:rsidP="00B5043D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>Нарушение равновесия в природе</w:t>
            </w:r>
            <w:proofErr w:type="gramStart"/>
            <w:r w:rsidRPr="009417F3">
              <w:rPr>
                <w:sz w:val="24"/>
                <w:szCs w:val="24"/>
              </w:rPr>
              <w:t>.</w:t>
            </w:r>
            <w:r w:rsidR="001048FB" w:rsidRPr="009417F3">
              <w:rPr>
                <w:sz w:val="24"/>
                <w:szCs w:val="24"/>
              </w:rPr>
              <w:t>И</w:t>
            </w:r>
            <w:proofErr w:type="gramEnd"/>
            <w:r w:rsidR="001048FB" w:rsidRPr="009417F3">
              <w:rPr>
                <w:sz w:val="24"/>
                <w:szCs w:val="24"/>
              </w:rPr>
              <w:t xml:space="preserve">стребление растений и животных. 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1048FB" w:rsidRPr="009417F3" w:rsidRDefault="00A8215D" w:rsidP="002903C3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1</w:t>
            </w:r>
          </w:p>
          <w:p w:rsidR="00B65DDC" w:rsidRPr="009417F3" w:rsidRDefault="00B65DDC" w:rsidP="002903C3">
            <w:pPr>
              <w:pStyle w:val="a3"/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000000" w:themeColor="text1"/>
            </w:tcBorders>
          </w:tcPr>
          <w:p w:rsidR="00B65DDC" w:rsidRPr="008C51E2" w:rsidRDefault="008C51E2" w:rsidP="00B5043D">
            <w:pPr>
              <w:pStyle w:val="a3"/>
              <w:spacing w:before="0" w:beforeAutospacing="0" w:after="0" w:afterAutospac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10.09</w:t>
            </w:r>
          </w:p>
        </w:tc>
      </w:tr>
      <w:tr w:rsidR="001048FB" w:rsidRPr="009417F3" w:rsidTr="00A25F23">
        <w:trPr>
          <w:trHeight w:val="555"/>
        </w:trPr>
        <w:tc>
          <w:tcPr>
            <w:tcW w:w="898" w:type="dxa"/>
          </w:tcPr>
          <w:p w:rsidR="001048FB" w:rsidRPr="009417F3" w:rsidRDefault="001048FB" w:rsidP="001048FB">
            <w:pPr>
              <w:pStyle w:val="a3"/>
              <w:spacing w:before="0" w:beforeAutospacing="0" w:after="0" w:afterAutospacing="0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190" w:type="dxa"/>
            <w:gridSpan w:val="2"/>
          </w:tcPr>
          <w:p w:rsidR="001048FB" w:rsidRPr="009417F3" w:rsidRDefault="001048FB" w:rsidP="002903C3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>Опасность глобальной экологической катастрофы.</w:t>
            </w:r>
          </w:p>
        </w:tc>
        <w:tc>
          <w:tcPr>
            <w:tcW w:w="1701" w:type="dxa"/>
          </w:tcPr>
          <w:p w:rsidR="001048FB" w:rsidRPr="009417F3" w:rsidRDefault="001048FB" w:rsidP="002903C3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1</w:t>
            </w:r>
          </w:p>
          <w:p w:rsidR="001048FB" w:rsidRPr="009417F3" w:rsidRDefault="001048FB" w:rsidP="002903C3">
            <w:pPr>
              <w:pStyle w:val="a3"/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1048FB" w:rsidRPr="008C51E2" w:rsidRDefault="008C51E2" w:rsidP="008E0343">
            <w:pPr>
              <w:pStyle w:val="a3"/>
              <w:spacing w:before="0" w:beforeAutospacing="0" w:after="0" w:afterAutospac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17.09</w:t>
            </w:r>
          </w:p>
        </w:tc>
      </w:tr>
      <w:tr w:rsidR="00B65DDC" w:rsidRPr="009417F3" w:rsidTr="00F411B1">
        <w:tc>
          <w:tcPr>
            <w:tcW w:w="898" w:type="dxa"/>
          </w:tcPr>
          <w:p w:rsidR="00B65DDC" w:rsidRPr="009417F3" w:rsidRDefault="001048FB" w:rsidP="00F411B1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190" w:type="dxa"/>
            <w:gridSpan w:val="2"/>
          </w:tcPr>
          <w:p w:rsidR="00B65DDC" w:rsidRPr="009417F3" w:rsidRDefault="005C289B" w:rsidP="00B65DDC">
            <w:pPr>
              <w:rPr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>Виртуальная э</w:t>
            </w:r>
            <w:r w:rsidR="00B65DDC" w:rsidRPr="009417F3">
              <w:rPr>
                <w:sz w:val="24"/>
                <w:szCs w:val="24"/>
              </w:rPr>
              <w:t xml:space="preserve">кскурсия в краеведческий музей. </w:t>
            </w:r>
          </w:p>
        </w:tc>
        <w:tc>
          <w:tcPr>
            <w:tcW w:w="1701" w:type="dxa"/>
          </w:tcPr>
          <w:p w:rsidR="00B65DDC" w:rsidRPr="009417F3" w:rsidRDefault="00A8215D" w:rsidP="002903C3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B65DDC" w:rsidRPr="008C51E2" w:rsidRDefault="008C51E2" w:rsidP="008C51E2">
            <w:pPr>
              <w:pStyle w:val="a3"/>
              <w:spacing w:before="0" w:beforeAutospacing="0" w:after="0" w:afterAutospac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24.09</w:t>
            </w:r>
          </w:p>
        </w:tc>
      </w:tr>
      <w:tr w:rsidR="00B65DDC" w:rsidRPr="009417F3" w:rsidTr="006641CB">
        <w:tc>
          <w:tcPr>
            <w:tcW w:w="10314" w:type="dxa"/>
            <w:gridSpan w:val="5"/>
          </w:tcPr>
          <w:p w:rsidR="00B65DDC" w:rsidRPr="009417F3" w:rsidRDefault="00B65DDC" w:rsidP="00721F1D">
            <w:pPr>
              <w:pStyle w:val="a3"/>
              <w:numPr>
                <w:ilvl w:val="1"/>
                <w:numId w:val="2"/>
              </w:numPr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 xml:space="preserve">Природоохранная деятельность – </w:t>
            </w:r>
            <w:r w:rsidR="008E0343" w:rsidRPr="009417F3">
              <w:rPr>
                <w:bCs/>
                <w:sz w:val="24"/>
                <w:szCs w:val="24"/>
              </w:rPr>
              <w:t>5</w:t>
            </w:r>
            <w:r w:rsidRPr="009417F3">
              <w:rPr>
                <w:bCs/>
                <w:sz w:val="24"/>
                <w:szCs w:val="24"/>
              </w:rPr>
              <w:t xml:space="preserve"> часо</w:t>
            </w:r>
            <w:r w:rsidR="00B5043D" w:rsidRPr="009417F3">
              <w:rPr>
                <w:bCs/>
                <w:sz w:val="24"/>
                <w:szCs w:val="24"/>
              </w:rPr>
              <w:t>в</w:t>
            </w:r>
          </w:p>
        </w:tc>
      </w:tr>
      <w:tr w:rsidR="00F411B1" w:rsidRPr="009417F3" w:rsidTr="00F411B1">
        <w:tc>
          <w:tcPr>
            <w:tcW w:w="898" w:type="dxa"/>
          </w:tcPr>
          <w:p w:rsidR="00FE73BA" w:rsidRPr="009417F3" w:rsidRDefault="001048FB" w:rsidP="00F411B1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190" w:type="dxa"/>
            <w:gridSpan w:val="2"/>
          </w:tcPr>
          <w:p w:rsidR="00FE73BA" w:rsidRPr="009417F3" w:rsidRDefault="00F411B1" w:rsidP="002903C3">
            <w:pPr>
              <w:pStyle w:val="a3"/>
              <w:spacing w:before="0" w:beforeAutospacing="0" w:after="0" w:afterAutospacing="0"/>
              <w:jc w:val="both"/>
              <w:rPr>
                <w:bCs/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>Исчезающие виды растений и животных</w:t>
            </w:r>
            <w:r w:rsidR="002903C3" w:rsidRPr="009417F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E73BA" w:rsidRPr="009417F3" w:rsidRDefault="002903C3" w:rsidP="002903C3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E73BA" w:rsidRPr="009417F3" w:rsidRDefault="008C51E2" w:rsidP="008E0343">
            <w:pPr>
              <w:pStyle w:val="a3"/>
              <w:spacing w:before="0" w:beforeAutospacing="0" w:after="0" w:afterAutospac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1.10</w:t>
            </w:r>
          </w:p>
        </w:tc>
      </w:tr>
      <w:tr w:rsidR="001048FB" w:rsidRPr="009417F3" w:rsidTr="0039265F">
        <w:trPr>
          <w:trHeight w:val="1264"/>
        </w:trPr>
        <w:tc>
          <w:tcPr>
            <w:tcW w:w="898" w:type="dxa"/>
            <w:tcBorders>
              <w:bottom w:val="single" w:sz="4" w:space="0" w:color="auto"/>
            </w:tcBorders>
          </w:tcPr>
          <w:p w:rsidR="001048FB" w:rsidRPr="009417F3" w:rsidRDefault="001048FB" w:rsidP="00F411B1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6</w:t>
            </w:r>
          </w:p>
          <w:p w:rsidR="001048FB" w:rsidRPr="009417F3" w:rsidRDefault="001048FB" w:rsidP="00F411B1">
            <w:pPr>
              <w:pStyle w:val="a3"/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90" w:type="dxa"/>
            <w:gridSpan w:val="2"/>
            <w:tcBorders>
              <w:bottom w:val="single" w:sz="4" w:space="0" w:color="auto"/>
            </w:tcBorders>
          </w:tcPr>
          <w:p w:rsidR="001048FB" w:rsidRPr="009417F3" w:rsidRDefault="001048FB" w:rsidP="002903C3">
            <w:pPr>
              <w:pStyle w:val="a3"/>
              <w:spacing w:before="0" w:beforeAutospacing="0" w:after="0" w:afterAutospacing="0"/>
              <w:jc w:val="both"/>
              <w:rPr>
                <w:bCs/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>Заповедники, заказники, природоохранные зоны.</w:t>
            </w:r>
          </w:p>
          <w:p w:rsidR="0035253D" w:rsidRPr="009417F3" w:rsidRDefault="001048FB" w:rsidP="002903C3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>Работа по восстановлению численности</w:t>
            </w:r>
          </w:p>
          <w:p w:rsidR="001048FB" w:rsidRPr="009417F3" w:rsidRDefault="001048FB" w:rsidP="002903C3">
            <w:pPr>
              <w:pStyle w:val="a3"/>
              <w:spacing w:before="0" w:after="0"/>
              <w:jc w:val="both"/>
              <w:rPr>
                <w:bCs/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 xml:space="preserve"> исчезающих видов животных.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48FB" w:rsidRPr="009417F3" w:rsidRDefault="001048FB" w:rsidP="002903C3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1</w:t>
            </w:r>
          </w:p>
          <w:p w:rsidR="001048FB" w:rsidRPr="009417F3" w:rsidRDefault="001048FB" w:rsidP="002903C3">
            <w:pPr>
              <w:pStyle w:val="a3"/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1048FB" w:rsidRPr="009417F3" w:rsidRDefault="008C51E2" w:rsidP="008C51E2">
            <w:pPr>
              <w:pStyle w:val="a3"/>
              <w:spacing w:before="0" w:beforeAutospacing="0" w:after="0" w:afterAutospac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8.10</w:t>
            </w:r>
          </w:p>
        </w:tc>
      </w:tr>
      <w:tr w:rsidR="008E0343" w:rsidRPr="009417F3" w:rsidTr="00A25F23">
        <w:trPr>
          <w:trHeight w:val="543"/>
        </w:trPr>
        <w:tc>
          <w:tcPr>
            <w:tcW w:w="898" w:type="dxa"/>
            <w:tcBorders>
              <w:top w:val="single" w:sz="4" w:space="0" w:color="auto"/>
            </w:tcBorders>
          </w:tcPr>
          <w:p w:rsidR="008E0343" w:rsidRPr="009417F3" w:rsidRDefault="008E0343" w:rsidP="001048FB">
            <w:pPr>
              <w:pStyle w:val="a3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</w:tcBorders>
          </w:tcPr>
          <w:p w:rsidR="008E0343" w:rsidRPr="009417F3" w:rsidRDefault="008E0343" w:rsidP="002903C3">
            <w:pPr>
              <w:pStyle w:val="a3"/>
              <w:spacing w:before="0" w:beforeAutospacing="0" w:after="0" w:afterAutospacing="0"/>
              <w:jc w:val="both"/>
              <w:rPr>
                <w:bCs/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>Зарубежная практика в области охраны животной среды.</w:t>
            </w:r>
          </w:p>
          <w:p w:rsidR="008E0343" w:rsidRPr="009417F3" w:rsidRDefault="008E0343" w:rsidP="002903C3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E0343" w:rsidRPr="009417F3" w:rsidRDefault="008E0343" w:rsidP="002903C3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1</w:t>
            </w:r>
          </w:p>
          <w:p w:rsidR="008E0343" w:rsidRPr="009417F3" w:rsidRDefault="008E0343" w:rsidP="002903C3">
            <w:pPr>
              <w:pStyle w:val="a3"/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8E0343" w:rsidRPr="009417F3" w:rsidRDefault="008C51E2" w:rsidP="003924C4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14.10</w:t>
            </w:r>
          </w:p>
          <w:p w:rsidR="008E0343" w:rsidRPr="009417F3" w:rsidRDefault="008E0343" w:rsidP="003924C4">
            <w:pPr>
              <w:pStyle w:val="a3"/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1048FB" w:rsidRPr="009417F3" w:rsidTr="00A25F23">
        <w:trPr>
          <w:trHeight w:val="839"/>
        </w:trPr>
        <w:tc>
          <w:tcPr>
            <w:tcW w:w="898" w:type="dxa"/>
          </w:tcPr>
          <w:p w:rsidR="001048FB" w:rsidRPr="009417F3" w:rsidRDefault="00B31762" w:rsidP="00B31762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8</w:t>
            </w:r>
          </w:p>
          <w:p w:rsidR="0035253D" w:rsidRPr="009417F3" w:rsidRDefault="0035253D" w:rsidP="00B31762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</w:p>
          <w:p w:rsidR="0035253D" w:rsidRPr="009417F3" w:rsidRDefault="0035253D" w:rsidP="00B31762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</w:p>
          <w:p w:rsidR="0035253D" w:rsidRPr="009417F3" w:rsidRDefault="0035253D" w:rsidP="00B31762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90" w:type="dxa"/>
            <w:gridSpan w:val="2"/>
          </w:tcPr>
          <w:p w:rsidR="001048FB" w:rsidRPr="009417F3" w:rsidRDefault="001048FB" w:rsidP="00A25F23">
            <w:pPr>
              <w:pStyle w:val="a3"/>
              <w:spacing w:before="0" w:beforeAutospacing="0" w:after="0" w:afterAutospacing="0"/>
              <w:jc w:val="both"/>
              <w:rPr>
                <w:bCs/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>Просмотр слайдов</w:t>
            </w:r>
            <w:proofErr w:type="gramStart"/>
            <w:r w:rsidRPr="009417F3">
              <w:rPr>
                <w:sz w:val="24"/>
                <w:szCs w:val="24"/>
              </w:rPr>
              <w:t>.У</w:t>
            </w:r>
            <w:proofErr w:type="gramEnd"/>
            <w:r w:rsidRPr="009417F3">
              <w:rPr>
                <w:sz w:val="24"/>
                <w:szCs w:val="24"/>
              </w:rPr>
              <w:t xml:space="preserve">тилизация  мусора. </w:t>
            </w:r>
            <w:proofErr w:type="spellStart"/>
            <w:proofErr w:type="gramStart"/>
            <w:r w:rsidRPr="009417F3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9417F3">
              <w:rPr>
                <w:sz w:val="24"/>
                <w:szCs w:val="24"/>
              </w:rPr>
              <w:t>/р</w:t>
            </w:r>
            <w:r w:rsidR="00A25F23">
              <w:rPr>
                <w:sz w:val="24"/>
                <w:szCs w:val="24"/>
              </w:rPr>
              <w:t xml:space="preserve"> </w:t>
            </w:r>
            <w:r w:rsidRPr="009417F3">
              <w:rPr>
                <w:sz w:val="24"/>
                <w:szCs w:val="24"/>
              </w:rPr>
              <w:t>Акция: «Пластиковые бутылки – мусор или украшение двора?»</w:t>
            </w:r>
          </w:p>
        </w:tc>
        <w:tc>
          <w:tcPr>
            <w:tcW w:w="1701" w:type="dxa"/>
          </w:tcPr>
          <w:p w:rsidR="001048FB" w:rsidRPr="009417F3" w:rsidRDefault="001048FB" w:rsidP="002903C3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1</w:t>
            </w:r>
          </w:p>
          <w:p w:rsidR="001048FB" w:rsidRPr="009417F3" w:rsidRDefault="001048FB" w:rsidP="002903C3">
            <w:pPr>
              <w:pStyle w:val="a3"/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1048FB" w:rsidRPr="009417F3" w:rsidRDefault="008C51E2" w:rsidP="003924C4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22.10</w:t>
            </w:r>
          </w:p>
          <w:p w:rsidR="001048FB" w:rsidRPr="009417F3" w:rsidRDefault="001048FB" w:rsidP="003924C4">
            <w:pPr>
              <w:pStyle w:val="a3"/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2903C3" w:rsidRPr="009417F3" w:rsidTr="00F411B1">
        <w:tc>
          <w:tcPr>
            <w:tcW w:w="898" w:type="dxa"/>
          </w:tcPr>
          <w:p w:rsidR="002903C3" w:rsidRPr="009417F3" w:rsidRDefault="00B31762" w:rsidP="00163188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190" w:type="dxa"/>
            <w:gridSpan w:val="2"/>
          </w:tcPr>
          <w:p w:rsidR="002903C3" w:rsidRPr="009417F3" w:rsidRDefault="00B31762" w:rsidP="002903C3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>Публикации в школьной</w:t>
            </w:r>
            <w:r w:rsidR="002903C3" w:rsidRPr="009417F3">
              <w:rPr>
                <w:sz w:val="24"/>
                <w:szCs w:val="24"/>
              </w:rPr>
              <w:t xml:space="preserve"> прессе.</w:t>
            </w:r>
          </w:p>
          <w:p w:rsidR="0035253D" w:rsidRPr="009417F3" w:rsidRDefault="0035253D" w:rsidP="002903C3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03C3" w:rsidRPr="009417F3" w:rsidRDefault="002903C3" w:rsidP="002903C3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2903C3" w:rsidRPr="009417F3" w:rsidRDefault="008C51E2" w:rsidP="003924C4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29.10</w:t>
            </w:r>
          </w:p>
        </w:tc>
      </w:tr>
      <w:tr w:rsidR="002903C3" w:rsidRPr="009417F3" w:rsidTr="006641CB">
        <w:tc>
          <w:tcPr>
            <w:tcW w:w="10314" w:type="dxa"/>
            <w:gridSpan w:val="5"/>
          </w:tcPr>
          <w:p w:rsidR="002903C3" w:rsidRPr="009417F3" w:rsidRDefault="001A4B33" w:rsidP="00721F1D">
            <w:pPr>
              <w:pStyle w:val="a3"/>
              <w:numPr>
                <w:ilvl w:val="1"/>
                <w:numId w:val="2"/>
              </w:numPr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Взаимодействие организма со средой обитания – 6 часов</w:t>
            </w:r>
          </w:p>
        </w:tc>
      </w:tr>
      <w:tr w:rsidR="002903C3" w:rsidRPr="009417F3" w:rsidTr="00F411B1">
        <w:tc>
          <w:tcPr>
            <w:tcW w:w="898" w:type="dxa"/>
          </w:tcPr>
          <w:p w:rsidR="002903C3" w:rsidRPr="009417F3" w:rsidRDefault="00B31762" w:rsidP="00F411B1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190" w:type="dxa"/>
            <w:gridSpan w:val="2"/>
          </w:tcPr>
          <w:p w:rsidR="002903C3" w:rsidRPr="009417F3" w:rsidRDefault="002903C3" w:rsidP="002903C3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>Введение в экологию человека.</w:t>
            </w:r>
          </w:p>
        </w:tc>
        <w:tc>
          <w:tcPr>
            <w:tcW w:w="1701" w:type="dxa"/>
          </w:tcPr>
          <w:p w:rsidR="002903C3" w:rsidRPr="009417F3" w:rsidRDefault="002903C3" w:rsidP="002903C3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2903C3" w:rsidRPr="009417F3" w:rsidRDefault="008C51E2" w:rsidP="003924C4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12.11</w:t>
            </w:r>
          </w:p>
        </w:tc>
      </w:tr>
      <w:tr w:rsidR="001048FB" w:rsidRPr="009417F3" w:rsidTr="00A25F23">
        <w:trPr>
          <w:trHeight w:val="829"/>
        </w:trPr>
        <w:tc>
          <w:tcPr>
            <w:tcW w:w="898" w:type="dxa"/>
          </w:tcPr>
          <w:p w:rsidR="001048FB" w:rsidRPr="009417F3" w:rsidRDefault="00B31762" w:rsidP="00F411B1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11</w:t>
            </w:r>
          </w:p>
          <w:p w:rsidR="001048FB" w:rsidRPr="009417F3" w:rsidRDefault="00B31762" w:rsidP="00F411B1">
            <w:pPr>
              <w:pStyle w:val="a3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6190" w:type="dxa"/>
            <w:gridSpan w:val="2"/>
          </w:tcPr>
          <w:p w:rsidR="001048FB" w:rsidRPr="009417F3" w:rsidRDefault="001048FB" w:rsidP="002903C3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 xml:space="preserve">Адаптация и </w:t>
            </w:r>
            <w:proofErr w:type="spellStart"/>
            <w:r w:rsidRPr="009417F3">
              <w:rPr>
                <w:sz w:val="24"/>
                <w:szCs w:val="24"/>
              </w:rPr>
              <w:t>адаптогенные</w:t>
            </w:r>
            <w:proofErr w:type="spellEnd"/>
            <w:r w:rsidRPr="009417F3">
              <w:rPr>
                <w:sz w:val="24"/>
                <w:szCs w:val="24"/>
              </w:rPr>
              <w:t xml:space="preserve"> факторы. Л/</w:t>
            </w:r>
            <w:proofErr w:type="spellStart"/>
            <w:r w:rsidRPr="009417F3">
              <w:rPr>
                <w:sz w:val="24"/>
                <w:szCs w:val="24"/>
              </w:rPr>
              <w:t>р</w:t>
            </w:r>
            <w:proofErr w:type="gramStart"/>
            <w:r w:rsidRPr="009417F3">
              <w:rPr>
                <w:sz w:val="24"/>
                <w:szCs w:val="24"/>
              </w:rPr>
              <w:t>«А</w:t>
            </w:r>
            <w:proofErr w:type="gramEnd"/>
            <w:r w:rsidRPr="009417F3">
              <w:rPr>
                <w:sz w:val="24"/>
                <w:szCs w:val="24"/>
              </w:rPr>
              <w:t>даптация</w:t>
            </w:r>
            <w:proofErr w:type="spellEnd"/>
            <w:r w:rsidRPr="009417F3">
              <w:rPr>
                <w:sz w:val="24"/>
                <w:szCs w:val="24"/>
              </w:rPr>
              <w:t xml:space="preserve"> рецепторов кожи к температурным воздействиям</w:t>
            </w:r>
          </w:p>
          <w:p w:rsidR="001048FB" w:rsidRPr="009417F3" w:rsidRDefault="001048FB" w:rsidP="002903C3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48FB" w:rsidRPr="009417F3" w:rsidRDefault="001048FB" w:rsidP="002903C3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1</w:t>
            </w:r>
          </w:p>
          <w:p w:rsidR="001048FB" w:rsidRPr="009417F3" w:rsidRDefault="001048FB" w:rsidP="002903C3">
            <w:pPr>
              <w:pStyle w:val="a3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1048FB" w:rsidRDefault="008C51E2" w:rsidP="003924C4">
            <w:pPr>
              <w:pStyle w:val="a3"/>
              <w:spacing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19.11</w:t>
            </w:r>
          </w:p>
          <w:p w:rsidR="008C51E2" w:rsidRPr="009417F3" w:rsidRDefault="008C51E2" w:rsidP="003924C4">
            <w:pPr>
              <w:pStyle w:val="a3"/>
              <w:spacing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26.11</w:t>
            </w:r>
          </w:p>
        </w:tc>
      </w:tr>
      <w:tr w:rsidR="002903C3" w:rsidRPr="009417F3" w:rsidTr="00F411B1">
        <w:tc>
          <w:tcPr>
            <w:tcW w:w="898" w:type="dxa"/>
          </w:tcPr>
          <w:p w:rsidR="002903C3" w:rsidRPr="009417F3" w:rsidRDefault="00B5043D" w:rsidP="00F411B1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6190" w:type="dxa"/>
            <w:gridSpan w:val="2"/>
          </w:tcPr>
          <w:p w:rsidR="002903C3" w:rsidRPr="009417F3" w:rsidRDefault="002903C3" w:rsidP="002903C3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>Адаптация к экстремальным условиям среды.</w:t>
            </w:r>
          </w:p>
        </w:tc>
        <w:tc>
          <w:tcPr>
            <w:tcW w:w="1701" w:type="dxa"/>
          </w:tcPr>
          <w:p w:rsidR="002903C3" w:rsidRPr="009417F3" w:rsidRDefault="00307C0D" w:rsidP="002903C3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2903C3" w:rsidRPr="009417F3" w:rsidRDefault="008C51E2" w:rsidP="003924C4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3.12</w:t>
            </w:r>
          </w:p>
        </w:tc>
      </w:tr>
      <w:tr w:rsidR="002903C3" w:rsidRPr="009417F3" w:rsidTr="00F411B1">
        <w:tc>
          <w:tcPr>
            <w:tcW w:w="898" w:type="dxa"/>
          </w:tcPr>
          <w:p w:rsidR="002903C3" w:rsidRPr="009417F3" w:rsidRDefault="00B5043D" w:rsidP="00F411B1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6190" w:type="dxa"/>
            <w:gridSpan w:val="2"/>
          </w:tcPr>
          <w:p w:rsidR="002903C3" w:rsidRPr="009417F3" w:rsidRDefault="002903C3" w:rsidP="002903C3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>Биологические аспекты заболе</w:t>
            </w:r>
            <w:r w:rsidR="00307C0D" w:rsidRPr="009417F3">
              <w:rPr>
                <w:sz w:val="24"/>
                <w:szCs w:val="24"/>
              </w:rPr>
              <w:t>в</w:t>
            </w:r>
            <w:r w:rsidRPr="009417F3">
              <w:rPr>
                <w:sz w:val="24"/>
                <w:szCs w:val="24"/>
              </w:rPr>
              <w:t>аний.</w:t>
            </w:r>
          </w:p>
          <w:p w:rsidR="008E0343" w:rsidRPr="009417F3" w:rsidRDefault="008E0343" w:rsidP="002903C3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03C3" w:rsidRPr="009417F3" w:rsidRDefault="00307C0D" w:rsidP="002903C3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2903C3" w:rsidRPr="009417F3" w:rsidRDefault="008C51E2" w:rsidP="003924C4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10.12</w:t>
            </w:r>
          </w:p>
        </w:tc>
      </w:tr>
      <w:tr w:rsidR="002903C3" w:rsidRPr="009417F3" w:rsidTr="00F411B1">
        <w:tc>
          <w:tcPr>
            <w:tcW w:w="898" w:type="dxa"/>
          </w:tcPr>
          <w:p w:rsidR="002903C3" w:rsidRPr="009417F3" w:rsidRDefault="00B5043D" w:rsidP="00F411B1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6190" w:type="dxa"/>
            <w:gridSpan w:val="2"/>
          </w:tcPr>
          <w:p w:rsidR="002903C3" w:rsidRPr="009417F3" w:rsidRDefault="002903C3" w:rsidP="002903C3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>Методы увеличения эффективности адаптации.</w:t>
            </w:r>
          </w:p>
        </w:tc>
        <w:tc>
          <w:tcPr>
            <w:tcW w:w="1701" w:type="dxa"/>
          </w:tcPr>
          <w:p w:rsidR="002903C3" w:rsidRPr="009417F3" w:rsidRDefault="00307C0D" w:rsidP="002903C3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2903C3" w:rsidRPr="009417F3" w:rsidRDefault="008C51E2" w:rsidP="003924C4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17.12</w:t>
            </w:r>
          </w:p>
        </w:tc>
      </w:tr>
      <w:tr w:rsidR="001A4B33" w:rsidRPr="009417F3" w:rsidTr="006641CB">
        <w:tc>
          <w:tcPr>
            <w:tcW w:w="10314" w:type="dxa"/>
            <w:gridSpan w:val="5"/>
          </w:tcPr>
          <w:p w:rsidR="001A4B33" w:rsidRPr="009417F3" w:rsidRDefault="001A4B33" w:rsidP="00721F1D">
            <w:pPr>
              <w:pStyle w:val="a3"/>
              <w:numPr>
                <w:ilvl w:val="1"/>
                <w:numId w:val="2"/>
              </w:numPr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 xml:space="preserve">Адаптация человека к </w:t>
            </w:r>
            <w:r w:rsidR="0039265F" w:rsidRPr="009417F3">
              <w:rPr>
                <w:bCs/>
                <w:sz w:val="24"/>
                <w:szCs w:val="24"/>
              </w:rPr>
              <w:t>различным природным факторам – 3</w:t>
            </w:r>
            <w:r w:rsidRPr="009417F3">
              <w:rPr>
                <w:bCs/>
                <w:sz w:val="24"/>
                <w:szCs w:val="24"/>
              </w:rPr>
              <w:t xml:space="preserve"> часа</w:t>
            </w:r>
          </w:p>
        </w:tc>
      </w:tr>
      <w:tr w:rsidR="002903C3" w:rsidRPr="009417F3" w:rsidTr="00F411B1">
        <w:tc>
          <w:tcPr>
            <w:tcW w:w="898" w:type="dxa"/>
          </w:tcPr>
          <w:p w:rsidR="002903C3" w:rsidRPr="009417F3" w:rsidRDefault="00B5043D" w:rsidP="00F411B1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6190" w:type="dxa"/>
            <w:gridSpan w:val="2"/>
          </w:tcPr>
          <w:p w:rsidR="002903C3" w:rsidRPr="009417F3" w:rsidRDefault="00307C0D" w:rsidP="002903C3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>Космические влияния.</w:t>
            </w:r>
          </w:p>
          <w:p w:rsidR="0035253D" w:rsidRPr="009417F3" w:rsidRDefault="0035253D" w:rsidP="002903C3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03C3" w:rsidRPr="009417F3" w:rsidRDefault="00307C0D" w:rsidP="002903C3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2903C3" w:rsidRPr="009417F3" w:rsidRDefault="008C51E2" w:rsidP="003924C4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24.12</w:t>
            </w:r>
          </w:p>
        </w:tc>
      </w:tr>
      <w:tr w:rsidR="001048FB" w:rsidRPr="009417F3" w:rsidTr="00A25F23">
        <w:trPr>
          <w:trHeight w:val="983"/>
        </w:trPr>
        <w:tc>
          <w:tcPr>
            <w:tcW w:w="898" w:type="dxa"/>
          </w:tcPr>
          <w:p w:rsidR="001048FB" w:rsidRPr="009417F3" w:rsidRDefault="001048FB" w:rsidP="00F411B1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</w:p>
          <w:p w:rsidR="001048FB" w:rsidRPr="009417F3" w:rsidRDefault="00B5043D" w:rsidP="00F411B1">
            <w:pPr>
              <w:pStyle w:val="a3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6190" w:type="dxa"/>
            <w:gridSpan w:val="2"/>
          </w:tcPr>
          <w:p w:rsidR="001048FB" w:rsidRPr="009417F3" w:rsidRDefault="001048FB" w:rsidP="00A25F23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>Метеорологические факторы и их влияние на организм. Л/</w:t>
            </w:r>
            <w:proofErr w:type="spellStart"/>
            <w:r w:rsidRPr="009417F3">
              <w:rPr>
                <w:sz w:val="24"/>
                <w:szCs w:val="24"/>
              </w:rPr>
              <w:t>р</w:t>
            </w:r>
            <w:proofErr w:type="gramStart"/>
            <w:r w:rsidRPr="009417F3">
              <w:rPr>
                <w:sz w:val="24"/>
                <w:szCs w:val="24"/>
              </w:rPr>
              <w:t>«Р</w:t>
            </w:r>
            <w:proofErr w:type="gramEnd"/>
            <w:r w:rsidRPr="009417F3">
              <w:rPr>
                <w:sz w:val="24"/>
                <w:szCs w:val="24"/>
              </w:rPr>
              <w:t>еакции</w:t>
            </w:r>
            <w:proofErr w:type="spellEnd"/>
            <w:r w:rsidRPr="009417F3">
              <w:rPr>
                <w:sz w:val="24"/>
                <w:szCs w:val="24"/>
              </w:rPr>
              <w:t xml:space="preserve"> организма на изменения температуры окружающей среды»</w:t>
            </w:r>
          </w:p>
        </w:tc>
        <w:tc>
          <w:tcPr>
            <w:tcW w:w="1701" w:type="dxa"/>
          </w:tcPr>
          <w:p w:rsidR="001048FB" w:rsidRPr="009417F3" w:rsidRDefault="001048FB" w:rsidP="002903C3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1</w:t>
            </w:r>
          </w:p>
          <w:p w:rsidR="001048FB" w:rsidRPr="009417F3" w:rsidRDefault="001048FB" w:rsidP="002903C3">
            <w:pPr>
              <w:pStyle w:val="a3"/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1048FB" w:rsidRPr="009417F3" w:rsidRDefault="001048FB" w:rsidP="003924C4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</w:p>
          <w:p w:rsidR="001048FB" w:rsidRPr="009417F3" w:rsidRDefault="008C51E2" w:rsidP="003924C4">
            <w:pPr>
              <w:pStyle w:val="a3"/>
              <w:spacing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14.01</w:t>
            </w:r>
          </w:p>
        </w:tc>
      </w:tr>
      <w:tr w:rsidR="002903C3" w:rsidRPr="009417F3" w:rsidTr="00F411B1">
        <w:tc>
          <w:tcPr>
            <w:tcW w:w="898" w:type="dxa"/>
          </w:tcPr>
          <w:p w:rsidR="002903C3" w:rsidRPr="009417F3" w:rsidRDefault="00B31762" w:rsidP="00F411B1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1</w:t>
            </w:r>
            <w:r w:rsidR="00B5043D" w:rsidRPr="009417F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190" w:type="dxa"/>
            <w:gridSpan w:val="2"/>
          </w:tcPr>
          <w:p w:rsidR="002903C3" w:rsidRPr="009417F3" w:rsidRDefault="00307C0D" w:rsidP="002903C3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>Возможные изменения в организме жителя Ростовской области при адаптации к другим климатическим условиям.</w:t>
            </w:r>
          </w:p>
        </w:tc>
        <w:tc>
          <w:tcPr>
            <w:tcW w:w="1701" w:type="dxa"/>
          </w:tcPr>
          <w:p w:rsidR="002903C3" w:rsidRPr="009417F3" w:rsidRDefault="00307C0D" w:rsidP="002903C3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2903C3" w:rsidRPr="009417F3" w:rsidRDefault="008C51E2" w:rsidP="003924C4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21.01</w:t>
            </w:r>
          </w:p>
        </w:tc>
      </w:tr>
      <w:tr w:rsidR="001A4B33" w:rsidRPr="009417F3" w:rsidTr="006641CB">
        <w:tc>
          <w:tcPr>
            <w:tcW w:w="10314" w:type="dxa"/>
            <w:gridSpan w:val="5"/>
          </w:tcPr>
          <w:p w:rsidR="001A4B33" w:rsidRPr="009417F3" w:rsidRDefault="001A4B33" w:rsidP="00721F1D">
            <w:pPr>
              <w:pStyle w:val="a3"/>
              <w:numPr>
                <w:ilvl w:val="1"/>
                <w:numId w:val="2"/>
              </w:numPr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lastRenderedPageBreak/>
              <w:t xml:space="preserve">Адаптация человека к </w:t>
            </w:r>
            <w:r w:rsidR="00493505" w:rsidRPr="009417F3">
              <w:rPr>
                <w:bCs/>
                <w:sz w:val="24"/>
                <w:szCs w:val="24"/>
              </w:rPr>
              <w:t>экстремальным условиям среды – 2</w:t>
            </w:r>
            <w:r w:rsidRPr="009417F3">
              <w:rPr>
                <w:bCs/>
                <w:sz w:val="24"/>
                <w:szCs w:val="24"/>
              </w:rPr>
              <w:t xml:space="preserve"> часа</w:t>
            </w:r>
          </w:p>
        </w:tc>
      </w:tr>
      <w:tr w:rsidR="002903C3" w:rsidRPr="009417F3" w:rsidTr="00342957">
        <w:tc>
          <w:tcPr>
            <w:tcW w:w="898" w:type="dxa"/>
          </w:tcPr>
          <w:p w:rsidR="002903C3" w:rsidRPr="009417F3" w:rsidRDefault="00B31762" w:rsidP="00F411B1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1</w:t>
            </w:r>
            <w:r w:rsidR="00B5043D" w:rsidRPr="009417F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049" w:type="dxa"/>
          </w:tcPr>
          <w:p w:rsidR="002903C3" w:rsidRPr="009417F3" w:rsidRDefault="00307C0D" w:rsidP="002903C3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>Гравитационные воздействия в жизни человека. Л/</w:t>
            </w:r>
            <w:proofErr w:type="spellStart"/>
            <w:r w:rsidRPr="009417F3">
              <w:rPr>
                <w:sz w:val="24"/>
                <w:szCs w:val="24"/>
              </w:rPr>
              <w:t>р</w:t>
            </w:r>
            <w:proofErr w:type="gramStart"/>
            <w:r w:rsidRPr="009417F3">
              <w:rPr>
                <w:sz w:val="24"/>
                <w:szCs w:val="24"/>
              </w:rPr>
              <w:t>«Р</w:t>
            </w:r>
            <w:proofErr w:type="gramEnd"/>
            <w:r w:rsidRPr="009417F3">
              <w:rPr>
                <w:sz w:val="24"/>
                <w:szCs w:val="24"/>
              </w:rPr>
              <w:t>еакция</w:t>
            </w:r>
            <w:proofErr w:type="spellEnd"/>
            <w:r w:rsidRPr="009417F3">
              <w:rPr>
                <w:sz w:val="24"/>
                <w:szCs w:val="24"/>
              </w:rPr>
              <w:t xml:space="preserve"> организма на изменение положения тела в пространстве»</w:t>
            </w:r>
          </w:p>
        </w:tc>
        <w:tc>
          <w:tcPr>
            <w:tcW w:w="1842" w:type="dxa"/>
            <w:gridSpan w:val="2"/>
          </w:tcPr>
          <w:p w:rsidR="002903C3" w:rsidRPr="009417F3" w:rsidRDefault="00307C0D" w:rsidP="002903C3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2903C3" w:rsidRPr="009417F3" w:rsidRDefault="008C51E2" w:rsidP="003924C4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28.01</w:t>
            </w:r>
          </w:p>
        </w:tc>
      </w:tr>
      <w:tr w:rsidR="001048FB" w:rsidRPr="009417F3" w:rsidTr="00A25F23">
        <w:trPr>
          <w:trHeight w:val="986"/>
        </w:trPr>
        <w:tc>
          <w:tcPr>
            <w:tcW w:w="898" w:type="dxa"/>
          </w:tcPr>
          <w:p w:rsidR="001048FB" w:rsidRPr="009417F3" w:rsidRDefault="00B5043D" w:rsidP="00B31762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6049" w:type="dxa"/>
          </w:tcPr>
          <w:p w:rsidR="001048FB" w:rsidRPr="009417F3" w:rsidRDefault="001048FB" w:rsidP="00B5043D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>Влияние на организм человека вибраций, шума, электромаг</w:t>
            </w:r>
            <w:r w:rsidR="00B5043D" w:rsidRPr="009417F3">
              <w:rPr>
                <w:sz w:val="24"/>
                <w:szCs w:val="24"/>
              </w:rPr>
              <w:t xml:space="preserve">нитных и ионизирующих излучений, </w:t>
            </w:r>
            <w:r w:rsidRPr="009417F3">
              <w:rPr>
                <w:sz w:val="24"/>
                <w:szCs w:val="24"/>
              </w:rPr>
              <w:t>на изменение состава газовой среды.</w:t>
            </w:r>
          </w:p>
        </w:tc>
        <w:tc>
          <w:tcPr>
            <w:tcW w:w="1842" w:type="dxa"/>
            <w:gridSpan w:val="2"/>
          </w:tcPr>
          <w:p w:rsidR="001048FB" w:rsidRPr="009417F3" w:rsidRDefault="001048FB" w:rsidP="002903C3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1</w:t>
            </w:r>
          </w:p>
          <w:p w:rsidR="001048FB" w:rsidRPr="009417F3" w:rsidRDefault="001048FB" w:rsidP="002903C3">
            <w:pPr>
              <w:pStyle w:val="a3"/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1048FB" w:rsidRPr="009417F3" w:rsidRDefault="008C51E2" w:rsidP="003924C4">
            <w:pPr>
              <w:pStyle w:val="a3"/>
              <w:spacing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4.02</w:t>
            </w:r>
          </w:p>
        </w:tc>
      </w:tr>
      <w:tr w:rsidR="001A4B33" w:rsidRPr="009417F3" w:rsidTr="006641CB">
        <w:tc>
          <w:tcPr>
            <w:tcW w:w="10314" w:type="dxa"/>
            <w:gridSpan w:val="5"/>
          </w:tcPr>
          <w:p w:rsidR="001A4B33" w:rsidRPr="009417F3" w:rsidRDefault="001A4B33" w:rsidP="00721F1D">
            <w:pPr>
              <w:pStyle w:val="a3"/>
              <w:numPr>
                <w:ilvl w:val="1"/>
                <w:numId w:val="2"/>
              </w:numPr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 xml:space="preserve">Социальная адаптация – </w:t>
            </w:r>
            <w:r w:rsidR="00342957" w:rsidRPr="009417F3">
              <w:rPr>
                <w:bCs/>
                <w:sz w:val="24"/>
                <w:szCs w:val="24"/>
              </w:rPr>
              <w:t>5</w:t>
            </w:r>
            <w:r w:rsidRPr="009417F3">
              <w:rPr>
                <w:bCs/>
                <w:sz w:val="24"/>
                <w:szCs w:val="24"/>
              </w:rPr>
              <w:t>часов</w:t>
            </w:r>
          </w:p>
        </w:tc>
      </w:tr>
      <w:tr w:rsidR="001048FB" w:rsidRPr="009417F3" w:rsidTr="00A25F23">
        <w:trPr>
          <w:trHeight w:val="1200"/>
        </w:trPr>
        <w:tc>
          <w:tcPr>
            <w:tcW w:w="898" w:type="dxa"/>
          </w:tcPr>
          <w:p w:rsidR="001048FB" w:rsidRPr="009417F3" w:rsidRDefault="00B5043D" w:rsidP="001048FB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6049" w:type="dxa"/>
          </w:tcPr>
          <w:p w:rsidR="00A25F23" w:rsidRDefault="001048FB" w:rsidP="002903C3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>Социальные факторы, негативно влияющие на организм.</w:t>
            </w:r>
          </w:p>
          <w:p w:rsidR="001048FB" w:rsidRPr="009417F3" w:rsidRDefault="001048FB" w:rsidP="00A25F23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>Химическое загрязнение окружающей среды и его воздействие на растущий организм.</w:t>
            </w:r>
          </w:p>
        </w:tc>
        <w:tc>
          <w:tcPr>
            <w:tcW w:w="1842" w:type="dxa"/>
            <w:gridSpan w:val="2"/>
          </w:tcPr>
          <w:p w:rsidR="001048FB" w:rsidRPr="009417F3" w:rsidRDefault="001048FB" w:rsidP="002903C3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1</w:t>
            </w:r>
          </w:p>
          <w:p w:rsidR="001048FB" w:rsidRPr="009417F3" w:rsidRDefault="001048FB" w:rsidP="002903C3">
            <w:pPr>
              <w:pStyle w:val="a3"/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1048FB" w:rsidRPr="009417F3" w:rsidRDefault="008C51E2" w:rsidP="0039265F">
            <w:pPr>
              <w:pStyle w:val="a3"/>
              <w:spacing w:before="0"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11.02</w:t>
            </w:r>
          </w:p>
        </w:tc>
      </w:tr>
      <w:tr w:rsidR="001048FB" w:rsidRPr="009417F3" w:rsidTr="00A25F23">
        <w:trPr>
          <w:trHeight w:val="1685"/>
        </w:trPr>
        <w:tc>
          <w:tcPr>
            <w:tcW w:w="898" w:type="dxa"/>
          </w:tcPr>
          <w:p w:rsidR="001048FB" w:rsidRPr="009417F3" w:rsidRDefault="001048FB" w:rsidP="001048FB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2</w:t>
            </w:r>
            <w:r w:rsidR="00B5043D" w:rsidRPr="009417F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049" w:type="dxa"/>
          </w:tcPr>
          <w:p w:rsidR="0035253D" w:rsidRPr="009417F3" w:rsidRDefault="001048FB" w:rsidP="00A25F23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 xml:space="preserve">Реакции детского организма на телевидение и </w:t>
            </w:r>
            <w:proofErr w:type="spellStart"/>
            <w:r w:rsidRPr="009417F3">
              <w:rPr>
                <w:sz w:val="24"/>
                <w:szCs w:val="24"/>
              </w:rPr>
              <w:t>компьютер</w:t>
            </w:r>
            <w:proofErr w:type="gramStart"/>
            <w:r w:rsidRPr="009417F3">
              <w:rPr>
                <w:sz w:val="24"/>
                <w:szCs w:val="24"/>
              </w:rPr>
              <w:t>.Р</w:t>
            </w:r>
            <w:proofErr w:type="gramEnd"/>
            <w:r w:rsidRPr="009417F3">
              <w:rPr>
                <w:sz w:val="24"/>
                <w:szCs w:val="24"/>
              </w:rPr>
              <w:t>еакции</w:t>
            </w:r>
            <w:proofErr w:type="spellEnd"/>
            <w:r w:rsidRPr="009417F3">
              <w:rPr>
                <w:sz w:val="24"/>
                <w:szCs w:val="24"/>
              </w:rPr>
              <w:t xml:space="preserve"> детского организма на курение и </w:t>
            </w:r>
          </w:p>
          <w:p w:rsidR="00A25F23" w:rsidRDefault="001048FB" w:rsidP="00FE09F3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>алкоголь. Л/</w:t>
            </w:r>
            <w:proofErr w:type="gramStart"/>
            <w:r w:rsidRPr="009417F3">
              <w:rPr>
                <w:sz w:val="24"/>
                <w:szCs w:val="24"/>
              </w:rPr>
              <w:t>р</w:t>
            </w:r>
            <w:proofErr w:type="gramEnd"/>
            <w:r w:rsidRPr="009417F3">
              <w:rPr>
                <w:sz w:val="24"/>
                <w:szCs w:val="24"/>
              </w:rPr>
              <w:t xml:space="preserve"> «Оценка степени осведомленности о </w:t>
            </w:r>
          </w:p>
          <w:p w:rsidR="001048FB" w:rsidRPr="009417F3" w:rsidRDefault="001048FB" w:rsidP="00FE09F3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 xml:space="preserve">вреде </w:t>
            </w:r>
            <w:proofErr w:type="spellStart"/>
            <w:r w:rsidRPr="009417F3">
              <w:rPr>
                <w:sz w:val="24"/>
                <w:szCs w:val="24"/>
              </w:rPr>
              <w:t>табакокурения</w:t>
            </w:r>
            <w:proofErr w:type="spellEnd"/>
            <w:r w:rsidRPr="009417F3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gridSpan w:val="2"/>
          </w:tcPr>
          <w:p w:rsidR="001048FB" w:rsidRPr="009417F3" w:rsidRDefault="001048FB" w:rsidP="002903C3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1</w:t>
            </w:r>
          </w:p>
          <w:p w:rsidR="001048FB" w:rsidRPr="009417F3" w:rsidRDefault="001048FB" w:rsidP="002903C3">
            <w:pPr>
              <w:pStyle w:val="a3"/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1048FB" w:rsidRPr="009417F3" w:rsidRDefault="008C51E2" w:rsidP="003924C4">
            <w:pPr>
              <w:pStyle w:val="a3"/>
              <w:spacing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18.02</w:t>
            </w:r>
          </w:p>
        </w:tc>
      </w:tr>
      <w:tr w:rsidR="001048FB" w:rsidRPr="009417F3" w:rsidTr="00A25F23">
        <w:trPr>
          <w:trHeight w:val="1038"/>
        </w:trPr>
        <w:tc>
          <w:tcPr>
            <w:tcW w:w="898" w:type="dxa"/>
          </w:tcPr>
          <w:p w:rsidR="001048FB" w:rsidRPr="009417F3" w:rsidRDefault="001048FB" w:rsidP="001048FB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2</w:t>
            </w:r>
            <w:r w:rsidR="00B5043D" w:rsidRPr="009417F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049" w:type="dxa"/>
          </w:tcPr>
          <w:p w:rsidR="001048FB" w:rsidRPr="009417F3" w:rsidRDefault="001048FB" w:rsidP="00845F8A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 xml:space="preserve">Проблемы детской наркомании и токсикомании. </w:t>
            </w:r>
          </w:p>
          <w:p w:rsidR="001048FB" w:rsidRPr="009417F3" w:rsidRDefault="001048FB" w:rsidP="00845F8A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>Проект «Мы против вредных привычек»</w:t>
            </w:r>
          </w:p>
        </w:tc>
        <w:tc>
          <w:tcPr>
            <w:tcW w:w="1842" w:type="dxa"/>
            <w:gridSpan w:val="2"/>
          </w:tcPr>
          <w:p w:rsidR="001048FB" w:rsidRPr="009417F3" w:rsidRDefault="001048FB" w:rsidP="002903C3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1</w:t>
            </w:r>
          </w:p>
          <w:p w:rsidR="001048FB" w:rsidRPr="009417F3" w:rsidRDefault="001048FB" w:rsidP="002903C3">
            <w:pPr>
              <w:pStyle w:val="a3"/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1048FB" w:rsidRPr="009417F3" w:rsidRDefault="008C51E2" w:rsidP="003924C4">
            <w:pPr>
              <w:pStyle w:val="a3"/>
              <w:spacing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25.02</w:t>
            </w:r>
          </w:p>
        </w:tc>
      </w:tr>
      <w:tr w:rsidR="001048FB" w:rsidRPr="009417F3" w:rsidTr="00A25F23">
        <w:trPr>
          <w:trHeight w:val="1342"/>
        </w:trPr>
        <w:tc>
          <w:tcPr>
            <w:tcW w:w="898" w:type="dxa"/>
          </w:tcPr>
          <w:p w:rsidR="001048FB" w:rsidRPr="009417F3" w:rsidRDefault="001048FB" w:rsidP="001048FB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2</w:t>
            </w:r>
            <w:r w:rsidR="00B5043D" w:rsidRPr="009417F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049" w:type="dxa"/>
          </w:tcPr>
          <w:p w:rsidR="001048FB" w:rsidRPr="009417F3" w:rsidRDefault="001048FB" w:rsidP="00845F8A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>Акции «Нет добровольному безумию!», «Наркомания – разрушение личности»</w:t>
            </w:r>
          </w:p>
          <w:p w:rsidR="001048FB" w:rsidRPr="009417F3" w:rsidRDefault="001048FB" w:rsidP="00A25F23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>Адаптация к различным видам трудовой деятельности.</w:t>
            </w:r>
          </w:p>
        </w:tc>
        <w:tc>
          <w:tcPr>
            <w:tcW w:w="1842" w:type="dxa"/>
            <w:gridSpan w:val="2"/>
          </w:tcPr>
          <w:p w:rsidR="001048FB" w:rsidRPr="009417F3" w:rsidRDefault="001048FB" w:rsidP="002903C3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1</w:t>
            </w:r>
          </w:p>
          <w:p w:rsidR="001048FB" w:rsidRPr="009417F3" w:rsidRDefault="001048FB" w:rsidP="002903C3">
            <w:pPr>
              <w:pStyle w:val="a3"/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1048FB" w:rsidRPr="009417F3" w:rsidRDefault="008C51E2" w:rsidP="00AA60AC">
            <w:pPr>
              <w:pStyle w:val="a3"/>
              <w:spacing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3.03</w:t>
            </w:r>
          </w:p>
        </w:tc>
      </w:tr>
      <w:tr w:rsidR="00214EEF" w:rsidRPr="009417F3" w:rsidTr="00342957">
        <w:trPr>
          <w:trHeight w:val="840"/>
        </w:trPr>
        <w:tc>
          <w:tcPr>
            <w:tcW w:w="898" w:type="dxa"/>
          </w:tcPr>
          <w:p w:rsidR="00214EEF" w:rsidRPr="009417F3" w:rsidRDefault="00B5043D" w:rsidP="00120045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6049" w:type="dxa"/>
          </w:tcPr>
          <w:p w:rsidR="00214EEF" w:rsidRPr="009417F3" w:rsidRDefault="00214EEF" w:rsidP="00845F8A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>Утомление и рациональная организация учебного и трудового процесса. Режим дня.</w:t>
            </w:r>
          </w:p>
        </w:tc>
        <w:tc>
          <w:tcPr>
            <w:tcW w:w="1842" w:type="dxa"/>
            <w:gridSpan w:val="2"/>
          </w:tcPr>
          <w:p w:rsidR="00214EEF" w:rsidRPr="009417F3" w:rsidRDefault="00214EEF" w:rsidP="002903C3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214EEF" w:rsidRPr="009417F3" w:rsidRDefault="008C51E2" w:rsidP="00AA60AC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10.03</w:t>
            </w:r>
          </w:p>
        </w:tc>
      </w:tr>
      <w:tr w:rsidR="00002EC3" w:rsidRPr="009417F3" w:rsidTr="00841A81">
        <w:trPr>
          <w:trHeight w:val="622"/>
        </w:trPr>
        <w:tc>
          <w:tcPr>
            <w:tcW w:w="10314" w:type="dxa"/>
            <w:gridSpan w:val="5"/>
          </w:tcPr>
          <w:p w:rsidR="00002EC3" w:rsidRPr="009417F3" w:rsidRDefault="00841A81" w:rsidP="00721F1D">
            <w:pPr>
              <w:pStyle w:val="a3"/>
              <w:numPr>
                <w:ilvl w:val="1"/>
                <w:numId w:val="2"/>
              </w:numPr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СОЦИАЛЬНАЯ АДАПТАЦИЯ</w:t>
            </w:r>
            <w:r w:rsidR="00342957" w:rsidRPr="009417F3">
              <w:rPr>
                <w:bCs/>
                <w:sz w:val="24"/>
                <w:szCs w:val="24"/>
              </w:rPr>
              <w:t xml:space="preserve"> (8 часов)</w:t>
            </w:r>
          </w:p>
        </w:tc>
      </w:tr>
      <w:tr w:rsidR="00214EEF" w:rsidRPr="009417F3" w:rsidTr="00342957">
        <w:trPr>
          <w:trHeight w:val="191"/>
        </w:trPr>
        <w:tc>
          <w:tcPr>
            <w:tcW w:w="898" w:type="dxa"/>
          </w:tcPr>
          <w:p w:rsidR="00214EEF" w:rsidRPr="009417F3" w:rsidRDefault="00B5043D" w:rsidP="00120045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6190" w:type="dxa"/>
            <w:gridSpan w:val="2"/>
          </w:tcPr>
          <w:p w:rsidR="00214EEF" w:rsidRPr="009417F3" w:rsidRDefault="00214EEF" w:rsidP="00845F8A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>Что происходит, когда мы растём.</w:t>
            </w:r>
          </w:p>
        </w:tc>
        <w:tc>
          <w:tcPr>
            <w:tcW w:w="1701" w:type="dxa"/>
          </w:tcPr>
          <w:p w:rsidR="00214EEF" w:rsidRPr="009417F3" w:rsidRDefault="00214EEF" w:rsidP="002903C3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214EEF" w:rsidRPr="009417F3" w:rsidRDefault="008C51E2" w:rsidP="00AA60AC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17.03</w:t>
            </w:r>
          </w:p>
        </w:tc>
      </w:tr>
      <w:tr w:rsidR="001048FB" w:rsidRPr="009417F3" w:rsidTr="0075096C">
        <w:trPr>
          <w:trHeight w:val="1246"/>
        </w:trPr>
        <w:tc>
          <w:tcPr>
            <w:tcW w:w="898" w:type="dxa"/>
          </w:tcPr>
          <w:p w:rsidR="001048FB" w:rsidRPr="009417F3" w:rsidRDefault="001048FB" w:rsidP="00F411B1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</w:p>
          <w:p w:rsidR="001048FB" w:rsidRPr="009417F3" w:rsidRDefault="001048FB" w:rsidP="001048FB">
            <w:pPr>
              <w:pStyle w:val="a3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2</w:t>
            </w:r>
            <w:r w:rsidR="00B5043D" w:rsidRPr="009417F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190" w:type="dxa"/>
            <w:gridSpan w:val="2"/>
          </w:tcPr>
          <w:p w:rsidR="001048FB" w:rsidRPr="009417F3" w:rsidRDefault="001048FB" w:rsidP="00845F8A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1048FB" w:rsidRPr="009417F3" w:rsidRDefault="001048FB" w:rsidP="00845F8A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>Секреты русской бани.</w:t>
            </w:r>
          </w:p>
          <w:p w:rsidR="001048FB" w:rsidRPr="009417F3" w:rsidRDefault="001048FB" w:rsidP="00845F8A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>Разучивание гимнастических упражнений.</w:t>
            </w:r>
          </w:p>
        </w:tc>
        <w:tc>
          <w:tcPr>
            <w:tcW w:w="1701" w:type="dxa"/>
          </w:tcPr>
          <w:p w:rsidR="001048FB" w:rsidRPr="009417F3" w:rsidRDefault="001048FB" w:rsidP="002903C3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1</w:t>
            </w:r>
          </w:p>
          <w:p w:rsidR="001048FB" w:rsidRPr="009417F3" w:rsidRDefault="001048FB" w:rsidP="002903C3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</w:p>
          <w:p w:rsidR="001048FB" w:rsidRPr="009417F3" w:rsidRDefault="001048FB" w:rsidP="002903C3">
            <w:pPr>
              <w:pStyle w:val="a3"/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1048FB" w:rsidRPr="009417F3" w:rsidRDefault="008C51E2" w:rsidP="00AA60AC">
            <w:pPr>
              <w:pStyle w:val="a3"/>
              <w:spacing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31.03</w:t>
            </w:r>
          </w:p>
        </w:tc>
      </w:tr>
      <w:tr w:rsidR="001048FB" w:rsidRPr="009417F3" w:rsidTr="00E82227">
        <w:trPr>
          <w:trHeight w:val="924"/>
        </w:trPr>
        <w:tc>
          <w:tcPr>
            <w:tcW w:w="898" w:type="dxa"/>
          </w:tcPr>
          <w:p w:rsidR="001048FB" w:rsidRPr="009417F3" w:rsidRDefault="001048FB" w:rsidP="001048FB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2</w:t>
            </w:r>
            <w:r w:rsidR="00B5043D" w:rsidRPr="009417F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190" w:type="dxa"/>
            <w:gridSpan w:val="2"/>
          </w:tcPr>
          <w:p w:rsidR="001048FB" w:rsidRPr="009417F3" w:rsidRDefault="001048FB" w:rsidP="00845F8A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 xml:space="preserve">Учимся правильно поднимать тяжести. </w:t>
            </w:r>
          </w:p>
          <w:p w:rsidR="001048FB" w:rsidRPr="009417F3" w:rsidRDefault="001048FB" w:rsidP="00845F8A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>Соло для позвоночника.</w:t>
            </w:r>
          </w:p>
        </w:tc>
        <w:tc>
          <w:tcPr>
            <w:tcW w:w="1701" w:type="dxa"/>
          </w:tcPr>
          <w:p w:rsidR="001048FB" w:rsidRPr="009417F3" w:rsidRDefault="001048FB" w:rsidP="002903C3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1</w:t>
            </w:r>
          </w:p>
          <w:p w:rsidR="001048FB" w:rsidRPr="009417F3" w:rsidRDefault="001048FB" w:rsidP="002903C3">
            <w:pPr>
              <w:pStyle w:val="a3"/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1048FB" w:rsidRPr="009417F3" w:rsidRDefault="008C51E2" w:rsidP="00AA60AC">
            <w:pPr>
              <w:pStyle w:val="a3"/>
              <w:spacing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7.04</w:t>
            </w:r>
          </w:p>
        </w:tc>
      </w:tr>
      <w:tr w:rsidR="001048FB" w:rsidRPr="009417F3" w:rsidTr="00202CC0">
        <w:trPr>
          <w:trHeight w:val="1246"/>
        </w:trPr>
        <w:tc>
          <w:tcPr>
            <w:tcW w:w="898" w:type="dxa"/>
          </w:tcPr>
          <w:p w:rsidR="001048FB" w:rsidRPr="009417F3" w:rsidRDefault="001048FB" w:rsidP="001048FB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2</w:t>
            </w:r>
            <w:r w:rsidR="00B5043D" w:rsidRPr="009417F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190" w:type="dxa"/>
            <w:gridSpan w:val="2"/>
          </w:tcPr>
          <w:p w:rsidR="001048FB" w:rsidRPr="009417F3" w:rsidRDefault="001048FB" w:rsidP="00845F8A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>Акселерация – явление века. Напоминание прописных истин.</w:t>
            </w:r>
          </w:p>
          <w:p w:rsidR="001048FB" w:rsidRPr="009417F3" w:rsidRDefault="001048FB" w:rsidP="00845F8A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>Некоторые приёмы ухода за своим телом.</w:t>
            </w:r>
          </w:p>
        </w:tc>
        <w:tc>
          <w:tcPr>
            <w:tcW w:w="1701" w:type="dxa"/>
          </w:tcPr>
          <w:p w:rsidR="001048FB" w:rsidRPr="009417F3" w:rsidRDefault="001048FB" w:rsidP="002903C3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1</w:t>
            </w:r>
          </w:p>
          <w:p w:rsidR="001048FB" w:rsidRPr="009417F3" w:rsidRDefault="001048FB" w:rsidP="002903C3">
            <w:pPr>
              <w:pStyle w:val="a3"/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1048FB" w:rsidRPr="009417F3" w:rsidRDefault="008C51E2" w:rsidP="00AA60AC">
            <w:pPr>
              <w:pStyle w:val="a3"/>
              <w:spacing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14.04</w:t>
            </w:r>
          </w:p>
        </w:tc>
      </w:tr>
      <w:tr w:rsidR="001048FB" w:rsidRPr="009417F3" w:rsidTr="00841A81">
        <w:trPr>
          <w:trHeight w:val="1112"/>
        </w:trPr>
        <w:tc>
          <w:tcPr>
            <w:tcW w:w="898" w:type="dxa"/>
          </w:tcPr>
          <w:p w:rsidR="001048FB" w:rsidRPr="009417F3" w:rsidRDefault="00B5043D" w:rsidP="001048FB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190" w:type="dxa"/>
            <w:gridSpan w:val="2"/>
          </w:tcPr>
          <w:p w:rsidR="001048FB" w:rsidRPr="009417F3" w:rsidRDefault="001048FB" w:rsidP="00845F8A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>Поговорим о моде, косметике и гигиене.</w:t>
            </w:r>
          </w:p>
          <w:p w:rsidR="0035253D" w:rsidRPr="009417F3" w:rsidRDefault="001048FB" w:rsidP="00845F8A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>Диспут на тему: «Модная болезнь или «</w:t>
            </w:r>
            <w:proofErr w:type="spellStart"/>
            <w:r w:rsidRPr="009417F3">
              <w:rPr>
                <w:sz w:val="24"/>
                <w:szCs w:val="24"/>
              </w:rPr>
              <w:t>похудалая</w:t>
            </w:r>
            <w:proofErr w:type="spellEnd"/>
          </w:p>
          <w:p w:rsidR="001048FB" w:rsidRPr="009417F3" w:rsidRDefault="001048FB" w:rsidP="00845F8A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 xml:space="preserve"> горячка» </w:t>
            </w:r>
          </w:p>
        </w:tc>
        <w:tc>
          <w:tcPr>
            <w:tcW w:w="1701" w:type="dxa"/>
          </w:tcPr>
          <w:p w:rsidR="001048FB" w:rsidRPr="009417F3" w:rsidRDefault="001048FB" w:rsidP="002903C3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1</w:t>
            </w:r>
          </w:p>
          <w:p w:rsidR="001048FB" w:rsidRPr="009417F3" w:rsidRDefault="001048FB" w:rsidP="002903C3">
            <w:pPr>
              <w:pStyle w:val="a3"/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1048FB" w:rsidRPr="009417F3" w:rsidRDefault="008C51E2" w:rsidP="00AA60AC">
            <w:pPr>
              <w:pStyle w:val="a3"/>
              <w:spacing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21.04</w:t>
            </w:r>
          </w:p>
        </w:tc>
      </w:tr>
      <w:tr w:rsidR="001048FB" w:rsidRPr="009417F3" w:rsidTr="00FD374D">
        <w:trPr>
          <w:trHeight w:val="1246"/>
        </w:trPr>
        <w:tc>
          <w:tcPr>
            <w:tcW w:w="898" w:type="dxa"/>
          </w:tcPr>
          <w:p w:rsidR="001048FB" w:rsidRPr="009417F3" w:rsidRDefault="00B5043D" w:rsidP="001048FB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6190" w:type="dxa"/>
            <w:gridSpan w:val="2"/>
          </w:tcPr>
          <w:p w:rsidR="001048FB" w:rsidRPr="009417F3" w:rsidRDefault="001048FB" w:rsidP="00845F8A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>Проблемы питания, модифицированные продукты. Просмотр кинофильма.</w:t>
            </w:r>
          </w:p>
          <w:p w:rsidR="001048FB" w:rsidRPr="009417F3" w:rsidRDefault="001048FB" w:rsidP="00845F8A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>Цвет и вкус. Презентация.</w:t>
            </w:r>
          </w:p>
        </w:tc>
        <w:tc>
          <w:tcPr>
            <w:tcW w:w="1701" w:type="dxa"/>
          </w:tcPr>
          <w:p w:rsidR="001048FB" w:rsidRPr="009417F3" w:rsidRDefault="001048FB" w:rsidP="002903C3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1048FB" w:rsidRPr="009417F3" w:rsidRDefault="008C51E2" w:rsidP="00AA60AC">
            <w:pPr>
              <w:pStyle w:val="a3"/>
              <w:spacing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28.04</w:t>
            </w:r>
          </w:p>
        </w:tc>
      </w:tr>
      <w:tr w:rsidR="001048FB" w:rsidRPr="009417F3" w:rsidTr="00493505">
        <w:trPr>
          <w:trHeight w:val="1126"/>
        </w:trPr>
        <w:tc>
          <w:tcPr>
            <w:tcW w:w="898" w:type="dxa"/>
          </w:tcPr>
          <w:p w:rsidR="001048FB" w:rsidRPr="009417F3" w:rsidRDefault="00B5043D" w:rsidP="001048FB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6190" w:type="dxa"/>
            <w:gridSpan w:val="2"/>
          </w:tcPr>
          <w:p w:rsidR="001048FB" w:rsidRPr="009417F3" w:rsidRDefault="001048FB" w:rsidP="00845F8A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>Генная инженерия плюсы и минусы.</w:t>
            </w:r>
          </w:p>
          <w:p w:rsidR="001048FB" w:rsidRPr="009417F3" w:rsidRDefault="001048FB" w:rsidP="00845F8A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>Акция «Мы за здоровый образ жизни!»</w:t>
            </w:r>
          </w:p>
        </w:tc>
        <w:tc>
          <w:tcPr>
            <w:tcW w:w="1701" w:type="dxa"/>
          </w:tcPr>
          <w:p w:rsidR="001048FB" w:rsidRPr="009417F3" w:rsidRDefault="001048FB" w:rsidP="002903C3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1</w:t>
            </w:r>
          </w:p>
          <w:p w:rsidR="001048FB" w:rsidRPr="009417F3" w:rsidRDefault="001048FB" w:rsidP="002903C3">
            <w:pPr>
              <w:pStyle w:val="a3"/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1048FB" w:rsidRPr="009417F3" w:rsidRDefault="008C51E2" w:rsidP="00AA60AC">
            <w:pPr>
              <w:pStyle w:val="a3"/>
              <w:spacing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5.05</w:t>
            </w:r>
          </w:p>
        </w:tc>
      </w:tr>
      <w:tr w:rsidR="001048FB" w:rsidRPr="009417F3" w:rsidTr="008F63F6">
        <w:trPr>
          <w:trHeight w:val="1246"/>
        </w:trPr>
        <w:tc>
          <w:tcPr>
            <w:tcW w:w="898" w:type="dxa"/>
          </w:tcPr>
          <w:p w:rsidR="001048FB" w:rsidRPr="009417F3" w:rsidRDefault="00B5043D" w:rsidP="001048FB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6190" w:type="dxa"/>
            <w:gridSpan w:val="2"/>
          </w:tcPr>
          <w:p w:rsidR="001048FB" w:rsidRPr="009417F3" w:rsidRDefault="001048FB" w:rsidP="00845F8A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9417F3">
              <w:rPr>
                <w:sz w:val="24"/>
                <w:szCs w:val="24"/>
              </w:rPr>
              <w:t>Медико</w:t>
            </w:r>
            <w:proofErr w:type="spellEnd"/>
            <w:r w:rsidRPr="009417F3">
              <w:rPr>
                <w:sz w:val="24"/>
                <w:szCs w:val="24"/>
              </w:rPr>
              <w:t xml:space="preserve"> – экологические аспекты качества жизни детского населения.</w:t>
            </w:r>
          </w:p>
        </w:tc>
        <w:tc>
          <w:tcPr>
            <w:tcW w:w="1701" w:type="dxa"/>
          </w:tcPr>
          <w:p w:rsidR="001048FB" w:rsidRPr="009417F3" w:rsidRDefault="001048FB" w:rsidP="002903C3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1</w:t>
            </w:r>
          </w:p>
          <w:p w:rsidR="001048FB" w:rsidRPr="009417F3" w:rsidRDefault="001048FB" w:rsidP="002903C3">
            <w:pPr>
              <w:pStyle w:val="a3"/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1048FB" w:rsidRPr="009417F3" w:rsidRDefault="008C51E2" w:rsidP="00AA60AC">
            <w:pPr>
              <w:pStyle w:val="a3"/>
              <w:spacing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12.05</w:t>
            </w:r>
          </w:p>
        </w:tc>
      </w:tr>
      <w:tr w:rsidR="00D61CE2" w:rsidRPr="009417F3" w:rsidTr="006641CB">
        <w:tc>
          <w:tcPr>
            <w:tcW w:w="10314" w:type="dxa"/>
            <w:gridSpan w:val="5"/>
          </w:tcPr>
          <w:p w:rsidR="00D61CE2" w:rsidRPr="009417F3" w:rsidRDefault="00D61CE2" w:rsidP="009430EA">
            <w:pPr>
              <w:pStyle w:val="a3"/>
              <w:numPr>
                <w:ilvl w:val="1"/>
                <w:numId w:val="2"/>
              </w:numPr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Современные проблемы экологии</w:t>
            </w:r>
            <w:r w:rsidR="0039265F" w:rsidRPr="009417F3">
              <w:rPr>
                <w:bCs/>
                <w:sz w:val="24"/>
                <w:szCs w:val="24"/>
              </w:rPr>
              <w:t xml:space="preserve"> – 2</w:t>
            </w:r>
            <w:r w:rsidR="00B65DDC" w:rsidRPr="009417F3">
              <w:rPr>
                <w:bCs/>
                <w:sz w:val="24"/>
                <w:szCs w:val="24"/>
              </w:rPr>
              <w:t>часов</w:t>
            </w:r>
          </w:p>
        </w:tc>
      </w:tr>
      <w:tr w:rsidR="001048FB" w:rsidRPr="009417F3" w:rsidTr="00342957">
        <w:trPr>
          <w:trHeight w:val="1955"/>
        </w:trPr>
        <w:tc>
          <w:tcPr>
            <w:tcW w:w="898" w:type="dxa"/>
          </w:tcPr>
          <w:p w:rsidR="001048FB" w:rsidRPr="009417F3" w:rsidRDefault="001048FB" w:rsidP="001048FB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3</w:t>
            </w:r>
            <w:r w:rsidR="00B5043D" w:rsidRPr="009417F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190" w:type="dxa"/>
            <w:gridSpan w:val="2"/>
          </w:tcPr>
          <w:p w:rsidR="001048FB" w:rsidRPr="009417F3" w:rsidRDefault="001048FB" w:rsidP="00845F8A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 xml:space="preserve">Современное состояние природной среды. </w:t>
            </w:r>
          </w:p>
          <w:p w:rsidR="005B639B" w:rsidRPr="009417F3" w:rsidRDefault="001048FB" w:rsidP="00845F8A">
            <w:pPr>
              <w:pStyle w:val="a3"/>
              <w:spacing w:before="0" w:after="0"/>
              <w:jc w:val="both"/>
              <w:rPr>
                <w:sz w:val="24"/>
                <w:szCs w:val="24"/>
                <w:lang w:val="en-US"/>
              </w:rPr>
            </w:pPr>
            <w:r w:rsidRPr="009417F3">
              <w:rPr>
                <w:sz w:val="24"/>
                <w:szCs w:val="24"/>
              </w:rPr>
              <w:t>Экологические проблемы современной цивилизации</w:t>
            </w:r>
          </w:p>
          <w:p w:rsidR="001048FB" w:rsidRPr="009417F3" w:rsidRDefault="001048FB" w:rsidP="00845F8A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 xml:space="preserve"> (свалки, загрязнение океанов, кислотные дожди, озоновые дыры и т. д.). </w:t>
            </w:r>
          </w:p>
        </w:tc>
        <w:tc>
          <w:tcPr>
            <w:tcW w:w="1701" w:type="dxa"/>
          </w:tcPr>
          <w:p w:rsidR="001048FB" w:rsidRPr="009417F3" w:rsidRDefault="001048FB" w:rsidP="002903C3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1</w:t>
            </w:r>
          </w:p>
          <w:p w:rsidR="001048FB" w:rsidRPr="009417F3" w:rsidRDefault="001048FB" w:rsidP="002903C3">
            <w:pPr>
              <w:pStyle w:val="a3"/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1048FB" w:rsidRPr="009417F3" w:rsidRDefault="008C51E2" w:rsidP="00AA60AC">
            <w:pPr>
              <w:pStyle w:val="a3"/>
              <w:spacing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19.05</w:t>
            </w:r>
          </w:p>
        </w:tc>
      </w:tr>
      <w:tr w:rsidR="001048FB" w:rsidRPr="009417F3" w:rsidTr="001D4F8C">
        <w:trPr>
          <w:trHeight w:val="1890"/>
        </w:trPr>
        <w:tc>
          <w:tcPr>
            <w:tcW w:w="898" w:type="dxa"/>
          </w:tcPr>
          <w:p w:rsidR="001048FB" w:rsidRPr="009417F3" w:rsidRDefault="001048FB" w:rsidP="001048FB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3</w:t>
            </w:r>
            <w:r w:rsidR="00B5043D" w:rsidRPr="009417F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190" w:type="dxa"/>
            <w:gridSpan w:val="2"/>
          </w:tcPr>
          <w:p w:rsidR="001048FB" w:rsidRPr="009417F3" w:rsidRDefault="001048FB" w:rsidP="00845F8A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 xml:space="preserve">Нарушение человеком механизмов </w:t>
            </w:r>
            <w:proofErr w:type="spellStart"/>
            <w:r w:rsidRPr="009417F3">
              <w:rPr>
                <w:sz w:val="24"/>
                <w:szCs w:val="24"/>
              </w:rPr>
              <w:t>саморегуляции</w:t>
            </w:r>
            <w:proofErr w:type="spellEnd"/>
            <w:r w:rsidRPr="009417F3">
              <w:rPr>
                <w:sz w:val="24"/>
                <w:szCs w:val="24"/>
              </w:rPr>
              <w:t xml:space="preserve"> и поддержания равновесия в природе.</w:t>
            </w:r>
          </w:p>
          <w:p w:rsidR="001048FB" w:rsidRPr="009417F3" w:rsidRDefault="001048FB" w:rsidP="00845F8A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  <w:r w:rsidRPr="009417F3">
              <w:rPr>
                <w:sz w:val="24"/>
                <w:szCs w:val="24"/>
              </w:rPr>
              <w:t>Опасность глобальной экологической катастрофы.</w:t>
            </w:r>
          </w:p>
        </w:tc>
        <w:tc>
          <w:tcPr>
            <w:tcW w:w="1701" w:type="dxa"/>
          </w:tcPr>
          <w:p w:rsidR="001048FB" w:rsidRPr="009417F3" w:rsidRDefault="001048FB" w:rsidP="002903C3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1</w:t>
            </w:r>
          </w:p>
          <w:p w:rsidR="001048FB" w:rsidRPr="009417F3" w:rsidRDefault="001048FB" w:rsidP="002903C3">
            <w:pPr>
              <w:pStyle w:val="a3"/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1048FB" w:rsidRPr="009417F3" w:rsidRDefault="008C51E2" w:rsidP="00AA60AC">
            <w:pPr>
              <w:pStyle w:val="a3"/>
              <w:spacing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26.05</w:t>
            </w:r>
          </w:p>
        </w:tc>
      </w:tr>
      <w:tr w:rsidR="0039265F" w:rsidRPr="009417F3" w:rsidTr="0035253D">
        <w:trPr>
          <w:trHeight w:val="5797"/>
        </w:trPr>
        <w:tc>
          <w:tcPr>
            <w:tcW w:w="10314" w:type="dxa"/>
            <w:gridSpan w:val="5"/>
            <w:tcBorders>
              <w:left w:val="nil"/>
              <w:bottom w:val="nil"/>
              <w:right w:val="nil"/>
            </w:tcBorders>
          </w:tcPr>
          <w:p w:rsidR="0039265F" w:rsidRPr="009417F3" w:rsidRDefault="0039265F" w:rsidP="0039265F">
            <w:pPr>
              <w:pStyle w:val="a3"/>
              <w:spacing w:after="0"/>
              <w:rPr>
                <w:bCs/>
                <w:sz w:val="24"/>
                <w:szCs w:val="24"/>
              </w:rPr>
            </w:pPr>
            <w:r w:rsidRPr="009417F3">
              <w:rPr>
                <w:bCs/>
                <w:sz w:val="24"/>
                <w:szCs w:val="24"/>
              </w:rPr>
              <w:t>ИТОГО: 35 часов</w:t>
            </w:r>
          </w:p>
        </w:tc>
      </w:tr>
    </w:tbl>
    <w:p w:rsidR="00FE73BA" w:rsidRPr="009417F3" w:rsidRDefault="00FE73BA" w:rsidP="00FE09F3">
      <w:pPr>
        <w:pStyle w:val="a3"/>
        <w:spacing w:before="0" w:beforeAutospacing="0" w:after="0" w:afterAutospacing="0"/>
        <w:rPr>
          <w:bCs/>
        </w:rPr>
      </w:pPr>
    </w:p>
    <w:p w:rsidR="00FE73BA" w:rsidRPr="009417F3" w:rsidRDefault="00FE73BA" w:rsidP="00FE09F3">
      <w:pPr>
        <w:pStyle w:val="a3"/>
        <w:spacing w:before="0" w:beforeAutospacing="0" w:after="0" w:afterAutospacing="0"/>
        <w:rPr>
          <w:bCs/>
        </w:rPr>
      </w:pPr>
    </w:p>
    <w:p w:rsidR="00FE09F3" w:rsidRPr="009417F3" w:rsidRDefault="00FE09F3" w:rsidP="00795B26">
      <w:pPr>
        <w:pStyle w:val="a3"/>
        <w:spacing w:before="0" w:beforeAutospacing="0" w:after="0" w:afterAutospacing="0"/>
        <w:jc w:val="center"/>
      </w:pPr>
      <w:r w:rsidRPr="009417F3">
        <w:rPr>
          <w:bCs/>
        </w:rPr>
        <w:lastRenderedPageBreak/>
        <w:t>Список</w:t>
      </w:r>
      <w:r w:rsidR="00795B26" w:rsidRPr="009417F3">
        <w:rPr>
          <w:bCs/>
        </w:rPr>
        <w:t xml:space="preserve"> используемой </w:t>
      </w:r>
      <w:r w:rsidRPr="009417F3">
        <w:rPr>
          <w:bCs/>
        </w:rPr>
        <w:t>литературы:</w:t>
      </w:r>
    </w:p>
    <w:p w:rsidR="00FE09F3" w:rsidRPr="009417F3" w:rsidRDefault="00FE09F3" w:rsidP="00FE09F3">
      <w:pPr>
        <w:pStyle w:val="a3"/>
        <w:spacing w:before="0" w:beforeAutospacing="0" w:after="0" w:afterAutospacing="0"/>
      </w:pPr>
      <w:r w:rsidRPr="009417F3">
        <w:rPr>
          <w:u w:val="single"/>
        </w:rPr>
        <w:t>Для педагога:</w:t>
      </w:r>
    </w:p>
    <w:p w:rsidR="00FE09F3" w:rsidRPr="009417F3" w:rsidRDefault="00FE09F3" w:rsidP="00FE09F3">
      <w:pPr>
        <w:numPr>
          <w:ilvl w:val="0"/>
          <w:numId w:val="15"/>
        </w:numPr>
      </w:pPr>
      <w:r w:rsidRPr="009417F3">
        <w:t xml:space="preserve">Конвенция о правах ребёнка. </w:t>
      </w:r>
      <w:proofErr w:type="gramStart"/>
      <w:r w:rsidRPr="009417F3">
        <w:t>Нью – Йорк</w:t>
      </w:r>
      <w:proofErr w:type="gramEnd"/>
      <w:r w:rsidRPr="009417F3">
        <w:t xml:space="preserve">; ЮНИСЕВ 1991г. </w:t>
      </w:r>
    </w:p>
    <w:p w:rsidR="00FE09F3" w:rsidRPr="009417F3" w:rsidRDefault="00FE09F3" w:rsidP="00FE09F3">
      <w:pPr>
        <w:numPr>
          <w:ilvl w:val="0"/>
          <w:numId w:val="15"/>
        </w:numPr>
      </w:pPr>
      <w:r w:rsidRPr="009417F3">
        <w:t xml:space="preserve">Постановление правительства РФ от 7. 03. 1995г. За№233 «Об утверждении типового положения об учреждении дополнительного образования детей». </w:t>
      </w:r>
    </w:p>
    <w:p w:rsidR="00FE09F3" w:rsidRPr="009417F3" w:rsidRDefault="00FE09F3" w:rsidP="00FE09F3">
      <w:pPr>
        <w:numPr>
          <w:ilvl w:val="0"/>
          <w:numId w:val="15"/>
        </w:numPr>
      </w:pPr>
      <w:r w:rsidRPr="009417F3">
        <w:t xml:space="preserve">Энциклопедия большая советская. Москва 1978г. Том №29. </w:t>
      </w:r>
    </w:p>
    <w:p w:rsidR="00FE09F3" w:rsidRPr="009417F3" w:rsidRDefault="00FE09F3" w:rsidP="00FE09F3">
      <w:pPr>
        <w:numPr>
          <w:ilvl w:val="0"/>
          <w:numId w:val="15"/>
        </w:numPr>
      </w:pPr>
      <w:r w:rsidRPr="009417F3">
        <w:t>Энциклопедия для детей. Биология. Москва «</w:t>
      </w:r>
      <w:proofErr w:type="spellStart"/>
      <w:r w:rsidRPr="009417F3">
        <w:t>Аванта</w:t>
      </w:r>
      <w:proofErr w:type="spellEnd"/>
      <w:r w:rsidRPr="009417F3">
        <w:t xml:space="preserve"> +» 1993г. </w:t>
      </w:r>
    </w:p>
    <w:p w:rsidR="00FE09F3" w:rsidRPr="009417F3" w:rsidRDefault="00FE09F3" w:rsidP="00FE09F3">
      <w:pPr>
        <w:numPr>
          <w:ilvl w:val="0"/>
          <w:numId w:val="15"/>
        </w:numPr>
      </w:pPr>
      <w:r w:rsidRPr="009417F3">
        <w:t>Энциклопедия для детей. Геология. Москва «</w:t>
      </w:r>
      <w:proofErr w:type="spellStart"/>
      <w:r w:rsidRPr="009417F3">
        <w:t>Аванта</w:t>
      </w:r>
      <w:proofErr w:type="spellEnd"/>
      <w:r w:rsidRPr="009417F3">
        <w:t xml:space="preserve"> +» 1993г. </w:t>
      </w:r>
    </w:p>
    <w:p w:rsidR="00FE09F3" w:rsidRPr="009417F3" w:rsidRDefault="00FE09F3" w:rsidP="00FE09F3">
      <w:pPr>
        <w:numPr>
          <w:ilvl w:val="0"/>
          <w:numId w:val="15"/>
        </w:numPr>
      </w:pPr>
      <w:r w:rsidRPr="009417F3">
        <w:t xml:space="preserve">Биология газеты. </w:t>
      </w:r>
    </w:p>
    <w:p w:rsidR="00FE09F3" w:rsidRPr="009417F3" w:rsidRDefault="00795B26" w:rsidP="00FE09F3">
      <w:pPr>
        <w:numPr>
          <w:ilvl w:val="0"/>
          <w:numId w:val="15"/>
        </w:numPr>
      </w:pPr>
      <w:r w:rsidRPr="009417F3">
        <w:t>Биология в школе (журналы).</w:t>
      </w:r>
    </w:p>
    <w:p w:rsidR="00795B26" w:rsidRPr="009417F3" w:rsidRDefault="00795B26" w:rsidP="00FE09F3">
      <w:pPr>
        <w:numPr>
          <w:ilvl w:val="0"/>
          <w:numId w:val="15"/>
        </w:numPr>
      </w:pPr>
      <w:r w:rsidRPr="009417F3">
        <w:t xml:space="preserve">Экология. Учебник для </w:t>
      </w:r>
      <w:proofErr w:type="spellStart"/>
      <w:r w:rsidRPr="009417F3">
        <w:t>общеобразоват</w:t>
      </w:r>
      <w:proofErr w:type="spellEnd"/>
      <w:r w:rsidRPr="009417F3">
        <w:t>. учеб</w:t>
      </w:r>
      <w:proofErr w:type="gramStart"/>
      <w:r w:rsidRPr="009417F3">
        <w:t>.з</w:t>
      </w:r>
      <w:proofErr w:type="gramEnd"/>
      <w:r w:rsidRPr="009417F3">
        <w:t>аведений. – М.: Дрофа, 2008.</w:t>
      </w:r>
    </w:p>
    <w:p w:rsidR="00795B26" w:rsidRPr="009417F3" w:rsidRDefault="00795B26" w:rsidP="00FE09F3">
      <w:pPr>
        <w:numPr>
          <w:ilvl w:val="0"/>
          <w:numId w:val="15"/>
        </w:numPr>
      </w:pPr>
      <w:r w:rsidRPr="009417F3">
        <w:t xml:space="preserve">Экология человека. Тамбов. </w:t>
      </w:r>
      <w:proofErr w:type="spellStart"/>
      <w:r w:rsidRPr="009417F3">
        <w:t>Юлис</w:t>
      </w:r>
      <w:proofErr w:type="spellEnd"/>
      <w:r w:rsidRPr="009417F3">
        <w:t>, 2007.</w:t>
      </w:r>
    </w:p>
    <w:p w:rsidR="00FE09F3" w:rsidRPr="009417F3" w:rsidRDefault="00FE09F3" w:rsidP="00FE09F3">
      <w:pPr>
        <w:pStyle w:val="a3"/>
        <w:spacing w:before="0" w:beforeAutospacing="0" w:after="0" w:afterAutospacing="0"/>
      </w:pPr>
      <w:r w:rsidRPr="009417F3">
        <w:rPr>
          <w:u w:val="single"/>
        </w:rPr>
        <w:t>Для учащихся:</w:t>
      </w:r>
    </w:p>
    <w:p w:rsidR="00FE09F3" w:rsidRPr="009417F3" w:rsidRDefault="00FE09F3" w:rsidP="00FE09F3">
      <w:pPr>
        <w:numPr>
          <w:ilvl w:val="0"/>
          <w:numId w:val="16"/>
        </w:numPr>
      </w:pPr>
      <w:r w:rsidRPr="009417F3">
        <w:t xml:space="preserve">Брем А.Э. Жизнь животных в трёх томах. Терра 1992г. </w:t>
      </w:r>
    </w:p>
    <w:p w:rsidR="00FE09F3" w:rsidRPr="009417F3" w:rsidRDefault="00FE09F3" w:rsidP="00FE09F3">
      <w:pPr>
        <w:numPr>
          <w:ilvl w:val="0"/>
          <w:numId w:val="16"/>
        </w:numPr>
      </w:pPr>
      <w:r w:rsidRPr="009417F3">
        <w:t xml:space="preserve">Маркин В. А. Я познаю мир. Москва 2000г. </w:t>
      </w:r>
    </w:p>
    <w:p w:rsidR="00FE09F3" w:rsidRPr="009417F3" w:rsidRDefault="00FE09F3" w:rsidP="00FE09F3">
      <w:pPr>
        <w:numPr>
          <w:ilvl w:val="0"/>
          <w:numId w:val="16"/>
        </w:numPr>
      </w:pPr>
      <w:proofErr w:type="spellStart"/>
      <w:r w:rsidRPr="009417F3">
        <w:t>Кашинская</w:t>
      </w:r>
      <w:proofErr w:type="spellEnd"/>
      <w:r w:rsidRPr="009417F3">
        <w:t xml:space="preserve"> Е.А. Всё обо всём. М 1999г. </w:t>
      </w:r>
    </w:p>
    <w:p w:rsidR="00FE09F3" w:rsidRPr="009417F3" w:rsidRDefault="00FE09F3" w:rsidP="00FE09F3">
      <w:pPr>
        <w:numPr>
          <w:ilvl w:val="0"/>
          <w:numId w:val="16"/>
        </w:numPr>
      </w:pPr>
      <w:r w:rsidRPr="009417F3">
        <w:t xml:space="preserve">Тайны живой природы М. </w:t>
      </w:r>
      <w:proofErr w:type="spellStart"/>
      <w:r w:rsidRPr="009417F3">
        <w:t>Росмэн</w:t>
      </w:r>
      <w:proofErr w:type="spellEnd"/>
      <w:r w:rsidRPr="009417F3">
        <w:t xml:space="preserve"> 1995г. </w:t>
      </w:r>
    </w:p>
    <w:p w:rsidR="00FE09F3" w:rsidRPr="009417F3" w:rsidRDefault="00FE09F3" w:rsidP="00FE09F3">
      <w:pPr>
        <w:numPr>
          <w:ilvl w:val="0"/>
          <w:numId w:val="16"/>
        </w:numPr>
      </w:pPr>
      <w:r w:rsidRPr="009417F3">
        <w:t xml:space="preserve">Соло для позвоночника А. </w:t>
      </w:r>
      <w:proofErr w:type="spellStart"/>
      <w:r w:rsidRPr="009417F3">
        <w:t>Ситель</w:t>
      </w:r>
      <w:proofErr w:type="spellEnd"/>
      <w:r w:rsidRPr="009417F3">
        <w:t xml:space="preserve"> Москва 2006г. </w:t>
      </w:r>
    </w:p>
    <w:p w:rsidR="00FE09F3" w:rsidRPr="009417F3" w:rsidRDefault="00FE09F3" w:rsidP="00FE09F3">
      <w:pPr>
        <w:numPr>
          <w:ilvl w:val="0"/>
          <w:numId w:val="16"/>
        </w:numPr>
      </w:pPr>
      <w:r w:rsidRPr="009417F3">
        <w:t xml:space="preserve">Целительные силы Г. П. Малахов АО «Комплект» 1995г. </w:t>
      </w:r>
    </w:p>
    <w:p w:rsidR="00FE09F3" w:rsidRPr="009417F3" w:rsidRDefault="00FE09F3" w:rsidP="00FE09F3">
      <w:pPr>
        <w:numPr>
          <w:ilvl w:val="0"/>
          <w:numId w:val="16"/>
        </w:numPr>
      </w:pPr>
      <w:r w:rsidRPr="009417F3">
        <w:t xml:space="preserve">Журналы «Юный натуралист», «Вокруг света». </w:t>
      </w:r>
    </w:p>
    <w:p w:rsidR="00FE09F3" w:rsidRPr="009417F3" w:rsidRDefault="00FE09F3" w:rsidP="00FE09F3">
      <w:pPr>
        <w:ind w:left="720"/>
      </w:pPr>
    </w:p>
    <w:p w:rsidR="00FE09F3" w:rsidRPr="009417F3" w:rsidRDefault="00FE09F3" w:rsidP="00FE09F3">
      <w:pPr>
        <w:ind w:left="720"/>
      </w:pPr>
    </w:p>
    <w:p w:rsidR="00FE09F3" w:rsidRPr="009417F3" w:rsidRDefault="00FE09F3" w:rsidP="00FE09F3">
      <w:pPr>
        <w:ind w:left="720"/>
      </w:pPr>
    </w:p>
    <w:p w:rsidR="00FE09F3" w:rsidRPr="009417F3" w:rsidRDefault="00FE09F3" w:rsidP="00FE09F3">
      <w:pPr>
        <w:ind w:left="720"/>
      </w:pPr>
    </w:p>
    <w:p w:rsidR="00207987" w:rsidRPr="009417F3" w:rsidRDefault="00207987"/>
    <w:sectPr w:rsidR="00207987" w:rsidRPr="009417F3" w:rsidSect="000B3195">
      <w:footerReference w:type="even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17B" w:rsidRDefault="00C7617B" w:rsidP="004B35E4">
      <w:r>
        <w:separator/>
      </w:r>
    </w:p>
  </w:endnote>
  <w:endnote w:type="continuationSeparator" w:id="0">
    <w:p w:rsidR="00C7617B" w:rsidRDefault="00C7617B" w:rsidP="004B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3CE" w:rsidRDefault="00CC73CE" w:rsidP="000B3195">
    <w:pPr>
      <w:pStyle w:val="a8"/>
      <w:jc w:val="right"/>
    </w:pPr>
    <w:r>
      <w:t>Автор-составитель: Цыганкова Надежда Ивановна, учитель МБОУ СОШ № 7 г. Шахты, Ростовской области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3CE" w:rsidRDefault="00CC73CE" w:rsidP="000B3195">
    <w:pPr>
      <w:pStyle w:val="a8"/>
      <w:jc w:val="right"/>
    </w:pPr>
  </w:p>
  <w:p w:rsidR="00CC73CE" w:rsidRDefault="00CC73C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17B" w:rsidRDefault="00C7617B" w:rsidP="004B35E4">
      <w:r>
        <w:separator/>
      </w:r>
    </w:p>
  </w:footnote>
  <w:footnote w:type="continuationSeparator" w:id="0">
    <w:p w:rsidR="00C7617B" w:rsidRDefault="00C7617B" w:rsidP="004B3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3CE" w:rsidRDefault="00CC73CE" w:rsidP="00AA60AC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58DD"/>
    <w:multiLevelType w:val="multilevel"/>
    <w:tmpl w:val="DF1C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464AC"/>
    <w:multiLevelType w:val="hybridMultilevel"/>
    <w:tmpl w:val="F3BC1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A52B5"/>
    <w:multiLevelType w:val="multilevel"/>
    <w:tmpl w:val="6E900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EA3430"/>
    <w:multiLevelType w:val="multilevel"/>
    <w:tmpl w:val="9FE47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9A174A"/>
    <w:multiLevelType w:val="multilevel"/>
    <w:tmpl w:val="40D6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10E3C"/>
    <w:multiLevelType w:val="multilevel"/>
    <w:tmpl w:val="C79A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5D4E1C"/>
    <w:multiLevelType w:val="multilevel"/>
    <w:tmpl w:val="9D58A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6B1F46"/>
    <w:multiLevelType w:val="hybridMultilevel"/>
    <w:tmpl w:val="0FD26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C1069"/>
    <w:multiLevelType w:val="multilevel"/>
    <w:tmpl w:val="8C3C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86678A"/>
    <w:multiLevelType w:val="multilevel"/>
    <w:tmpl w:val="E8C4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E1121E"/>
    <w:multiLevelType w:val="multilevel"/>
    <w:tmpl w:val="93E0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CF3898"/>
    <w:multiLevelType w:val="multilevel"/>
    <w:tmpl w:val="9CA8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145034"/>
    <w:multiLevelType w:val="hybridMultilevel"/>
    <w:tmpl w:val="43883540"/>
    <w:lvl w:ilvl="0" w:tplc="827E916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A052B"/>
    <w:multiLevelType w:val="multilevel"/>
    <w:tmpl w:val="EC6A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7C48F0"/>
    <w:multiLevelType w:val="hybridMultilevel"/>
    <w:tmpl w:val="F1F60A3E"/>
    <w:lvl w:ilvl="0" w:tplc="827E916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530351A6"/>
    <w:multiLevelType w:val="multilevel"/>
    <w:tmpl w:val="27C2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511382"/>
    <w:multiLevelType w:val="multilevel"/>
    <w:tmpl w:val="30F6B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1C705E"/>
    <w:multiLevelType w:val="hybridMultilevel"/>
    <w:tmpl w:val="3BC45B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0160599"/>
    <w:multiLevelType w:val="multilevel"/>
    <w:tmpl w:val="EC1C8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D419EF"/>
    <w:multiLevelType w:val="hybridMultilevel"/>
    <w:tmpl w:val="40AA44FE"/>
    <w:lvl w:ilvl="0" w:tplc="827E916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FC5AEA"/>
    <w:multiLevelType w:val="multilevel"/>
    <w:tmpl w:val="2A44F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2C6AD6"/>
    <w:multiLevelType w:val="hybridMultilevel"/>
    <w:tmpl w:val="CEAC49E6"/>
    <w:lvl w:ilvl="0" w:tplc="827E916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2344B9"/>
    <w:multiLevelType w:val="multilevel"/>
    <w:tmpl w:val="7582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1"/>
  </w:num>
  <w:num w:numId="6">
    <w:abstractNumId w:val="9"/>
  </w:num>
  <w:num w:numId="7">
    <w:abstractNumId w:val="13"/>
  </w:num>
  <w:num w:numId="8">
    <w:abstractNumId w:val="15"/>
  </w:num>
  <w:num w:numId="9">
    <w:abstractNumId w:val="8"/>
  </w:num>
  <w:num w:numId="10">
    <w:abstractNumId w:val="10"/>
  </w:num>
  <w:num w:numId="11">
    <w:abstractNumId w:val="16"/>
  </w:num>
  <w:num w:numId="12">
    <w:abstractNumId w:val="18"/>
  </w:num>
  <w:num w:numId="13">
    <w:abstractNumId w:val="2"/>
  </w:num>
  <w:num w:numId="14">
    <w:abstractNumId w:val="20"/>
  </w:num>
  <w:num w:numId="15">
    <w:abstractNumId w:val="3"/>
  </w:num>
  <w:num w:numId="16">
    <w:abstractNumId w:val="22"/>
  </w:num>
  <w:num w:numId="17">
    <w:abstractNumId w:val="1"/>
  </w:num>
  <w:num w:numId="18">
    <w:abstractNumId w:val="7"/>
  </w:num>
  <w:num w:numId="19">
    <w:abstractNumId w:val="17"/>
  </w:num>
  <w:num w:numId="20">
    <w:abstractNumId w:val="14"/>
  </w:num>
  <w:num w:numId="21">
    <w:abstractNumId w:val="21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9F3"/>
    <w:rsid w:val="00002EC3"/>
    <w:rsid w:val="0006258B"/>
    <w:rsid w:val="000675C4"/>
    <w:rsid w:val="000B3195"/>
    <w:rsid w:val="0010262A"/>
    <w:rsid w:val="001048FB"/>
    <w:rsid w:val="00120045"/>
    <w:rsid w:val="00163188"/>
    <w:rsid w:val="001A4B33"/>
    <w:rsid w:val="00207987"/>
    <w:rsid w:val="00214EEF"/>
    <w:rsid w:val="00223BF8"/>
    <w:rsid w:val="002903C3"/>
    <w:rsid w:val="00307C0D"/>
    <w:rsid w:val="00342957"/>
    <w:rsid w:val="003472BB"/>
    <w:rsid w:val="0035253D"/>
    <w:rsid w:val="003867ED"/>
    <w:rsid w:val="003924C4"/>
    <w:rsid w:val="0039265F"/>
    <w:rsid w:val="003E4AFA"/>
    <w:rsid w:val="004019C4"/>
    <w:rsid w:val="00453AB2"/>
    <w:rsid w:val="00467C27"/>
    <w:rsid w:val="00493505"/>
    <w:rsid w:val="004B35E4"/>
    <w:rsid w:val="00516EF5"/>
    <w:rsid w:val="00561BAB"/>
    <w:rsid w:val="005774CD"/>
    <w:rsid w:val="0059310C"/>
    <w:rsid w:val="005972DA"/>
    <w:rsid w:val="005B639B"/>
    <w:rsid w:val="005C289B"/>
    <w:rsid w:val="005F01DE"/>
    <w:rsid w:val="005F7A81"/>
    <w:rsid w:val="00636CEB"/>
    <w:rsid w:val="006641CB"/>
    <w:rsid w:val="006C0E5C"/>
    <w:rsid w:val="006C1199"/>
    <w:rsid w:val="006D7E9F"/>
    <w:rsid w:val="00721F1D"/>
    <w:rsid w:val="00795B26"/>
    <w:rsid w:val="00841A81"/>
    <w:rsid w:val="00845F8A"/>
    <w:rsid w:val="008669F5"/>
    <w:rsid w:val="0088650D"/>
    <w:rsid w:val="008C1370"/>
    <w:rsid w:val="008C51E2"/>
    <w:rsid w:val="008E0343"/>
    <w:rsid w:val="009121AD"/>
    <w:rsid w:val="009417F3"/>
    <w:rsid w:val="009430EA"/>
    <w:rsid w:val="00966BCD"/>
    <w:rsid w:val="00995E6E"/>
    <w:rsid w:val="00A25F23"/>
    <w:rsid w:val="00A8215D"/>
    <w:rsid w:val="00AA60AC"/>
    <w:rsid w:val="00B31762"/>
    <w:rsid w:val="00B5043D"/>
    <w:rsid w:val="00B65DDC"/>
    <w:rsid w:val="00B9338D"/>
    <w:rsid w:val="00BC674D"/>
    <w:rsid w:val="00BE088C"/>
    <w:rsid w:val="00C2194C"/>
    <w:rsid w:val="00C7617B"/>
    <w:rsid w:val="00C94AAD"/>
    <w:rsid w:val="00CC73CE"/>
    <w:rsid w:val="00D41274"/>
    <w:rsid w:val="00D61CE2"/>
    <w:rsid w:val="00E62E99"/>
    <w:rsid w:val="00EE4F5D"/>
    <w:rsid w:val="00F411B1"/>
    <w:rsid w:val="00FB7659"/>
    <w:rsid w:val="00FE09F3"/>
    <w:rsid w:val="00FE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2194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E09F3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C219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1274"/>
    <w:pPr>
      <w:ind w:left="720"/>
      <w:contextualSpacing/>
    </w:pPr>
  </w:style>
  <w:style w:type="table" w:styleId="a5">
    <w:name w:val="Table Grid"/>
    <w:basedOn w:val="a1"/>
    <w:uiPriority w:val="59"/>
    <w:rsid w:val="00FE73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B35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3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B35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3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41A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1A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9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23531-500F-45AA-9AE2-69216DF8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10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Химия</cp:lastModifiedBy>
  <cp:revision>26</cp:revision>
  <cp:lastPrinted>2015-09-17T07:41:00Z</cp:lastPrinted>
  <dcterms:created xsi:type="dcterms:W3CDTF">2012-11-29T15:39:00Z</dcterms:created>
  <dcterms:modified xsi:type="dcterms:W3CDTF">2015-09-17T07:41:00Z</dcterms:modified>
</cp:coreProperties>
</file>