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70" w:rsidRDefault="00E16C70" w:rsidP="00E16C7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16C70" w:rsidRDefault="00E16C70" w:rsidP="00E16C7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№27</w:t>
      </w:r>
    </w:p>
    <w:p w:rsidR="00E16C70" w:rsidRDefault="00E16C70" w:rsidP="00E16C7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углубленным изучением отдельных предметов</w:t>
      </w:r>
    </w:p>
    <w:p w:rsidR="00E16C70" w:rsidRDefault="00E16C70" w:rsidP="00E16C7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Самара</w:t>
      </w:r>
    </w:p>
    <w:p w:rsidR="00E16C70" w:rsidRDefault="00E16C70" w:rsidP="00E16C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6C70" w:rsidRDefault="00E16C70" w:rsidP="00E16C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6C70" w:rsidRDefault="00E16C70" w:rsidP="00E16C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741"/>
      </w:tblGrid>
      <w:tr w:rsidR="00E16C70" w:rsidTr="004F7F95">
        <w:tc>
          <w:tcPr>
            <w:tcW w:w="9741" w:type="dxa"/>
          </w:tcPr>
          <w:p w:rsidR="00E16C70" w:rsidRDefault="00E16C70" w:rsidP="004F7F9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16C70" w:rsidRDefault="00E16C70" w:rsidP="004F7F9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СОШ №27 г.о. Самара</w:t>
            </w:r>
          </w:p>
          <w:p w:rsidR="00E16C70" w:rsidRDefault="00E16C70" w:rsidP="004F7F9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К.Е.Ловичко</w:t>
            </w:r>
            <w:proofErr w:type="spellEnd"/>
          </w:p>
          <w:p w:rsidR="00E16C70" w:rsidRDefault="00E16C70" w:rsidP="004F7F9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        от  01.09.2015 г.</w:t>
            </w:r>
          </w:p>
        </w:tc>
      </w:tr>
    </w:tbl>
    <w:p w:rsidR="00E16C70" w:rsidRDefault="00E16C70" w:rsidP="00E16C70">
      <w:pPr>
        <w:pStyle w:val="Style23"/>
        <w:widowControl/>
        <w:spacing w:line="240" w:lineRule="auto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E16C70" w:rsidRDefault="00E16C70" w:rsidP="00E16C70">
      <w:pPr>
        <w:pStyle w:val="Style23"/>
        <w:widowControl/>
        <w:spacing w:line="240" w:lineRule="auto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E16C70" w:rsidRDefault="00E16C70" w:rsidP="00E16C70">
      <w:pPr>
        <w:pStyle w:val="Style23"/>
        <w:widowControl/>
        <w:spacing w:line="240" w:lineRule="auto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E16C70" w:rsidRDefault="00E16C70" w:rsidP="00E16C70">
      <w:pPr>
        <w:pStyle w:val="Style23"/>
        <w:widowControl/>
        <w:spacing w:line="240" w:lineRule="auto"/>
        <w:rPr>
          <w:rStyle w:val="FontStyle33"/>
          <w:rFonts w:ascii="Times New Roman" w:hAnsi="Times New Roman"/>
          <w:sz w:val="28"/>
          <w:szCs w:val="28"/>
        </w:rPr>
      </w:pPr>
      <w:r>
        <w:rPr>
          <w:rStyle w:val="FontStyle33"/>
          <w:rFonts w:ascii="Times New Roman" w:hAnsi="Times New Roman"/>
          <w:sz w:val="28"/>
          <w:szCs w:val="28"/>
        </w:rPr>
        <w:t>ПРОГРАММА ВНЕУРОЧНОЙ ДЕЯТЕЛЬНОСТИ УЧАЩИХСЯ</w:t>
      </w:r>
    </w:p>
    <w:p w:rsidR="00E16C70" w:rsidRPr="00E70A97" w:rsidRDefault="00E16C70" w:rsidP="00E16C70">
      <w:pPr>
        <w:pStyle w:val="Style23"/>
        <w:widowControl/>
        <w:spacing w:line="240" w:lineRule="auto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E16C70" w:rsidRDefault="00E16C70" w:rsidP="00E16C70">
      <w:pPr>
        <w:pStyle w:val="Style23"/>
        <w:widowControl/>
        <w:spacing w:line="240" w:lineRule="auto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E16C70" w:rsidRDefault="00E16C70" w:rsidP="00E16C70">
      <w:pPr>
        <w:pStyle w:val="Style23"/>
        <w:widowControl/>
        <w:spacing w:line="240" w:lineRule="auto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E16C70" w:rsidRDefault="00E16C70" w:rsidP="00E16C70">
      <w:pPr>
        <w:pStyle w:val="Style23"/>
        <w:widowControl/>
        <w:spacing w:line="240" w:lineRule="auto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E16C70" w:rsidRDefault="00E16C70" w:rsidP="00E16C70">
      <w:pPr>
        <w:pStyle w:val="Style23"/>
        <w:widowControl/>
        <w:spacing w:line="240" w:lineRule="auto"/>
        <w:jc w:val="center"/>
        <w:rPr>
          <w:rStyle w:val="FontStyle33"/>
          <w:rFonts w:ascii="Times New Roman" w:hAnsi="Times New Roman"/>
          <w:sz w:val="28"/>
          <w:szCs w:val="28"/>
        </w:rPr>
      </w:pPr>
      <w:r>
        <w:rPr>
          <w:rStyle w:val="FontStyle33"/>
          <w:rFonts w:ascii="Times New Roman" w:hAnsi="Times New Roman"/>
          <w:sz w:val="28"/>
          <w:szCs w:val="28"/>
        </w:rPr>
        <w:t>«Баскетбол»</w:t>
      </w:r>
    </w:p>
    <w:p w:rsidR="00E16C70" w:rsidRPr="004F1E8C" w:rsidRDefault="00E16C70" w:rsidP="00E16C70">
      <w:pPr>
        <w:pStyle w:val="Style20"/>
        <w:widowControl/>
        <w:spacing w:line="240" w:lineRule="auto"/>
        <w:ind w:firstLine="1094"/>
        <w:jc w:val="both"/>
        <w:rPr>
          <w:rStyle w:val="FontStyle33"/>
          <w:rFonts w:ascii="Times New Roman" w:hAnsi="Times New Roman"/>
          <w:sz w:val="28"/>
          <w:szCs w:val="28"/>
        </w:rPr>
      </w:pPr>
    </w:p>
    <w:p w:rsidR="00E16C70" w:rsidRDefault="00E16C70" w:rsidP="00E16C70">
      <w:pPr>
        <w:pStyle w:val="Style20"/>
        <w:widowControl/>
        <w:spacing w:line="240" w:lineRule="auto"/>
        <w:ind w:firstLine="1094"/>
        <w:jc w:val="both"/>
        <w:rPr>
          <w:rStyle w:val="FontStyle43"/>
          <w:rFonts w:ascii="Times New Roman" w:hAnsi="Times New Roman"/>
          <w:sz w:val="28"/>
          <w:szCs w:val="28"/>
        </w:rPr>
      </w:pPr>
      <w:r>
        <w:rPr>
          <w:rStyle w:val="FontStyle33"/>
          <w:rFonts w:ascii="Times New Roman" w:hAnsi="Times New Roman"/>
          <w:sz w:val="28"/>
          <w:szCs w:val="28"/>
        </w:rPr>
        <w:t xml:space="preserve">Направление: </w:t>
      </w:r>
      <w:r>
        <w:rPr>
          <w:rStyle w:val="FontStyle43"/>
          <w:rFonts w:ascii="Times New Roman" w:hAnsi="Times New Roman"/>
          <w:sz w:val="28"/>
          <w:szCs w:val="28"/>
        </w:rPr>
        <w:t>Спортивно-оздор</w:t>
      </w:r>
      <w:r w:rsidR="008E1433">
        <w:rPr>
          <w:rStyle w:val="FontStyle43"/>
          <w:rFonts w:ascii="Times New Roman" w:hAnsi="Times New Roman"/>
          <w:sz w:val="28"/>
          <w:szCs w:val="28"/>
        </w:rPr>
        <w:t>о</w:t>
      </w:r>
      <w:r>
        <w:rPr>
          <w:rStyle w:val="FontStyle43"/>
          <w:rFonts w:ascii="Times New Roman" w:hAnsi="Times New Roman"/>
          <w:sz w:val="28"/>
          <w:szCs w:val="28"/>
        </w:rPr>
        <w:t>вительное.</w:t>
      </w:r>
    </w:p>
    <w:p w:rsidR="00E16C70" w:rsidRDefault="00E16C70" w:rsidP="00E16C70">
      <w:pPr>
        <w:pStyle w:val="Style20"/>
        <w:widowControl/>
        <w:spacing w:line="240" w:lineRule="auto"/>
        <w:ind w:firstLine="1094"/>
        <w:jc w:val="both"/>
        <w:rPr>
          <w:rStyle w:val="FontStyle43"/>
          <w:rFonts w:ascii="Times New Roman" w:hAnsi="Times New Roman"/>
          <w:sz w:val="28"/>
          <w:szCs w:val="28"/>
        </w:rPr>
      </w:pPr>
      <w:r>
        <w:rPr>
          <w:rStyle w:val="FontStyle33"/>
          <w:rFonts w:ascii="Times New Roman" w:hAnsi="Times New Roman"/>
          <w:sz w:val="28"/>
          <w:szCs w:val="28"/>
        </w:rPr>
        <w:t xml:space="preserve">Возраст школьников: </w:t>
      </w:r>
      <w:r w:rsidRPr="00193F22">
        <w:rPr>
          <w:rStyle w:val="FontStyle33"/>
          <w:rFonts w:ascii="Times New Roman" w:hAnsi="Times New Roman"/>
          <w:sz w:val="28"/>
          <w:szCs w:val="28"/>
        </w:rPr>
        <w:t>5-</w:t>
      </w:r>
      <w:r w:rsidRPr="00193F22">
        <w:rPr>
          <w:rStyle w:val="FontStyle43"/>
          <w:rFonts w:ascii="Times New Roman" w:hAnsi="Times New Roman"/>
          <w:sz w:val="28"/>
          <w:szCs w:val="28"/>
        </w:rPr>
        <w:t>6-7</w:t>
      </w:r>
      <w:r>
        <w:rPr>
          <w:rStyle w:val="FontStyle43"/>
          <w:rFonts w:ascii="Times New Roman" w:hAnsi="Times New Roman"/>
          <w:sz w:val="28"/>
          <w:szCs w:val="28"/>
        </w:rPr>
        <w:t xml:space="preserve"> классы. </w:t>
      </w:r>
    </w:p>
    <w:p w:rsidR="00E16C70" w:rsidRDefault="00E16C70" w:rsidP="00E16C70">
      <w:pPr>
        <w:pStyle w:val="Style20"/>
        <w:widowControl/>
        <w:spacing w:line="240" w:lineRule="auto"/>
        <w:ind w:firstLine="1094"/>
        <w:jc w:val="both"/>
        <w:rPr>
          <w:rStyle w:val="FontStyle33"/>
          <w:rFonts w:ascii="Times New Roman" w:hAnsi="Times New Roman"/>
          <w:sz w:val="28"/>
          <w:szCs w:val="28"/>
        </w:rPr>
      </w:pPr>
      <w:r>
        <w:rPr>
          <w:rStyle w:val="FontStyle33"/>
          <w:rFonts w:ascii="Times New Roman" w:hAnsi="Times New Roman"/>
          <w:sz w:val="28"/>
          <w:szCs w:val="28"/>
        </w:rPr>
        <w:t xml:space="preserve">Разработчик: </w:t>
      </w:r>
      <w:r>
        <w:rPr>
          <w:rStyle w:val="FontStyle33"/>
          <w:rFonts w:ascii="Times New Roman" w:hAnsi="Times New Roman"/>
          <w:b w:val="0"/>
          <w:sz w:val="28"/>
          <w:szCs w:val="28"/>
        </w:rPr>
        <w:t xml:space="preserve">Киреева Т.А. </w:t>
      </w:r>
    </w:p>
    <w:p w:rsidR="00E16C70" w:rsidRDefault="00E16C70" w:rsidP="00E16C70">
      <w:pPr>
        <w:pStyle w:val="Style20"/>
        <w:widowControl/>
        <w:spacing w:line="240" w:lineRule="auto"/>
        <w:ind w:firstLine="1094"/>
        <w:jc w:val="both"/>
        <w:rPr>
          <w:rStyle w:val="FontStyle33"/>
          <w:rFonts w:ascii="Times New Roman" w:hAnsi="Times New Roman"/>
          <w:sz w:val="28"/>
          <w:szCs w:val="28"/>
        </w:rPr>
      </w:pPr>
    </w:p>
    <w:p w:rsidR="00E16C70" w:rsidRDefault="00E16C70" w:rsidP="00E16C70">
      <w:pPr>
        <w:pStyle w:val="Style20"/>
        <w:widowControl/>
        <w:spacing w:line="240" w:lineRule="auto"/>
        <w:ind w:firstLine="1094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E16C70" w:rsidRDefault="00E16C70" w:rsidP="00E16C70">
      <w:pPr>
        <w:pStyle w:val="Style20"/>
        <w:widowControl/>
        <w:spacing w:line="240" w:lineRule="auto"/>
        <w:ind w:firstLine="1094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E16C70" w:rsidRDefault="00E16C70" w:rsidP="00E16C70">
      <w:pPr>
        <w:pStyle w:val="Style20"/>
        <w:widowControl/>
        <w:spacing w:line="240" w:lineRule="auto"/>
        <w:ind w:firstLine="1094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E16C70" w:rsidRDefault="00E16C70" w:rsidP="00E16C70">
      <w:pPr>
        <w:pStyle w:val="Style20"/>
        <w:widowControl/>
        <w:spacing w:line="240" w:lineRule="auto"/>
        <w:ind w:firstLine="1094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E16C70" w:rsidRDefault="00E16C70" w:rsidP="00E16C70">
      <w:pPr>
        <w:pStyle w:val="Style20"/>
        <w:widowControl/>
        <w:spacing w:line="240" w:lineRule="auto"/>
        <w:ind w:firstLine="1094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E16C70" w:rsidRDefault="00E16C70" w:rsidP="00E16C70">
      <w:pPr>
        <w:pStyle w:val="Style20"/>
        <w:widowControl/>
        <w:spacing w:line="240" w:lineRule="auto"/>
        <w:ind w:firstLine="1094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E16C70" w:rsidRDefault="00E16C70" w:rsidP="00E16C70">
      <w:pPr>
        <w:pStyle w:val="Style20"/>
        <w:widowControl/>
        <w:spacing w:line="240" w:lineRule="auto"/>
        <w:ind w:firstLine="1094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E16C70" w:rsidRDefault="00E16C70" w:rsidP="00E16C70">
      <w:pPr>
        <w:pStyle w:val="Style20"/>
        <w:widowControl/>
        <w:spacing w:line="240" w:lineRule="auto"/>
        <w:ind w:firstLine="1094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8E1433" w:rsidRDefault="008E1433" w:rsidP="00E16C70">
      <w:pPr>
        <w:pStyle w:val="Style20"/>
        <w:widowControl/>
        <w:spacing w:line="240" w:lineRule="auto"/>
        <w:ind w:firstLine="1094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8E1433" w:rsidRDefault="008E1433" w:rsidP="00E16C70">
      <w:pPr>
        <w:pStyle w:val="Style20"/>
        <w:widowControl/>
        <w:spacing w:line="240" w:lineRule="auto"/>
        <w:ind w:firstLine="1094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8E1433" w:rsidRDefault="008E1433" w:rsidP="00E16C70">
      <w:pPr>
        <w:pStyle w:val="Style20"/>
        <w:widowControl/>
        <w:spacing w:line="240" w:lineRule="auto"/>
        <w:ind w:firstLine="1094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8E1433" w:rsidRDefault="008E1433" w:rsidP="00E16C70">
      <w:pPr>
        <w:pStyle w:val="Style20"/>
        <w:widowControl/>
        <w:spacing w:line="240" w:lineRule="auto"/>
        <w:ind w:firstLine="1094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8E1433" w:rsidRDefault="008E1433" w:rsidP="00E16C70">
      <w:pPr>
        <w:pStyle w:val="Style20"/>
        <w:widowControl/>
        <w:spacing w:line="240" w:lineRule="auto"/>
        <w:ind w:firstLine="1094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8E1433" w:rsidRDefault="008E1433" w:rsidP="00E16C70">
      <w:pPr>
        <w:pStyle w:val="Style20"/>
        <w:widowControl/>
        <w:spacing w:line="240" w:lineRule="auto"/>
        <w:ind w:firstLine="1094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8E1433" w:rsidRDefault="008E1433" w:rsidP="00E16C70">
      <w:pPr>
        <w:pStyle w:val="Style20"/>
        <w:widowControl/>
        <w:spacing w:line="240" w:lineRule="auto"/>
        <w:ind w:firstLine="1094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E16C70" w:rsidRDefault="00E16C70" w:rsidP="00E16C70">
      <w:pPr>
        <w:pStyle w:val="Style20"/>
        <w:widowControl/>
        <w:spacing w:line="240" w:lineRule="auto"/>
        <w:ind w:firstLine="1094"/>
        <w:jc w:val="center"/>
        <w:rPr>
          <w:rStyle w:val="FontStyle33"/>
          <w:rFonts w:ascii="Times New Roman" w:hAnsi="Times New Roman"/>
          <w:sz w:val="28"/>
          <w:szCs w:val="28"/>
        </w:rPr>
      </w:pPr>
      <w:r>
        <w:rPr>
          <w:rStyle w:val="FontStyle33"/>
          <w:rFonts w:ascii="Times New Roman" w:hAnsi="Times New Roman"/>
          <w:sz w:val="28"/>
          <w:szCs w:val="28"/>
        </w:rPr>
        <w:t>2015 год</w:t>
      </w:r>
    </w:p>
    <w:p w:rsidR="00E16C70" w:rsidRPr="00F72340" w:rsidRDefault="00E16C70" w:rsidP="00E16C70">
      <w:pPr>
        <w:pStyle w:val="a3"/>
        <w:rPr>
          <w:rFonts w:ascii="Times New Roman" w:hAnsi="Times New Roman"/>
        </w:rPr>
      </w:pPr>
    </w:p>
    <w:p w:rsidR="000412E1" w:rsidRPr="00C95569" w:rsidRDefault="000412E1" w:rsidP="00C715AA">
      <w:pPr>
        <w:ind w:left="2832" w:firstLine="708"/>
        <w:rPr>
          <w:rFonts w:ascii="Times New Roman" w:hAnsi="Times New Roman"/>
          <w:b/>
          <w:i/>
          <w:sz w:val="40"/>
          <w:u w:val="single"/>
        </w:rPr>
      </w:pPr>
      <w:r w:rsidRPr="00832E98">
        <w:rPr>
          <w:rFonts w:ascii="Times New Roman" w:hAnsi="Times New Roman"/>
          <w:b/>
          <w:bCs/>
          <w:sz w:val="24"/>
          <w:szCs w:val="24"/>
        </w:rPr>
        <w:br w:type="page"/>
      </w:r>
      <w:r w:rsidRPr="00C95569">
        <w:rPr>
          <w:rFonts w:ascii="Times New Roman" w:hAnsi="Times New Roman"/>
          <w:b/>
          <w:i/>
          <w:sz w:val="40"/>
          <w:u w:val="single"/>
        </w:rPr>
        <w:lastRenderedPageBreak/>
        <w:t xml:space="preserve">Предисловие </w:t>
      </w:r>
    </w:p>
    <w:p w:rsidR="000412E1" w:rsidRPr="00C95569" w:rsidRDefault="000412E1" w:rsidP="0006278F">
      <w:pPr>
        <w:ind w:firstLine="708"/>
        <w:rPr>
          <w:rFonts w:ascii="Times New Roman" w:hAnsi="Times New Roman"/>
        </w:rPr>
      </w:pPr>
      <w:r w:rsidRPr="00C95569">
        <w:rPr>
          <w:rFonts w:ascii="Times New Roman" w:hAnsi="Times New Roman"/>
        </w:rPr>
        <w:t>Внеурочная деятельность учащихся общеобразовательных организаций объединяет все виды деятельности учащихся (кроме учебной деятельности), в которых возможно и целесообразно решение задач их воспитания и социализации.</w:t>
      </w:r>
    </w:p>
    <w:p w:rsidR="000412E1" w:rsidRPr="00C95569" w:rsidRDefault="000412E1" w:rsidP="0006278F">
      <w:pPr>
        <w:ind w:firstLine="708"/>
        <w:rPr>
          <w:rFonts w:ascii="Times New Roman" w:hAnsi="Times New Roman"/>
        </w:rPr>
      </w:pPr>
      <w:r w:rsidRPr="00C95569">
        <w:rPr>
          <w:rFonts w:ascii="Times New Roman" w:hAnsi="Times New Roman"/>
        </w:rPr>
        <w:t xml:space="preserve">Согласно базисному учебному плану общеобразовательных организаций Российской Федерации организация занятий по направлениям внеурочной деятельности является неотъемлемой частью образовательного процесса в школе. Время, отводимое на внеурочную деятельность, используется по желанию учащихся и в формах, отличных от урочной системы обучения. В базисном учебном плане общеобразовательных организаций Российской Федерации в числе основных направлений внеурочной деятельности выделено спортивно-оздоровительное направление. </w:t>
      </w:r>
    </w:p>
    <w:p w:rsidR="000412E1" w:rsidRPr="00C95569" w:rsidRDefault="000412E1" w:rsidP="0006278F">
      <w:pPr>
        <w:ind w:firstLine="708"/>
        <w:rPr>
          <w:rFonts w:ascii="Times New Roman" w:hAnsi="Times New Roman"/>
        </w:rPr>
      </w:pPr>
      <w:r w:rsidRPr="00C95569">
        <w:rPr>
          <w:rFonts w:ascii="Times New Roman" w:hAnsi="Times New Roman"/>
        </w:rPr>
        <w:t>Предлагаемое вниманию учителей и методистов пособие предназначено для спортивно-оздоровительной работы с учащимися, проявляющими интерес к физической культуре и спорту, в 5-9 и 10-11 классах по разделу «Баскетбол» школьной программы.</w:t>
      </w:r>
    </w:p>
    <w:p w:rsidR="000412E1" w:rsidRPr="00C95569" w:rsidRDefault="000412E1" w:rsidP="0006278F">
      <w:pPr>
        <w:ind w:firstLine="708"/>
        <w:rPr>
          <w:rFonts w:ascii="Times New Roman" w:hAnsi="Times New Roman"/>
        </w:rPr>
      </w:pPr>
      <w:r w:rsidRPr="00C95569">
        <w:rPr>
          <w:rFonts w:ascii="Times New Roman" w:hAnsi="Times New Roman"/>
        </w:rPr>
        <w:t>Баскетбо</w:t>
      </w:r>
      <w:proofErr w:type="gramStart"/>
      <w:r w:rsidRPr="00C95569">
        <w:rPr>
          <w:rFonts w:ascii="Times New Roman" w:hAnsi="Times New Roman"/>
        </w:rPr>
        <w:t>л-</w:t>
      </w:r>
      <w:proofErr w:type="gramEnd"/>
      <w:r w:rsidRPr="00C95569">
        <w:rPr>
          <w:rFonts w:ascii="Times New Roman" w:hAnsi="Times New Roman"/>
        </w:rPr>
        <w:t xml:space="preserve"> один из игровых видов спорта в программах физического воспитания учащихся общеобразовательных организаций. Он включен в урочные занятия, широко практикуется во внеклассной и внешкольной работе. Это занятия в спортивной секции по баскетболу</w:t>
      </w:r>
      <w:proofErr w:type="gramStart"/>
      <w:r w:rsidRPr="00C95569">
        <w:rPr>
          <w:rFonts w:ascii="Times New Roman" w:hAnsi="Times New Roman"/>
        </w:rPr>
        <w:t xml:space="preserve"> ,</w:t>
      </w:r>
      <w:proofErr w:type="gramEnd"/>
      <w:r w:rsidRPr="00C95569">
        <w:rPr>
          <w:rFonts w:ascii="Times New Roman" w:hAnsi="Times New Roman"/>
        </w:rPr>
        <w:t xml:space="preserve"> физкультурно-массовые и спортивные мероприятия (соревнования в общеобразовательной организации, на уровне района, округа, матчевые встречи и т.п.).</w:t>
      </w:r>
    </w:p>
    <w:p w:rsidR="000412E1" w:rsidRPr="00C95569" w:rsidRDefault="000412E1" w:rsidP="0006278F">
      <w:pPr>
        <w:ind w:firstLine="708"/>
        <w:rPr>
          <w:rFonts w:ascii="Times New Roman" w:hAnsi="Times New Roman"/>
        </w:rPr>
      </w:pPr>
      <w:r w:rsidRPr="00C95569">
        <w:rPr>
          <w:rFonts w:ascii="Times New Roman" w:hAnsi="Times New Roman"/>
        </w:rPr>
        <w:t xml:space="preserve">Чтобы играть в баскетбол,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выносливостью. Занятия по баскетболу улучшают работу сердечно-сосудистой и </w:t>
      </w:r>
      <w:proofErr w:type="gramStart"/>
      <w:r w:rsidRPr="00C95569">
        <w:rPr>
          <w:rFonts w:ascii="Times New Roman" w:hAnsi="Times New Roman"/>
        </w:rPr>
        <w:t>дыхательной</w:t>
      </w:r>
      <w:proofErr w:type="gramEnd"/>
      <w:r w:rsidRPr="00C95569">
        <w:rPr>
          <w:rFonts w:ascii="Times New Roman" w:hAnsi="Times New Roman"/>
        </w:rPr>
        <w:t xml:space="preserve">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баскетбол требует от занимающихся максимального проявления физических возможностей, волевых усилий и умения пользоваться приобретёнными навыками. У учащихся развивается чувство ответственности, коллективизма, скорость принятия решений. Благодаря своей эмоциональности игра в баскетбол представляет собой средство  только физического развития, но и активного отдыха.</w:t>
      </w:r>
    </w:p>
    <w:p w:rsidR="000412E1" w:rsidRPr="00C95569" w:rsidRDefault="000412E1" w:rsidP="0006278F">
      <w:pPr>
        <w:ind w:firstLine="708"/>
        <w:rPr>
          <w:rFonts w:ascii="Times New Roman" w:hAnsi="Times New Roman"/>
        </w:rPr>
      </w:pPr>
      <w:r w:rsidRPr="00C95569">
        <w:rPr>
          <w:rFonts w:ascii="Times New Roman" w:hAnsi="Times New Roman"/>
        </w:rPr>
        <w:t xml:space="preserve">В пособии представлены доступные для учащихся  упражнения, способствующие овладению элементами техники и тактики игры в баскетбол, развитию физических способностей, которые можно реально использовать в учебно-тренировочных занятиях в школьной спортивной секции по баскетболу и в самостоятельных занятиях. </w:t>
      </w:r>
    </w:p>
    <w:p w:rsidR="000412E1" w:rsidRPr="00C95569" w:rsidRDefault="000412E1" w:rsidP="0006278F">
      <w:pPr>
        <w:ind w:firstLine="708"/>
        <w:rPr>
          <w:rFonts w:ascii="Times New Roman" w:hAnsi="Times New Roman"/>
        </w:rPr>
      </w:pPr>
      <w:r w:rsidRPr="00C95569">
        <w:rPr>
          <w:rFonts w:ascii="Times New Roman" w:hAnsi="Times New Roman"/>
        </w:rPr>
        <w:t>Предлагаемые упражнения не имеют количественного выражения. Их дозировку педагог должен определить самостоятельно, исходя из физической и технической подготовленности учащихся, их возрастных и половых особенностей, а также наличия и состояния спортивных сооружений, учебного оборудования и инвентаря.</w:t>
      </w:r>
    </w:p>
    <w:p w:rsidR="000412E1" w:rsidRPr="00C95569" w:rsidRDefault="000412E1" w:rsidP="00554A8A">
      <w:pPr>
        <w:ind w:left="708"/>
        <w:rPr>
          <w:rFonts w:ascii="Times New Roman" w:hAnsi="Times New Roman"/>
        </w:rPr>
      </w:pPr>
      <w:r w:rsidRPr="00C95569">
        <w:rPr>
          <w:rFonts w:ascii="Times New Roman" w:hAnsi="Times New Roman"/>
        </w:rPr>
        <w:t xml:space="preserve">При написании методического пособия авторы руководствовались: </w:t>
      </w:r>
    </w:p>
    <w:p w:rsidR="000412E1" w:rsidRPr="00C95569" w:rsidRDefault="000412E1" w:rsidP="00A37EB6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C95569">
        <w:rPr>
          <w:rFonts w:ascii="Times New Roman" w:hAnsi="Times New Roman"/>
        </w:rPr>
        <w:t>требованиями нормативных документов Министерства образования и науки Российской Федерации, в том числе новыми федеральными государственными образовательными стандартами основного и среднего общего образования;</w:t>
      </w:r>
    </w:p>
    <w:p w:rsidR="000412E1" w:rsidRPr="00C95569" w:rsidRDefault="000412E1" w:rsidP="00A37EB6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C95569">
        <w:rPr>
          <w:rFonts w:ascii="Times New Roman" w:hAnsi="Times New Roman"/>
        </w:rPr>
        <w:t>действующими образовательными программами по физической культуре для общеобразовательных организаций.</w:t>
      </w:r>
    </w:p>
    <w:p w:rsidR="000412E1" w:rsidRPr="00681612" w:rsidRDefault="000412E1" w:rsidP="00B328EA">
      <w:pPr>
        <w:pStyle w:val="a8"/>
        <w:spacing w:line="360" w:lineRule="auto"/>
        <w:jc w:val="center"/>
        <w:rPr>
          <w:b/>
          <w:bCs/>
          <w:caps/>
          <w:sz w:val="24"/>
        </w:rPr>
      </w:pPr>
      <w:r w:rsidRPr="00681612">
        <w:rPr>
          <w:b/>
          <w:bCs/>
          <w:caps/>
          <w:sz w:val="24"/>
        </w:rPr>
        <w:lastRenderedPageBreak/>
        <w:t>Пояснительная записка</w:t>
      </w:r>
    </w:p>
    <w:p w:rsidR="000412E1" w:rsidRPr="00681612" w:rsidRDefault="000412E1" w:rsidP="00E70A97">
      <w:pPr>
        <w:pStyle w:val="a8"/>
        <w:spacing w:line="360" w:lineRule="auto"/>
        <w:ind w:left="2124" w:firstLine="708"/>
        <w:jc w:val="both"/>
        <w:rPr>
          <w:b/>
          <w:bCs/>
          <w:sz w:val="24"/>
        </w:rPr>
      </w:pPr>
    </w:p>
    <w:p w:rsidR="000412E1" w:rsidRPr="00681612" w:rsidRDefault="000412E1" w:rsidP="00E70A97">
      <w:pPr>
        <w:pStyle w:val="a8"/>
        <w:spacing w:line="360" w:lineRule="auto"/>
        <w:ind w:firstLine="708"/>
        <w:jc w:val="both"/>
        <w:rPr>
          <w:sz w:val="24"/>
        </w:rPr>
      </w:pPr>
      <w:r w:rsidRPr="00681612">
        <w:rPr>
          <w:sz w:val="24"/>
        </w:rPr>
        <w:t xml:space="preserve">В России наблюдается общее снижение человеческих ресурсов, ухудшение качества питания, рост наркомании, алкоголизма, деградации личности, рост заболеваемости. К окончанию обучения в школе, по данным организации здравоохранения России, остается от 3 до 6% здоровых школьников. Здоровье и физическая активность, здоровье и мышечные нагрузки – в настоящее время эти понятия все больше сближаются. Однако с каждым годом объем двигательной активности человека уменьшается. А мышечный голод для здоровья так же опасен, как недостаток кислорода или витаминов. Это было многократно подтверждено различными экспериментами. </w:t>
      </w:r>
    </w:p>
    <w:p w:rsidR="000412E1" w:rsidRPr="00681612" w:rsidRDefault="000412E1" w:rsidP="00E70A97">
      <w:pPr>
        <w:pStyle w:val="a8"/>
        <w:spacing w:line="360" w:lineRule="auto"/>
        <w:ind w:firstLine="708"/>
        <w:jc w:val="both"/>
        <w:rPr>
          <w:b/>
          <w:bCs/>
          <w:sz w:val="24"/>
        </w:rPr>
      </w:pPr>
      <w:r w:rsidRPr="00681612">
        <w:rPr>
          <w:b/>
          <w:bCs/>
          <w:i/>
          <w:iCs/>
          <w:sz w:val="24"/>
        </w:rPr>
        <w:t xml:space="preserve">Баскетбол </w:t>
      </w:r>
      <w:r w:rsidRPr="00681612">
        <w:rPr>
          <w:i/>
          <w:iCs/>
          <w:sz w:val="24"/>
        </w:rPr>
        <w:t>–</w:t>
      </w:r>
      <w:r w:rsidRPr="00681612">
        <w:rPr>
          <w:sz w:val="24"/>
        </w:rPr>
        <w:t xml:space="preserve"> прекрасное средство для физического развития человека, его подготовки к трудовой и общественной жизни. Специальные исследования показали высокую эффективность занятий баскетболом для разностороннего развития детского и юношеского организма. Бег и прыжки,  например, активизируют рост тела в длину; броски в высоко расположенную цель способствуют формированию правильной осанки; передача мяча на дальнее расстояние, борьба за мяч у щита развивают силу мышц. Под влиянием физической нагрузки, которую занимающиеся получают на занятиях и  соревнованиях, совершенствуется деятельность </w:t>
      </w:r>
      <w:proofErr w:type="gramStart"/>
      <w:r w:rsidRPr="00681612">
        <w:rPr>
          <w:sz w:val="24"/>
        </w:rPr>
        <w:t>сердечно-сосудистой</w:t>
      </w:r>
      <w:proofErr w:type="gramEnd"/>
      <w:r w:rsidRPr="00681612">
        <w:rPr>
          <w:sz w:val="24"/>
        </w:rPr>
        <w:t xml:space="preserve"> системы, увеличивается окружность груди, жизненная емкость легких, укрепляются многие мышцы ног, туловища, рук.</w:t>
      </w:r>
    </w:p>
    <w:p w:rsidR="000412E1" w:rsidRPr="00681612" w:rsidRDefault="000412E1" w:rsidP="00E70A97">
      <w:pPr>
        <w:pStyle w:val="a8"/>
        <w:spacing w:line="360" w:lineRule="auto"/>
        <w:ind w:firstLine="708"/>
        <w:jc w:val="both"/>
        <w:rPr>
          <w:sz w:val="24"/>
        </w:rPr>
      </w:pPr>
      <w:r w:rsidRPr="00681612">
        <w:rPr>
          <w:sz w:val="24"/>
        </w:rPr>
        <w:t>Игровая деятельность хороша не только для физического,  но и для  развития познавательных интересов, выработки воли и характера, формирования умения ориентироваться в окружающей действительности, сплочения коллектива. Игровой процесс обеспечивает развитие общеобразовательного потенциала личности, ее индивидуальности, творческого отношения к любой деятельности.</w:t>
      </w:r>
    </w:p>
    <w:p w:rsidR="000412E1" w:rsidRPr="00681612" w:rsidRDefault="000412E1" w:rsidP="00E70A97">
      <w:pPr>
        <w:pStyle w:val="a8"/>
        <w:spacing w:line="360" w:lineRule="auto"/>
        <w:ind w:firstLine="708"/>
        <w:jc w:val="both"/>
        <w:rPr>
          <w:sz w:val="24"/>
        </w:rPr>
      </w:pPr>
      <w:r w:rsidRPr="00681612">
        <w:rPr>
          <w:sz w:val="24"/>
        </w:rPr>
        <w:t xml:space="preserve">Школьники, занимающиеся баскетболом, очень быстро обгоняют в физическом развитии своих сверстников. Они реже болеют,  лучше учатся, активнее участвуют во всех мероприятиях, проводимых в школе,  в соревнованиях показывают результаты лучше, чем у других ребят. Эти преимущества баскетболистов, несомненно, являются результатом самой игры. </w:t>
      </w:r>
    </w:p>
    <w:p w:rsidR="000412E1" w:rsidRPr="00681612" w:rsidRDefault="000412E1" w:rsidP="00E70A97">
      <w:pPr>
        <w:pStyle w:val="a8"/>
        <w:spacing w:line="360" w:lineRule="auto"/>
        <w:ind w:firstLine="708"/>
        <w:jc w:val="both"/>
        <w:rPr>
          <w:sz w:val="24"/>
        </w:rPr>
      </w:pPr>
      <w:r w:rsidRPr="00681612">
        <w:rPr>
          <w:sz w:val="24"/>
        </w:rPr>
        <w:t>Ребята всех возрастов приняли спортивную игру в баскетбол, как свою любимую игру и она привилась в их среде настолько, что мы педагоги дополнительного образования не могли остаться в стороне от столь массового увлечения.</w:t>
      </w:r>
    </w:p>
    <w:p w:rsidR="000412E1" w:rsidRPr="00681612" w:rsidRDefault="000412E1" w:rsidP="00E70A97">
      <w:pPr>
        <w:pStyle w:val="a8"/>
        <w:spacing w:line="360" w:lineRule="auto"/>
        <w:ind w:firstLine="708"/>
        <w:jc w:val="both"/>
        <w:rPr>
          <w:sz w:val="24"/>
        </w:rPr>
      </w:pPr>
      <w:r w:rsidRPr="00681612">
        <w:rPr>
          <w:sz w:val="24"/>
        </w:rPr>
        <w:t xml:space="preserve">Данная образовательная программа разработана на основе УМК: Внеурочная деятельность учащихся « Баскетбол». Г.А </w:t>
      </w:r>
      <w:proofErr w:type="spellStart"/>
      <w:r w:rsidRPr="00681612">
        <w:rPr>
          <w:sz w:val="24"/>
        </w:rPr>
        <w:t>Колодницкий</w:t>
      </w:r>
      <w:proofErr w:type="spellEnd"/>
      <w:r w:rsidRPr="00681612">
        <w:rPr>
          <w:sz w:val="24"/>
        </w:rPr>
        <w:t>. М- «Просвещение» 2011год.</w:t>
      </w:r>
    </w:p>
    <w:p w:rsidR="000412E1" w:rsidRPr="00681612" w:rsidRDefault="000412E1" w:rsidP="00E70A97">
      <w:pPr>
        <w:pStyle w:val="a8"/>
        <w:spacing w:line="360" w:lineRule="auto"/>
        <w:ind w:firstLine="708"/>
        <w:jc w:val="both"/>
        <w:rPr>
          <w:sz w:val="24"/>
        </w:rPr>
      </w:pPr>
      <w:r w:rsidRPr="00681612">
        <w:rPr>
          <w:sz w:val="24"/>
        </w:rPr>
        <w:lastRenderedPageBreak/>
        <w:t xml:space="preserve">Программа позволяет развивать физические способности </w:t>
      </w:r>
      <w:proofErr w:type="gramStart"/>
      <w:r w:rsidRPr="00681612">
        <w:rPr>
          <w:sz w:val="24"/>
        </w:rPr>
        <w:t>обучающихся</w:t>
      </w:r>
      <w:proofErr w:type="gramEnd"/>
      <w:r w:rsidRPr="00681612">
        <w:rPr>
          <w:sz w:val="24"/>
        </w:rPr>
        <w:t>. Педагог, проанализировав возможности, заинтересованность детей и родителей,  может выбрать подходящий вариант реализации программы.</w:t>
      </w:r>
    </w:p>
    <w:p w:rsidR="000412E1" w:rsidRPr="00681612" w:rsidRDefault="000412E1" w:rsidP="00E70A97">
      <w:pPr>
        <w:pStyle w:val="a8"/>
        <w:spacing w:line="360" w:lineRule="auto"/>
        <w:jc w:val="both"/>
        <w:rPr>
          <w:sz w:val="24"/>
        </w:rPr>
      </w:pPr>
      <w:r w:rsidRPr="00681612">
        <w:rPr>
          <w:sz w:val="24"/>
        </w:rPr>
        <w:t>На первый год обучения отводится – 1 часа в неделю, 35 часа - в год.</w:t>
      </w:r>
    </w:p>
    <w:p w:rsidR="000412E1" w:rsidRPr="00681612" w:rsidRDefault="000412E1" w:rsidP="00E70A97">
      <w:pPr>
        <w:pStyle w:val="a8"/>
        <w:spacing w:line="360" w:lineRule="auto"/>
        <w:jc w:val="both"/>
        <w:rPr>
          <w:sz w:val="24"/>
        </w:rPr>
      </w:pPr>
      <w:r w:rsidRPr="00681612">
        <w:rPr>
          <w:sz w:val="24"/>
        </w:rPr>
        <w:t>Занятия должны быть направлены на всестороннюю физическую подготовку занимающихся и на изучение основ техники и тактики игры в баскетбол.</w:t>
      </w:r>
    </w:p>
    <w:p w:rsidR="000412E1" w:rsidRPr="00681612" w:rsidRDefault="000412E1" w:rsidP="00E70A97">
      <w:pPr>
        <w:pStyle w:val="a8"/>
        <w:spacing w:line="360" w:lineRule="auto"/>
        <w:jc w:val="both"/>
        <w:rPr>
          <w:sz w:val="24"/>
        </w:rPr>
      </w:pPr>
      <w:r w:rsidRPr="00681612">
        <w:rPr>
          <w:sz w:val="24"/>
        </w:rPr>
        <w:t xml:space="preserve">Программой предусматриваются группы, состоящие из 20 человек </w:t>
      </w:r>
    </w:p>
    <w:p w:rsidR="000412E1" w:rsidRPr="00681612" w:rsidRDefault="000412E1" w:rsidP="00E70A97">
      <w:pPr>
        <w:pStyle w:val="a8"/>
        <w:spacing w:line="360" w:lineRule="auto"/>
        <w:ind w:firstLine="708"/>
        <w:jc w:val="both"/>
        <w:rPr>
          <w:sz w:val="24"/>
        </w:rPr>
      </w:pPr>
      <w:r w:rsidRPr="00681612">
        <w:rPr>
          <w:sz w:val="24"/>
        </w:rPr>
        <w:t>Возраст детей, участвующих в реализации данной дополнительной образовательной программы, – 12-13 лет.</w:t>
      </w:r>
    </w:p>
    <w:p w:rsidR="000412E1" w:rsidRPr="00681612" w:rsidRDefault="000412E1" w:rsidP="00E70A97">
      <w:pPr>
        <w:pStyle w:val="a8"/>
        <w:spacing w:line="360" w:lineRule="auto"/>
        <w:ind w:firstLine="708"/>
        <w:jc w:val="both"/>
        <w:rPr>
          <w:sz w:val="24"/>
        </w:rPr>
      </w:pPr>
      <w:r w:rsidRPr="00681612">
        <w:rPr>
          <w:sz w:val="24"/>
        </w:rPr>
        <w:t>В секцию баскетбола принимаются девочки и мальчики, допущенные врачом к занятиям по физической культуре.</w:t>
      </w:r>
    </w:p>
    <w:p w:rsidR="000412E1" w:rsidRPr="00681612" w:rsidRDefault="000412E1" w:rsidP="00E70A97">
      <w:pPr>
        <w:pStyle w:val="a8"/>
        <w:spacing w:line="360" w:lineRule="auto"/>
        <w:jc w:val="both"/>
        <w:rPr>
          <w:sz w:val="24"/>
        </w:rPr>
      </w:pPr>
      <w:r w:rsidRPr="00681612">
        <w:rPr>
          <w:b/>
          <w:bCs/>
          <w:sz w:val="24"/>
        </w:rPr>
        <w:t>Цель</w:t>
      </w:r>
      <w:r w:rsidRPr="00681612">
        <w:rPr>
          <w:sz w:val="24"/>
        </w:rPr>
        <w:t>: формирование личностных качеств, способствующих всестороннему развитию ребенка, приобщение его к здоровому образу жизни посредством игры в баскетбол.</w:t>
      </w:r>
    </w:p>
    <w:p w:rsidR="000412E1" w:rsidRPr="00681612" w:rsidRDefault="000412E1" w:rsidP="00E70A97">
      <w:pPr>
        <w:pStyle w:val="a8"/>
        <w:spacing w:line="360" w:lineRule="auto"/>
        <w:jc w:val="both"/>
        <w:rPr>
          <w:b/>
          <w:bCs/>
          <w:sz w:val="24"/>
        </w:rPr>
      </w:pPr>
      <w:r w:rsidRPr="00681612">
        <w:rPr>
          <w:b/>
          <w:bCs/>
          <w:sz w:val="24"/>
        </w:rPr>
        <w:t>Задачи:</w:t>
      </w:r>
    </w:p>
    <w:p w:rsidR="000412E1" w:rsidRPr="00681612" w:rsidRDefault="000412E1" w:rsidP="00E70A97">
      <w:pPr>
        <w:pStyle w:val="a8"/>
        <w:spacing w:line="360" w:lineRule="auto"/>
        <w:ind w:firstLine="708"/>
        <w:rPr>
          <w:b/>
          <w:bCs/>
          <w:i/>
          <w:iCs/>
          <w:sz w:val="24"/>
        </w:rPr>
      </w:pPr>
      <w:r w:rsidRPr="00681612">
        <w:rPr>
          <w:b/>
          <w:bCs/>
          <w:i/>
          <w:iCs/>
          <w:sz w:val="24"/>
        </w:rPr>
        <w:t>Обучающие:</w:t>
      </w:r>
    </w:p>
    <w:p w:rsidR="000412E1" w:rsidRPr="00681612" w:rsidRDefault="000412E1" w:rsidP="00E70A97">
      <w:pPr>
        <w:pStyle w:val="a8"/>
        <w:numPr>
          <w:ilvl w:val="0"/>
          <w:numId w:val="23"/>
        </w:numPr>
        <w:spacing w:line="360" w:lineRule="auto"/>
        <w:jc w:val="both"/>
        <w:rPr>
          <w:sz w:val="24"/>
        </w:rPr>
      </w:pPr>
      <w:r w:rsidRPr="00681612">
        <w:rPr>
          <w:sz w:val="24"/>
        </w:rPr>
        <w:t>обучить технике и тактике игры в баскетбол;</w:t>
      </w:r>
    </w:p>
    <w:p w:rsidR="000412E1" w:rsidRPr="00681612" w:rsidRDefault="000412E1" w:rsidP="00E70A97">
      <w:pPr>
        <w:pStyle w:val="a8"/>
        <w:numPr>
          <w:ilvl w:val="0"/>
          <w:numId w:val="23"/>
        </w:numPr>
        <w:spacing w:line="360" w:lineRule="auto"/>
        <w:jc w:val="both"/>
        <w:rPr>
          <w:sz w:val="24"/>
        </w:rPr>
      </w:pPr>
      <w:r w:rsidRPr="00681612">
        <w:rPr>
          <w:sz w:val="24"/>
        </w:rPr>
        <w:t>научить свободно и правильно применять правила в игре.</w:t>
      </w:r>
    </w:p>
    <w:p w:rsidR="000412E1" w:rsidRPr="00681612" w:rsidRDefault="000412E1" w:rsidP="00E70A97">
      <w:pPr>
        <w:pStyle w:val="a8"/>
        <w:spacing w:line="360" w:lineRule="auto"/>
        <w:ind w:left="708"/>
        <w:jc w:val="both"/>
        <w:rPr>
          <w:b/>
          <w:bCs/>
          <w:i/>
          <w:iCs/>
          <w:sz w:val="24"/>
        </w:rPr>
      </w:pPr>
      <w:r w:rsidRPr="00681612">
        <w:rPr>
          <w:b/>
          <w:bCs/>
          <w:i/>
          <w:iCs/>
          <w:sz w:val="24"/>
        </w:rPr>
        <w:t>Воспитательные:</w:t>
      </w:r>
    </w:p>
    <w:p w:rsidR="000412E1" w:rsidRPr="00681612" w:rsidRDefault="000412E1" w:rsidP="00E70A97">
      <w:pPr>
        <w:pStyle w:val="a8"/>
        <w:numPr>
          <w:ilvl w:val="0"/>
          <w:numId w:val="24"/>
        </w:numPr>
        <w:spacing w:line="360" w:lineRule="auto"/>
        <w:jc w:val="both"/>
        <w:rPr>
          <w:sz w:val="24"/>
        </w:rPr>
      </w:pPr>
      <w:r w:rsidRPr="00681612">
        <w:rPr>
          <w:sz w:val="24"/>
        </w:rPr>
        <w:t xml:space="preserve">воспитывать чувство ответственности, взаимовыручки,    </w:t>
      </w:r>
    </w:p>
    <w:p w:rsidR="000412E1" w:rsidRPr="00681612" w:rsidRDefault="000412E1" w:rsidP="00E70A97">
      <w:pPr>
        <w:pStyle w:val="a8"/>
        <w:spacing w:line="360" w:lineRule="auto"/>
        <w:ind w:left="1068"/>
        <w:jc w:val="both"/>
        <w:rPr>
          <w:sz w:val="24"/>
        </w:rPr>
      </w:pPr>
      <w:r w:rsidRPr="00681612">
        <w:rPr>
          <w:sz w:val="24"/>
        </w:rPr>
        <w:t xml:space="preserve">     дисциплинированности;</w:t>
      </w:r>
    </w:p>
    <w:p w:rsidR="000412E1" w:rsidRPr="00681612" w:rsidRDefault="000412E1" w:rsidP="00E70A97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оказывать помощь воспитанникам в самопознании, </w:t>
      </w:r>
    </w:p>
    <w:p w:rsidR="000412E1" w:rsidRPr="00681612" w:rsidRDefault="000412E1" w:rsidP="00E70A97">
      <w:pPr>
        <w:spacing w:line="360" w:lineRule="auto"/>
        <w:ind w:left="1068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     в самореализации;</w:t>
      </w:r>
    </w:p>
    <w:p w:rsidR="000412E1" w:rsidRPr="00681612" w:rsidRDefault="000412E1" w:rsidP="00E70A97">
      <w:pPr>
        <w:pStyle w:val="a8"/>
        <w:numPr>
          <w:ilvl w:val="0"/>
          <w:numId w:val="24"/>
        </w:numPr>
        <w:spacing w:line="360" w:lineRule="auto"/>
        <w:jc w:val="both"/>
        <w:rPr>
          <w:sz w:val="24"/>
        </w:rPr>
      </w:pPr>
      <w:r w:rsidRPr="00681612">
        <w:rPr>
          <w:sz w:val="24"/>
        </w:rPr>
        <w:t>формировать эмоционально-ценностное отношение к окружающему  миру;</w:t>
      </w:r>
    </w:p>
    <w:p w:rsidR="000412E1" w:rsidRPr="00681612" w:rsidRDefault="000412E1" w:rsidP="00E70A97">
      <w:pPr>
        <w:pStyle w:val="a8"/>
        <w:numPr>
          <w:ilvl w:val="0"/>
          <w:numId w:val="24"/>
        </w:numPr>
        <w:spacing w:line="360" w:lineRule="auto"/>
        <w:jc w:val="both"/>
        <w:rPr>
          <w:sz w:val="24"/>
        </w:rPr>
      </w:pPr>
      <w:r w:rsidRPr="00681612">
        <w:rPr>
          <w:sz w:val="24"/>
        </w:rPr>
        <w:t>способствовать сплочению коллектива.</w:t>
      </w:r>
    </w:p>
    <w:p w:rsidR="000412E1" w:rsidRPr="00681612" w:rsidRDefault="000412E1" w:rsidP="00E70A97">
      <w:pPr>
        <w:pStyle w:val="a8"/>
        <w:spacing w:line="360" w:lineRule="auto"/>
        <w:ind w:left="708"/>
        <w:jc w:val="both"/>
        <w:rPr>
          <w:b/>
          <w:bCs/>
          <w:i/>
          <w:iCs/>
          <w:sz w:val="24"/>
        </w:rPr>
      </w:pPr>
      <w:r w:rsidRPr="00681612">
        <w:rPr>
          <w:b/>
          <w:bCs/>
          <w:i/>
          <w:iCs/>
          <w:sz w:val="24"/>
        </w:rPr>
        <w:t>Развивающие:</w:t>
      </w:r>
    </w:p>
    <w:p w:rsidR="000412E1" w:rsidRPr="00681612" w:rsidRDefault="000412E1" w:rsidP="00E70A97">
      <w:pPr>
        <w:pStyle w:val="a8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81612">
        <w:rPr>
          <w:sz w:val="24"/>
        </w:rPr>
        <w:t>способствовать развитию силы, быстроты реакции, выносливости, ловкости;</w:t>
      </w:r>
    </w:p>
    <w:p w:rsidR="000412E1" w:rsidRPr="00681612" w:rsidRDefault="000412E1" w:rsidP="00E70A97">
      <w:pPr>
        <w:pStyle w:val="a8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81612">
        <w:rPr>
          <w:sz w:val="24"/>
        </w:rPr>
        <w:t>содействовать правильному физическому развитию;</w:t>
      </w:r>
    </w:p>
    <w:p w:rsidR="000412E1" w:rsidRPr="00681612" w:rsidRDefault="000412E1" w:rsidP="00E70A97">
      <w:pPr>
        <w:pStyle w:val="a8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81612">
        <w:rPr>
          <w:sz w:val="24"/>
        </w:rPr>
        <w:t>прививать детям любовь к спорту и здоровому образу жизни;</w:t>
      </w:r>
    </w:p>
    <w:p w:rsidR="000412E1" w:rsidRPr="00681612" w:rsidRDefault="000412E1" w:rsidP="00E70A9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>способствовать развитию трудолюбия, воли к победе.</w:t>
      </w:r>
      <w:r w:rsidRPr="0068161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412E1" w:rsidRPr="00681612" w:rsidRDefault="000412E1" w:rsidP="00E70A97">
      <w:pPr>
        <w:jc w:val="center"/>
        <w:rPr>
          <w:rFonts w:ascii="Times New Roman" w:hAnsi="Times New Roman"/>
          <w:b/>
          <w:sz w:val="24"/>
          <w:szCs w:val="24"/>
        </w:rPr>
      </w:pPr>
      <w:r w:rsidRPr="00681612">
        <w:rPr>
          <w:rFonts w:ascii="Times New Roman" w:hAnsi="Times New Roman"/>
          <w:b/>
          <w:bCs/>
          <w:sz w:val="24"/>
          <w:szCs w:val="24"/>
        </w:rPr>
        <w:t xml:space="preserve">Личностные, </w:t>
      </w:r>
      <w:proofErr w:type="spellStart"/>
      <w:r w:rsidRPr="00681612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681612">
        <w:rPr>
          <w:rFonts w:ascii="Times New Roman" w:hAnsi="Times New Roman"/>
          <w:b/>
          <w:bCs/>
          <w:sz w:val="24"/>
          <w:szCs w:val="24"/>
        </w:rPr>
        <w:t xml:space="preserve"> и предметные результаты освоения учебного предмета.</w:t>
      </w:r>
    </w:p>
    <w:p w:rsidR="000412E1" w:rsidRPr="00681612" w:rsidRDefault="000412E1" w:rsidP="00E70A9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bCs/>
          <w:sz w:val="24"/>
          <w:szCs w:val="24"/>
        </w:rPr>
        <w:t>Универсальными компетенциями</w:t>
      </w:r>
      <w:r w:rsidRPr="00681612">
        <w:rPr>
          <w:rFonts w:ascii="Times New Roman" w:hAnsi="Times New Roman"/>
          <w:sz w:val="24"/>
          <w:szCs w:val="24"/>
        </w:rPr>
        <w:t xml:space="preserve"> учащихся на этапе основного общего образования по физической культуре являются:</w:t>
      </w:r>
    </w:p>
    <w:p w:rsidR="000412E1" w:rsidRPr="00681612" w:rsidRDefault="000412E1" w:rsidP="00E70A9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умения организовывать собственную деятельность, выбирать и использовать средства для достижения её цели; </w:t>
      </w:r>
    </w:p>
    <w:p w:rsidR="000412E1" w:rsidRPr="00681612" w:rsidRDefault="000412E1" w:rsidP="00E70A9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lastRenderedPageBreak/>
        <w:t xml:space="preserve">умения активно включаться в коллективную деятельность, взаимодействовать со сверстниками в достижении общих целей; </w:t>
      </w:r>
    </w:p>
    <w:p w:rsidR="000412E1" w:rsidRPr="00681612" w:rsidRDefault="000412E1" w:rsidP="00E70A9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умения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0412E1" w:rsidRPr="00681612" w:rsidRDefault="000412E1" w:rsidP="00E70A9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bCs/>
          <w:sz w:val="24"/>
          <w:szCs w:val="24"/>
        </w:rPr>
        <w:t>Личностными результатами</w:t>
      </w:r>
      <w:r w:rsidRPr="00681612">
        <w:rPr>
          <w:rFonts w:ascii="Times New Roman" w:hAnsi="Times New Roman"/>
          <w:sz w:val="24"/>
          <w:szCs w:val="24"/>
        </w:rPr>
        <w:t xml:space="preserve"> освоения учащимися содержания программы по физической культуре являются следующие умения:</w:t>
      </w:r>
    </w:p>
    <w:p w:rsidR="000412E1" w:rsidRPr="00681612" w:rsidRDefault="000412E1" w:rsidP="00E70A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0412E1" w:rsidRPr="00681612" w:rsidRDefault="000412E1" w:rsidP="00E70A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0412E1" w:rsidRPr="00681612" w:rsidRDefault="000412E1" w:rsidP="00E70A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проявлять дисциплинированность, трудолюбие и упорство в достижении поставленных целей; </w:t>
      </w:r>
    </w:p>
    <w:p w:rsidR="000412E1" w:rsidRPr="00681612" w:rsidRDefault="000412E1" w:rsidP="00E70A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оказывать бескорыстную помощь своим сверстникам, находить с ними общий язык и общие интересы. </w:t>
      </w:r>
    </w:p>
    <w:p w:rsidR="000412E1" w:rsidRPr="00681612" w:rsidRDefault="000412E1" w:rsidP="00E70A9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spellStart"/>
      <w:r w:rsidRPr="00681612">
        <w:rPr>
          <w:rFonts w:ascii="Times New Roman" w:hAnsi="Times New Roman"/>
          <w:bCs/>
          <w:sz w:val="24"/>
          <w:szCs w:val="24"/>
        </w:rPr>
        <w:t>Метапредметными</w:t>
      </w:r>
      <w:proofErr w:type="spellEnd"/>
      <w:r w:rsidRPr="00681612">
        <w:rPr>
          <w:rFonts w:ascii="Times New Roman" w:hAnsi="Times New Roman"/>
          <w:bCs/>
          <w:sz w:val="24"/>
          <w:szCs w:val="24"/>
        </w:rPr>
        <w:t xml:space="preserve"> результатами</w:t>
      </w:r>
      <w:r w:rsidRPr="00681612">
        <w:rPr>
          <w:rFonts w:ascii="Times New Roman" w:hAnsi="Times New Roman"/>
          <w:sz w:val="24"/>
          <w:szCs w:val="24"/>
        </w:rPr>
        <w:t xml:space="preserve"> освоения учащимися содержания программы по физической культуре являются следующие умения:</w:t>
      </w:r>
    </w:p>
    <w:p w:rsidR="000412E1" w:rsidRPr="00681612" w:rsidRDefault="000412E1" w:rsidP="00E70A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 w:rsidR="000412E1" w:rsidRPr="00681612" w:rsidRDefault="000412E1" w:rsidP="00E70A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находить ошибки при выполнении учебных заданий, отбирать способы их исправления; </w:t>
      </w:r>
    </w:p>
    <w:p w:rsidR="000412E1" w:rsidRPr="00681612" w:rsidRDefault="000412E1" w:rsidP="00E70A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0412E1" w:rsidRPr="00681612" w:rsidRDefault="000412E1" w:rsidP="00E70A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обеспечивать защиту и сохранность природы во время активного отдыха и занятий физической культурой; </w:t>
      </w:r>
    </w:p>
    <w:p w:rsidR="000412E1" w:rsidRPr="00681612" w:rsidRDefault="000412E1" w:rsidP="00E70A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0412E1" w:rsidRPr="00681612" w:rsidRDefault="000412E1" w:rsidP="00E70A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планировать собственную деятельность, распределять нагрузку и отдых в процессе ее выполнения; </w:t>
      </w:r>
    </w:p>
    <w:p w:rsidR="000412E1" w:rsidRPr="00681612" w:rsidRDefault="000412E1" w:rsidP="00E70A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анализировать и объективно оценивать результаты собственного труда, находить возможности и способы их улучшения; </w:t>
      </w:r>
    </w:p>
    <w:p w:rsidR="000412E1" w:rsidRPr="00681612" w:rsidRDefault="000412E1" w:rsidP="00E70A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видеть красоту движений, выделять и обосновывать эстетические признаки в движениях и передвижениях человека; </w:t>
      </w:r>
    </w:p>
    <w:p w:rsidR="000412E1" w:rsidRPr="00681612" w:rsidRDefault="000412E1" w:rsidP="00E70A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оценивать красоту телосложения и осанки, сравнивать их с эталонными образцами; </w:t>
      </w:r>
    </w:p>
    <w:p w:rsidR="000412E1" w:rsidRPr="00681612" w:rsidRDefault="000412E1" w:rsidP="00E70A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управлять эмоциями при общении со сверстниками и взрослыми, сохранять хладнокровие, сдержанность, рассудительность; </w:t>
      </w:r>
    </w:p>
    <w:p w:rsidR="000412E1" w:rsidRPr="00681612" w:rsidRDefault="000412E1" w:rsidP="00E70A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0412E1" w:rsidRPr="00681612" w:rsidRDefault="000412E1" w:rsidP="00E70A9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bCs/>
          <w:sz w:val="24"/>
          <w:szCs w:val="24"/>
        </w:rPr>
        <w:t>Предметными результатами</w:t>
      </w:r>
      <w:r w:rsidRPr="00681612">
        <w:rPr>
          <w:rFonts w:ascii="Times New Roman" w:hAnsi="Times New Roman"/>
          <w:sz w:val="24"/>
          <w:szCs w:val="24"/>
        </w:rPr>
        <w:t xml:space="preserve"> освоения учащимися содержания программы по физической культуре являются следующие умения:</w:t>
      </w:r>
    </w:p>
    <w:p w:rsidR="000412E1" w:rsidRPr="00681612" w:rsidRDefault="000412E1" w:rsidP="00E70A9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0412E1" w:rsidRPr="00681612" w:rsidRDefault="000412E1" w:rsidP="00E70A9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 </w:t>
      </w:r>
    </w:p>
    <w:p w:rsidR="000412E1" w:rsidRPr="00681612" w:rsidRDefault="000412E1" w:rsidP="00E70A9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представлять физическую культуру как средство укрепления здоровья, физического развития и физической подготовки человека; </w:t>
      </w:r>
    </w:p>
    <w:p w:rsidR="000412E1" w:rsidRPr="00681612" w:rsidRDefault="000412E1" w:rsidP="00E70A9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lastRenderedPageBreak/>
        <w:t xml:space="preserve">измерять (познавать) индивидуальные показатели физического развития (длину и массу тела), развития основных физических качеств; </w:t>
      </w:r>
    </w:p>
    <w:p w:rsidR="000412E1" w:rsidRPr="00681612" w:rsidRDefault="000412E1" w:rsidP="00E70A9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0412E1" w:rsidRPr="00681612" w:rsidRDefault="000412E1" w:rsidP="00E70A9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организовывать и проводить со сверстниками подвижные игры и элементы соревнований, осуществлять их объективное судейство; </w:t>
      </w:r>
    </w:p>
    <w:p w:rsidR="000412E1" w:rsidRPr="00681612" w:rsidRDefault="000412E1" w:rsidP="00E70A9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бережно обращаться с инвентарём и оборудованием, соблюдать требования техники безопасности к местам проведения; </w:t>
      </w:r>
    </w:p>
    <w:p w:rsidR="000412E1" w:rsidRPr="00681612" w:rsidRDefault="000412E1" w:rsidP="00E70A9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0412E1" w:rsidRPr="00681612" w:rsidRDefault="000412E1" w:rsidP="00E70A9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характеризовать физическую нагрузку по показателю частоты пульса, регулировать её напряжённость во время занятий по развитию физических качеств; </w:t>
      </w:r>
    </w:p>
    <w:p w:rsidR="000412E1" w:rsidRPr="00681612" w:rsidRDefault="000412E1" w:rsidP="00E70A9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взаимодействовать со сверстниками по правилам проведения спортивных игр и соревнований; </w:t>
      </w:r>
    </w:p>
    <w:p w:rsidR="000412E1" w:rsidRPr="00681612" w:rsidRDefault="000412E1" w:rsidP="00E70A9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0412E1" w:rsidRPr="00681612" w:rsidRDefault="000412E1" w:rsidP="00E70A9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подавать строевые команды, вести подсчёт при выполнении общеразвивающих упражнений; </w:t>
      </w:r>
    </w:p>
    <w:p w:rsidR="000412E1" w:rsidRPr="00681612" w:rsidRDefault="000412E1" w:rsidP="00E70A9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0412E1" w:rsidRPr="00681612" w:rsidRDefault="000412E1" w:rsidP="00E70A9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выполнять акробатические и гимнастические комбинации на необходимом </w:t>
      </w:r>
      <w:proofErr w:type="gramStart"/>
      <w:r w:rsidRPr="00681612">
        <w:rPr>
          <w:rFonts w:ascii="Times New Roman" w:hAnsi="Times New Roman"/>
          <w:sz w:val="24"/>
          <w:szCs w:val="24"/>
        </w:rPr>
        <w:t>техничном уровне</w:t>
      </w:r>
      <w:proofErr w:type="gramEnd"/>
      <w:r w:rsidRPr="00681612">
        <w:rPr>
          <w:rFonts w:ascii="Times New Roman" w:hAnsi="Times New Roman"/>
          <w:sz w:val="24"/>
          <w:szCs w:val="24"/>
        </w:rPr>
        <w:t xml:space="preserve">, характеризовать признаки техничного исполнения; </w:t>
      </w:r>
    </w:p>
    <w:p w:rsidR="000412E1" w:rsidRPr="00681612" w:rsidRDefault="000412E1" w:rsidP="00B328E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0412E1" w:rsidRPr="00681612" w:rsidRDefault="000412E1" w:rsidP="00E70A97">
      <w:pPr>
        <w:pStyle w:val="a8"/>
        <w:spacing w:line="360" w:lineRule="auto"/>
        <w:jc w:val="center"/>
        <w:rPr>
          <w:b/>
          <w:bCs/>
          <w:sz w:val="24"/>
        </w:rPr>
      </w:pPr>
      <w:r w:rsidRPr="00681612">
        <w:rPr>
          <w:b/>
          <w:bCs/>
          <w:sz w:val="24"/>
        </w:rPr>
        <w:t>Формы проведения занятий</w:t>
      </w:r>
    </w:p>
    <w:p w:rsidR="000412E1" w:rsidRPr="00681612" w:rsidRDefault="000412E1" w:rsidP="00E70A97">
      <w:pPr>
        <w:pStyle w:val="a8"/>
        <w:spacing w:line="360" w:lineRule="auto"/>
        <w:jc w:val="both"/>
        <w:rPr>
          <w:sz w:val="24"/>
        </w:rPr>
      </w:pPr>
      <w:r w:rsidRPr="00681612">
        <w:rPr>
          <w:sz w:val="24"/>
        </w:rPr>
        <w:t>Занятия  в секции проводятся в форме тренировок, соревнований, сдачи контрольных нормативов, теоретических занятий (сюда также входит чтение рефератов, написанных самими воспитанниками), товарищеских игр, просмотра и анализа учебных фильмов и т.д.</w:t>
      </w:r>
    </w:p>
    <w:p w:rsidR="000412E1" w:rsidRPr="00681612" w:rsidRDefault="000412E1" w:rsidP="00E70A97">
      <w:pPr>
        <w:pStyle w:val="aa"/>
        <w:spacing w:line="360" w:lineRule="auto"/>
        <w:ind w:left="0"/>
        <w:jc w:val="center"/>
        <w:rPr>
          <w:b/>
          <w:bCs/>
        </w:rPr>
      </w:pPr>
      <w:r w:rsidRPr="00681612">
        <w:rPr>
          <w:b/>
          <w:bCs/>
        </w:rPr>
        <w:t xml:space="preserve">Прогнозируемые результаты  </w:t>
      </w:r>
    </w:p>
    <w:p w:rsidR="000412E1" w:rsidRPr="00681612" w:rsidRDefault="000412E1" w:rsidP="00E70A97">
      <w:pPr>
        <w:pStyle w:val="aa"/>
        <w:spacing w:line="360" w:lineRule="auto"/>
        <w:ind w:left="0"/>
        <w:jc w:val="center"/>
        <w:rPr>
          <w:bCs/>
        </w:rPr>
      </w:pPr>
      <w:r w:rsidRPr="00681612">
        <w:rPr>
          <w:i/>
          <w:iCs/>
        </w:rPr>
        <w:t xml:space="preserve">Учащиеся после 1-го года обучения </w:t>
      </w:r>
    </w:p>
    <w:p w:rsidR="000412E1" w:rsidRPr="00681612" w:rsidRDefault="000412E1" w:rsidP="00E70A97">
      <w:pPr>
        <w:pStyle w:val="aa"/>
        <w:spacing w:line="360" w:lineRule="auto"/>
        <w:ind w:left="0"/>
        <w:jc w:val="center"/>
        <w:rPr>
          <w:b/>
          <w:bCs/>
        </w:rPr>
      </w:pPr>
      <w:r w:rsidRPr="00681612">
        <w:rPr>
          <w:b/>
          <w:bCs/>
          <w:i/>
          <w:iCs/>
        </w:rPr>
        <w:t>должны знать:</w:t>
      </w:r>
    </w:p>
    <w:p w:rsidR="000412E1" w:rsidRPr="00681612" w:rsidRDefault="000412E1" w:rsidP="00E70A97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>технику безопасности на занятиях в баскетбольной секции;</w:t>
      </w:r>
    </w:p>
    <w:p w:rsidR="000412E1" w:rsidRPr="00681612" w:rsidRDefault="000412E1" w:rsidP="00E70A97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>составляющие самоконтроля спортсмена;</w:t>
      </w:r>
    </w:p>
    <w:p w:rsidR="000412E1" w:rsidRPr="00681612" w:rsidRDefault="000412E1" w:rsidP="00E70A97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>основные правила игры в баскетболе;</w:t>
      </w:r>
    </w:p>
    <w:p w:rsidR="000412E1" w:rsidRPr="00681612" w:rsidRDefault="000412E1" w:rsidP="00E70A97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>историю возникновения и развития баскетбола;</w:t>
      </w:r>
    </w:p>
    <w:p w:rsidR="000412E1" w:rsidRPr="00681612" w:rsidRDefault="000412E1" w:rsidP="00E70A97">
      <w:pPr>
        <w:pStyle w:val="a8"/>
        <w:numPr>
          <w:ilvl w:val="0"/>
          <w:numId w:val="30"/>
        </w:numPr>
        <w:spacing w:line="360" w:lineRule="auto"/>
        <w:jc w:val="both"/>
        <w:rPr>
          <w:sz w:val="24"/>
        </w:rPr>
      </w:pPr>
      <w:r w:rsidRPr="00681612">
        <w:rPr>
          <w:sz w:val="24"/>
        </w:rPr>
        <w:t>гигиену повседневного быта. Режим дня.</w:t>
      </w:r>
    </w:p>
    <w:p w:rsidR="000412E1" w:rsidRPr="00681612" w:rsidRDefault="000412E1" w:rsidP="00E70A97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   Д</w:t>
      </w:r>
      <w:r w:rsidRPr="00681612">
        <w:rPr>
          <w:rFonts w:ascii="Times New Roman" w:hAnsi="Times New Roman"/>
          <w:b/>
          <w:bCs/>
          <w:i/>
          <w:iCs/>
          <w:sz w:val="24"/>
          <w:szCs w:val="24"/>
        </w:rPr>
        <w:t xml:space="preserve">олжны: </w:t>
      </w:r>
    </w:p>
    <w:p w:rsidR="000412E1" w:rsidRPr="00681612" w:rsidRDefault="000412E1" w:rsidP="00E70A97">
      <w:pPr>
        <w:pStyle w:val="a8"/>
        <w:numPr>
          <w:ilvl w:val="0"/>
          <w:numId w:val="31"/>
        </w:numPr>
        <w:spacing w:line="360" w:lineRule="auto"/>
        <w:jc w:val="both"/>
        <w:rPr>
          <w:sz w:val="24"/>
        </w:rPr>
      </w:pPr>
      <w:r w:rsidRPr="00681612">
        <w:rPr>
          <w:sz w:val="24"/>
        </w:rPr>
        <w:t>владеть основными элементами игры в баскетбол;</w:t>
      </w:r>
    </w:p>
    <w:p w:rsidR="000412E1" w:rsidRPr="00681612" w:rsidRDefault="000412E1" w:rsidP="00E70A97">
      <w:pPr>
        <w:pStyle w:val="a8"/>
        <w:numPr>
          <w:ilvl w:val="0"/>
          <w:numId w:val="31"/>
        </w:numPr>
        <w:spacing w:line="360" w:lineRule="auto"/>
        <w:jc w:val="both"/>
        <w:rPr>
          <w:sz w:val="24"/>
        </w:rPr>
      </w:pPr>
      <w:r w:rsidRPr="00681612">
        <w:rPr>
          <w:sz w:val="24"/>
        </w:rPr>
        <w:t>владеть основами тактики игры в баскетбол;</w:t>
      </w:r>
    </w:p>
    <w:p w:rsidR="000412E1" w:rsidRPr="00681612" w:rsidRDefault="000412E1" w:rsidP="00E70A97">
      <w:pPr>
        <w:pStyle w:val="a8"/>
        <w:numPr>
          <w:ilvl w:val="0"/>
          <w:numId w:val="31"/>
        </w:numPr>
        <w:spacing w:line="360" w:lineRule="auto"/>
        <w:jc w:val="both"/>
        <w:rPr>
          <w:sz w:val="24"/>
        </w:rPr>
      </w:pPr>
      <w:r w:rsidRPr="00681612">
        <w:rPr>
          <w:sz w:val="24"/>
        </w:rPr>
        <w:t>освоить силовую подготовку.</w:t>
      </w:r>
    </w:p>
    <w:p w:rsidR="000412E1" w:rsidRPr="00681612" w:rsidRDefault="000412E1" w:rsidP="00A37EB6">
      <w:pPr>
        <w:ind w:left="708"/>
        <w:rPr>
          <w:rFonts w:ascii="Times New Roman" w:hAnsi="Times New Roman"/>
          <w:sz w:val="24"/>
          <w:szCs w:val="24"/>
        </w:rPr>
      </w:pPr>
    </w:p>
    <w:p w:rsidR="000412E1" w:rsidRPr="00681612" w:rsidRDefault="000412E1" w:rsidP="005C3917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81612">
        <w:rPr>
          <w:rFonts w:ascii="Times New Roman" w:hAnsi="Times New Roman"/>
          <w:b/>
          <w:i/>
          <w:sz w:val="24"/>
          <w:szCs w:val="24"/>
          <w:u w:val="single"/>
        </w:rPr>
        <w:t>Краткая характеристика баскетбола</w:t>
      </w:r>
    </w:p>
    <w:p w:rsidR="000412E1" w:rsidRPr="00681612" w:rsidRDefault="000412E1" w:rsidP="005C3917">
      <w:pPr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Баскетбол </w:t>
      </w:r>
      <w:proofErr w:type="gramStart"/>
      <w:r w:rsidRPr="0068161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81612">
        <w:rPr>
          <w:rFonts w:ascii="Times New Roman" w:hAnsi="Times New Roman"/>
          <w:sz w:val="24"/>
          <w:szCs w:val="24"/>
        </w:rPr>
        <w:t xml:space="preserve">от англ. </w:t>
      </w:r>
      <w:r w:rsidRPr="00681612">
        <w:rPr>
          <w:rFonts w:ascii="Times New Roman" w:hAnsi="Times New Roman"/>
          <w:i/>
          <w:sz w:val="24"/>
          <w:szCs w:val="24"/>
          <w:lang w:val="en-US"/>
        </w:rPr>
        <w:t>Basket</w:t>
      </w:r>
      <w:r w:rsidRPr="00681612">
        <w:rPr>
          <w:rFonts w:ascii="Times New Roman" w:hAnsi="Times New Roman"/>
          <w:sz w:val="24"/>
          <w:szCs w:val="24"/>
        </w:rPr>
        <w:t xml:space="preserve">- корзина, </w:t>
      </w:r>
      <w:r w:rsidRPr="00681612">
        <w:rPr>
          <w:rFonts w:ascii="Times New Roman" w:hAnsi="Times New Roman"/>
          <w:i/>
          <w:sz w:val="24"/>
          <w:szCs w:val="24"/>
          <w:lang w:val="en-US"/>
        </w:rPr>
        <w:t>ball</w:t>
      </w:r>
      <w:r w:rsidRPr="00681612">
        <w:rPr>
          <w:rFonts w:ascii="Times New Roman" w:hAnsi="Times New Roman"/>
          <w:sz w:val="24"/>
          <w:szCs w:val="24"/>
        </w:rPr>
        <w:t xml:space="preserve">- мяч) – игра с мячом двух команд по 5 человек на специальной площадке, с двух сторон которой находятся стойки с прикрепленными к ним кольцами. Кольцо (корзина) находится на высоте </w:t>
      </w:r>
      <w:smartTag w:uri="urn:schemas-microsoft-com:office:smarttags" w:element="metricconverter">
        <w:smartTagPr>
          <w:attr w:name="ProductID" w:val="1, г"/>
        </w:smartTagPr>
        <w:r w:rsidRPr="00681612">
          <w:rPr>
            <w:rFonts w:ascii="Times New Roman" w:hAnsi="Times New Roman"/>
            <w:sz w:val="24"/>
            <w:szCs w:val="24"/>
          </w:rPr>
          <w:t>3,05 м</w:t>
        </w:r>
      </w:smartTag>
      <w:r w:rsidRPr="00681612">
        <w:rPr>
          <w:rFonts w:ascii="Times New Roman" w:hAnsi="Times New Roman"/>
          <w:sz w:val="24"/>
          <w:szCs w:val="24"/>
        </w:rPr>
        <w:t xml:space="preserve"> от пола.</w:t>
      </w:r>
    </w:p>
    <w:p w:rsidR="000412E1" w:rsidRPr="00681612" w:rsidRDefault="000412E1" w:rsidP="00A37EB6">
      <w:pPr>
        <w:ind w:firstLine="708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Цель каждой команды - забросить руками мяч в кольцо с сеткой (корзину) соперника и </w:t>
      </w:r>
      <w:proofErr w:type="gramStart"/>
      <w:r w:rsidRPr="00681612">
        <w:rPr>
          <w:rFonts w:ascii="Times New Roman" w:hAnsi="Times New Roman"/>
          <w:sz w:val="24"/>
          <w:szCs w:val="24"/>
        </w:rPr>
        <w:t>помешать другой команде овладеть</w:t>
      </w:r>
      <w:proofErr w:type="gramEnd"/>
      <w:r w:rsidRPr="00681612">
        <w:rPr>
          <w:rFonts w:ascii="Times New Roman" w:hAnsi="Times New Roman"/>
          <w:sz w:val="24"/>
          <w:szCs w:val="24"/>
        </w:rPr>
        <w:t xml:space="preserve"> мячом и забросить его в свою корзину. За каждый результативный бросок мяча в корзину соперников команда получает:</w:t>
      </w:r>
    </w:p>
    <w:p w:rsidR="000412E1" w:rsidRPr="00681612" w:rsidRDefault="000412E1" w:rsidP="00A01A2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>за штрафной бросок – 1 очко;</w:t>
      </w:r>
    </w:p>
    <w:p w:rsidR="000412E1" w:rsidRPr="00681612" w:rsidRDefault="000412E1" w:rsidP="00A01A2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за бросок, сделанный в пределах </w:t>
      </w:r>
      <w:proofErr w:type="spellStart"/>
      <w:r w:rsidRPr="00681612">
        <w:rPr>
          <w:rFonts w:ascii="Times New Roman" w:hAnsi="Times New Roman"/>
          <w:sz w:val="24"/>
          <w:szCs w:val="24"/>
        </w:rPr>
        <w:t>трёхочковой</w:t>
      </w:r>
      <w:proofErr w:type="spellEnd"/>
      <w:r w:rsidRPr="00681612">
        <w:rPr>
          <w:rFonts w:ascii="Times New Roman" w:hAnsi="Times New Roman"/>
          <w:sz w:val="24"/>
          <w:szCs w:val="24"/>
        </w:rPr>
        <w:t xml:space="preserve"> линии, -2 очка;</w:t>
      </w:r>
    </w:p>
    <w:p w:rsidR="000412E1" w:rsidRPr="00681612" w:rsidRDefault="000412E1" w:rsidP="00A01A2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за бросок, сделанный из-за </w:t>
      </w:r>
      <w:proofErr w:type="spellStart"/>
      <w:r w:rsidRPr="00681612">
        <w:rPr>
          <w:rFonts w:ascii="Times New Roman" w:hAnsi="Times New Roman"/>
          <w:sz w:val="24"/>
          <w:szCs w:val="24"/>
        </w:rPr>
        <w:t>трёхочковой</w:t>
      </w:r>
      <w:proofErr w:type="spellEnd"/>
      <w:r w:rsidRPr="00681612">
        <w:rPr>
          <w:rFonts w:ascii="Times New Roman" w:hAnsi="Times New Roman"/>
          <w:sz w:val="24"/>
          <w:szCs w:val="24"/>
        </w:rPr>
        <w:t xml:space="preserve"> линии, - 3 очка.</w:t>
      </w:r>
    </w:p>
    <w:p w:rsidR="000412E1" w:rsidRPr="00681612" w:rsidRDefault="000412E1" w:rsidP="00A01A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>Победителем становится команда, набравшая большее количество очков по истечении игрового времени. Ничьих в баскетболе не бывает. При равном счете по истечении основного времени матча назначается овертайм (5 мин дополнительного времени), если и по его окончании счет будет равен, назначается второй овертайм, третий овертайм и т.д. до тех пор, пока не будет выявлен победитель матча.</w:t>
      </w:r>
    </w:p>
    <w:p w:rsidR="000412E1" w:rsidRPr="00681612" w:rsidRDefault="000412E1" w:rsidP="00A01A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Всего в команде 12 человек (5 полевых игроков и 7 запасных). Количество замен в баскетболе ограничено, но проводить их можно только в тот момент, когда остановлен секундомер. Игра продолжается четыре четверти, по 10 мин чистого времени каждая. </w:t>
      </w:r>
    </w:p>
    <w:p w:rsidR="000412E1" w:rsidRPr="00681612" w:rsidRDefault="000412E1" w:rsidP="00A01A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b/>
          <w:sz w:val="24"/>
          <w:szCs w:val="24"/>
        </w:rPr>
        <w:t>Место для игры</w:t>
      </w:r>
      <w:r w:rsidRPr="00681612">
        <w:rPr>
          <w:rFonts w:ascii="Times New Roman" w:hAnsi="Times New Roman"/>
          <w:sz w:val="24"/>
          <w:szCs w:val="24"/>
        </w:rPr>
        <w:t xml:space="preserve">. Площадка для игры в баскетбол представляет собой прямоугольник размером </w:t>
      </w:r>
      <w:smartTag w:uri="urn:schemas-microsoft-com:office:smarttags" w:element="metricconverter">
        <w:smartTagPr>
          <w:attr w:name="ProductID" w:val="1, г"/>
        </w:smartTagPr>
        <w:r w:rsidRPr="00681612">
          <w:rPr>
            <w:rFonts w:ascii="Times New Roman" w:hAnsi="Times New Roman"/>
            <w:sz w:val="24"/>
            <w:szCs w:val="24"/>
          </w:rPr>
          <w:t>28 м</w:t>
        </w:r>
      </w:smartTag>
      <w:r w:rsidRPr="00681612">
        <w:rPr>
          <w:rFonts w:ascii="Times New Roman" w:hAnsi="Times New Roman"/>
          <w:sz w:val="24"/>
          <w:szCs w:val="24"/>
        </w:rPr>
        <w:t xml:space="preserve"> в длину и </w:t>
      </w:r>
      <w:smartTag w:uri="urn:schemas-microsoft-com:office:smarttags" w:element="metricconverter">
        <w:smartTagPr>
          <w:attr w:name="ProductID" w:val="1, г"/>
        </w:smartTagPr>
        <w:r w:rsidRPr="00681612">
          <w:rPr>
            <w:rFonts w:ascii="Times New Roman" w:hAnsi="Times New Roman"/>
            <w:sz w:val="24"/>
            <w:szCs w:val="24"/>
          </w:rPr>
          <w:t>15 м</w:t>
        </w:r>
      </w:smartTag>
      <w:r w:rsidRPr="00681612">
        <w:rPr>
          <w:rFonts w:ascii="Times New Roman" w:hAnsi="Times New Roman"/>
          <w:sz w:val="24"/>
          <w:szCs w:val="24"/>
        </w:rPr>
        <w:t xml:space="preserve"> в ширину от внутреннего края ограничивающих линий для официальных соревнований ФИБА. Для всех других соревнований игровые площадки должны быть с минимальными размерами 26х14 м.</w:t>
      </w:r>
    </w:p>
    <w:p w:rsidR="000412E1" w:rsidRPr="00681612" w:rsidRDefault="000412E1" w:rsidP="00A01A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>Баскетбольная площадка разделена на две разные половины центральной линией. Каждая половина имеет одинаковую разметку.</w:t>
      </w:r>
    </w:p>
    <w:p w:rsidR="000412E1" w:rsidRPr="00681612" w:rsidRDefault="000412E1" w:rsidP="00A01A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b/>
          <w:sz w:val="24"/>
          <w:szCs w:val="24"/>
        </w:rPr>
        <w:t xml:space="preserve">Баскетбольный мяч. </w:t>
      </w:r>
      <w:r w:rsidRPr="00681612">
        <w:rPr>
          <w:rFonts w:ascii="Times New Roman" w:hAnsi="Times New Roman"/>
          <w:sz w:val="24"/>
          <w:szCs w:val="24"/>
        </w:rPr>
        <w:t>Имеет сферическую форму оранжевого цвета с традиционным рисунком из восьми вставок и черных швов. Масса мяча составляет 567-</w:t>
      </w:r>
      <w:smartTag w:uri="urn:schemas-microsoft-com:office:smarttags" w:element="metricconverter">
        <w:smartTagPr>
          <w:attr w:name="ProductID" w:val="1, г"/>
        </w:smartTagPr>
        <w:r w:rsidRPr="00681612">
          <w:rPr>
            <w:rFonts w:ascii="Times New Roman" w:hAnsi="Times New Roman"/>
            <w:sz w:val="24"/>
            <w:szCs w:val="24"/>
          </w:rPr>
          <w:t>650 г</w:t>
        </w:r>
      </w:smartTag>
      <w:r w:rsidRPr="00681612">
        <w:rPr>
          <w:rFonts w:ascii="Times New Roman" w:hAnsi="Times New Roman"/>
          <w:sz w:val="24"/>
          <w:szCs w:val="24"/>
        </w:rPr>
        <w:t>, окружность – 750-</w:t>
      </w:r>
      <w:smartTag w:uri="urn:schemas-microsoft-com:office:smarttags" w:element="metricconverter">
        <w:smartTagPr>
          <w:attr w:name="ProductID" w:val="1, г"/>
        </w:smartTagPr>
        <w:r w:rsidRPr="00681612">
          <w:rPr>
            <w:rFonts w:ascii="Times New Roman" w:hAnsi="Times New Roman"/>
            <w:sz w:val="24"/>
            <w:szCs w:val="24"/>
          </w:rPr>
          <w:t>780 мм</w:t>
        </w:r>
      </w:smartTag>
      <w:r w:rsidRPr="00681612">
        <w:rPr>
          <w:rFonts w:ascii="Times New Roman" w:hAnsi="Times New Roman"/>
          <w:sz w:val="24"/>
          <w:szCs w:val="24"/>
        </w:rPr>
        <w:t xml:space="preserve">. Используются так же и мячи меньших размеров. </w:t>
      </w:r>
    </w:p>
    <w:p w:rsidR="000412E1" w:rsidRPr="00681612" w:rsidRDefault="000412E1" w:rsidP="00C95569">
      <w:pPr>
        <w:jc w:val="center"/>
        <w:rPr>
          <w:rFonts w:ascii="Times New Roman" w:hAnsi="Times New Roman"/>
          <w:b/>
          <w:sz w:val="24"/>
          <w:szCs w:val="24"/>
        </w:rPr>
      </w:pPr>
      <w:r w:rsidRPr="00681612">
        <w:rPr>
          <w:rFonts w:ascii="Times New Roman" w:hAnsi="Times New Roman"/>
          <w:b/>
          <w:sz w:val="24"/>
          <w:szCs w:val="24"/>
        </w:rPr>
        <w:t>Принятое деление баскетбольных мячей по размерам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693"/>
        <w:gridCol w:w="2835"/>
      </w:tblGrid>
      <w:tr w:rsidR="000412E1" w:rsidRPr="00681612" w:rsidTr="00696F50">
        <w:tc>
          <w:tcPr>
            <w:tcW w:w="2093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612">
              <w:rPr>
                <w:rFonts w:ascii="Times New Roman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2693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612">
              <w:rPr>
                <w:rFonts w:ascii="Times New Roman" w:hAnsi="Times New Roman"/>
                <w:b/>
                <w:sz w:val="24"/>
                <w:szCs w:val="24"/>
              </w:rPr>
              <w:t xml:space="preserve">Длина окружности, </w:t>
            </w:r>
            <w:proofErr w:type="gramStart"/>
            <w:r w:rsidRPr="00681612">
              <w:rPr>
                <w:rFonts w:ascii="Times New Roman" w:hAnsi="Times New Roman"/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83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612">
              <w:rPr>
                <w:rFonts w:ascii="Times New Roman" w:hAnsi="Times New Roman"/>
                <w:b/>
                <w:sz w:val="24"/>
                <w:szCs w:val="24"/>
              </w:rPr>
              <w:t xml:space="preserve">Масса, </w:t>
            </w:r>
            <w:proofErr w:type="gramStart"/>
            <w:r w:rsidRPr="0068161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0412E1" w:rsidRPr="00681612" w:rsidTr="00696F50">
        <w:tc>
          <w:tcPr>
            <w:tcW w:w="2093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Размер 7</w:t>
            </w:r>
          </w:p>
        </w:tc>
        <w:tc>
          <w:tcPr>
            <w:tcW w:w="2693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750-780</w:t>
            </w:r>
          </w:p>
        </w:tc>
        <w:tc>
          <w:tcPr>
            <w:tcW w:w="283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567-650</w:t>
            </w:r>
          </w:p>
        </w:tc>
      </w:tr>
      <w:tr w:rsidR="000412E1" w:rsidRPr="00681612" w:rsidTr="00696F50">
        <w:tc>
          <w:tcPr>
            <w:tcW w:w="2093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Размер 6</w:t>
            </w:r>
          </w:p>
        </w:tc>
        <w:tc>
          <w:tcPr>
            <w:tcW w:w="2693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720-740</w:t>
            </w:r>
          </w:p>
        </w:tc>
        <w:tc>
          <w:tcPr>
            <w:tcW w:w="283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500-540</w:t>
            </w:r>
          </w:p>
        </w:tc>
      </w:tr>
      <w:tr w:rsidR="000412E1" w:rsidRPr="00681612" w:rsidTr="00696F50">
        <w:tc>
          <w:tcPr>
            <w:tcW w:w="2093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Размер 5</w:t>
            </w:r>
          </w:p>
        </w:tc>
        <w:tc>
          <w:tcPr>
            <w:tcW w:w="2693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690-710</w:t>
            </w:r>
          </w:p>
        </w:tc>
        <w:tc>
          <w:tcPr>
            <w:tcW w:w="283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470-500</w:t>
            </w:r>
          </w:p>
        </w:tc>
      </w:tr>
      <w:tr w:rsidR="000412E1" w:rsidRPr="00681612" w:rsidTr="00696F50">
        <w:tc>
          <w:tcPr>
            <w:tcW w:w="2093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Размер 3</w:t>
            </w:r>
          </w:p>
        </w:tc>
        <w:tc>
          <w:tcPr>
            <w:tcW w:w="2693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560-580</w:t>
            </w:r>
          </w:p>
        </w:tc>
        <w:tc>
          <w:tcPr>
            <w:tcW w:w="283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300-330</w:t>
            </w:r>
          </w:p>
        </w:tc>
      </w:tr>
    </w:tbl>
    <w:p w:rsidR="000412E1" w:rsidRPr="00681612" w:rsidRDefault="000412E1" w:rsidP="00700DF8">
      <w:pPr>
        <w:jc w:val="both"/>
        <w:rPr>
          <w:rFonts w:ascii="Times New Roman" w:hAnsi="Times New Roman"/>
          <w:sz w:val="24"/>
          <w:szCs w:val="24"/>
        </w:rPr>
      </w:pPr>
    </w:p>
    <w:p w:rsidR="000412E1" w:rsidRPr="00681612" w:rsidRDefault="000412E1" w:rsidP="00700D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lastRenderedPageBreak/>
        <w:t>В играх мужских команд используются мячи «размер 7», в играх женских коман</w:t>
      </w:r>
      <w:proofErr w:type="gramStart"/>
      <w:r w:rsidRPr="00681612">
        <w:rPr>
          <w:rFonts w:ascii="Times New Roman" w:hAnsi="Times New Roman"/>
          <w:sz w:val="24"/>
          <w:szCs w:val="24"/>
        </w:rPr>
        <w:t>д-</w:t>
      </w:r>
      <w:proofErr w:type="gramEnd"/>
      <w:r w:rsidRPr="00681612">
        <w:rPr>
          <w:rFonts w:ascii="Times New Roman" w:hAnsi="Times New Roman"/>
          <w:sz w:val="24"/>
          <w:szCs w:val="24"/>
        </w:rPr>
        <w:t xml:space="preserve"> «размер 6», в матчах по мини-баскетболу – «размер 5», в играх команд подросткового возраста – «размер 5», для детей младше 9 лет вес мяча составляет 300-</w:t>
      </w:r>
      <w:smartTag w:uri="urn:schemas-microsoft-com:office:smarttags" w:element="metricconverter">
        <w:smartTagPr>
          <w:attr w:name="ProductID" w:val="1, г"/>
        </w:smartTagPr>
        <w:r w:rsidRPr="00681612">
          <w:rPr>
            <w:rFonts w:ascii="Times New Roman" w:hAnsi="Times New Roman"/>
            <w:sz w:val="24"/>
            <w:szCs w:val="24"/>
          </w:rPr>
          <w:t>330 г</w:t>
        </w:r>
      </w:smartTag>
      <w:r w:rsidRPr="00681612">
        <w:rPr>
          <w:rFonts w:ascii="Times New Roman" w:hAnsi="Times New Roman"/>
          <w:sz w:val="24"/>
          <w:szCs w:val="24"/>
        </w:rPr>
        <w:t>.</w:t>
      </w:r>
    </w:p>
    <w:p w:rsidR="000412E1" w:rsidRPr="00681612" w:rsidRDefault="000412E1" w:rsidP="00700DF8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Баскетбольные мячи бывают двух типов: предназначенные для игры только в помещениях (англ. </w:t>
      </w:r>
      <w:r w:rsidRPr="00681612">
        <w:rPr>
          <w:rFonts w:ascii="Times New Roman" w:hAnsi="Times New Roman"/>
          <w:i/>
          <w:sz w:val="24"/>
          <w:szCs w:val="24"/>
          <w:lang w:val="en-US"/>
        </w:rPr>
        <w:t>Indoor</w:t>
      </w:r>
      <w:r w:rsidRPr="00681612">
        <w:rPr>
          <w:rFonts w:ascii="Times New Roman" w:hAnsi="Times New Roman"/>
          <w:i/>
          <w:sz w:val="24"/>
          <w:szCs w:val="24"/>
        </w:rPr>
        <w:t>)</w:t>
      </w:r>
      <w:r w:rsidRPr="00681612">
        <w:rPr>
          <w:rFonts w:ascii="Times New Roman" w:hAnsi="Times New Roman"/>
          <w:sz w:val="24"/>
          <w:szCs w:val="24"/>
        </w:rPr>
        <w:t xml:space="preserve"> и универсальные, т.е. пригородные для использования и в помещениях, и на улице (англ. </w:t>
      </w:r>
      <w:r w:rsidRPr="00681612">
        <w:rPr>
          <w:rFonts w:ascii="Times New Roman" w:hAnsi="Times New Roman"/>
          <w:i/>
          <w:sz w:val="24"/>
          <w:szCs w:val="24"/>
          <w:lang w:val="en-US"/>
        </w:rPr>
        <w:t>Indoor</w:t>
      </w:r>
      <w:r w:rsidRPr="00681612">
        <w:rPr>
          <w:rFonts w:ascii="Times New Roman" w:hAnsi="Times New Roman"/>
          <w:i/>
          <w:sz w:val="24"/>
          <w:szCs w:val="24"/>
        </w:rPr>
        <w:t>|</w:t>
      </w:r>
      <w:r w:rsidRPr="00681612">
        <w:rPr>
          <w:rFonts w:ascii="Times New Roman" w:hAnsi="Times New Roman"/>
          <w:i/>
          <w:sz w:val="24"/>
          <w:szCs w:val="24"/>
          <w:lang w:val="en-US"/>
        </w:rPr>
        <w:t>outdoor</w:t>
      </w:r>
      <w:r w:rsidRPr="00681612">
        <w:rPr>
          <w:rFonts w:ascii="Times New Roman" w:hAnsi="Times New Roman"/>
          <w:i/>
          <w:sz w:val="24"/>
          <w:szCs w:val="24"/>
        </w:rPr>
        <w:t>).</w:t>
      </w:r>
    </w:p>
    <w:p w:rsidR="000412E1" w:rsidRPr="00681612" w:rsidRDefault="000412E1" w:rsidP="00745CDE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681612">
        <w:rPr>
          <w:rFonts w:ascii="Times New Roman" w:hAnsi="Times New Roman"/>
          <w:sz w:val="24"/>
          <w:szCs w:val="24"/>
        </w:rPr>
        <w:t xml:space="preserve">Примерное распределение учебного материала по баскетболу по классам представлено ниже в таблице. </w:t>
      </w:r>
    </w:p>
    <w:tbl>
      <w:tblPr>
        <w:tblW w:w="90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2"/>
        <w:gridCol w:w="142"/>
        <w:gridCol w:w="2835"/>
        <w:gridCol w:w="785"/>
        <w:gridCol w:w="769"/>
        <w:gridCol w:w="821"/>
        <w:gridCol w:w="650"/>
        <w:gridCol w:w="769"/>
        <w:gridCol w:w="711"/>
        <w:gridCol w:w="989"/>
      </w:tblGrid>
      <w:tr w:rsidR="000412E1" w:rsidRPr="00681612" w:rsidTr="00696F50">
        <w:tc>
          <w:tcPr>
            <w:tcW w:w="70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161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612">
              <w:rPr>
                <w:rFonts w:ascii="Times New Roman" w:hAnsi="Times New Roman"/>
                <w:b/>
                <w:sz w:val="24"/>
                <w:szCs w:val="24"/>
              </w:rPr>
              <w:t xml:space="preserve">Учебный материал </w:t>
            </w:r>
          </w:p>
        </w:tc>
        <w:tc>
          <w:tcPr>
            <w:tcW w:w="5494" w:type="dxa"/>
            <w:gridSpan w:val="7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612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32"/>
              <w:gridCol w:w="833"/>
              <w:gridCol w:w="833"/>
              <w:gridCol w:w="833"/>
              <w:gridCol w:w="833"/>
              <w:gridCol w:w="833"/>
              <w:gridCol w:w="833"/>
            </w:tblGrid>
            <w:tr w:rsidR="000412E1" w:rsidRPr="00681612" w:rsidTr="00696F50"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2E1" w:rsidRPr="00681612" w:rsidRDefault="000412E1" w:rsidP="00696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1612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2E1" w:rsidRPr="00681612" w:rsidRDefault="000412E1" w:rsidP="00696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1612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2E1" w:rsidRPr="00681612" w:rsidRDefault="000412E1" w:rsidP="00696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161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2E1" w:rsidRPr="00681612" w:rsidRDefault="000412E1" w:rsidP="00696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1612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2E1" w:rsidRPr="00681612" w:rsidRDefault="000412E1" w:rsidP="00696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161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2E1" w:rsidRPr="00681612" w:rsidRDefault="000412E1" w:rsidP="00696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161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2E1" w:rsidRPr="00681612" w:rsidRDefault="000412E1" w:rsidP="00696F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161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2E1" w:rsidRPr="00681612" w:rsidTr="00696F50">
        <w:tc>
          <w:tcPr>
            <w:tcW w:w="9038" w:type="dxa"/>
            <w:gridSpan w:val="11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612">
              <w:rPr>
                <w:rFonts w:ascii="Times New Roman" w:hAnsi="Times New Roman"/>
                <w:i/>
                <w:sz w:val="24"/>
                <w:szCs w:val="24"/>
              </w:rPr>
              <w:t>Основы знаний (в процессе учебно-тренировочных занятий)</w:t>
            </w:r>
          </w:p>
        </w:tc>
      </w:tr>
      <w:tr w:rsidR="000412E1" w:rsidRPr="00681612" w:rsidTr="00696F50">
        <w:trPr>
          <w:trHeight w:val="643"/>
        </w:trPr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 xml:space="preserve">Правила безопасности и профилактика травматизма  на занятиях по </w:t>
            </w:r>
            <w:proofErr w:type="spellStart"/>
            <w:r w:rsidRPr="00681612">
              <w:rPr>
                <w:rFonts w:ascii="Times New Roman" w:hAnsi="Times New Roman"/>
                <w:sz w:val="24"/>
                <w:szCs w:val="24"/>
              </w:rPr>
              <w:t>баскет</w:t>
            </w:r>
            <w:proofErr w:type="spellEnd"/>
            <w:r w:rsidRPr="0068161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болу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Терминология в баскетболе. Техника выполнения игровых приемов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Тактические действия в баскетболе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Правила соревнований по баскетболу. Жесты судей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</w:tr>
      <w:tr w:rsidR="000412E1" w:rsidRPr="00681612" w:rsidTr="00696F50">
        <w:tc>
          <w:tcPr>
            <w:tcW w:w="9038" w:type="dxa"/>
            <w:gridSpan w:val="11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612">
              <w:rPr>
                <w:rFonts w:ascii="Times New Roman" w:hAnsi="Times New Roman"/>
                <w:i/>
                <w:sz w:val="24"/>
                <w:szCs w:val="24"/>
              </w:rPr>
              <w:t>Передвижения и остановки без мяча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Стойка игрока. Перемещение в защитной стойке: вперед, назад, вправо, влево.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 xml:space="preserve">Бег: лицом вперед, приставными шагами в стороны, вперед и назад, спиной вперед. Скоростные рывки из различных исходных положений. 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Остановки: двумя шагами, прыжком.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 xml:space="preserve">Прыжки, повороты вперед, </w:t>
            </w: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8161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зад.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Сочетание способов передвижений (бег, остановки, прыжки, повороты, рывки)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412E1" w:rsidRPr="00681612" w:rsidTr="00696F50">
        <w:tc>
          <w:tcPr>
            <w:tcW w:w="9038" w:type="dxa"/>
            <w:gridSpan w:val="11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612">
              <w:rPr>
                <w:rFonts w:ascii="Times New Roman" w:hAnsi="Times New Roman"/>
                <w:i/>
                <w:sz w:val="24"/>
                <w:szCs w:val="24"/>
              </w:rPr>
              <w:t>Ловля мяча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Ловля мяча:</w:t>
            </w:r>
          </w:p>
          <w:p w:rsidR="000412E1" w:rsidRPr="00681612" w:rsidRDefault="000412E1" w:rsidP="00696F5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двумя руками на уровне</w:t>
            </w:r>
          </w:p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груди;</w:t>
            </w:r>
          </w:p>
          <w:p w:rsidR="000412E1" w:rsidRPr="00681612" w:rsidRDefault="000412E1" w:rsidP="00696F5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lastRenderedPageBreak/>
              <w:t>двумя руками «высокого»</w:t>
            </w:r>
          </w:p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 xml:space="preserve"> мяча (в прыжке)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</w:tc>
      </w:tr>
      <w:tr w:rsidR="000412E1" w:rsidRPr="00681612" w:rsidTr="00696F50">
        <w:tc>
          <w:tcPr>
            <w:tcW w:w="9038" w:type="dxa"/>
            <w:gridSpan w:val="11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61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Передача мяча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Передача мяча двумя руками от груди на месте и в движении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81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81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81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81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81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Передача мяча двумя руками с отскоком от пола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81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81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Передача двумя руками сверху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81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81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Передача мяча одной рукой снизу вперед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81612">
              <w:rPr>
                <w:rFonts w:ascii="Times New Roman" w:hAnsi="Times New Roman"/>
                <w:sz w:val="24"/>
                <w:szCs w:val="24"/>
              </w:rPr>
              <w:t xml:space="preserve">, З 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Передача мяча одной рукой снизу назад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81612">
              <w:rPr>
                <w:rFonts w:ascii="Times New Roman" w:hAnsi="Times New Roman"/>
                <w:sz w:val="24"/>
                <w:szCs w:val="24"/>
              </w:rPr>
              <w:t>, З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Передача мяча одной рукой из-за спины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81612">
              <w:rPr>
                <w:rFonts w:ascii="Times New Roman" w:hAnsi="Times New Roman"/>
                <w:sz w:val="24"/>
                <w:szCs w:val="24"/>
              </w:rPr>
              <w:t>, З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</w:tc>
      </w:tr>
      <w:tr w:rsidR="000412E1" w:rsidRPr="00681612" w:rsidTr="00696F50">
        <w:tc>
          <w:tcPr>
            <w:tcW w:w="9038" w:type="dxa"/>
            <w:gridSpan w:val="11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612">
              <w:rPr>
                <w:rFonts w:ascii="Times New Roman" w:hAnsi="Times New Roman"/>
                <w:i/>
                <w:sz w:val="24"/>
                <w:szCs w:val="24"/>
              </w:rPr>
              <w:t>Ведение мяча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Ведение мяча правой и левой рукой с высоким и низким отскоком (на месте и в движении)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81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Ведение мяча с изменением скорости передвижения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Ведение мяча с изменением высоты отскока (на месте и в движении)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Ведение мяча в движении с переводом на другую руку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движения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Ведение мяча с обводкой препятствий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412E1" w:rsidRPr="00681612" w:rsidTr="00696F50">
        <w:tc>
          <w:tcPr>
            <w:tcW w:w="9038" w:type="dxa"/>
            <w:gridSpan w:val="11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612">
              <w:rPr>
                <w:rFonts w:ascii="Times New Roman" w:hAnsi="Times New Roman"/>
                <w:i/>
                <w:sz w:val="24"/>
                <w:szCs w:val="24"/>
              </w:rPr>
              <w:t>Броски мяча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Бросок двумя руками от груди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Бросок одной рукой от плеча с места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Бросок одной рукой от плеча в движении после ведения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412E1" w:rsidRPr="00681612" w:rsidTr="00696F50">
        <w:tc>
          <w:tcPr>
            <w:tcW w:w="567" w:type="dxa"/>
            <w:gridSpan w:val="2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161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gridSpan w:val="2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612">
              <w:rPr>
                <w:rFonts w:ascii="Times New Roman" w:hAnsi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Бросок в кольцо одной рукой сверху в прыжке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412E1" w:rsidRPr="00681612" w:rsidTr="00696F50">
        <w:tc>
          <w:tcPr>
            <w:tcW w:w="9038" w:type="dxa"/>
            <w:gridSpan w:val="11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612">
              <w:rPr>
                <w:rFonts w:ascii="Times New Roman" w:hAnsi="Times New Roman"/>
                <w:i/>
                <w:sz w:val="24"/>
                <w:szCs w:val="24"/>
              </w:rPr>
              <w:t>Отбор мяча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 xml:space="preserve">Выбивание мяча из рук соперника, выбивание мяча </w:t>
            </w:r>
            <w:r w:rsidRPr="00681612">
              <w:rPr>
                <w:rFonts w:ascii="Times New Roman" w:hAnsi="Times New Roman"/>
                <w:sz w:val="24"/>
                <w:szCs w:val="24"/>
              </w:rPr>
              <w:lastRenderedPageBreak/>
              <w:t>при ведении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Вырывание мяча из рук соперника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Накрывание мяча при броске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412E1" w:rsidRPr="00681612" w:rsidTr="00696F50">
        <w:tc>
          <w:tcPr>
            <w:tcW w:w="9038" w:type="dxa"/>
            <w:gridSpan w:val="11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612">
              <w:rPr>
                <w:rFonts w:ascii="Times New Roman" w:hAnsi="Times New Roman"/>
                <w:i/>
                <w:sz w:val="24"/>
                <w:szCs w:val="24"/>
              </w:rPr>
              <w:t>Отвлекающие приемы (финты)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Финты без мяча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412E1" w:rsidRPr="00681612" w:rsidTr="00696F50">
        <w:trPr>
          <w:trHeight w:val="273"/>
        </w:trPr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Финты с мячом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412E1" w:rsidRPr="00681612" w:rsidTr="00696F50">
        <w:tc>
          <w:tcPr>
            <w:tcW w:w="9038" w:type="dxa"/>
            <w:gridSpan w:val="11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612">
              <w:rPr>
                <w:rFonts w:ascii="Times New Roman" w:hAnsi="Times New Roman"/>
                <w:i/>
                <w:sz w:val="24"/>
                <w:szCs w:val="24"/>
              </w:rPr>
              <w:t>Выполнение комбинаций из освоенных элементов техники перемещений и владения мячом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Сочетание приемов без броска мяча в кольцо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Сочетание приемов с броском мяча в кольцо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412E1" w:rsidRPr="00681612" w:rsidTr="00696F50">
        <w:tc>
          <w:tcPr>
            <w:tcW w:w="9038" w:type="dxa"/>
            <w:gridSpan w:val="11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612">
              <w:rPr>
                <w:rFonts w:ascii="Times New Roman" w:hAnsi="Times New Roman"/>
                <w:i/>
                <w:sz w:val="24"/>
                <w:szCs w:val="24"/>
              </w:rPr>
              <w:t>Тактика игры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Индивидуальные действия в нападении и защите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Групповые действия в нападении и защите:</w:t>
            </w:r>
          </w:p>
          <w:p w:rsidR="000412E1" w:rsidRPr="00681612" w:rsidRDefault="000412E1" w:rsidP="00696F5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взаимодействие двух игроков;</w:t>
            </w:r>
          </w:p>
          <w:p w:rsidR="000412E1" w:rsidRPr="00681612" w:rsidRDefault="000412E1" w:rsidP="00696F5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взаимодействие нападающих</w:t>
            </w:r>
          </w:p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против одного защитника (2Х1);</w:t>
            </w:r>
          </w:p>
          <w:p w:rsidR="000412E1" w:rsidRPr="00681612" w:rsidRDefault="000412E1" w:rsidP="00696F5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 xml:space="preserve">взаимодействие двух </w:t>
            </w:r>
          </w:p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нападающих против двух защитников (2Х2);</w:t>
            </w:r>
          </w:p>
          <w:p w:rsidR="000412E1" w:rsidRPr="00681612" w:rsidRDefault="000412E1" w:rsidP="00696F5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 xml:space="preserve">взаимодействие двух игроков </w:t>
            </w: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81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нападении</w:t>
            </w:r>
            <w:proofErr w:type="gramEnd"/>
            <w:r w:rsidRPr="00681612">
              <w:rPr>
                <w:rFonts w:ascii="Times New Roman" w:hAnsi="Times New Roman"/>
                <w:sz w:val="24"/>
                <w:szCs w:val="24"/>
              </w:rPr>
              <w:t xml:space="preserve"> через «заслон»;</w:t>
            </w:r>
          </w:p>
          <w:p w:rsidR="000412E1" w:rsidRPr="00681612" w:rsidRDefault="000412E1" w:rsidP="00696F5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взаимодействие трех нападаю-</w:t>
            </w:r>
          </w:p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612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 w:rsidRPr="00681612">
              <w:rPr>
                <w:rFonts w:ascii="Times New Roman" w:hAnsi="Times New Roman"/>
                <w:sz w:val="24"/>
                <w:szCs w:val="24"/>
              </w:rPr>
              <w:t xml:space="preserve"> против двух защитников (3Х2);</w:t>
            </w:r>
          </w:p>
          <w:p w:rsidR="000412E1" w:rsidRPr="00681612" w:rsidRDefault="000412E1" w:rsidP="00696F5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 xml:space="preserve">взаимодействие в нападении </w:t>
            </w: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81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участием двух игроков («передай мяч и выйди на свободное место»);</w:t>
            </w:r>
          </w:p>
          <w:p w:rsidR="000412E1" w:rsidRPr="00681612" w:rsidRDefault="000412E1" w:rsidP="00696F5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 xml:space="preserve">взаимодействие в нападении </w:t>
            </w: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81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участием трех игроков («тройка»);</w:t>
            </w:r>
          </w:p>
          <w:p w:rsidR="000412E1" w:rsidRPr="00681612" w:rsidRDefault="000412E1" w:rsidP="00696F5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 xml:space="preserve">взаимодействие в нападении </w:t>
            </w: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81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 xml:space="preserve">участием трех игроков («малая </w:t>
            </w:r>
            <w:proofErr w:type="spellStart"/>
            <w:r w:rsidRPr="00681612">
              <w:rPr>
                <w:rFonts w:ascii="Times New Roman" w:hAnsi="Times New Roman"/>
                <w:sz w:val="24"/>
                <w:szCs w:val="24"/>
              </w:rPr>
              <w:t>восьмер</w:t>
            </w:r>
            <w:proofErr w:type="spellEnd"/>
            <w:r w:rsidRPr="0068161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ка»)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Командные действия в нападении и защите:</w:t>
            </w:r>
          </w:p>
          <w:p w:rsidR="000412E1" w:rsidRPr="00681612" w:rsidRDefault="000412E1" w:rsidP="00696F5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lastRenderedPageBreak/>
              <w:t>позиционное нападение;</w:t>
            </w:r>
          </w:p>
          <w:p w:rsidR="000412E1" w:rsidRPr="00681612" w:rsidRDefault="000412E1" w:rsidP="00696F5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зонная защита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</w:p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Start"/>
            <w:r w:rsidRPr="00681612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</w:p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412E1" w:rsidRPr="00681612" w:rsidTr="00696F50">
        <w:tc>
          <w:tcPr>
            <w:tcW w:w="9038" w:type="dxa"/>
            <w:gridSpan w:val="11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612">
              <w:rPr>
                <w:rFonts w:ascii="Times New Roman" w:hAnsi="Times New Roman"/>
                <w:i/>
                <w:sz w:val="24"/>
                <w:szCs w:val="24"/>
              </w:rPr>
              <w:t>Подвижные игры и эстафеты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Игры и эстафеты на закрепление и совершенствование технических приемов и тактических действий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Игры, развивающие физические способности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412E1" w:rsidRPr="00681612" w:rsidTr="00696F50">
        <w:tc>
          <w:tcPr>
            <w:tcW w:w="9038" w:type="dxa"/>
            <w:gridSpan w:val="11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612">
              <w:rPr>
                <w:rFonts w:ascii="Times New Roman" w:hAnsi="Times New Roman"/>
                <w:i/>
                <w:sz w:val="24"/>
                <w:szCs w:val="24"/>
              </w:rPr>
              <w:t>Физическая подготовка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Развитие скоростных, силовых, скоростно-силовых, координационных способностей, выносливости, гибкости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412E1" w:rsidRPr="00681612" w:rsidTr="00696F50">
        <w:tc>
          <w:tcPr>
            <w:tcW w:w="9038" w:type="dxa"/>
            <w:gridSpan w:val="11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612">
              <w:rPr>
                <w:rFonts w:ascii="Times New Roman" w:hAnsi="Times New Roman"/>
                <w:i/>
                <w:sz w:val="24"/>
                <w:szCs w:val="24"/>
              </w:rPr>
              <w:t>Судейская практика</w:t>
            </w:r>
          </w:p>
        </w:tc>
      </w:tr>
      <w:tr w:rsidR="000412E1" w:rsidRPr="00681612" w:rsidTr="00696F50">
        <w:tc>
          <w:tcPr>
            <w:tcW w:w="425" w:type="dxa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0412E1" w:rsidRPr="00681612" w:rsidRDefault="000412E1" w:rsidP="00696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Судейство игры в баскетболе</w:t>
            </w:r>
          </w:p>
        </w:tc>
        <w:tc>
          <w:tcPr>
            <w:tcW w:w="785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412E1" w:rsidRPr="00681612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89" w:type="dxa"/>
          </w:tcPr>
          <w:p w:rsidR="000412E1" w:rsidRPr="00681612" w:rsidRDefault="000412E1" w:rsidP="00696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61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0412E1" w:rsidRPr="00681612" w:rsidRDefault="000412E1" w:rsidP="00AD5626">
      <w:pPr>
        <w:jc w:val="both"/>
        <w:rPr>
          <w:rFonts w:ascii="Times New Roman" w:hAnsi="Times New Roman"/>
          <w:sz w:val="24"/>
          <w:szCs w:val="24"/>
        </w:rPr>
      </w:pPr>
    </w:p>
    <w:p w:rsidR="00811198" w:rsidRPr="00681612" w:rsidRDefault="000412E1" w:rsidP="00811198">
      <w:pPr>
        <w:jc w:val="center"/>
        <w:rPr>
          <w:rStyle w:val="FontStyle32"/>
          <w:rFonts w:ascii="Times New Roman" w:hAnsi="Times New Roman" w:cs="Times New Roman"/>
          <w:sz w:val="24"/>
          <w:szCs w:val="24"/>
        </w:rPr>
      </w:pPr>
      <w:r w:rsidRPr="00681612">
        <w:rPr>
          <w:rFonts w:ascii="Times New Roman" w:hAnsi="Times New Roman"/>
          <w:i/>
          <w:sz w:val="24"/>
          <w:szCs w:val="24"/>
        </w:rPr>
        <w:t xml:space="preserve">Условные обозначения: </w:t>
      </w:r>
      <w:proofErr w:type="gramStart"/>
      <w:r w:rsidRPr="00681612">
        <w:rPr>
          <w:rFonts w:ascii="Times New Roman" w:hAnsi="Times New Roman"/>
          <w:b/>
          <w:sz w:val="24"/>
          <w:szCs w:val="24"/>
        </w:rPr>
        <w:t>Р</w:t>
      </w:r>
      <w:r w:rsidRPr="00681612">
        <w:rPr>
          <w:rFonts w:ascii="Times New Roman" w:hAnsi="Times New Roman"/>
          <w:sz w:val="24"/>
          <w:szCs w:val="24"/>
        </w:rPr>
        <w:t>-</w:t>
      </w:r>
      <w:proofErr w:type="gramEnd"/>
      <w:r w:rsidRPr="00681612">
        <w:rPr>
          <w:rFonts w:ascii="Times New Roman" w:hAnsi="Times New Roman"/>
          <w:sz w:val="24"/>
          <w:szCs w:val="24"/>
        </w:rPr>
        <w:t xml:space="preserve"> разучивание двигательного действия; </w:t>
      </w:r>
      <w:r w:rsidRPr="00681612">
        <w:rPr>
          <w:rFonts w:ascii="Times New Roman" w:hAnsi="Times New Roman"/>
          <w:b/>
          <w:sz w:val="24"/>
          <w:szCs w:val="24"/>
        </w:rPr>
        <w:t>З</w:t>
      </w:r>
      <w:r w:rsidRPr="00681612">
        <w:rPr>
          <w:rFonts w:ascii="Times New Roman" w:hAnsi="Times New Roman"/>
          <w:sz w:val="24"/>
          <w:szCs w:val="24"/>
        </w:rPr>
        <w:t xml:space="preserve">- закрепление двигательного действия; </w:t>
      </w:r>
      <w:r w:rsidRPr="00681612">
        <w:rPr>
          <w:rFonts w:ascii="Times New Roman" w:hAnsi="Times New Roman"/>
          <w:b/>
          <w:sz w:val="24"/>
          <w:szCs w:val="24"/>
        </w:rPr>
        <w:t>С</w:t>
      </w:r>
      <w:r w:rsidRPr="00681612">
        <w:rPr>
          <w:rFonts w:ascii="Times New Roman" w:hAnsi="Times New Roman"/>
          <w:sz w:val="24"/>
          <w:szCs w:val="24"/>
        </w:rPr>
        <w:t xml:space="preserve">- совершенствование двигательного действия; </w:t>
      </w:r>
      <w:r w:rsidRPr="00681612">
        <w:rPr>
          <w:rFonts w:ascii="Times New Roman" w:hAnsi="Times New Roman"/>
          <w:b/>
          <w:sz w:val="24"/>
          <w:szCs w:val="24"/>
        </w:rPr>
        <w:t>(+)</w:t>
      </w:r>
      <w:r w:rsidRPr="00681612">
        <w:rPr>
          <w:rFonts w:ascii="Times New Roman" w:hAnsi="Times New Roman"/>
          <w:sz w:val="24"/>
          <w:szCs w:val="24"/>
        </w:rPr>
        <w:t>- указывает на использование данного материала в учебно-тренировочном занятии.</w:t>
      </w:r>
      <w:r w:rsidR="00811198" w:rsidRPr="00681612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</w:p>
    <w:p w:rsidR="00811198" w:rsidRPr="00681612" w:rsidRDefault="00811198" w:rsidP="00811198">
      <w:pPr>
        <w:jc w:val="center"/>
        <w:rPr>
          <w:rFonts w:ascii="Times New Roman" w:hAnsi="Times New Roman"/>
          <w:sz w:val="24"/>
          <w:szCs w:val="24"/>
        </w:rPr>
      </w:pPr>
      <w:r w:rsidRPr="00681612">
        <w:rPr>
          <w:rStyle w:val="FontStyle32"/>
          <w:rFonts w:ascii="Times New Roman" w:hAnsi="Times New Roman" w:cs="Times New Roman"/>
          <w:sz w:val="24"/>
          <w:szCs w:val="24"/>
        </w:rPr>
        <w:t>Тематическое планирование</w:t>
      </w:r>
      <w:r w:rsidRPr="00681612">
        <w:rPr>
          <w:rStyle w:val="FontStyle32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1612">
        <w:rPr>
          <w:rStyle w:val="FontStyle32"/>
          <w:rFonts w:ascii="Times New Roman" w:hAnsi="Times New Roman" w:cs="Times New Roman"/>
          <w:sz w:val="24"/>
          <w:szCs w:val="24"/>
        </w:rPr>
        <w:t>5кл.</w:t>
      </w:r>
    </w:p>
    <w:p w:rsidR="000412E1" w:rsidRPr="00681612" w:rsidRDefault="000412E1" w:rsidP="00145F08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534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"/>
        <w:gridCol w:w="1769"/>
        <w:gridCol w:w="1391"/>
        <w:gridCol w:w="1463"/>
        <w:gridCol w:w="1855"/>
        <w:gridCol w:w="2334"/>
        <w:gridCol w:w="1404"/>
      </w:tblGrid>
      <w:tr w:rsidR="00811198" w:rsidRPr="0068161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Style5"/>
              <w:widowControl/>
              <w:jc w:val="center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681612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t>Названия разделов и тем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Style7"/>
              <w:widowControl/>
              <w:spacing w:line="240" w:lineRule="auto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Style7"/>
              <w:widowControl/>
              <w:spacing w:line="240" w:lineRule="auto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t>Часы аудиторных занятий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Style7"/>
              <w:widowControl/>
              <w:spacing w:line="240" w:lineRule="auto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t>Часы внеаудиторных активных занятий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681612" w:rsidRDefault="00811198" w:rsidP="00375A41">
            <w:pPr>
              <w:pStyle w:val="Style7"/>
              <w:widowControl/>
              <w:spacing w:line="240" w:lineRule="auto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681612" w:rsidRDefault="00811198" w:rsidP="00375A41">
            <w:pPr>
              <w:pStyle w:val="Style7"/>
              <w:widowControl/>
              <w:spacing w:line="240" w:lineRule="auto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занятия</w:t>
            </w:r>
          </w:p>
        </w:tc>
      </w:tr>
      <w:tr w:rsidR="00811198" w:rsidRPr="0068161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Style5"/>
              <w:widowControl/>
              <w:jc w:val="center"/>
              <w:rPr>
                <w:rStyle w:val="FontStyle3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612">
              <w:rPr>
                <w:rStyle w:val="FontStyle36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Style7"/>
              <w:widowControl/>
              <w:spacing w:line="240" w:lineRule="auto"/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Style7"/>
              <w:widowControl/>
              <w:spacing w:line="240" w:lineRule="auto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Style7"/>
              <w:widowControl/>
              <w:spacing w:line="240" w:lineRule="auto"/>
              <w:jc w:val="left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681612" w:rsidRDefault="00811198" w:rsidP="00375A41">
            <w:pPr>
              <w:pStyle w:val="Style7"/>
              <w:widowControl/>
              <w:spacing w:line="240" w:lineRule="auto"/>
              <w:jc w:val="left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t>Правила безопасности и профилактика травматизма на занятиях по баскетболу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681612" w:rsidRDefault="00811198" w:rsidP="00375A41">
            <w:pPr>
              <w:pStyle w:val="Style7"/>
              <w:widowControl/>
              <w:spacing w:line="240" w:lineRule="auto"/>
              <w:jc w:val="left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</w:tr>
      <w:tr w:rsidR="00811198" w:rsidRPr="0068161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612">
              <w:rPr>
                <w:rStyle w:val="FontStyle36"/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t>Передвижения и остановки без мяча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68161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Стойка игрока. Перемещение в защитной стойке: вперед, назад, вправо, влево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68161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68161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Style5"/>
              <w:widowControl/>
              <w:jc w:val="center"/>
              <w:rPr>
                <w:rStyle w:val="FontStyle3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612">
              <w:rPr>
                <w:rStyle w:val="FontStyle36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Style7"/>
              <w:widowControl/>
              <w:spacing w:line="240" w:lineRule="auto"/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Style7"/>
              <w:widowControl/>
              <w:spacing w:line="240" w:lineRule="auto"/>
              <w:jc w:val="left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Style7"/>
              <w:widowControl/>
              <w:spacing w:line="240" w:lineRule="auto"/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681612" w:rsidRDefault="00811198" w:rsidP="00375A41">
            <w:pPr>
              <w:pStyle w:val="Style7"/>
              <w:widowControl/>
              <w:spacing w:line="240" w:lineRule="auto"/>
              <w:jc w:val="left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t>Остановки: двумя шагам, прыжком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68161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68161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612">
              <w:rPr>
                <w:rStyle w:val="FontStyle36"/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68161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Прыжки, повороты вперед, назад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68161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68161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Style5"/>
              <w:widowControl/>
              <w:jc w:val="center"/>
              <w:rPr>
                <w:rStyle w:val="FontStyle3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612">
              <w:rPr>
                <w:rStyle w:val="FontStyle36"/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Style7"/>
              <w:widowControl/>
              <w:spacing w:line="240" w:lineRule="auto"/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Style7"/>
              <w:widowControl/>
              <w:spacing w:line="240" w:lineRule="auto"/>
              <w:jc w:val="left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Style7"/>
              <w:widowControl/>
              <w:spacing w:line="240" w:lineRule="auto"/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681612" w:rsidRDefault="00811198" w:rsidP="00375A41">
            <w:pPr>
              <w:pStyle w:val="Style7"/>
              <w:widowControl/>
              <w:spacing w:line="240" w:lineRule="auto"/>
              <w:jc w:val="left"/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Сочетание способов передвижений (бег, </w:t>
            </w:r>
            <w:r w:rsidRPr="00681612"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остановки, прыжки, повороты, рывки)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68161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Практика</w:t>
            </w:r>
          </w:p>
        </w:tc>
      </w:tr>
      <w:tr w:rsidR="00811198" w:rsidRPr="0068161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612">
              <w:rPr>
                <w:rStyle w:val="FontStyle36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  <w:t>Ловля мяча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68161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68161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Ловля мяча:</w:t>
            </w:r>
          </w:p>
          <w:p w:rsidR="00811198" w:rsidRPr="0068161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-двумя руками на уровне груди;</w:t>
            </w:r>
          </w:p>
          <w:p w:rsidR="00811198" w:rsidRPr="0068161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 w:cs="Times New Roman"/>
                <w:b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-двумя руками «высокого» мяча (в прыжке)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68161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612">
              <w:rPr>
                <w:rStyle w:val="FontStyle3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47179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4879CA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Передача мяча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9A3E93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Передача мяча двумя руками от груди на месте и в движении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47179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9A3E93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Передача мяча одной рукой от плеча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47179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9A3E93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Передача мяча двумя руками с отскоком от пола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47179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9A3E93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Передача мяча двумя руками сверху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47179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9A3E93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Передача мяча одной рукой снизу вперед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47179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9A3E93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Передача мяча одной рукой снизу назад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47179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4879CA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</w:rPr>
            </w:pPr>
            <w:r>
              <w:rPr>
                <w:rStyle w:val="FontStyle37"/>
                <w:rFonts w:ascii="Times New Roman" w:hAnsi="Times New Roman"/>
                <w:b/>
              </w:rPr>
              <w:t>В</w:t>
            </w:r>
            <w:r w:rsidRPr="004879CA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едение мяча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9A3E93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Ведение мяча правой и левой рукой с высоким и низким отскоком (на месте и в движении)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47179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9A3E93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Ведение мяча с изменением скорости передвижения 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47179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9A3E93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Ведение мяча с изменением высоты отскока (на месте и в движении)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47179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9A3E93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Ведение мяча в движении с переводом на другую руку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47179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4879CA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 xml:space="preserve">Броски мяча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9A3E93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Бросок двумя руками от груди с места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47179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9A3E93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Бросок одной рукой от плеча с места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47179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Бросок одной рукой </w:t>
            </w: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от плеча в движении после ведения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Практика</w:t>
            </w:r>
          </w:p>
        </w:tc>
      </w:tr>
      <w:tr w:rsidR="00811198" w:rsidRPr="0047179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Бросок в кольцо одной рукой сверху в прыжке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47179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4879CA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 xml:space="preserve">Отбор мяча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Выбивание мяча из рук соперника, выбивание мяча при ведении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47179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Вырывание мяча из рук соперника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47179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Накрывание мяча при броске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47179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0C6BE4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Отвлекающие приемы (финты)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0C6BE4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Финты без мяча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47179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0C6BE4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Финты с мячом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47179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0C6BE4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Выполнение комбинаций из освоенных элементов техники перемещений и владения мячом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0C6BE4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0C6BE4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Сочетание приемов без броска мяча в кольцо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47179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0C6BE4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Сочетание приемов с броском мяча в кольцо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47179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0C6BE4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Индивидуальные действия в нападении в защите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47179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0C6BE4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Техника игры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0C6BE4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Взаимодействие двух игроков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47179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0C6BE4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Взаимодействие двух нападающих против одного защитника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47179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0C6BE4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47179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0C6BE4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0C6BE4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Игры и эстафеты на закрепление и совершенствование технических приемов и тактических действий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47179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0C6BE4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Игры, развивающие физические способности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471792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0C6BE4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Физическая подготовка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0C6BE4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Развитие силовых, скоростно-силовых, координационных способностей</w:t>
            </w:r>
            <w:r w:rsidR="0012275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</w:tbl>
    <w:p w:rsidR="00681612" w:rsidRDefault="00681612" w:rsidP="00145F08">
      <w:pPr>
        <w:jc w:val="center"/>
        <w:rPr>
          <w:rStyle w:val="FontStyle32"/>
          <w:rFonts w:ascii="Times New Roman" w:hAnsi="Times New Roman"/>
          <w:sz w:val="24"/>
          <w:szCs w:val="24"/>
        </w:rPr>
      </w:pPr>
    </w:p>
    <w:p w:rsidR="000412E1" w:rsidRPr="00F72340" w:rsidRDefault="000412E1" w:rsidP="00145F08">
      <w:pPr>
        <w:jc w:val="center"/>
        <w:rPr>
          <w:rFonts w:ascii="Times New Roman" w:hAnsi="Times New Roman"/>
        </w:rPr>
      </w:pPr>
      <w:r w:rsidRPr="00C816CF">
        <w:rPr>
          <w:rStyle w:val="FontStyle32"/>
          <w:rFonts w:ascii="Times New Roman" w:hAnsi="Times New Roman"/>
          <w:sz w:val="24"/>
          <w:szCs w:val="24"/>
        </w:rPr>
        <w:lastRenderedPageBreak/>
        <w:t>Тематическое планирование</w:t>
      </w:r>
      <w:r w:rsidR="00811198">
        <w:rPr>
          <w:rStyle w:val="FontStyle32"/>
          <w:rFonts w:ascii="Times New Roman" w:hAnsi="Times New Roman"/>
          <w:sz w:val="24"/>
          <w:szCs w:val="24"/>
          <w:lang w:val="en-US"/>
        </w:rPr>
        <w:t xml:space="preserve"> 6</w:t>
      </w:r>
      <w:proofErr w:type="spellStart"/>
      <w:r>
        <w:rPr>
          <w:rStyle w:val="FontStyle32"/>
          <w:rFonts w:ascii="Times New Roman" w:hAnsi="Times New Roman"/>
          <w:sz w:val="24"/>
          <w:szCs w:val="24"/>
        </w:rPr>
        <w:t>кл</w:t>
      </w:r>
      <w:proofErr w:type="spellEnd"/>
      <w:r w:rsidRPr="00C816CF">
        <w:rPr>
          <w:rStyle w:val="FontStyle32"/>
          <w:rFonts w:ascii="Times New Roman" w:hAnsi="Times New Roman"/>
          <w:sz w:val="24"/>
          <w:szCs w:val="24"/>
        </w:rPr>
        <w:t>.</w:t>
      </w:r>
    </w:p>
    <w:tbl>
      <w:tblPr>
        <w:tblW w:w="534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"/>
        <w:gridCol w:w="1769"/>
        <w:gridCol w:w="1391"/>
        <w:gridCol w:w="1463"/>
        <w:gridCol w:w="1855"/>
        <w:gridCol w:w="2334"/>
        <w:gridCol w:w="1404"/>
      </w:tblGrid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Style5"/>
              <w:widowControl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 w:rsidRPr="0058155D">
              <w:rPr>
                <w:rStyle w:val="FontStyle36"/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A9690A" w:rsidRDefault="000412E1" w:rsidP="00140877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A9690A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Названия разделов и тем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A9690A" w:rsidRDefault="000412E1" w:rsidP="00140877">
            <w:pPr>
              <w:pStyle w:val="Style7"/>
              <w:widowControl/>
              <w:spacing w:line="240" w:lineRule="auto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A9690A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A9690A" w:rsidRDefault="000412E1" w:rsidP="00140877">
            <w:pPr>
              <w:pStyle w:val="Style7"/>
              <w:widowControl/>
              <w:spacing w:line="240" w:lineRule="auto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A9690A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Часы аудиторных занятий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A9690A" w:rsidRDefault="000412E1" w:rsidP="00140877">
            <w:pPr>
              <w:pStyle w:val="Style7"/>
              <w:widowControl/>
              <w:spacing w:line="240" w:lineRule="auto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A9690A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Часы внеаудиторных активных занятий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A9690A" w:rsidRDefault="000412E1" w:rsidP="00140877">
            <w:pPr>
              <w:pStyle w:val="Style7"/>
              <w:widowControl/>
              <w:spacing w:line="240" w:lineRule="auto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A9690A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A9690A" w:rsidRDefault="000412E1" w:rsidP="00140877">
            <w:pPr>
              <w:pStyle w:val="Style7"/>
              <w:widowControl/>
              <w:spacing w:line="240" w:lineRule="auto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A9690A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Форма проведения занятия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Style5"/>
              <w:widowControl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3C79E2" w:rsidRDefault="000412E1" w:rsidP="005B165E">
            <w:pPr>
              <w:pStyle w:val="Style7"/>
              <w:widowControl/>
              <w:spacing w:line="240" w:lineRule="auto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9E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9A3E93" w:rsidRDefault="000412E1" w:rsidP="009A3E93">
            <w:pPr>
              <w:pStyle w:val="Style7"/>
              <w:widowControl/>
              <w:spacing w:line="240" w:lineRule="auto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Style7"/>
              <w:widowControl/>
              <w:spacing w:line="240" w:lineRule="auto"/>
              <w:jc w:val="left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C46116" w:rsidRDefault="000412E1" w:rsidP="00140877">
            <w:pPr>
              <w:pStyle w:val="Style7"/>
              <w:widowControl/>
              <w:spacing w:line="240" w:lineRule="auto"/>
              <w:jc w:val="left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Правила безопасности и профилактика травматизма на занятиях по баскетболу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40877">
            <w:pPr>
              <w:pStyle w:val="Style7"/>
              <w:widowControl/>
              <w:spacing w:line="240" w:lineRule="auto"/>
              <w:jc w:val="left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C46116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Пе</w:t>
            </w:r>
            <w:r w:rsidRPr="00C46116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редвижения и остановки без мяча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5B165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C46116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9A3E93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C46116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6116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Стойка игрока. Перемещение в защитной стойке: вперед, назад, вправо, влево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Style5"/>
              <w:widowControl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3C79E2" w:rsidRDefault="000412E1" w:rsidP="005B165E">
            <w:pPr>
              <w:pStyle w:val="Style7"/>
              <w:widowControl/>
              <w:spacing w:line="240" w:lineRule="auto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9E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Style7"/>
              <w:widowControl/>
              <w:spacing w:line="240" w:lineRule="auto"/>
              <w:jc w:val="left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9A3E93" w:rsidRDefault="000412E1" w:rsidP="001006D5">
            <w:pPr>
              <w:pStyle w:val="Style7"/>
              <w:widowControl/>
              <w:spacing w:line="240" w:lineRule="auto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C46116" w:rsidRDefault="000412E1" w:rsidP="00140877">
            <w:pPr>
              <w:pStyle w:val="Style7"/>
              <w:widowControl/>
              <w:spacing w:line="240" w:lineRule="auto"/>
              <w:jc w:val="left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C46116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Остановки: двумя шагам, прыжком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5B165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9A3E93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C46116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6116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Прыжки, повороты вперед, назад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Style5"/>
              <w:widowControl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3C79E2" w:rsidRDefault="000412E1" w:rsidP="005B165E">
            <w:pPr>
              <w:pStyle w:val="Style7"/>
              <w:widowControl/>
              <w:spacing w:line="240" w:lineRule="auto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9E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Style7"/>
              <w:widowControl/>
              <w:spacing w:line="240" w:lineRule="auto"/>
              <w:jc w:val="left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9A3E93" w:rsidRDefault="000412E1" w:rsidP="001006D5">
            <w:pPr>
              <w:pStyle w:val="Style7"/>
              <w:widowControl/>
              <w:spacing w:line="240" w:lineRule="auto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C46116" w:rsidRDefault="000412E1" w:rsidP="00140877">
            <w:pPr>
              <w:pStyle w:val="Style7"/>
              <w:widowControl/>
              <w:spacing w:line="240" w:lineRule="auto"/>
              <w:jc w:val="left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6116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Сочетание способов передвижений</w:t>
            </w:r>
            <w:r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(бег, остановки, прыжки, повороты, рывки)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C46116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C46116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Ловля мяча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5B165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9A3E93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C46116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6116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Ловля мяча:</w:t>
            </w:r>
          </w:p>
          <w:p w:rsidR="000412E1" w:rsidRPr="00C46116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6116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-двумя руками на уровне груди;</w:t>
            </w:r>
          </w:p>
          <w:p w:rsidR="000412E1" w:rsidRPr="00C46116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C46116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-двумя руками «высокого» мяча (в прыжке)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4879CA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Передача мяча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5B165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9A3E93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879CA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Передача мяча двумя руками от груди на месте и в движении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5B165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9A3E93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879CA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Передача мяча одной рукой от плеча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5B165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9A3E93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879CA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Передача мяча двумя руками с отскоком от пола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5B165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9A3E93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879CA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Передача мяча двумя руками сверху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5B165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9A3E93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879CA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Передача мяча одной рукой снизу вперед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5B165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9A3E93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879CA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Передача мяча одной рукой снизу назад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4879CA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</w:rPr>
            </w:pPr>
            <w:r>
              <w:rPr>
                <w:rStyle w:val="FontStyle37"/>
                <w:rFonts w:ascii="Times New Roman" w:hAnsi="Times New Roman"/>
                <w:b/>
              </w:rPr>
              <w:t>В</w:t>
            </w:r>
            <w:r w:rsidRPr="004879CA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едение мяча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5B165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9A3E93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879CA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Ведение мяча правой и левой </w:t>
            </w: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рукой с высоким и низким отскоком (на месте и в движении)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Практика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5B165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9A3E93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879CA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Ведение мяча с изменением скорости передвижения 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5B165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9A3E93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879CA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Ведение мяча с изменением высоты отскока (на месте и в движении)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5B165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9A3E93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879CA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Ведение мяча в движении с переводом на другую руку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4879CA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 xml:space="preserve">Броски мяча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5B165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9A3E93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879CA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Бросок двумя руками от груди с места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5B165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9A3E93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879CA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Бросок одной рукой от плеча с места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5B165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879CA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Бросок одной рукой от плеча в движении после ведения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5B165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879CA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Бросок в кольцо одной рукой сверху в прыжке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4879CA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 xml:space="preserve">Отбор мяча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5B165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879CA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Выбивание мяча из рук соперника, выбивание мяча при ведении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5B165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879CA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Вырывание мяча из рук соперника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5B165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879CA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Накрывание мяча при броске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0C6BE4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Отвлекающие приемы (финты)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5B165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0C6BE4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Финты без мяча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5B165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0C6BE4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Финты с мячом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0C6BE4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Выполнение комбинаций из освоенных элементов техники перемещений и владения мячом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5B165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0C6BE4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0C6BE4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Сочетание приемов без броска мяча в кольцо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5B165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0C6BE4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Сочетание приемов с броском мяча в кольцо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5B165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0C6BE4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Индивидуальные действия в нападении в защите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0C6BE4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Техника игры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5B165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0C6BE4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Взаимодействие </w:t>
            </w: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двух игроков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Практика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5B165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0C6BE4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Взаимодействие двух нападающих против одного защитника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5B165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0C6BE4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0C6BE4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5B165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0C6BE4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Игры и эстафеты на закрепление и совершенствование технических приемов и тактических действий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5B165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0C6BE4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Игры, развивающие физические способности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0412E1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0C6BE4" w:rsidRDefault="000412E1" w:rsidP="00140877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Физическая подготовка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5B165E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8155D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E1" w:rsidRPr="005B165E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0C6BE4" w:rsidRDefault="000412E1" w:rsidP="00140877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Развитие силовых, скоростно-силовых, координационных способностей, выносливости</w:t>
            </w:r>
            <w:r w:rsidR="0012275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E1" w:rsidRPr="00471792" w:rsidRDefault="000412E1" w:rsidP="001006D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</w:tbl>
    <w:p w:rsidR="00681612" w:rsidRDefault="00681612" w:rsidP="00811198">
      <w:pPr>
        <w:jc w:val="center"/>
        <w:rPr>
          <w:rStyle w:val="FontStyle32"/>
          <w:rFonts w:ascii="Times New Roman" w:hAnsi="Times New Roman"/>
          <w:sz w:val="24"/>
          <w:szCs w:val="24"/>
        </w:rPr>
      </w:pPr>
    </w:p>
    <w:p w:rsidR="00811198" w:rsidRPr="00811198" w:rsidRDefault="00811198" w:rsidP="00811198">
      <w:pPr>
        <w:jc w:val="center"/>
        <w:rPr>
          <w:rFonts w:ascii="Times New Roman" w:hAnsi="Times New Roman"/>
        </w:rPr>
      </w:pPr>
      <w:r w:rsidRPr="00C816CF">
        <w:rPr>
          <w:rStyle w:val="FontStyle32"/>
          <w:rFonts w:ascii="Times New Roman" w:hAnsi="Times New Roman"/>
          <w:sz w:val="24"/>
          <w:szCs w:val="24"/>
        </w:rPr>
        <w:t>Тематическое планирование</w:t>
      </w:r>
      <w:r>
        <w:rPr>
          <w:rStyle w:val="FontStyle32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FontStyle32"/>
          <w:rFonts w:ascii="Times New Roman" w:hAnsi="Times New Roman"/>
          <w:sz w:val="24"/>
          <w:szCs w:val="24"/>
        </w:rPr>
        <w:t>7кл</w:t>
      </w:r>
      <w:r w:rsidRPr="00C816CF">
        <w:rPr>
          <w:rStyle w:val="FontStyle32"/>
          <w:rFonts w:ascii="Times New Roman" w:hAnsi="Times New Roman"/>
          <w:sz w:val="24"/>
          <w:szCs w:val="24"/>
        </w:rPr>
        <w:t>.</w:t>
      </w:r>
    </w:p>
    <w:p w:rsidR="00811198" w:rsidRPr="00811198" w:rsidRDefault="00811198" w:rsidP="00A9690A">
      <w:pPr>
        <w:jc w:val="center"/>
        <w:rPr>
          <w:sz w:val="24"/>
          <w:szCs w:val="24"/>
        </w:rPr>
      </w:pPr>
    </w:p>
    <w:tbl>
      <w:tblPr>
        <w:tblW w:w="534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"/>
        <w:gridCol w:w="1769"/>
        <w:gridCol w:w="1391"/>
        <w:gridCol w:w="1463"/>
        <w:gridCol w:w="1855"/>
        <w:gridCol w:w="2334"/>
        <w:gridCol w:w="1404"/>
      </w:tblGrid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5"/>
              <w:widowControl/>
              <w:jc w:val="center"/>
              <w:rPr>
                <w:rStyle w:val="FontStyle36"/>
                <w:rFonts w:ascii="Times New Roman" w:hAnsi="Times New Roman"/>
                <w:sz w:val="24"/>
                <w:szCs w:val="24"/>
              </w:rPr>
            </w:pPr>
            <w:r w:rsidRPr="0058155D">
              <w:rPr>
                <w:rStyle w:val="FontStyle36"/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A9690A" w:rsidRDefault="00811198" w:rsidP="00375A4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A9690A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Названия разделов и тем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A9690A" w:rsidRDefault="00811198" w:rsidP="00375A41">
            <w:pPr>
              <w:pStyle w:val="Style7"/>
              <w:widowControl/>
              <w:spacing w:line="240" w:lineRule="auto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A9690A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A9690A" w:rsidRDefault="00811198" w:rsidP="00375A41">
            <w:pPr>
              <w:pStyle w:val="Style7"/>
              <w:widowControl/>
              <w:spacing w:line="240" w:lineRule="auto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A9690A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Часы аудиторных занятий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A9690A" w:rsidRDefault="00811198" w:rsidP="00375A41">
            <w:pPr>
              <w:pStyle w:val="Style7"/>
              <w:widowControl/>
              <w:spacing w:line="240" w:lineRule="auto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A9690A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Часы внеаудиторных активных занятий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A9690A" w:rsidRDefault="00811198" w:rsidP="00375A41">
            <w:pPr>
              <w:pStyle w:val="Style7"/>
              <w:widowControl/>
              <w:spacing w:line="240" w:lineRule="auto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A9690A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A9690A" w:rsidRDefault="00811198" w:rsidP="00375A41">
            <w:pPr>
              <w:pStyle w:val="Style7"/>
              <w:widowControl/>
              <w:spacing w:line="240" w:lineRule="auto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A9690A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Форма проведения занятия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5"/>
              <w:widowControl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3C79E2" w:rsidRDefault="00811198" w:rsidP="00375A41">
            <w:pPr>
              <w:pStyle w:val="Style7"/>
              <w:widowControl/>
              <w:spacing w:line="240" w:lineRule="auto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9E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9A3E93" w:rsidRDefault="00811198" w:rsidP="00375A41">
            <w:pPr>
              <w:pStyle w:val="Style7"/>
              <w:widowControl/>
              <w:spacing w:line="240" w:lineRule="auto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7"/>
              <w:widowControl/>
              <w:spacing w:line="240" w:lineRule="auto"/>
              <w:jc w:val="left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C46116" w:rsidRDefault="00811198" w:rsidP="00375A41">
            <w:pPr>
              <w:pStyle w:val="Style7"/>
              <w:widowControl/>
              <w:spacing w:line="240" w:lineRule="auto"/>
              <w:jc w:val="left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Правила безопасности и профилактика травматизма на занятиях по баскетболу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Style7"/>
              <w:widowControl/>
              <w:spacing w:line="240" w:lineRule="auto"/>
              <w:jc w:val="left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C46116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Пе</w:t>
            </w:r>
            <w:r w:rsidRPr="00C46116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редвижения и остановки без мяча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C46116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9A3E93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C46116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6116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Стойка игрока. Перемещение в защитной стойке: вперед, назад, вправо, влево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5"/>
              <w:widowControl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3C79E2" w:rsidRDefault="00811198" w:rsidP="00375A41">
            <w:pPr>
              <w:pStyle w:val="Style7"/>
              <w:widowControl/>
              <w:spacing w:line="240" w:lineRule="auto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9E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7"/>
              <w:widowControl/>
              <w:spacing w:line="240" w:lineRule="auto"/>
              <w:jc w:val="left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9A3E93" w:rsidRDefault="00811198" w:rsidP="00375A41">
            <w:pPr>
              <w:pStyle w:val="Style7"/>
              <w:widowControl/>
              <w:spacing w:line="240" w:lineRule="auto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C46116" w:rsidRDefault="00811198" w:rsidP="00375A41">
            <w:pPr>
              <w:pStyle w:val="Style7"/>
              <w:widowControl/>
              <w:spacing w:line="240" w:lineRule="auto"/>
              <w:jc w:val="left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C46116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Остановки: двумя шагам, прыжком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9A3E93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C46116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6116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Прыжки, повороты вперед, назад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5"/>
              <w:widowControl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3C79E2" w:rsidRDefault="00811198" w:rsidP="00375A41">
            <w:pPr>
              <w:pStyle w:val="Style7"/>
              <w:widowControl/>
              <w:spacing w:line="240" w:lineRule="auto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9E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7"/>
              <w:widowControl/>
              <w:spacing w:line="240" w:lineRule="auto"/>
              <w:jc w:val="left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9A3E93" w:rsidRDefault="00811198" w:rsidP="00375A41">
            <w:pPr>
              <w:pStyle w:val="Style7"/>
              <w:widowControl/>
              <w:spacing w:line="240" w:lineRule="auto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C46116" w:rsidRDefault="00811198" w:rsidP="00375A41">
            <w:pPr>
              <w:pStyle w:val="Style7"/>
              <w:widowControl/>
              <w:spacing w:line="240" w:lineRule="auto"/>
              <w:jc w:val="left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6116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Сочетание способов передвижений</w:t>
            </w:r>
            <w:r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(бег, остановки, прыжки, повороты, рывки)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C46116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C46116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Ловля мяча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9A3E93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C46116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6116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Ловля мяча:</w:t>
            </w:r>
          </w:p>
          <w:p w:rsidR="00811198" w:rsidRPr="00C46116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6116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-двумя руками на уровне груди;</w:t>
            </w:r>
          </w:p>
          <w:p w:rsidR="00811198" w:rsidRPr="00C46116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C46116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-двумя руками «высокого» мяча (в прыжке)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Практика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4879CA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Передача мяча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9A3E93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Передача мяча двумя руками от груди на месте и в движении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9A3E93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Передача мяча одной рукой от плеча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9A3E93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Передача мяча двумя руками с отскоком от пола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9A3E93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Передача мяча двумя руками сверху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9A3E93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Передача мяча одной рукой снизу вперед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9A3E93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Передача мяча одной рукой снизу назад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4879CA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</w:rPr>
            </w:pPr>
            <w:r>
              <w:rPr>
                <w:rStyle w:val="FontStyle37"/>
                <w:rFonts w:ascii="Times New Roman" w:hAnsi="Times New Roman"/>
                <w:b/>
              </w:rPr>
              <w:t>В</w:t>
            </w:r>
            <w:r w:rsidRPr="004879CA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едение мяча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9A3E93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Ведение мяча правой и левой рукой с высоким и низким отскоком (на месте и в движении)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9A3E93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Ведение мяча с изменением скорости передвижения 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9A3E93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Ведение мяча с изменением высоты отскока (на месте и в движении)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9A3E93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Ведение мяча в движении с переводом на другую руку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4879CA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 xml:space="preserve">Броски мяча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9A3E93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Бросок двумя руками от груди с места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9A3E93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E93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Бросок одной рукой от плеча с места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Бросок одной рукой от плеча в движении после ведения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Бросок в кольцо одной рукой сверху в прыжке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4879CA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 xml:space="preserve">Отбор мяча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Выбивание мяча из рук соперника, выбивание мяча при ведении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Вырывание мяча из рук соперника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879CA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9CA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Накрывание мяча при броске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0C6BE4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Отвлекающие приемы (финты)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0C6BE4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Финты без мяча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0C6BE4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Финты с мячом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0C6BE4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Выполнение комбинаций из освоенных элементов техники перемещений и владения мячом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0C6BE4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0C6BE4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Сочетание приемов без броска мяча в кольцо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0C6BE4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Сочетание приемов с броском мяча в кольцо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0C6BE4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Индивидуальные действия в нападении в защите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0C6BE4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Техника игры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0C6BE4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Взаимодействие двух игроков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0C6BE4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Взаимодействие двух нападающих против одного защитника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0C6BE4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0C6BE4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0C6BE4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Игры и эстафеты на закрепление и совершенствование технических приемов и тактических действий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0C6BE4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Игры, развивающие физические способности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811198" w:rsidRPr="0058155D" w:rsidTr="00681612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36"/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0C6BE4" w:rsidRDefault="00811198" w:rsidP="00375A41">
            <w:pPr>
              <w:pStyle w:val="Style6"/>
              <w:ind w:firstLine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  <w:t>Физическая подготовка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8155D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198" w:rsidRPr="005B165E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165E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0C6BE4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sz w:val="24"/>
                <w:szCs w:val="24"/>
              </w:rPr>
            </w:pPr>
            <w:r w:rsidRPr="000C6BE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Развитие силовых, скоростно-силовых, координационных способностей, выносливости</w:t>
            </w:r>
            <w:r w:rsidR="00122754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98" w:rsidRPr="00471792" w:rsidRDefault="00811198" w:rsidP="00375A41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1792">
              <w:rPr>
                <w:rStyle w:val="FontStyle37"/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</w:tbl>
    <w:p w:rsidR="00681612" w:rsidRDefault="00681612" w:rsidP="00681612">
      <w:pPr>
        <w:jc w:val="center"/>
        <w:rPr>
          <w:rFonts w:ascii="Times New Roman" w:hAnsi="Times New Roman"/>
          <w:b/>
          <w:i/>
          <w:sz w:val="36"/>
          <w:u w:val="single"/>
        </w:rPr>
      </w:pPr>
    </w:p>
    <w:p w:rsidR="000412E1" w:rsidRPr="00C95569" w:rsidRDefault="000412E1" w:rsidP="00681612">
      <w:pPr>
        <w:jc w:val="center"/>
        <w:rPr>
          <w:rFonts w:ascii="Times New Roman" w:hAnsi="Times New Roman"/>
          <w:b/>
          <w:i/>
          <w:sz w:val="36"/>
          <w:u w:val="single"/>
        </w:rPr>
      </w:pPr>
      <w:r w:rsidRPr="00C95569">
        <w:rPr>
          <w:rFonts w:ascii="Times New Roman" w:hAnsi="Times New Roman"/>
          <w:b/>
          <w:i/>
          <w:sz w:val="36"/>
          <w:u w:val="single"/>
        </w:rPr>
        <w:lastRenderedPageBreak/>
        <w:t>Содержание и организация занятий по баскетболу</w:t>
      </w:r>
    </w:p>
    <w:p w:rsidR="000412E1" w:rsidRPr="00C95569" w:rsidRDefault="000412E1" w:rsidP="00B70BA7">
      <w:pPr>
        <w:ind w:firstLine="708"/>
        <w:jc w:val="both"/>
        <w:rPr>
          <w:rFonts w:ascii="Times New Roman" w:hAnsi="Times New Roman"/>
        </w:rPr>
      </w:pPr>
      <w:r w:rsidRPr="00C95569">
        <w:rPr>
          <w:rFonts w:ascii="Times New Roman" w:hAnsi="Times New Roman"/>
        </w:rPr>
        <w:t>Во внеурочной деятельности учащиеся общеобразовательных организаций занимаются баскетболом в спортивной секции общеобразовательной организации, участвуют во внутри школьных и внешкольных соревнованиях по баскетболу.</w:t>
      </w:r>
    </w:p>
    <w:p w:rsidR="000412E1" w:rsidRPr="00C95569" w:rsidRDefault="000412E1" w:rsidP="00B70BA7">
      <w:pPr>
        <w:ind w:firstLine="708"/>
        <w:jc w:val="both"/>
        <w:rPr>
          <w:rFonts w:ascii="Times New Roman" w:hAnsi="Times New Roman"/>
        </w:rPr>
      </w:pPr>
      <w:r w:rsidRPr="00C95569">
        <w:rPr>
          <w:rFonts w:ascii="Times New Roman" w:hAnsi="Times New Roman"/>
        </w:rPr>
        <w:t xml:space="preserve">Основными задачами учебно-тренировочного процесса в школьной спортивной секции по баскетболу являются: </w:t>
      </w:r>
    </w:p>
    <w:p w:rsidR="000412E1" w:rsidRPr="00C95569" w:rsidRDefault="000412E1" w:rsidP="00B70BA7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C95569">
        <w:rPr>
          <w:rFonts w:ascii="Times New Roman" w:hAnsi="Times New Roman"/>
        </w:rPr>
        <w:t xml:space="preserve">пропаганда здорового образа жизни, укреплению здоровья, содействие гармоническому физическому развитию </w:t>
      </w:r>
      <w:proofErr w:type="gramStart"/>
      <w:r w:rsidRPr="00C95569">
        <w:rPr>
          <w:rFonts w:ascii="Times New Roman" w:hAnsi="Times New Roman"/>
        </w:rPr>
        <w:t>занимающихся</w:t>
      </w:r>
      <w:proofErr w:type="gramEnd"/>
      <w:r w:rsidRPr="00C95569">
        <w:rPr>
          <w:rFonts w:ascii="Times New Roman" w:hAnsi="Times New Roman"/>
        </w:rPr>
        <w:t>;</w:t>
      </w:r>
    </w:p>
    <w:p w:rsidR="000412E1" w:rsidRPr="00C95569" w:rsidRDefault="000412E1" w:rsidP="00B70BA7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C95569">
        <w:rPr>
          <w:rFonts w:ascii="Times New Roman" w:hAnsi="Times New Roman"/>
        </w:rPr>
        <w:t>популяризация баскетбола как вид спорта и активного отдыха (физической реакции);</w:t>
      </w:r>
    </w:p>
    <w:p w:rsidR="000412E1" w:rsidRPr="00C95569" w:rsidRDefault="000412E1" w:rsidP="00B70BA7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C95569">
        <w:rPr>
          <w:rFonts w:ascii="Times New Roman" w:hAnsi="Times New Roman"/>
        </w:rPr>
        <w:t>формирование у учащихся устойчивого интереса к занятиям баскетболом;</w:t>
      </w:r>
    </w:p>
    <w:p w:rsidR="000412E1" w:rsidRPr="00C95569" w:rsidRDefault="000412E1" w:rsidP="00B70BA7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C95569">
        <w:rPr>
          <w:rFonts w:ascii="Times New Roman" w:hAnsi="Times New Roman"/>
        </w:rPr>
        <w:t>обучение технике и тактике игры в баскетбол;</w:t>
      </w:r>
    </w:p>
    <w:p w:rsidR="000412E1" w:rsidRPr="00C95569" w:rsidRDefault="000412E1" w:rsidP="00B70BA7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C95569">
        <w:rPr>
          <w:rFonts w:ascii="Times New Roman" w:hAnsi="Times New Roman"/>
        </w:rPr>
        <w:t>развитие физических способностей (скоростных, силовых, скоростно-силовых, координационных, выносливости, гибкости);</w:t>
      </w:r>
    </w:p>
    <w:p w:rsidR="000412E1" w:rsidRPr="00C95569" w:rsidRDefault="000412E1" w:rsidP="00B70BA7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C95569">
        <w:rPr>
          <w:rFonts w:ascii="Times New Roman" w:hAnsi="Times New Roman"/>
        </w:rPr>
        <w:t>формирование необходимых теоретических знаний;</w:t>
      </w:r>
    </w:p>
    <w:p w:rsidR="000412E1" w:rsidRPr="00C95569" w:rsidRDefault="000412E1" w:rsidP="00B70BA7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C95569">
        <w:rPr>
          <w:rFonts w:ascii="Times New Roman" w:hAnsi="Times New Roman"/>
        </w:rPr>
        <w:t>воспитание моральных и волевых качеств.</w:t>
      </w:r>
    </w:p>
    <w:p w:rsidR="000412E1" w:rsidRPr="00C95569" w:rsidRDefault="000412E1" w:rsidP="00B70BA7">
      <w:pPr>
        <w:ind w:firstLine="360"/>
        <w:jc w:val="both"/>
        <w:rPr>
          <w:rFonts w:ascii="Times New Roman" w:hAnsi="Times New Roman"/>
        </w:rPr>
      </w:pPr>
      <w:r w:rsidRPr="00C95569">
        <w:rPr>
          <w:rFonts w:ascii="Times New Roman" w:hAnsi="Times New Roman"/>
        </w:rPr>
        <w:t>Обучение игре начинается с изучения отдельных приёмов (вначале технике нападения, а затем защиты). Как только освоены один-два приема нападения, следует переходить к соответствующим контрприемам. По мере овладения приемами техники изучается тактика игры. Правила игры изучаются параллельно с соответствующими приемами тактики и техники.</w:t>
      </w:r>
    </w:p>
    <w:p w:rsidR="000412E1" w:rsidRPr="00C95569" w:rsidRDefault="000412E1" w:rsidP="00B70BA7">
      <w:pPr>
        <w:ind w:firstLine="360"/>
        <w:jc w:val="both"/>
        <w:rPr>
          <w:rFonts w:ascii="Times New Roman" w:hAnsi="Times New Roman"/>
        </w:rPr>
      </w:pPr>
      <w:r w:rsidRPr="00C95569">
        <w:rPr>
          <w:rFonts w:ascii="Times New Roman" w:hAnsi="Times New Roman"/>
        </w:rPr>
        <w:t>Обучение каждому приему осуществляется в соответствии с общей схемой:</w:t>
      </w:r>
    </w:p>
    <w:p w:rsidR="000412E1" w:rsidRPr="00C95569" w:rsidRDefault="000412E1" w:rsidP="00B70BA7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C95569">
        <w:rPr>
          <w:rFonts w:ascii="Times New Roman" w:hAnsi="Times New Roman"/>
        </w:rPr>
        <w:t>Ознакомление с приемами.</w:t>
      </w:r>
    </w:p>
    <w:p w:rsidR="000412E1" w:rsidRPr="00C95569" w:rsidRDefault="000412E1" w:rsidP="00B70BA7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C95569">
        <w:rPr>
          <w:rFonts w:ascii="Times New Roman" w:hAnsi="Times New Roman"/>
        </w:rPr>
        <w:t>Изучение приема в упрощенных или специально созданных условиях.</w:t>
      </w:r>
    </w:p>
    <w:p w:rsidR="000412E1" w:rsidRPr="00C95569" w:rsidRDefault="000412E1" w:rsidP="00B70BA7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C95569">
        <w:rPr>
          <w:rFonts w:ascii="Times New Roman" w:hAnsi="Times New Roman"/>
        </w:rPr>
        <w:t>Совершенствование приема в усложненной, приближенной к условиям игры обстановке.</w:t>
      </w:r>
    </w:p>
    <w:p w:rsidR="000412E1" w:rsidRPr="00C95569" w:rsidRDefault="000412E1" w:rsidP="00B70BA7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C95569">
        <w:rPr>
          <w:rFonts w:ascii="Times New Roman" w:hAnsi="Times New Roman"/>
        </w:rPr>
        <w:t>Применение приема в игре.</w:t>
      </w:r>
    </w:p>
    <w:p w:rsidR="000412E1" w:rsidRPr="00C95569" w:rsidRDefault="000412E1" w:rsidP="00B70BA7">
      <w:pPr>
        <w:ind w:left="360" w:firstLine="348"/>
        <w:jc w:val="both"/>
        <w:rPr>
          <w:rFonts w:ascii="Times New Roman" w:hAnsi="Times New Roman"/>
        </w:rPr>
      </w:pPr>
      <w:r w:rsidRPr="00C95569">
        <w:rPr>
          <w:rFonts w:ascii="Times New Roman" w:hAnsi="Times New Roman"/>
        </w:rPr>
        <w:t xml:space="preserve">В основе успешного выполнения всех технических приемов в баскетболе лежит умение хорошо владеть мячом (хорошо развитое чувство мяча). Поэтому в подготовительную часть занятия целесообразно включать различные упражнения с баскетбольным мячом, не содержащие непосредственно игровых приемов. </w:t>
      </w:r>
    </w:p>
    <w:p w:rsidR="000412E1" w:rsidRPr="00C95569" w:rsidRDefault="000412E1" w:rsidP="00B70BA7">
      <w:pPr>
        <w:ind w:left="360"/>
        <w:jc w:val="both"/>
        <w:rPr>
          <w:rFonts w:ascii="Times New Roman" w:hAnsi="Times New Roman"/>
          <w:i/>
        </w:rPr>
      </w:pPr>
      <w:r w:rsidRPr="00C95569">
        <w:rPr>
          <w:rFonts w:ascii="Times New Roman" w:hAnsi="Times New Roman"/>
          <w:i/>
        </w:rPr>
        <w:t xml:space="preserve"> Упражнения с баскетбольным мячом:</w:t>
      </w:r>
    </w:p>
    <w:p w:rsidR="000412E1" w:rsidRPr="00C95569" w:rsidRDefault="000412E1" w:rsidP="00B70B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</w:rPr>
      </w:pPr>
      <w:r w:rsidRPr="00C95569">
        <w:rPr>
          <w:rFonts w:ascii="Times New Roman" w:hAnsi="Times New Roman"/>
        </w:rPr>
        <w:t>и. п. – ноги врозь, мяч внизу; присесть и поднять мяч над головой;</w:t>
      </w:r>
    </w:p>
    <w:p w:rsidR="000412E1" w:rsidRPr="00C95569" w:rsidRDefault="000412E1" w:rsidP="00B70B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</w:rPr>
      </w:pPr>
      <w:r w:rsidRPr="00C95569">
        <w:rPr>
          <w:rFonts w:ascii="Times New Roman" w:hAnsi="Times New Roman"/>
        </w:rPr>
        <w:t>и. п. – мяч над головой; выполнить выпады вправо (влево), подавая мяч вперед;</w:t>
      </w:r>
    </w:p>
    <w:p w:rsidR="000412E1" w:rsidRPr="00C95569" w:rsidRDefault="000412E1" w:rsidP="00B70B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</w:rPr>
      </w:pPr>
      <w:r w:rsidRPr="00C95569">
        <w:rPr>
          <w:rFonts w:ascii="Times New Roman" w:hAnsi="Times New Roman"/>
        </w:rPr>
        <w:t>и. п. – ноги шире плеч, мяч впереди; наклониться вперед, подбросить мяч между ног вверх, выпрямиться с поворотом вправо (влево) и поймать мяч двумя руками (рис. 1, а);</w:t>
      </w:r>
    </w:p>
    <w:p w:rsidR="000412E1" w:rsidRPr="00C95569" w:rsidRDefault="000412E1" w:rsidP="00B70B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</w:rPr>
      </w:pPr>
      <w:r w:rsidRPr="00C95569">
        <w:rPr>
          <w:rFonts w:ascii="Times New Roman" w:hAnsi="Times New Roman"/>
        </w:rPr>
        <w:t>и. п. – ноги шире плеч, мяч вверху; выполнить наклон вниз с последующим броском мяча между ногами за спину вверх, затем, выпрямляясь, развернуться на 180</w:t>
      </w:r>
      <w:r w:rsidRPr="00C95569">
        <w:rPr>
          <w:rFonts w:ascii="Times New Roman" w:hAnsi="Times New Roman"/>
        </w:rPr>
        <w:sym w:font="Symbol" w:char="F0B0"/>
      </w:r>
      <w:r w:rsidRPr="00C95569">
        <w:rPr>
          <w:rFonts w:ascii="Times New Roman" w:hAnsi="Times New Roman"/>
        </w:rPr>
        <w:t xml:space="preserve"> и поймать мяч над головой (рис. 1, б);</w:t>
      </w:r>
    </w:p>
    <w:p w:rsidR="000412E1" w:rsidRPr="00C95569" w:rsidRDefault="000412E1" w:rsidP="00B70B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</w:rPr>
      </w:pPr>
      <w:r w:rsidRPr="00C95569">
        <w:rPr>
          <w:rFonts w:ascii="Times New Roman" w:hAnsi="Times New Roman"/>
        </w:rPr>
        <w:t>и. п. – мяч внизу; подбросить мяч вверх, сесть на пол, встать и поймать мяч двумя руками (рис. 1,в);</w:t>
      </w:r>
    </w:p>
    <w:p w:rsidR="000412E1" w:rsidRPr="00C95569" w:rsidRDefault="000412E1" w:rsidP="00B70B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</w:rPr>
      </w:pPr>
      <w:r w:rsidRPr="00C95569">
        <w:rPr>
          <w:rFonts w:ascii="Times New Roman" w:hAnsi="Times New Roman"/>
        </w:rPr>
        <w:t>и. п. – мяч внизу; подбросить мяч вверх, выпрыгнуть и поймать его в прыжке;</w:t>
      </w:r>
    </w:p>
    <w:p w:rsidR="000412E1" w:rsidRPr="00C95569" w:rsidRDefault="000412E1" w:rsidP="00B70B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</w:rPr>
      </w:pPr>
      <w:r w:rsidRPr="00C95569">
        <w:rPr>
          <w:rFonts w:ascii="Times New Roman" w:hAnsi="Times New Roman"/>
        </w:rPr>
        <w:t xml:space="preserve">и. п. – </w:t>
      </w:r>
      <w:proofErr w:type="gramStart"/>
      <w:r w:rsidRPr="00C95569">
        <w:rPr>
          <w:rFonts w:ascii="Times New Roman" w:hAnsi="Times New Roman"/>
        </w:rPr>
        <w:t>упор</w:t>
      </w:r>
      <w:proofErr w:type="gramEnd"/>
      <w:r w:rsidRPr="00C95569">
        <w:rPr>
          <w:rFonts w:ascii="Times New Roman" w:hAnsi="Times New Roman"/>
        </w:rPr>
        <w:t xml:space="preserve"> лежа сзади, ноги согнуты, мяч на животе; перемещаться «крабом» в различных положениях, удерживая мяч (рис. </w:t>
      </w:r>
      <w:smartTag w:uri="urn:schemas-microsoft-com:office:smarttags" w:element="metricconverter">
        <w:smartTagPr>
          <w:attr w:name="ProductID" w:val="1, г"/>
        </w:smartTagPr>
        <w:r w:rsidRPr="00C95569">
          <w:rPr>
            <w:rFonts w:ascii="Times New Roman" w:hAnsi="Times New Roman"/>
          </w:rPr>
          <w:t>1, г</w:t>
        </w:r>
      </w:smartTag>
      <w:r w:rsidRPr="00C95569">
        <w:rPr>
          <w:rFonts w:ascii="Times New Roman" w:hAnsi="Times New Roman"/>
        </w:rPr>
        <w:t>);</w:t>
      </w:r>
    </w:p>
    <w:p w:rsidR="000412E1" w:rsidRPr="00C95569" w:rsidRDefault="000412E1" w:rsidP="00B70B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</w:rPr>
      </w:pPr>
      <w:r w:rsidRPr="00C95569">
        <w:rPr>
          <w:rFonts w:ascii="Times New Roman" w:hAnsi="Times New Roman"/>
        </w:rPr>
        <w:lastRenderedPageBreak/>
        <w:t>и. п. – мяч перед собой; перекладывая мяч из одной руки в другую, выполнить круговые движения мячом вокруг шеи, туловища вправо (влево) (рис. 1,д);</w:t>
      </w:r>
    </w:p>
    <w:p w:rsidR="000412E1" w:rsidRPr="00C95569" w:rsidRDefault="000412E1" w:rsidP="00B70B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</w:rPr>
      </w:pPr>
      <w:r w:rsidRPr="00C95569">
        <w:rPr>
          <w:rFonts w:ascii="Times New Roman" w:hAnsi="Times New Roman"/>
        </w:rPr>
        <w:t>и. п. – ноги шире плеч; перевести мяч с руки на руку вокруг правой (левой) ноги (рис. 1, е);</w:t>
      </w:r>
    </w:p>
    <w:p w:rsidR="000412E1" w:rsidRPr="00C95569" w:rsidRDefault="000412E1" w:rsidP="00B70BA7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C95569">
        <w:rPr>
          <w:rFonts w:ascii="Times New Roman" w:hAnsi="Times New Roman"/>
        </w:rPr>
        <w:t>и. п. - полу присед; перевести мяч с руки на руку вокруг ног (рис. 1, ж);</w:t>
      </w:r>
    </w:p>
    <w:p w:rsidR="000412E1" w:rsidRPr="00C95569" w:rsidRDefault="000412E1" w:rsidP="00B70BA7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C95569">
        <w:rPr>
          <w:rFonts w:ascii="Times New Roman" w:hAnsi="Times New Roman"/>
        </w:rPr>
        <w:t xml:space="preserve">и. п. – ноги шире плеч; перевести мяч с руки на руку «восьмеркой» вокруг и между ног (рис. 1, з); </w:t>
      </w:r>
    </w:p>
    <w:p w:rsidR="000412E1" w:rsidRPr="00C95569" w:rsidRDefault="000412E1" w:rsidP="00B70BA7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C95569">
        <w:rPr>
          <w:rFonts w:ascii="Times New Roman" w:hAnsi="Times New Roman"/>
        </w:rPr>
        <w:t>и. п. - стойка баскетболиста: выполнять ведение мяча между ног по «восьмерке», поочередно обводя правую и левую ногу;</w:t>
      </w:r>
    </w:p>
    <w:p w:rsidR="000412E1" w:rsidRPr="00C95569" w:rsidRDefault="000412E1" w:rsidP="00B70BA7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C95569">
        <w:rPr>
          <w:rFonts w:ascii="Times New Roman" w:hAnsi="Times New Roman"/>
        </w:rPr>
        <w:t>и. п. стойка на правом (левом) колене: выполнить ведение мяча сначала вокруг впереди стоящей ноги, затем вокруг обеих ног (рис. 1, и)</w:t>
      </w:r>
    </w:p>
    <w:p w:rsidR="000412E1" w:rsidRPr="00C95569" w:rsidRDefault="000412E1" w:rsidP="00B70BA7">
      <w:pPr>
        <w:pStyle w:val="a3"/>
        <w:ind w:left="1080"/>
        <w:jc w:val="both"/>
        <w:rPr>
          <w:rFonts w:ascii="Times New Roman" w:hAnsi="Times New Roman"/>
        </w:rPr>
      </w:pPr>
    </w:p>
    <w:p w:rsidR="000412E1" w:rsidRPr="00F72340" w:rsidRDefault="000412E1" w:rsidP="00B70BA7">
      <w:pPr>
        <w:ind w:firstLine="708"/>
        <w:jc w:val="both"/>
        <w:rPr>
          <w:rFonts w:ascii="Times New Roman" w:hAnsi="Times New Roman"/>
        </w:rPr>
      </w:pPr>
      <w:bookmarkStart w:id="0" w:name="_GoBack"/>
      <w:bookmarkEnd w:id="0"/>
      <w:r w:rsidRPr="00F72340">
        <w:rPr>
          <w:rFonts w:ascii="Times New Roman" w:hAnsi="Times New Roman"/>
        </w:rPr>
        <w:t>При проведении двусторонних учебных игр необходимо распределять занимающихся по командам с учетом уровня их подготовленности. В игре занимающиеся должны использовать весь свой арсенал технико-тактических приемов и действий. Целесообразно поощрять успешной применение тактического группового взаимодействия «передай мяч и выходи на свободное место» дополнительными премиальными очками. Замены следует производить после заброшенного мяча или через каждые 2-3 мин.</w:t>
      </w:r>
    </w:p>
    <w:p w:rsidR="000412E1" w:rsidRPr="00F72340" w:rsidRDefault="000412E1" w:rsidP="00B70BA7">
      <w:pPr>
        <w:ind w:firstLine="708"/>
        <w:jc w:val="both"/>
        <w:rPr>
          <w:rFonts w:ascii="Times New Roman" w:hAnsi="Times New Roman"/>
        </w:rPr>
      </w:pPr>
      <w:r w:rsidRPr="00F72340">
        <w:rPr>
          <w:rFonts w:ascii="Times New Roman" w:hAnsi="Times New Roman"/>
        </w:rPr>
        <w:t>Чтобы избежать затраты времени на ведение мяча, следует ограничить количество попыток ведения в одной атаке тремя-четырьмя. В защите обучаемые должны играть по принципу «игрок держит игрока». Целесообразно к судейству игры привлекать учащихся  в качестве помощников судьи.</w:t>
      </w:r>
    </w:p>
    <w:p w:rsidR="000412E1" w:rsidRPr="00F72340" w:rsidRDefault="000412E1" w:rsidP="00B70BA7">
      <w:pPr>
        <w:ind w:firstLine="708"/>
        <w:jc w:val="both"/>
        <w:rPr>
          <w:rFonts w:ascii="Times New Roman" w:hAnsi="Times New Roman"/>
        </w:rPr>
      </w:pPr>
      <w:r w:rsidRPr="00F72340">
        <w:rPr>
          <w:rFonts w:ascii="Times New Roman" w:hAnsi="Times New Roman"/>
        </w:rPr>
        <w:t>В игровой деятельности необходимо постоянно обращать внимание на индивидуальные действия игроков без мяча и с мячом, как в нападении, так и в защите.</w:t>
      </w:r>
    </w:p>
    <w:p w:rsidR="000412E1" w:rsidRPr="00F72340" w:rsidRDefault="000412E1" w:rsidP="00B70BA7">
      <w:pPr>
        <w:ind w:firstLine="708"/>
        <w:jc w:val="both"/>
        <w:rPr>
          <w:rFonts w:ascii="Times New Roman" w:hAnsi="Times New Roman"/>
        </w:rPr>
      </w:pPr>
      <w:r w:rsidRPr="00F72340">
        <w:rPr>
          <w:rFonts w:ascii="Times New Roman" w:hAnsi="Times New Roman"/>
        </w:rPr>
        <w:t>При оценивании действий игрока без мяча следует учитывать:</w:t>
      </w:r>
    </w:p>
    <w:p w:rsidR="000412E1" w:rsidRPr="00F72340" w:rsidRDefault="000412E1" w:rsidP="00B70BA7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F72340">
        <w:rPr>
          <w:rFonts w:ascii="Times New Roman" w:hAnsi="Times New Roman"/>
        </w:rPr>
        <w:t>выбор благоприятной позиции для получения мяча;</w:t>
      </w:r>
    </w:p>
    <w:p w:rsidR="000412E1" w:rsidRPr="00F72340" w:rsidRDefault="000412E1" w:rsidP="00B70BA7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F72340">
        <w:rPr>
          <w:rFonts w:ascii="Times New Roman" w:hAnsi="Times New Roman"/>
        </w:rPr>
        <w:t>своевременный выход на выбранную позицию;</w:t>
      </w:r>
    </w:p>
    <w:p w:rsidR="000412E1" w:rsidRPr="00F72340" w:rsidRDefault="000412E1" w:rsidP="00B70BA7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F72340">
        <w:rPr>
          <w:rFonts w:ascii="Times New Roman" w:hAnsi="Times New Roman"/>
        </w:rPr>
        <w:t>опеку игрока команды соперника без мяча;</w:t>
      </w:r>
    </w:p>
    <w:p w:rsidR="000412E1" w:rsidRPr="00F72340" w:rsidRDefault="000412E1" w:rsidP="00B70BA7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F72340">
        <w:rPr>
          <w:rFonts w:ascii="Times New Roman" w:hAnsi="Times New Roman"/>
        </w:rPr>
        <w:t>защитные действия против игрока с мячом;</w:t>
      </w:r>
    </w:p>
    <w:p w:rsidR="000412E1" w:rsidRPr="00F72340" w:rsidRDefault="000412E1" w:rsidP="00B70BA7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F72340">
        <w:rPr>
          <w:rFonts w:ascii="Times New Roman" w:hAnsi="Times New Roman"/>
        </w:rPr>
        <w:t>способы перемещения по площадке.</w:t>
      </w:r>
    </w:p>
    <w:p w:rsidR="000412E1" w:rsidRPr="00F72340" w:rsidRDefault="000412E1" w:rsidP="00B70BA7">
      <w:pPr>
        <w:ind w:left="708"/>
        <w:jc w:val="both"/>
        <w:rPr>
          <w:rFonts w:ascii="Times New Roman" w:hAnsi="Times New Roman"/>
        </w:rPr>
      </w:pPr>
      <w:r w:rsidRPr="00F72340">
        <w:rPr>
          <w:rFonts w:ascii="Times New Roman" w:hAnsi="Times New Roman"/>
        </w:rPr>
        <w:t>При оценке действий игрока с мячом следует учитывать:</w:t>
      </w:r>
    </w:p>
    <w:p w:rsidR="000412E1" w:rsidRPr="00F72340" w:rsidRDefault="000412E1" w:rsidP="00B70BA7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F72340">
        <w:rPr>
          <w:rFonts w:ascii="Times New Roman" w:hAnsi="Times New Roman"/>
        </w:rPr>
        <w:t>умение маскировать свои действия финтами;</w:t>
      </w:r>
    </w:p>
    <w:p w:rsidR="000412E1" w:rsidRPr="00F72340" w:rsidRDefault="000412E1" w:rsidP="00B70BA7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F72340">
        <w:rPr>
          <w:rFonts w:ascii="Times New Roman" w:hAnsi="Times New Roman"/>
        </w:rPr>
        <w:t>точность передачи мяча;</w:t>
      </w:r>
    </w:p>
    <w:p w:rsidR="000412E1" w:rsidRPr="00F72340" w:rsidRDefault="000412E1" w:rsidP="00B70BA7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F72340">
        <w:rPr>
          <w:rFonts w:ascii="Times New Roman" w:hAnsi="Times New Roman"/>
        </w:rPr>
        <w:t>технику и скорость ведения мяча;</w:t>
      </w:r>
    </w:p>
    <w:p w:rsidR="000412E1" w:rsidRPr="00471792" w:rsidRDefault="000412E1" w:rsidP="00C42BCC">
      <w:pPr>
        <w:pStyle w:val="aa"/>
        <w:numPr>
          <w:ilvl w:val="0"/>
          <w:numId w:val="22"/>
        </w:numPr>
        <w:spacing w:line="360" w:lineRule="auto"/>
      </w:pPr>
      <w:r w:rsidRPr="00514AEF">
        <w:t xml:space="preserve">выход на удобную позицию для выполнения броска и его точность. </w:t>
      </w:r>
    </w:p>
    <w:p w:rsidR="000412E1" w:rsidRPr="000A4077" w:rsidRDefault="000412E1" w:rsidP="002653D7">
      <w:pPr>
        <w:pStyle w:val="aa"/>
        <w:ind w:left="0"/>
        <w:jc w:val="center"/>
        <w:rPr>
          <w:b/>
          <w:bCs/>
        </w:rPr>
      </w:pPr>
      <w:r w:rsidRPr="000A4077">
        <w:rPr>
          <w:rStyle w:val="FontStyle32"/>
          <w:rFonts w:ascii="Times New Roman" w:hAnsi="Times New Roman" w:cs="Times New Roman"/>
          <w:sz w:val="24"/>
          <w:szCs w:val="24"/>
        </w:rPr>
        <w:t>Предполагаемые результаты реализации программы.</w:t>
      </w:r>
      <w:r w:rsidRPr="000A4077">
        <w:rPr>
          <w:b/>
          <w:bCs/>
        </w:rPr>
        <w:t xml:space="preserve"> </w:t>
      </w:r>
    </w:p>
    <w:p w:rsidR="000412E1" w:rsidRPr="000A4077" w:rsidRDefault="000412E1" w:rsidP="00E60544">
      <w:pPr>
        <w:pStyle w:val="aa"/>
        <w:ind w:left="0"/>
        <w:jc w:val="center"/>
        <w:rPr>
          <w:bCs/>
        </w:rPr>
      </w:pPr>
      <w:r w:rsidRPr="000A4077">
        <w:rPr>
          <w:i/>
          <w:iCs/>
        </w:rPr>
        <w:t xml:space="preserve">Учащиеся после 1-го года обучения </w:t>
      </w:r>
    </w:p>
    <w:p w:rsidR="000412E1" w:rsidRPr="000A4077" w:rsidRDefault="000412E1" w:rsidP="00E60544">
      <w:pPr>
        <w:pStyle w:val="aa"/>
        <w:ind w:left="0"/>
        <w:jc w:val="center"/>
        <w:rPr>
          <w:b/>
          <w:bCs/>
        </w:rPr>
      </w:pPr>
      <w:r w:rsidRPr="000A4077">
        <w:rPr>
          <w:b/>
          <w:bCs/>
          <w:i/>
          <w:iCs/>
        </w:rPr>
        <w:t>должны знать:</w:t>
      </w:r>
    </w:p>
    <w:p w:rsidR="000412E1" w:rsidRPr="000A4077" w:rsidRDefault="000412E1" w:rsidP="00E6054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0A4077">
        <w:rPr>
          <w:rFonts w:ascii="Times New Roman" w:hAnsi="Times New Roman"/>
        </w:rPr>
        <w:t>технику безопасности на занятиях в баскетбольной секции;</w:t>
      </w:r>
    </w:p>
    <w:p w:rsidR="000412E1" w:rsidRPr="000A4077" w:rsidRDefault="000412E1" w:rsidP="00E6054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0A4077">
        <w:rPr>
          <w:rFonts w:ascii="Times New Roman" w:hAnsi="Times New Roman"/>
        </w:rPr>
        <w:t>составляющие самоконтроля спортсмена;</w:t>
      </w:r>
    </w:p>
    <w:p w:rsidR="000412E1" w:rsidRPr="000A4077" w:rsidRDefault="000412E1" w:rsidP="00E6054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0A4077">
        <w:rPr>
          <w:rFonts w:ascii="Times New Roman" w:hAnsi="Times New Roman"/>
        </w:rPr>
        <w:t>основные правила игры в баскетболе;</w:t>
      </w:r>
    </w:p>
    <w:p w:rsidR="000412E1" w:rsidRPr="000A4077" w:rsidRDefault="000412E1" w:rsidP="00E6054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0A4077">
        <w:rPr>
          <w:rFonts w:ascii="Times New Roman" w:hAnsi="Times New Roman"/>
        </w:rPr>
        <w:t>историю возникновения и развития баскетбола;</w:t>
      </w:r>
    </w:p>
    <w:p w:rsidR="000412E1" w:rsidRPr="000A4077" w:rsidRDefault="000412E1" w:rsidP="00E60544">
      <w:pPr>
        <w:pStyle w:val="a8"/>
        <w:numPr>
          <w:ilvl w:val="0"/>
          <w:numId w:val="15"/>
        </w:numPr>
        <w:jc w:val="both"/>
        <w:rPr>
          <w:sz w:val="24"/>
        </w:rPr>
      </w:pPr>
      <w:r w:rsidRPr="000A4077">
        <w:rPr>
          <w:sz w:val="24"/>
        </w:rPr>
        <w:t>гигиену повседневного быта. Режим дня.</w:t>
      </w:r>
    </w:p>
    <w:p w:rsidR="000412E1" w:rsidRPr="000A4077" w:rsidRDefault="000412E1" w:rsidP="00E60544">
      <w:pPr>
        <w:spacing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0A4077">
        <w:rPr>
          <w:rFonts w:ascii="Times New Roman" w:hAnsi="Times New Roman"/>
        </w:rPr>
        <w:t xml:space="preserve">   Д</w:t>
      </w:r>
      <w:r w:rsidRPr="000A4077">
        <w:rPr>
          <w:rFonts w:ascii="Times New Roman" w:hAnsi="Times New Roman"/>
          <w:b/>
          <w:bCs/>
          <w:i/>
          <w:iCs/>
        </w:rPr>
        <w:t xml:space="preserve">олжны: </w:t>
      </w:r>
    </w:p>
    <w:p w:rsidR="000412E1" w:rsidRPr="000A4077" w:rsidRDefault="000412E1" w:rsidP="00E60544">
      <w:pPr>
        <w:pStyle w:val="a8"/>
        <w:numPr>
          <w:ilvl w:val="0"/>
          <w:numId w:val="16"/>
        </w:numPr>
        <w:jc w:val="both"/>
        <w:rPr>
          <w:sz w:val="24"/>
        </w:rPr>
      </w:pPr>
      <w:r w:rsidRPr="000A4077">
        <w:rPr>
          <w:sz w:val="24"/>
        </w:rPr>
        <w:lastRenderedPageBreak/>
        <w:t>владеть основными элементами игры в баскетбол;</w:t>
      </w:r>
    </w:p>
    <w:p w:rsidR="000412E1" w:rsidRPr="000A4077" w:rsidRDefault="000412E1" w:rsidP="00E60544">
      <w:pPr>
        <w:pStyle w:val="a8"/>
        <w:numPr>
          <w:ilvl w:val="0"/>
          <w:numId w:val="16"/>
        </w:numPr>
        <w:jc w:val="both"/>
        <w:rPr>
          <w:sz w:val="24"/>
        </w:rPr>
      </w:pPr>
      <w:r w:rsidRPr="000A4077">
        <w:rPr>
          <w:sz w:val="24"/>
        </w:rPr>
        <w:t>владеть основами тактики игры в баскетбол;</w:t>
      </w:r>
    </w:p>
    <w:p w:rsidR="000412E1" w:rsidRPr="000A4077" w:rsidRDefault="000412E1" w:rsidP="00E60544">
      <w:pPr>
        <w:pStyle w:val="a8"/>
        <w:numPr>
          <w:ilvl w:val="0"/>
          <w:numId w:val="16"/>
        </w:numPr>
        <w:jc w:val="both"/>
        <w:rPr>
          <w:sz w:val="24"/>
        </w:rPr>
      </w:pPr>
      <w:r w:rsidRPr="000A4077">
        <w:rPr>
          <w:sz w:val="24"/>
        </w:rPr>
        <w:t>освоить силовую подготовку.</w:t>
      </w:r>
    </w:p>
    <w:p w:rsidR="000412E1" w:rsidRPr="00681612" w:rsidRDefault="000412E1" w:rsidP="00681612">
      <w:pPr>
        <w:pStyle w:val="aa"/>
        <w:spacing w:after="0"/>
        <w:jc w:val="both"/>
      </w:pPr>
      <w:r w:rsidRPr="000A4077">
        <w:rPr>
          <w:i/>
          <w:iCs/>
        </w:rPr>
        <w:t xml:space="preserve"> </w:t>
      </w:r>
      <w:r w:rsidRPr="00E60544">
        <w:rPr>
          <w:b/>
        </w:rPr>
        <w:t xml:space="preserve"> </w:t>
      </w:r>
      <w:r w:rsidRPr="00F72340">
        <w:rPr>
          <w:b/>
        </w:rPr>
        <w:t>Основные требования к уровню подготовленности учащихся по разделу «Баскетбол» школьной программы.</w:t>
      </w:r>
    </w:p>
    <w:p w:rsidR="000412E1" w:rsidRPr="00F72340" w:rsidRDefault="000412E1" w:rsidP="00E60544">
      <w:pPr>
        <w:ind w:left="720"/>
        <w:rPr>
          <w:rFonts w:ascii="Times New Roman" w:hAnsi="Times New Roman"/>
        </w:rPr>
      </w:pPr>
      <w:r w:rsidRPr="00F72340">
        <w:rPr>
          <w:rFonts w:ascii="Times New Roman" w:hAnsi="Times New Roman"/>
        </w:rPr>
        <w:t>В результате изучения раздела «Баскетбол» курса «Физическая культура» на занятиях и во внеурочной деятельности учащиеся должны:</w:t>
      </w:r>
    </w:p>
    <w:p w:rsidR="000412E1" w:rsidRPr="00F72340" w:rsidRDefault="000412E1" w:rsidP="00E60544">
      <w:pPr>
        <w:ind w:left="720" w:firstLine="696"/>
        <w:rPr>
          <w:rFonts w:ascii="Times New Roman" w:hAnsi="Times New Roman"/>
          <w:i/>
        </w:rPr>
      </w:pPr>
      <w:r w:rsidRPr="00F72340">
        <w:rPr>
          <w:rFonts w:ascii="Times New Roman" w:hAnsi="Times New Roman"/>
          <w:i/>
        </w:rPr>
        <w:t>Знать</w:t>
      </w:r>
    </w:p>
    <w:p w:rsidR="000412E1" w:rsidRPr="00F72340" w:rsidRDefault="000412E1" w:rsidP="00E60544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>Значение баскетбола в развитии физических способностей и совершенствовании функциональных возможностей организма занимающихся;</w:t>
      </w:r>
    </w:p>
    <w:p w:rsidR="000412E1" w:rsidRPr="00F72340" w:rsidRDefault="000412E1" w:rsidP="00E60544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>Правила безопасного поведения во время занятий по баскетболу;</w:t>
      </w:r>
    </w:p>
    <w:p w:rsidR="000412E1" w:rsidRPr="00F72340" w:rsidRDefault="000412E1" w:rsidP="00E60544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>Названия разучиваемых технических приемов игры и основы правильной техники</w:t>
      </w:r>
    </w:p>
    <w:p w:rsidR="000412E1" w:rsidRPr="00F72340" w:rsidRDefault="000412E1" w:rsidP="00E60544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>Наиболее типичные ошибки при выполнении технических приемов и тактических действий;</w:t>
      </w:r>
    </w:p>
    <w:p w:rsidR="000412E1" w:rsidRPr="00F72340" w:rsidRDefault="000412E1" w:rsidP="00E60544">
      <w:pPr>
        <w:pStyle w:val="a3"/>
        <w:numPr>
          <w:ilvl w:val="0"/>
          <w:numId w:val="13"/>
        </w:numPr>
        <w:rPr>
          <w:rFonts w:ascii="Times New Roman" w:hAnsi="Times New Roman"/>
        </w:rPr>
      </w:pPr>
      <w:proofErr w:type="gramStart"/>
      <w:r w:rsidRPr="00F72340">
        <w:rPr>
          <w:rFonts w:ascii="Times New Roman" w:hAnsi="Times New Roman"/>
        </w:rPr>
        <w:t>Упражнения для развития физических способностей (скоростных, силовых, скоростно-силовых, координационных, выносливости, гибкости);</w:t>
      </w:r>
      <w:proofErr w:type="gramEnd"/>
    </w:p>
    <w:p w:rsidR="000412E1" w:rsidRPr="00F72340" w:rsidRDefault="000412E1" w:rsidP="00E60544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>Контрольные упражнения (двигательные тесты)  для оценивания физической и технической подготовленности и требования к технике и правилам их выполнения;</w:t>
      </w:r>
    </w:p>
    <w:p w:rsidR="000412E1" w:rsidRPr="00F72340" w:rsidRDefault="000412E1" w:rsidP="00E60544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>Основное содержание правил соревнований по баскетболу;</w:t>
      </w:r>
    </w:p>
    <w:p w:rsidR="000412E1" w:rsidRPr="00F72340" w:rsidRDefault="000412E1" w:rsidP="00E60544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>Жесты баскетбольного судьи;</w:t>
      </w:r>
    </w:p>
    <w:p w:rsidR="000412E1" w:rsidRPr="00F72340" w:rsidRDefault="000412E1" w:rsidP="00E60544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>Игровые упражнения, подвижные игры и эстафеты с элементами баскетбола;</w:t>
      </w:r>
    </w:p>
    <w:p w:rsidR="000412E1" w:rsidRPr="00F72340" w:rsidRDefault="000412E1" w:rsidP="00E60544">
      <w:pPr>
        <w:ind w:left="1056"/>
        <w:rPr>
          <w:rFonts w:ascii="Times New Roman" w:hAnsi="Times New Roman"/>
          <w:i/>
        </w:rPr>
      </w:pPr>
      <w:r w:rsidRPr="00F72340">
        <w:rPr>
          <w:rFonts w:ascii="Times New Roman" w:hAnsi="Times New Roman"/>
          <w:i/>
        </w:rPr>
        <w:t>Уметь</w:t>
      </w:r>
    </w:p>
    <w:p w:rsidR="000412E1" w:rsidRPr="00F72340" w:rsidRDefault="000412E1" w:rsidP="00E60544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>Соблюдать меры безопасности и правила профилактики травматизма на занятиях по баскетболу;</w:t>
      </w:r>
    </w:p>
    <w:p w:rsidR="000412E1" w:rsidRPr="00F72340" w:rsidRDefault="000412E1" w:rsidP="00E60544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>Выполнять технические приемы и тактические действия;</w:t>
      </w:r>
    </w:p>
    <w:p w:rsidR="000412E1" w:rsidRPr="00F72340" w:rsidRDefault="000412E1" w:rsidP="00E60544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>Контролировать свое самочувствие (функциональное состояние организма) на занятиях по баскетболу;</w:t>
      </w:r>
    </w:p>
    <w:p w:rsidR="000412E1" w:rsidRPr="00F72340" w:rsidRDefault="000412E1" w:rsidP="00E60544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>Играть в баскетбол с соблюдением основных правил;</w:t>
      </w:r>
    </w:p>
    <w:p w:rsidR="000412E1" w:rsidRPr="00F72340" w:rsidRDefault="000412E1" w:rsidP="00E60544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>Демонстрировать жесты баскетбольного судьи;</w:t>
      </w:r>
    </w:p>
    <w:p w:rsidR="000412E1" w:rsidRPr="000A4077" w:rsidRDefault="000412E1" w:rsidP="00E60544">
      <w:pPr>
        <w:spacing w:line="240" w:lineRule="auto"/>
        <w:jc w:val="both"/>
        <w:rPr>
          <w:rFonts w:ascii="Times New Roman" w:hAnsi="Times New Roman"/>
        </w:rPr>
      </w:pPr>
      <w:r w:rsidRPr="000A4077">
        <w:rPr>
          <w:rFonts w:ascii="Times New Roman" w:hAnsi="Times New Roman"/>
          <w:b/>
        </w:rPr>
        <w:t xml:space="preserve">Оснащенность учебно-тренировочного процесса (учебный инвентарь и оборудование): </w:t>
      </w:r>
      <w:proofErr w:type="gramStart"/>
      <w:r w:rsidR="00681612">
        <w:rPr>
          <w:rFonts w:ascii="Times New Roman" w:hAnsi="Times New Roman"/>
        </w:rPr>
        <w:t>М</w:t>
      </w:r>
      <w:r w:rsidRPr="000A4077">
        <w:rPr>
          <w:rFonts w:ascii="Times New Roman" w:hAnsi="Times New Roman"/>
        </w:rPr>
        <w:t>ячи баскетбольные тренировочные, мячи баскетбольные матчевые, насос с иглой для надувания мячей, сетка для переноса и хранения мячей, фермы настенные баскетбольные, щиты тренировочные навесные с кольцом и сеткой, демонстрационная доска, свисток судейский, секундомер (механический или электронный), табло перекидное, набивные мячи весом 1-2кг, скамейки гимнастические и разновысокие тумбы (для развития прыгучести и прыжковой выносливости), скакалки гимнастические, переносные стойки для обводки, конусы</w:t>
      </w:r>
      <w:proofErr w:type="gramEnd"/>
      <w:r w:rsidRPr="000A4077">
        <w:rPr>
          <w:rFonts w:ascii="Times New Roman" w:hAnsi="Times New Roman"/>
        </w:rPr>
        <w:t xml:space="preserve"> с отверстием, жилетки разного цвета с номерами.</w:t>
      </w:r>
    </w:p>
    <w:p w:rsidR="000412E1" w:rsidRPr="00F72340" w:rsidRDefault="000412E1" w:rsidP="00DD03B2">
      <w:pPr>
        <w:rPr>
          <w:rFonts w:ascii="Times New Roman" w:hAnsi="Times New Roman"/>
          <w:b/>
          <w:i/>
          <w:sz w:val="36"/>
          <w:u w:val="single"/>
        </w:rPr>
      </w:pPr>
      <w:r w:rsidRPr="00F72340">
        <w:rPr>
          <w:rFonts w:ascii="Times New Roman" w:hAnsi="Times New Roman"/>
          <w:b/>
          <w:i/>
          <w:sz w:val="36"/>
          <w:u w:val="single"/>
        </w:rPr>
        <w:t>Причины и предупреждение травматизма на занятиях по баскетболу</w:t>
      </w:r>
    </w:p>
    <w:p w:rsidR="000412E1" w:rsidRPr="00F72340" w:rsidRDefault="000412E1" w:rsidP="003B752F">
      <w:pPr>
        <w:ind w:firstLine="708"/>
        <w:rPr>
          <w:rFonts w:ascii="Times New Roman" w:hAnsi="Times New Roman"/>
        </w:rPr>
      </w:pPr>
      <w:r w:rsidRPr="00F72340">
        <w:rPr>
          <w:rFonts w:ascii="Times New Roman" w:hAnsi="Times New Roman"/>
        </w:rPr>
        <w:t>Баскетбол – командная высоко динамичная игра. Она связана с множеством разнообразных двигательных действий (бег, остановки, повороты, прыжки, ловля и ведение мяча), которые выполняются в различных направлениях и темпе, при поддержке игроков своей команды и активном сопротивлении команды противника на небольшой по размеру спортивной площадке.</w:t>
      </w:r>
    </w:p>
    <w:p w:rsidR="000412E1" w:rsidRPr="00F72340" w:rsidRDefault="000412E1" w:rsidP="003B752F">
      <w:pPr>
        <w:ind w:firstLine="708"/>
        <w:rPr>
          <w:rFonts w:ascii="Times New Roman" w:hAnsi="Times New Roman"/>
        </w:rPr>
      </w:pPr>
      <w:r w:rsidRPr="00F72340">
        <w:rPr>
          <w:rFonts w:ascii="Times New Roman" w:hAnsi="Times New Roman"/>
        </w:rPr>
        <w:lastRenderedPageBreak/>
        <w:t xml:space="preserve">Обманные движения (финты), попытки перехвата мяча, столкновения игроков при беге и выполнении прыжков под баскетбольным щитом (в борьбе за летящий мяч), применение во время игры грубых и опасных приемов (толчки, удары), метеорологические факторы (дождь) могут привести к различным травмам. </w:t>
      </w:r>
    </w:p>
    <w:p w:rsidR="000412E1" w:rsidRPr="00F72340" w:rsidRDefault="000412E1" w:rsidP="003B752F">
      <w:pPr>
        <w:ind w:firstLine="708"/>
        <w:rPr>
          <w:rFonts w:ascii="Times New Roman" w:hAnsi="Times New Roman"/>
        </w:rPr>
      </w:pPr>
      <w:r w:rsidRPr="00F72340">
        <w:rPr>
          <w:rFonts w:ascii="Times New Roman" w:hAnsi="Times New Roman"/>
        </w:rPr>
        <w:t xml:space="preserve">Наиболее </w:t>
      </w:r>
      <w:r w:rsidRPr="00F72340">
        <w:rPr>
          <w:rFonts w:ascii="Times New Roman" w:hAnsi="Times New Roman"/>
          <w:b/>
        </w:rPr>
        <w:t>типичные травмы</w:t>
      </w:r>
      <w:r w:rsidRPr="00F72340">
        <w:rPr>
          <w:rFonts w:ascii="Times New Roman" w:hAnsi="Times New Roman"/>
        </w:rPr>
        <w:t>:  повреждение кисти и пальцев руки (при неудачной ловле сильной передачи мяча от партнера, при перехвате мяча, при борьбе за мяч после отскока от щита или от корзины); ушибы (при столкновении игроков и неудачном падении);  растяжение связок коленного и голеностопного суставов; повреждения менисков коленного сустава; разрыва ахиллова сухожилия; повреждения поясничного отдела позвоночника; травмы лица (подбитый глаз, кровоточащий нос, повреждение челюсти) и др.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0412E1" w:rsidRPr="00F72340" w:rsidTr="00696F50">
        <w:tc>
          <w:tcPr>
            <w:tcW w:w="9571" w:type="dxa"/>
          </w:tcPr>
          <w:p w:rsidR="000412E1" w:rsidRPr="00F72340" w:rsidRDefault="000412E1" w:rsidP="00696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340">
              <w:rPr>
                <w:rFonts w:ascii="Times New Roman" w:hAnsi="Times New Roman"/>
                <w:b/>
              </w:rPr>
              <w:t>Несчастный случай</w:t>
            </w:r>
          </w:p>
          <w:p w:rsidR="000412E1" w:rsidRPr="00F72340" w:rsidRDefault="000412E1" w:rsidP="00696F50">
            <w:pPr>
              <w:spacing w:after="0" w:line="240" w:lineRule="auto"/>
              <w:rPr>
                <w:rFonts w:ascii="Times New Roman" w:hAnsi="Times New Roman"/>
              </w:rPr>
            </w:pPr>
            <w:r w:rsidRPr="00F72340">
              <w:rPr>
                <w:rFonts w:ascii="Times New Roman" w:hAnsi="Times New Roman"/>
              </w:rPr>
              <w:t xml:space="preserve">            Нападающий команды соперника выполнил бросок мяча по кольцу, защитник при подборе мяча неудачно выпрыгнул и попал под локоть центрового. Удар был с такой силы, что защитник получил открытый перелом носа и сотрясение мозга средней тяжести</w:t>
            </w:r>
          </w:p>
        </w:tc>
      </w:tr>
    </w:tbl>
    <w:p w:rsidR="000412E1" w:rsidRPr="00F72340" w:rsidRDefault="000412E1" w:rsidP="0040773D">
      <w:pPr>
        <w:rPr>
          <w:rFonts w:ascii="Times New Roman" w:hAnsi="Times New Roman"/>
        </w:rPr>
      </w:pPr>
    </w:p>
    <w:p w:rsidR="000412E1" w:rsidRPr="00F72340" w:rsidRDefault="000412E1" w:rsidP="00AB6639">
      <w:pPr>
        <w:ind w:firstLine="708"/>
        <w:rPr>
          <w:rFonts w:ascii="Times New Roman" w:hAnsi="Times New Roman"/>
        </w:rPr>
      </w:pPr>
      <w:r w:rsidRPr="00F72340">
        <w:rPr>
          <w:rFonts w:ascii="Times New Roman" w:hAnsi="Times New Roman"/>
        </w:rPr>
        <w:t>Для предотвращения травматизма на занятиях по баскетболу необходимо знать причины возникновения травм, соблюдать правила организации занятий, а также использовать соответствующие средства и методы обучения и тренировки.</w:t>
      </w:r>
    </w:p>
    <w:p w:rsidR="000412E1" w:rsidRPr="00F72340" w:rsidRDefault="000412E1" w:rsidP="00AB6639">
      <w:pPr>
        <w:ind w:firstLine="708"/>
        <w:rPr>
          <w:rFonts w:ascii="Times New Roman" w:hAnsi="Times New Roman"/>
          <w:b/>
        </w:rPr>
      </w:pPr>
      <w:r w:rsidRPr="00F72340">
        <w:rPr>
          <w:rFonts w:ascii="Times New Roman" w:hAnsi="Times New Roman"/>
          <w:b/>
        </w:rPr>
        <w:t>Причины травматизма:</w:t>
      </w:r>
    </w:p>
    <w:p w:rsidR="000412E1" w:rsidRPr="00F72340" w:rsidRDefault="000412E1" w:rsidP="00AB6639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 xml:space="preserve">неправильное размещение или слишком большое количество </w:t>
      </w:r>
      <w:proofErr w:type="gramStart"/>
      <w:r w:rsidRPr="00F72340">
        <w:rPr>
          <w:rFonts w:ascii="Times New Roman" w:hAnsi="Times New Roman"/>
        </w:rPr>
        <w:t>занимающихся</w:t>
      </w:r>
      <w:proofErr w:type="gramEnd"/>
      <w:r w:rsidRPr="00F72340">
        <w:rPr>
          <w:rFonts w:ascii="Times New Roman" w:hAnsi="Times New Roman"/>
        </w:rPr>
        <w:t xml:space="preserve"> в зале, на спортивной площадке;</w:t>
      </w:r>
    </w:p>
    <w:p w:rsidR="000412E1" w:rsidRPr="00F72340" w:rsidRDefault="000412E1" w:rsidP="00AB6639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>недостаточная разминка или отсутствие её;</w:t>
      </w:r>
    </w:p>
    <w:p w:rsidR="000412E1" w:rsidRPr="00F72340" w:rsidRDefault="000412E1" w:rsidP="00AB6639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 xml:space="preserve">недисциплинированность, например, кто-то из занимающихся после выполнения упражнения не положил мяч в отведенное </w:t>
      </w:r>
      <w:proofErr w:type="gramStart"/>
      <w:r w:rsidRPr="00F72340">
        <w:rPr>
          <w:rFonts w:ascii="Times New Roman" w:hAnsi="Times New Roman"/>
        </w:rPr>
        <w:t>место</w:t>
      </w:r>
      <w:proofErr w:type="gramEnd"/>
      <w:r w:rsidRPr="00F72340">
        <w:rPr>
          <w:rFonts w:ascii="Times New Roman" w:hAnsi="Times New Roman"/>
        </w:rPr>
        <w:t xml:space="preserve"> и он выкатился на площадку, а другой занимающийся споткнулся об этот мяч и подвернул ногу;</w:t>
      </w:r>
    </w:p>
    <w:p w:rsidR="000412E1" w:rsidRPr="00F72340" w:rsidRDefault="000412E1" w:rsidP="00AB6639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>жесткие (перекаченные) мячи;</w:t>
      </w:r>
    </w:p>
    <w:p w:rsidR="000412E1" w:rsidRPr="00F72340" w:rsidRDefault="000412E1" w:rsidP="00AB6639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>столкновение игроков в игровой и соревновательной деятельности (при перехватах мяча, выполнении финтов и т.п.);</w:t>
      </w:r>
    </w:p>
    <w:p w:rsidR="000412E1" w:rsidRPr="00F72340" w:rsidRDefault="000412E1" w:rsidP="00F9583A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>неудачное приземление при прыжке;</w:t>
      </w:r>
    </w:p>
    <w:p w:rsidR="000412E1" w:rsidRPr="00F72340" w:rsidRDefault="000412E1" w:rsidP="00F9583A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>умышленное нарушение правил игры, например задерживание руками соперника, подножка и т.п.;</w:t>
      </w:r>
    </w:p>
    <w:p w:rsidR="000412E1" w:rsidRPr="00F72340" w:rsidRDefault="000412E1" w:rsidP="00F9583A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>грубость в игре (толчок соперника, удар по рукам), некорректное поведение (преднамеренный удар ногой или кулаком по мячу и др.);</w:t>
      </w:r>
    </w:p>
    <w:p w:rsidR="000412E1" w:rsidRPr="00F72340" w:rsidRDefault="000412E1" w:rsidP="00F9583A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>препятствование движению соперника – раскрывать руки или подставлять свою спину, бедра, колени (рис. 2);</w:t>
      </w:r>
    </w:p>
    <w:p w:rsidR="000412E1" w:rsidRPr="00F72340" w:rsidRDefault="000412E1" w:rsidP="00F9583A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>недостаточно надежная установка и крепление баскетбольных щитов;</w:t>
      </w:r>
    </w:p>
    <w:p w:rsidR="000412E1" w:rsidRPr="00F72340" w:rsidRDefault="000412E1" w:rsidP="00F9583A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 xml:space="preserve"> слишком близкое расположение скамеек от границы игровой площадки;</w:t>
      </w:r>
    </w:p>
    <w:p w:rsidR="000412E1" w:rsidRPr="00F72340" w:rsidRDefault="000412E1" w:rsidP="00F9583A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>Неблагоприятные гигиенические и метеорологические условия: слабое освещение и вентиляция, низкая температура воздуха, ослепляющие лучи солнца и др.</w:t>
      </w:r>
    </w:p>
    <w:p w:rsidR="000412E1" w:rsidRPr="00F72340" w:rsidRDefault="00431151" w:rsidP="00E70E2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3.25pt;height:232.5pt;visibility:visible">
            <v:imagedata r:id="rId6" o:title=""/>
          </v:shape>
        </w:pict>
      </w:r>
    </w:p>
    <w:p w:rsidR="000412E1" w:rsidRPr="00F72340" w:rsidRDefault="000412E1" w:rsidP="00E70E20">
      <w:pPr>
        <w:rPr>
          <w:rFonts w:ascii="Times New Roman" w:hAnsi="Times New Roman"/>
        </w:rPr>
      </w:pPr>
      <w:r w:rsidRPr="00F72340">
        <w:rPr>
          <w:rFonts w:ascii="Times New Roman" w:hAnsi="Times New Roman"/>
        </w:rPr>
        <w:t xml:space="preserve">При проведении занятий по баскетболу, чтобы избежать травматизма, необходимо строго соблюдать следующие </w:t>
      </w:r>
      <w:r w:rsidRPr="00F72340">
        <w:rPr>
          <w:rFonts w:ascii="Times New Roman" w:hAnsi="Times New Roman"/>
          <w:b/>
        </w:rPr>
        <w:t>меры безопасности:</w:t>
      </w:r>
    </w:p>
    <w:p w:rsidR="000412E1" w:rsidRPr="00F72340" w:rsidRDefault="000412E1" w:rsidP="00782DA1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>Провести инструктаж по технике безопасности и правилам игры.</w:t>
      </w:r>
    </w:p>
    <w:p w:rsidR="000412E1" w:rsidRPr="00F72340" w:rsidRDefault="000412E1" w:rsidP="00782DA1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>Занятия по баскетболу проводить на сухой спортивной площадке с ровным покрытием или в спортивном зале с чистым и сухим полом.</w:t>
      </w:r>
    </w:p>
    <w:p w:rsidR="000412E1" w:rsidRPr="00F72340" w:rsidRDefault="000412E1" w:rsidP="00782DA1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>Игровая поверхность должна быть равномерно и достаточно освещена. Источники  света должны находиться там, где они не будут мешать зрению игроков.</w:t>
      </w:r>
    </w:p>
    <w:p w:rsidR="000412E1" w:rsidRPr="00F72340" w:rsidRDefault="000412E1" w:rsidP="00782DA1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>До начала занятий проверить состояние, готовность баскетбольной площадки и наличие необходимого спортивного инвентаря. Убрать посторонние предметы с игровой площадки.</w:t>
      </w:r>
    </w:p>
    <w:p w:rsidR="000412E1" w:rsidRPr="00F72340" w:rsidRDefault="000412E1" w:rsidP="00782DA1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>Перед занятием проветрить спортивный зал.</w:t>
      </w:r>
    </w:p>
    <w:p w:rsidR="000412E1" w:rsidRPr="00F72340" w:rsidRDefault="000412E1" w:rsidP="00782DA1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>Баскетбольные мячи всегда должны иметь оптимальную упругость в соответствии с правилами</w:t>
      </w:r>
      <w:proofErr w:type="gramStart"/>
      <w:r w:rsidRPr="00F72340">
        <w:rPr>
          <w:rFonts w:ascii="Times New Roman" w:hAnsi="Times New Roman"/>
        </w:rPr>
        <w:t xml:space="preserve"> .</w:t>
      </w:r>
      <w:proofErr w:type="gramEnd"/>
    </w:p>
    <w:p w:rsidR="000412E1" w:rsidRPr="00F72340" w:rsidRDefault="000412E1" w:rsidP="003104D6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 xml:space="preserve">Занимающиеся должны быть в спортивной одежде и в спортивной обуви (тренировочный костюм, майка, трусы, кроссовки с нескользящей подошвой), </w:t>
      </w:r>
      <w:proofErr w:type="gramStart"/>
      <w:r w:rsidRPr="00F72340">
        <w:rPr>
          <w:rFonts w:ascii="Times New Roman" w:hAnsi="Times New Roman"/>
        </w:rPr>
        <w:t>предусмотренных</w:t>
      </w:r>
      <w:proofErr w:type="gramEnd"/>
      <w:r w:rsidRPr="00F72340">
        <w:rPr>
          <w:rFonts w:ascii="Times New Roman" w:hAnsi="Times New Roman"/>
        </w:rPr>
        <w:t xml:space="preserve"> правилами игры. Ногти на руках должны быть  коротко острижены.</w:t>
      </w:r>
    </w:p>
    <w:p w:rsidR="000412E1" w:rsidRPr="00F72340" w:rsidRDefault="000412E1" w:rsidP="003104D6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 xml:space="preserve">Перед </w:t>
      </w:r>
      <w:proofErr w:type="gramStart"/>
      <w:r w:rsidRPr="00F72340">
        <w:rPr>
          <w:rFonts w:ascii="Times New Roman" w:hAnsi="Times New Roman"/>
        </w:rPr>
        <w:t>занятием</w:t>
      </w:r>
      <w:proofErr w:type="gramEnd"/>
      <w:r w:rsidRPr="00F72340">
        <w:rPr>
          <w:rFonts w:ascii="Times New Roman" w:hAnsi="Times New Roman"/>
        </w:rPr>
        <w:t xml:space="preserve"> занимающимся необходимо снять кольца, браслеты, цепочки, серьги и др.</w:t>
      </w:r>
    </w:p>
    <w:p w:rsidR="000412E1" w:rsidRPr="00F72340" w:rsidRDefault="000412E1" w:rsidP="003104D6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>В начале занятия обязательно выполнить разминку и специальные упражнения для мышц и связок рук, пальцев, коленного и голеностопного суставов.</w:t>
      </w:r>
    </w:p>
    <w:p w:rsidR="000412E1" w:rsidRPr="00F72340" w:rsidRDefault="000412E1" w:rsidP="003104D6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>На занятиях строго соблюдать дисциплину, выполнять указания учителя физической культуры (тренера, судьи, капитана команды).</w:t>
      </w:r>
    </w:p>
    <w:p w:rsidR="000412E1" w:rsidRPr="00F72340" w:rsidRDefault="000412E1" w:rsidP="003104D6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 xml:space="preserve">Особую осторожность проявлять вблизи стен или возле какого-либо спортивного оборудования. Все острые и выступающие части оборудовать </w:t>
      </w:r>
      <w:proofErr w:type="gramStart"/>
      <w:r w:rsidRPr="00F72340">
        <w:rPr>
          <w:rFonts w:ascii="Times New Roman" w:hAnsi="Times New Roman"/>
        </w:rPr>
        <w:t>предварительно</w:t>
      </w:r>
      <w:proofErr w:type="gramEnd"/>
      <w:r w:rsidRPr="00F72340">
        <w:rPr>
          <w:rFonts w:ascii="Times New Roman" w:hAnsi="Times New Roman"/>
        </w:rPr>
        <w:t xml:space="preserve"> заложить гимнастическими матами или огородить.</w:t>
      </w:r>
    </w:p>
    <w:p w:rsidR="000412E1" w:rsidRPr="00F72340" w:rsidRDefault="000412E1" w:rsidP="00291F21">
      <w:pPr>
        <w:ind w:firstLine="360"/>
        <w:rPr>
          <w:rFonts w:ascii="Times New Roman" w:hAnsi="Times New Roman"/>
          <w:b/>
        </w:rPr>
      </w:pPr>
      <w:r w:rsidRPr="00F72340">
        <w:rPr>
          <w:rFonts w:ascii="Times New Roman" w:hAnsi="Times New Roman"/>
          <w:b/>
        </w:rPr>
        <w:t xml:space="preserve">Запрещается: </w:t>
      </w:r>
    </w:p>
    <w:p w:rsidR="000412E1" w:rsidRPr="00F72340" w:rsidRDefault="000412E1" w:rsidP="00291F21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>Во время отработки приемов игры использовать мячи нестандартных размеров и массы;</w:t>
      </w:r>
    </w:p>
    <w:p w:rsidR="000412E1" w:rsidRPr="00F72340" w:rsidRDefault="000412E1" w:rsidP="00291F21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>Играть на неровных и скользких поверхностях;</w:t>
      </w:r>
    </w:p>
    <w:p w:rsidR="000412E1" w:rsidRPr="00F72340" w:rsidRDefault="000412E1" w:rsidP="00291F21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F72340">
        <w:rPr>
          <w:rFonts w:ascii="Times New Roman" w:hAnsi="Times New Roman"/>
        </w:rPr>
        <w:t>На занятиях жевать жевательную резинку, сосать конфеты, леденцы и т.п.</w:t>
      </w:r>
    </w:p>
    <w:p w:rsidR="000412E1" w:rsidRPr="00F72340" w:rsidRDefault="000412E1" w:rsidP="00291F21">
      <w:pPr>
        <w:ind w:left="720"/>
        <w:rPr>
          <w:rFonts w:ascii="Times New Roman" w:hAnsi="Times New Roman"/>
        </w:rPr>
      </w:pPr>
      <w:r w:rsidRPr="00F72340">
        <w:rPr>
          <w:rFonts w:ascii="Times New Roman" w:hAnsi="Times New Roman"/>
        </w:rPr>
        <w:t>Дисциплинированность, хорошая разминка, овладение рациональной техникой, соблюдение правил игры – основа обеспечения безопасности на занятиях по баскетболу.</w:t>
      </w:r>
    </w:p>
    <w:p w:rsidR="000412E1" w:rsidRPr="000D31E0" w:rsidRDefault="000412E1" w:rsidP="000D31E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31E0">
        <w:rPr>
          <w:rFonts w:ascii="Times New Roman" w:hAnsi="Times New Roman"/>
          <w:b/>
          <w:sz w:val="24"/>
          <w:szCs w:val="24"/>
        </w:rPr>
        <w:lastRenderedPageBreak/>
        <w:t>Библиография.</w:t>
      </w:r>
    </w:p>
    <w:p w:rsidR="000412E1" w:rsidRPr="000D31E0" w:rsidRDefault="000412E1" w:rsidP="000D31E0">
      <w:pPr>
        <w:spacing w:line="240" w:lineRule="auto"/>
        <w:rPr>
          <w:rFonts w:ascii="Times New Roman" w:hAnsi="Times New Roman"/>
          <w:sz w:val="24"/>
          <w:szCs w:val="24"/>
        </w:rPr>
      </w:pPr>
      <w:r w:rsidRPr="000D31E0">
        <w:rPr>
          <w:rFonts w:ascii="Times New Roman" w:hAnsi="Times New Roman"/>
          <w:sz w:val="24"/>
          <w:szCs w:val="24"/>
        </w:rPr>
        <w:t xml:space="preserve">1. В. С. Кузнецов, Г. А. </w:t>
      </w:r>
      <w:proofErr w:type="spellStart"/>
      <w:r w:rsidRPr="000D31E0">
        <w:rPr>
          <w:rFonts w:ascii="Times New Roman" w:hAnsi="Times New Roman"/>
          <w:sz w:val="24"/>
          <w:szCs w:val="24"/>
        </w:rPr>
        <w:t>Колодницкий</w:t>
      </w:r>
      <w:proofErr w:type="spellEnd"/>
    </w:p>
    <w:p w:rsidR="000412E1" w:rsidRPr="000D31E0" w:rsidRDefault="000412E1" w:rsidP="000D31E0">
      <w:pPr>
        <w:spacing w:line="240" w:lineRule="auto"/>
        <w:rPr>
          <w:rFonts w:ascii="Times New Roman" w:hAnsi="Times New Roman"/>
          <w:sz w:val="24"/>
          <w:szCs w:val="24"/>
        </w:rPr>
      </w:pPr>
      <w:r w:rsidRPr="000D31E0">
        <w:rPr>
          <w:rFonts w:ascii="Times New Roman" w:hAnsi="Times New Roman"/>
          <w:sz w:val="24"/>
          <w:szCs w:val="24"/>
        </w:rPr>
        <w:t>Внеурочная д</w:t>
      </w:r>
      <w:r w:rsidR="00375A41">
        <w:rPr>
          <w:rFonts w:ascii="Times New Roman" w:hAnsi="Times New Roman"/>
          <w:sz w:val="24"/>
          <w:szCs w:val="24"/>
        </w:rPr>
        <w:t xml:space="preserve">еятельность учащихся. Баскетбол </w:t>
      </w:r>
      <w:r w:rsidRPr="000D31E0">
        <w:rPr>
          <w:rFonts w:ascii="Times New Roman" w:hAnsi="Times New Roman"/>
          <w:sz w:val="24"/>
          <w:szCs w:val="24"/>
        </w:rPr>
        <w:t xml:space="preserve"> пособие для</w:t>
      </w:r>
      <w:r>
        <w:rPr>
          <w:rFonts w:ascii="Times New Roman" w:hAnsi="Times New Roman"/>
          <w:sz w:val="24"/>
          <w:szCs w:val="24"/>
        </w:rPr>
        <w:t xml:space="preserve"> учителей и методистов (ФГОС).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Просвещение, 2013. -112 с.</w:t>
      </w:r>
    </w:p>
    <w:p w:rsidR="000412E1" w:rsidRPr="000D31E0" w:rsidRDefault="000412E1" w:rsidP="000D31E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0D31E0">
        <w:rPr>
          <w:rFonts w:ascii="Times New Roman" w:hAnsi="Times New Roman"/>
          <w:color w:val="000000"/>
          <w:sz w:val="24"/>
          <w:szCs w:val="24"/>
        </w:rPr>
        <w:t xml:space="preserve">. Физическая  культура. 5-7 классы. Под редакцией М.Я. </w:t>
      </w:r>
      <w:proofErr w:type="spellStart"/>
      <w:r w:rsidRPr="000D31E0">
        <w:rPr>
          <w:rFonts w:ascii="Times New Roman" w:hAnsi="Times New Roman"/>
          <w:color w:val="000000"/>
          <w:sz w:val="24"/>
          <w:szCs w:val="24"/>
        </w:rPr>
        <w:t>Виленского</w:t>
      </w:r>
      <w:proofErr w:type="spellEnd"/>
      <w:proofErr w:type="gramStart"/>
      <w:r w:rsidRPr="000D31E0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0D31E0">
        <w:rPr>
          <w:rFonts w:ascii="Times New Roman" w:hAnsi="Times New Roman"/>
          <w:color w:val="000000"/>
          <w:sz w:val="24"/>
          <w:szCs w:val="24"/>
        </w:rPr>
        <w:t xml:space="preserve"> Учебник для</w:t>
      </w:r>
      <w:r>
        <w:rPr>
          <w:rFonts w:ascii="Times New Roman" w:hAnsi="Times New Roman"/>
          <w:color w:val="000000"/>
          <w:sz w:val="24"/>
          <w:szCs w:val="24"/>
        </w:rPr>
        <w:t xml:space="preserve"> общеобразовательных учреждений.</w:t>
      </w:r>
    </w:p>
    <w:p w:rsidR="000412E1" w:rsidRPr="00E70A97" w:rsidRDefault="000412E1" w:rsidP="004F1E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2E1" w:rsidRPr="00E70A97" w:rsidRDefault="000412E1" w:rsidP="004F1E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2E1" w:rsidRPr="00E70A97" w:rsidRDefault="000412E1" w:rsidP="004F1E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2E1" w:rsidRPr="00E70A97" w:rsidRDefault="000412E1" w:rsidP="004F1E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2E1" w:rsidRPr="00E70A97" w:rsidRDefault="000412E1" w:rsidP="004F1E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2E1" w:rsidRPr="00E70A97" w:rsidRDefault="000412E1" w:rsidP="004F1E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2E1" w:rsidRPr="00E70A97" w:rsidRDefault="000412E1" w:rsidP="004F1E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2E1" w:rsidRPr="00E70A97" w:rsidRDefault="000412E1" w:rsidP="004F1E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2E1" w:rsidRPr="00E70A97" w:rsidRDefault="000412E1" w:rsidP="004F1E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2E1" w:rsidRPr="00E70A97" w:rsidRDefault="000412E1" w:rsidP="004F1E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2E1" w:rsidRPr="00E70A97" w:rsidRDefault="000412E1" w:rsidP="004F1E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2E1" w:rsidRPr="00E70A97" w:rsidRDefault="000412E1" w:rsidP="004F1E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2E1" w:rsidRPr="00E70A97" w:rsidRDefault="000412E1" w:rsidP="004F1E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2E1" w:rsidRPr="00E70A97" w:rsidRDefault="000412E1" w:rsidP="004F1E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2E1" w:rsidRPr="00E70A97" w:rsidRDefault="000412E1" w:rsidP="004F1E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2E1" w:rsidRPr="00E70A97" w:rsidRDefault="000412E1" w:rsidP="004F1E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2E1" w:rsidRPr="00E70A97" w:rsidRDefault="000412E1" w:rsidP="004F1E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2E1" w:rsidRPr="00C715AA" w:rsidRDefault="000412E1" w:rsidP="004F1E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2E1" w:rsidRPr="00C715AA" w:rsidRDefault="000412E1" w:rsidP="004F1E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2E1" w:rsidRPr="00C715AA" w:rsidRDefault="000412E1" w:rsidP="004F1E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2E1" w:rsidRPr="00C715AA" w:rsidRDefault="000412E1" w:rsidP="004F1E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2E1" w:rsidRDefault="000412E1" w:rsidP="000D00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0412E1" w:rsidRDefault="000412E1" w:rsidP="000D00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№27</w:t>
      </w:r>
    </w:p>
    <w:p w:rsidR="000412E1" w:rsidRDefault="000412E1" w:rsidP="000D00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углубленным изучением отдельных предметов</w:t>
      </w:r>
    </w:p>
    <w:p w:rsidR="000412E1" w:rsidRDefault="000412E1" w:rsidP="000D00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Самара</w:t>
      </w:r>
    </w:p>
    <w:p w:rsidR="000412E1" w:rsidRDefault="000412E1" w:rsidP="000D00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2E1" w:rsidRDefault="000412E1" w:rsidP="004F1E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2E1" w:rsidRDefault="000412E1" w:rsidP="004F1E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741"/>
      </w:tblGrid>
      <w:tr w:rsidR="000412E1" w:rsidTr="004F1E8C">
        <w:tc>
          <w:tcPr>
            <w:tcW w:w="9741" w:type="dxa"/>
          </w:tcPr>
          <w:p w:rsidR="000412E1" w:rsidRDefault="000412E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412E1" w:rsidRDefault="000412E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СОШ №27 г.о. Самара</w:t>
            </w:r>
          </w:p>
          <w:p w:rsidR="000412E1" w:rsidRDefault="000412E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К.Е.Ловичко</w:t>
            </w:r>
            <w:proofErr w:type="spellEnd"/>
          </w:p>
          <w:p w:rsidR="000412E1" w:rsidRDefault="000D00C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Приказ №         от  01.09.2015</w:t>
            </w:r>
            <w:r w:rsidR="000412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0412E1" w:rsidRDefault="000412E1" w:rsidP="004F1E8C">
      <w:pPr>
        <w:pStyle w:val="Style23"/>
        <w:widowControl/>
        <w:spacing w:line="240" w:lineRule="auto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0412E1" w:rsidRDefault="000412E1" w:rsidP="004F1E8C">
      <w:pPr>
        <w:pStyle w:val="Style23"/>
        <w:widowControl/>
        <w:spacing w:line="240" w:lineRule="auto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0412E1" w:rsidRDefault="000412E1" w:rsidP="004F1E8C">
      <w:pPr>
        <w:pStyle w:val="Style23"/>
        <w:widowControl/>
        <w:spacing w:line="240" w:lineRule="auto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0412E1" w:rsidRDefault="000412E1" w:rsidP="004F1E8C">
      <w:pPr>
        <w:pStyle w:val="Style23"/>
        <w:widowControl/>
        <w:spacing w:line="240" w:lineRule="auto"/>
        <w:rPr>
          <w:rStyle w:val="FontStyle33"/>
          <w:rFonts w:ascii="Times New Roman" w:hAnsi="Times New Roman"/>
          <w:sz w:val="28"/>
          <w:szCs w:val="28"/>
        </w:rPr>
      </w:pPr>
      <w:r>
        <w:rPr>
          <w:rStyle w:val="FontStyle33"/>
          <w:rFonts w:ascii="Times New Roman" w:hAnsi="Times New Roman"/>
          <w:sz w:val="28"/>
          <w:szCs w:val="28"/>
        </w:rPr>
        <w:t>ПРОГРАММА ВНЕУРОЧНОЙ ДЕЯТЕЛЬНОСТИ УЧАЩИХСЯ</w:t>
      </w:r>
    </w:p>
    <w:p w:rsidR="000412E1" w:rsidRPr="00E70A97" w:rsidRDefault="000412E1" w:rsidP="004F1E8C">
      <w:pPr>
        <w:pStyle w:val="Style23"/>
        <w:widowControl/>
        <w:spacing w:line="240" w:lineRule="auto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0412E1" w:rsidRDefault="000412E1" w:rsidP="004F1E8C">
      <w:pPr>
        <w:pStyle w:val="Style23"/>
        <w:widowControl/>
        <w:spacing w:line="240" w:lineRule="auto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0412E1" w:rsidRDefault="000412E1" w:rsidP="004F1E8C">
      <w:pPr>
        <w:pStyle w:val="Style23"/>
        <w:widowControl/>
        <w:spacing w:line="240" w:lineRule="auto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0412E1" w:rsidRDefault="000412E1" w:rsidP="004F1E8C">
      <w:pPr>
        <w:pStyle w:val="Style23"/>
        <w:widowControl/>
        <w:spacing w:line="240" w:lineRule="auto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0412E1" w:rsidRDefault="000412E1" w:rsidP="004F1E8C">
      <w:pPr>
        <w:pStyle w:val="Style23"/>
        <w:widowControl/>
        <w:spacing w:line="240" w:lineRule="auto"/>
        <w:jc w:val="center"/>
        <w:rPr>
          <w:rStyle w:val="FontStyle33"/>
          <w:rFonts w:ascii="Times New Roman" w:hAnsi="Times New Roman"/>
          <w:sz w:val="28"/>
          <w:szCs w:val="28"/>
        </w:rPr>
      </w:pPr>
      <w:r>
        <w:rPr>
          <w:rStyle w:val="FontStyle33"/>
          <w:rFonts w:ascii="Times New Roman" w:hAnsi="Times New Roman"/>
          <w:sz w:val="28"/>
          <w:szCs w:val="28"/>
        </w:rPr>
        <w:t>«Баскетбол»</w:t>
      </w:r>
    </w:p>
    <w:p w:rsidR="000412E1" w:rsidRPr="004F1E8C" w:rsidRDefault="000412E1" w:rsidP="004F1E8C">
      <w:pPr>
        <w:pStyle w:val="Style20"/>
        <w:widowControl/>
        <w:spacing w:line="240" w:lineRule="auto"/>
        <w:ind w:firstLine="1094"/>
        <w:jc w:val="both"/>
        <w:rPr>
          <w:rStyle w:val="FontStyle33"/>
          <w:rFonts w:ascii="Times New Roman" w:hAnsi="Times New Roman"/>
          <w:sz w:val="28"/>
          <w:szCs w:val="28"/>
        </w:rPr>
      </w:pPr>
    </w:p>
    <w:p w:rsidR="000412E1" w:rsidRDefault="000412E1" w:rsidP="004F1E8C">
      <w:pPr>
        <w:pStyle w:val="Style20"/>
        <w:widowControl/>
        <w:spacing w:line="240" w:lineRule="auto"/>
        <w:ind w:firstLine="1094"/>
        <w:jc w:val="both"/>
        <w:rPr>
          <w:rStyle w:val="FontStyle43"/>
          <w:rFonts w:ascii="Times New Roman" w:hAnsi="Times New Roman"/>
          <w:sz w:val="28"/>
          <w:szCs w:val="28"/>
        </w:rPr>
      </w:pPr>
      <w:r>
        <w:rPr>
          <w:rStyle w:val="FontStyle33"/>
          <w:rFonts w:ascii="Times New Roman" w:hAnsi="Times New Roman"/>
          <w:sz w:val="28"/>
          <w:szCs w:val="28"/>
        </w:rPr>
        <w:t xml:space="preserve">Направление: </w:t>
      </w:r>
      <w:r>
        <w:rPr>
          <w:rStyle w:val="FontStyle43"/>
          <w:rFonts w:ascii="Times New Roman" w:hAnsi="Times New Roman"/>
          <w:sz w:val="28"/>
          <w:szCs w:val="28"/>
        </w:rPr>
        <w:t>Спортивно-</w:t>
      </w:r>
      <w:proofErr w:type="spellStart"/>
      <w:r>
        <w:rPr>
          <w:rStyle w:val="FontStyle43"/>
          <w:rFonts w:ascii="Times New Roman" w:hAnsi="Times New Roman"/>
          <w:sz w:val="28"/>
          <w:szCs w:val="28"/>
        </w:rPr>
        <w:t>оздоравительное</w:t>
      </w:r>
      <w:proofErr w:type="spellEnd"/>
      <w:r>
        <w:rPr>
          <w:rStyle w:val="FontStyle43"/>
          <w:rFonts w:ascii="Times New Roman" w:hAnsi="Times New Roman"/>
          <w:sz w:val="28"/>
          <w:szCs w:val="28"/>
        </w:rPr>
        <w:t>.</w:t>
      </w:r>
    </w:p>
    <w:p w:rsidR="000412E1" w:rsidRDefault="000412E1" w:rsidP="004F1E8C">
      <w:pPr>
        <w:pStyle w:val="Style20"/>
        <w:widowControl/>
        <w:spacing w:line="240" w:lineRule="auto"/>
        <w:ind w:firstLine="1094"/>
        <w:jc w:val="both"/>
        <w:rPr>
          <w:rStyle w:val="FontStyle43"/>
          <w:rFonts w:ascii="Times New Roman" w:hAnsi="Times New Roman"/>
          <w:sz w:val="28"/>
          <w:szCs w:val="28"/>
        </w:rPr>
      </w:pPr>
      <w:r>
        <w:rPr>
          <w:rStyle w:val="FontStyle33"/>
          <w:rFonts w:ascii="Times New Roman" w:hAnsi="Times New Roman"/>
          <w:sz w:val="28"/>
          <w:szCs w:val="28"/>
        </w:rPr>
        <w:t xml:space="preserve">Возраст школьников: </w:t>
      </w:r>
      <w:r w:rsidR="00193F22" w:rsidRPr="00193F22">
        <w:rPr>
          <w:rStyle w:val="FontStyle33"/>
          <w:rFonts w:ascii="Times New Roman" w:hAnsi="Times New Roman"/>
          <w:sz w:val="28"/>
          <w:szCs w:val="28"/>
        </w:rPr>
        <w:t>5-</w:t>
      </w:r>
      <w:r w:rsidRPr="00193F22">
        <w:rPr>
          <w:rStyle w:val="FontStyle43"/>
          <w:rFonts w:ascii="Times New Roman" w:hAnsi="Times New Roman"/>
          <w:sz w:val="28"/>
          <w:szCs w:val="28"/>
        </w:rPr>
        <w:t>6</w:t>
      </w:r>
      <w:r w:rsidR="00193F22" w:rsidRPr="00193F22">
        <w:rPr>
          <w:rStyle w:val="FontStyle43"/>
          <w:rFonts w:ascii="Times New Roman" w:hAnsi="Times New Roman"/>
          <w:sz w:val="28"/>
          <w:szCs w:val="28"/>
        </w:rPr>
        <w:t>-7</w:t>
      </w:r>
      <w:r>
        <w:rPr>
          <w:rStyle w:val="FontStyle43"/>
          <w:rFonts w:ascii="Times New Roman" w:hAnsi="Times New Roman"/>
          <w:sz w:val="28"/>
          <w:szCs w:val="28"/>
        </w:rPr>
        <w:t xml:space="preserve"> классы. </w:t>
      </w:r>
    </w:p>
    <w:p w:rsidR="000412E1" w:rsidRDefault="000412E1" w:rsidP="004F1E8C">
      <w:pPr>
        <w:pStyle w:val="Style20"/>
        <w:widowControl/>
        <w:spacing w:line="240" w:lineRule="auto"/>
        <w:ind w:firstLine="1094"/>
        <w:jc w:val="both"/>
        <w:rPr>
          <w:rStyle w:val="FontStyle33"/>
          <w:rFonts w:ascii="Times New Roman" w:hAnsi="Times New Roman"/>
          <w:b w:val="0"/>
          <w:sz w:val="28"/>
          <w:szCs w:val="28"/>
        </w:rPr>
      </w:pPr>
      <w:r>
        <w:rPr>
          <w:rStyle w:val="FontStyle33"/>
          <w:rFonts w:ascii="Times New Roman" w:hAnsi="Times New Roman"/>
          <w:sz w:val="28"/>
          <w:szCs w:val="28"/>
        </w:rPr>
        <w:t xml:space="preserve">Разработчик: </w:t>
      </w:r>
      <w:r>
        <w:rPr>
          <w:rStyle w:val="FontStyle33"/>
          <w:rFonts w:ascii="Times New Roman" w:hAnsi="Times New Roman"/>
          <w:b w:val="0"/>
          <w:sz w:val="28"/>
          <w:szCs w:val="28"/>
        </w:rPr>
        <w:t>Киреева Т.А</w:t>
      </w:r>
      <w:r w:rsidR="005E2097">
        <w:rPr>
          <w:rStyle w:val="FontStyle33"/>
          <w:rFonts w:ascii="Times New Roman" w:hAnsi="Times New Roman"/>
          <w:b w:val="0"/>
          <w:sz w:val="28"/>
          <w:szCs w:val="28"/>
        </w:rPr>
        <w:t>. Гурьев К.А.</w:t>
      </w:r>
    </w:p>
    <w:p w:rsidR="000412E1" w:rsidRDefault="000412E1" w:rsidP="004F1E8C">
      <w:pPr>
        <w:pStyle w:val="Style20"/>
        <w:widowControl/>
        <w:spacing w:line="240" w:lineRule="auto"/>
        <w:ind w:firstLine="1094"/>
        <w:jc w:val="both"/>
        <w:rPr>
          <w:rStyle w:val="FontStyle33"/>
          <w:rFonts w:ascii="Times New Roman" w:hAnsi="Times New Roman"/>
          <w:sz w:val="28"/>
          <w:szCs w:val="28"/>
        </w:rPr>
      </w:pPr>
    </w:p>
    <w:p w:rsidR="000412E1" w:rsidRDefault="000412E1" w:rsidP="004F1E8C">
      <w:pPr>
        <w:pStyle w:val="Style20"/>
        <w:widowControl/>
        <w:spacing w:line="240" w:lineRule="auto"/>
        <w:ind w:firstLine="1094"/>
        <w:jc w:val="both"/>
        <w:rPr>
          <w:rStyle w:val="FontStyle33"/>
          <w:rFonts w:ascii="Times New Roman" w:hAnsi="Times New Roman"/>
          <w:sz w:val="28"/>
          <w:szCs w:val="28"/>
        </w:rPr>
      </w:pPr>
    </w:p>
    <w:p w:rsidR="000412E1" w:rsidRDefault="000412E1" w:rsidP="004F1E8C">
      <w:pPr>
        <w:pStyle w:val="Style20"/>
        <w:widowControl/>
        <w:spacing w:line="240" w:lineRule="auto"/>
        <w:ind w:firstLine="1094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0412E1" w:rsidRDefault="000412E1" w:rsidP="004F1E8C">
      <w:pPr>
        <w:pStyle w:val="Style20"/>
        <w:widowControl/>
        <w:spacing w:line="240" w:lineRule="auto"/>
        <w:ind w:firstLine="1094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0412E1" w:rsidRDefault="000412E1" w:rsidP="004F1E8C">
      <w:pPr>
        <w:pStyle w:val="Style20"/>
        <w:widowControl/>
        <w:spacing w:line="240" w:lineRule="auto"/>
        <w:ind w:firstLine="1094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0412E1" w:rsidRDefault="000412E1" w:rsidP="004F1E8C">
      <w:pPr>
        <w:pStyle w:val="Style20"/>
        <w:widowControl/>
        <w:spacing w:line="240" w:lineRule="auto"/>
        <w:ind w:firstLine="1094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0412E1" w:rsidRDefault="000412E1" w:rsidP="004F1E8C">
      <w:pPr>
        <w:pStyle w:val="Style20"/>
        <w:widowControl/>
        <w:spacing w:line="240" w:lineRule="auto"/>
        <w:ind w:firstLine="1094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0412E1" w:rsidRDefault="000412E1" w:rsidP="004F1E8C">
      <w:pPr>
        <w:pStyle w:val="Style20"/>
        <w:widowControl/>
        <w:spacing w:line="240" w:lineRule="auto"/>
        <w:ind w:firstLine="1094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0412E1" w:rsidRDefault="000412E1" w:rsidP="004F1E8C">
      <w:pPr>
        <w:pStyle w:val="Style20"/>
        <w:widowControl/>
        <w:spacing w:line="240" w:lineRule="auto"/>
        <w:ind w:firstLine="1094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0412E1" w:rsidRDefault="000412E1" w:rsidP="004F1E8C">
      <w:pPr>
        <w:pStyle w:val="Style20"/>
        <w:widowControl/>
        <w:spacing w:line="240" w:lineRule="auto"/>
        <w:ind w:firstLine="1094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0412E1" w:rsidRDefault="000D00C1" w:rsidP="00A826BC">
      <w:pPr>
        <w:pStyle w:val="Style20"/>
        <w:widowControl/>
        <w:spacing w:line="240" w:lineRule="auto"/>
        <w:ind w:firstLine="1094"/>
        <w:jc w:val="center"/>
        <w:rPr>
          <w:rStyle w:val="FontStyle33"/>
          <w:rFonts w:ascii="Times New Roman" w:hAnsi="Times New Roman"/>
          <w:sz w:val="28"/>
          <w:szCs w:val="28"/>
        </w:rPr>
      </w:pPr>
      <w:r>
        <w:rPr>
          <w:rStyle w:val="FontStyle33"/>
          <w:rFonts w:ascii="Times New Roman" w:hAnsi="Times New Roman"/>
          <w:sz w:val="28"/>
          <w:szCs w:val="28"/>
        </w:rPr>
        <w:t>2015</w:t>
      </w:r>
      <w:r w:rsidR="000412E1">
        <w:rPr>
          <w:rStyle w:val="FontStyle33"/>
          <w:rFonts w:ascii="Times New Roman" w:hAnsi="Times New Roman"/>
          <w:sz w:val="28"/>
          <w:szCs w:val="28"/>
        </w:rPr>
        <w:t xml:space="preserve"> год</w:t>
      </w:r>
    </w:p>
    <w:p w:rsidR="000412E1" w:rsidRPr="00F72340" w:rsidRDefault="000412E1" w:rsidP="007167B9">
      <w:pPr>
        <w:pStyle w:val="a3"/>
        <w:rPr>
          <w:rFonts w:ascii="Times New Roman" w:hAnsi="Times New Roman"/>
        </w:rPr>
      </w:pPr>
    </w:p>
    <w:sectPr w:rsidR="000412E1" w:rsidRPr="00F72340" w:rsidSect="0030570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EA"/>
    <w:multiLevelType w:val="hybridMultilevel"/>
    <w:tmpl w:val="160C16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E42EBA"/>
    <w:multiLevelType w:val="hybridMultilevel"/>
    <w:tmpl w:val="A0C8ADD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2047B3A"/>
    <w:multiLevelType w:val="hybridMultilevel"/>
    <w:tmpl w:val="32AC6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D720D"/>
    <w:multiLevelType w:val="hybridMultilevel"/>
    <w:tmpl w:val="EA240434"/>
    <w:lvl w:ilvl="0" w:tplc="C480F3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BDAC113C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57430BA"/>
    <w:multiLevelType w:val="hybridMultilevel"/>
    <w:tmpl w:val="3D58E912"/>
    <w:lvl w:ilvl="0" w:tplc="B14676E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BE23F1"/>
    <w:multiLevelType w:val="hybridMultilevel"/>
    <w:tmpl w:val="A056A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6D09"/>
    <w:multiLevelType w:val="hybridMultilevel"/>
    <w:tmpl w:val="9EE65C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79D6616"/>
    <w:multiLevelType w:val="hybridMultilevel"/>
    <w:tmpl w:val="71FAF820"/>
    <w:lvl w:ilvl="0" w:tplc="B14676E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37429C"/>
    <w:multiLevelType w:val="hybridMultilevel"/>
    <w:tmpl w:val="7FDEF1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6166C2"/>
    <w:multiLevelType w:val="hybridMultilevel"/>
    <w:tmpl w:val="EDB60A18"/>
    <w:lvl w:ilvl="0" w:tplc="B14676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565448"/>
    <w:multiLevelType w:val="hybridMultilevel"/>
    <w:tmpl w:val="0770925C"/>
    <w:lvl w:ilvl="0" w:tplc="B14676E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8276853"/>
    <w:multiLevelType w:val="hybridMultilevel"/>
    <w:tmpl w:val="FB78F4FE"/>
    <w:lvl w:ilvl="0" w:tplc="B14676E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87D487C"/>
    <w:multiLevelType w:val="hybridMultilevel"/>
    <w:tmpl w:val="E52A1932"/>
    <w:lvl w:ilvl="0" w:tplc="B26C7F1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EBE3DEE"/>
    <w:multiLevelType w:val="hybridMultilevel"/>
    <w:tmpl w:val="2BD28B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5F191B"/>
    <w:multiLevelType w:val="multilevel"/>
    <w:tmpl w:val="95A8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230E22"/>
    <w:multiLevelType w:val="hybridMultilevel"/>
    <w:tmpl w:val="A4F0FC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E26576B"/>
    <w:multiLevelType w:val="hybridMultilevel"/>
    <w:tmpl w:val="F75C081A"/>
    <w:lvl w:ilvl="0" w:tplc="B14676E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F4B27CD"/>
    <w:multiLevelType w:val="multilevel"/>
    <w:tmpl w:val="24D6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B0F249B"/>
    <w:multiLevelType w:val="hybridMultilevel"/>
    <w:tmpl w:val="322662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5CC54E3F"/>
    <w:multiLevelType w:val="multilevel"/>
    <w:tmpl w:val="3280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12E5A02"/>
    <w:multiLevelType w:val="hybridMultilevel"/>
    <w:tmpl w:val="898E8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82AF0"/>
    <w:multiLevelType w:val="hybridMultilevel"/>
    <w:tmpl w:val="E8C4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81665D"/>
    <w:multiLevelType w:val="hybridMultilevel"/>
    <w:tmpl w:val="A64AD940"/>
    <w:lvl w:ilvl="0" w:tplc="B14676E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4B948A7"/>
    <w:multiLevelType w:val="hybridMultilevel"/>
    <w:tmpl w:val="D90060E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C7E7F1D"/>
    <w:multiLevelType w:val="hybridMultilevel"/>
    <w:tmpl w:val="A5264A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D065B7A"/>
    <w:multiLevelType w:val="hybridMultilevel"/>
    <w:tmpl w:val="676AC6A4"/>
    <w:lvl w:ilvl="0" w:tplc="B14676E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1368A3"/>
    <w:multiLevelType w:val="hybridMultilevel"/>
    <w:tmpl w:val="0CD4A3EC"/>
    <w:lvl w:ilvl="0" w:tplc="B14676E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C260C4C"/>
    <w:multiLevelType w:val="multilevel"/>
    <w:tmpl w:val="077A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F007BA9"/>
    <w:multiLevelType w:val="hybridMultilevel"/>
    <w:tmpl w:val="9E7A4B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0"/>
  </w:num>
  <w:num w:numId="4">
    <w:abstractNumId w:val="23"/>
  </w:num>
  <w:num w:numId="5">
    <w:abstractNumId w:val="28"/>
  </w:num>
  <w:num w:numId="6">
    <w:abstractNumId w:val="0"/>
  </w:num>
  <w:num w:numId="7">
    <w:abstractNumId w:val="15"/>
  </w:num>
  <w:num w:numId="8">
    <w:abstractNumId w:val="2"/>
  </w:num>
  <w:num w:numId="9">
    <w:abstractNumId w:val="5"/>
  </w:num>
  <w:num w:numId="10">
    <w:abstractNumId w:val="6"/>
  </w:num>
  <w:num w:numId="11">
    <w:abstractNumId w:val="21"/>
  </w:num>
  <w:num w:numId="12">
    <w:abstractNumId w:val="13"/>
  </w:num>
  <w:num w:numId="13">
    <w:abstractNumId w:val="1"/>
  </w:num>
  <w:num w:numId="14">
    <w:abstractNumId w:val="18"/>
  </w:num>
  <w:num w:numId="15">
    <w:abstractNumId w:val="10"/>
  </w:num>
  <w:num w:numId="16">
    <w:abstractNumId w:val="11"/>
  </w:num>
  <w:num w:numId="17">
    <w:abstractNumId w:val="25"/>
  </w:num>
  <w:num w:numId="18">
    <w:abstractNumId w:val="9"/>
  </w:num>
  <w:num w:numId="19">
    <w:abstractNumId w:val="16"/>
  </w:num>
  <w:num w:numId="20">
    <w:abstractNumId w:val="26"/>
  </w:num>
  <w:num w:numId="21">
    <w:abstractNumId w:val="3"/>
  </w:num>
  <w:num w:numId="22">
    <w:abstractNumId w:val="12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78F"/>
    <w:rsid w:val="000412E1"/>
    <w:rsid w:val="0006087D"/>
    <w:rsid w:val="0006278F"/>
    <w:rsid w:val="000A2B8C"/>
    <w:rsid w:val="000A4077"/>
    <w:rsid w:val="000B7DA9"/>
    <w:rsid w:val="000C6BE4"/>
    <w:rsid w:val="000D00C1"/>
    <w:rsid w:val="000D31E0"/>
    <w:rsid w:val="000F38FC"/>
    <w:rsid w:val="001006D5"/>
    <w:rsid w:val="00122754"/>
    <w:rsid w:val="00140877"/>
    <w:rsid w:val="00145F08"/>
    <w:rsid w:val="0015189F"/>
    <w:rsid w:val="00162CA3"/>
    <w:rsid w:val="00167CCA"/>
    <w:rsid w:val="00192A82"/>
    <w:rsid w:val="00193F22"/>
    <w:rsid w:val="001C76C6"/>
    <w:rsid w:val="002410F6"/>
    <w:rsid w:val="00254F5E"/>
    <w:rsid w:val="002653D7"/>
    <w:rsid w:val="00291F21"/>
    <w:rsid w:val="002B0DA6"/>
    <w:rsid w:val="002F3EB0"/>
    <w:rsid w:val="00305705"/>
    <w:rsid w:val="003104D6"/>
    <w:rsid w:val="003377E1"/>
    <w:rsid w:val="00375A41"/>
    <w:rsid w:val="003A4569"/>
    <w:rsid w:val="003B752F"/>
    <w:rsid w:val="003C79E2"/>
    <w:rsid w:val="003D01FD"/>
    <w:rsid w:val="003F28FF"/>
    <w:rsid w:val="003F3887"/>
    <w:rsid w:val="0040773D"/>
    <w:rsid w:val="00424F1D"/>
    <w:rsid w:val="00431151"/>
    <w:rsid w:val="00437EB4"/>
    <w:rsid w:val="0046456B"/>
    <w:rsid w:val="00471792"/>
    <w:rsid w:val="00477225"/>
    <w:rsid w:val="004879CA"/>
    <w:rsid w:val="004E693E"/>
    <w:rsid w:val="004F1E8C"/>
    <w:rsid w:val="00514AEF"/>
    <w:rsid w:val="00554A8A"/>
    <w:rsid w:val="0058155D"/>
    <w:rsid w:val="005A385C"/>
    <w:rsid w:val="005B165E"/>
    <w:rsid w:val="005C1D54"/>
    <w:rsid w:val="005C3917"/>
    <w:rsid w:val="005E2097"/>
    <w:rsid w:val="005F4276"/>
    <w:rsid w:val="00600D68"/>
    <w:rsid w:val="00621066"/>
    <w:rsid w:val="0067351E"/>
    <w:rsid w:val="0067695B"/>
    <w:rsid w:val="00681612"/>
    <w:rsid w:val="00684A18"/>
    <w:rsid w:val="00690F4F"/>
    <w:rsid w:val="00696F50"/>
    <w:rsid w:val="006A1D83"/>
    <w:rsid w:val="006B4EC5"/>
    <w:rsid w:val="006C2CCE"/>
    <w:rsid w:val="00700DF8"/>
    <w:rsid w:val="007167B9"/>
    <w:rsid w:val="00745CDE"/>
    <w:rsid w:val="00770C97"/>
    <w:rsid w:val="00782DA1"/>
    <w:rsid w:val="007A0BDA"/>
    <w:rsid w:val="00811198"/>
    <w:rsid w:val="00832E98"/>
    <w:rsid w:val="00883C3B"/>
    <w:rsid w:val="008A71BE"/>
    <w:rsid w:val="008E1433"/>
    <w:rsid w:val="008F6841"/>
    <w:rsid w:val="009470F9"/>
    <w:rsid w:val="0097139D"/>
    <w:rsid w:val="009A3E93"/>
    <w:rsid w:val="009F1EE6"/>
    <w:rsid w:val="00A01A26"/>
    <w:rsid w:val="00A14D6D"/>
    <w:rsid w:val="00A30B16"/>
    <w:rsid w:val="00A37EB6"/>
    <w:rsid w:val="00A4375B"/>
    <w:rsid w:val="00A44C7F"/>
    <w:rsid w:val="00A826BC"/>
    <w:rsid w:val="00A9690A"/>
    <w:rsid w:val="00AB6639"/>
    <w:rsid w:val="00AD5626"/>
    <w:rsid w:val="00B328EA"/>
    <w:rsid w:val="00B70BA7"/>
    <w:rsid w:val="00BE174C"/>
    <w:rsid w:val="00C25CC2"/>
    <w:rsid w:val="00C42BCC"/>
    <w:rsid w:val="00C46116"/>
    <w:rsid w:val="00C715AA"/>
    <w:rsid w:val="00C7587F"/>
    <w:rsid w:val="00C816CF"/>
    <w:rsid w:val="00C95569"/>
    <w:rsid w:val="00CB1A80"/>
    <w:rsid w:val="00CF048F"/>
    <w:rsid w:val="00CF7F80"/>
    <w:rsid w:val="00D62194"/>
    <w:rsid w:val="00D93233"/>
    <w:rsid w:val="00DD03B2"/>
    <w:rsid w:val="00DF7848"/>
    <w:rsid w:val="00E16C70"/>
    <w:rsid w:val="00E30BD2"/>
    <w:rsid w:val="00E60544"/>
    <w:rsid w:val="00E70A97"/>
    <w:rsid w:val="00E70E20"/>
    <w:rsid w:val="00E73DAA"/>
    <w:rsid w:val="00EB28E2"/>
    <w:rsid w:val="00EB2ED8"/>
    <w:rsid w:val="00EE51D9"/>
    <w:rsid w:val="00F72340"/>
    <w:rsid w:val="00F9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4A8A"/>
    <w:pPr>
      <w:ind w:left="720"/>
      <w:contextualSpacing/>
    </w:pPr>
  </w:style>
  <w:style w:type="table" w:styleId="a4">
    <w:name w:val="Table Grid"/>
    <w:basedOn w:val="a1"/>
    <w:uiPriority w:val="99"/>
    <w:rsid w:val="00700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9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92A82"/>
    <w:rPr>
      <w:rFonts w:ascii="Tahoma" w:hAnsi="Tahoma" w:cs="Tahoma"/>
      <w:sz w:val="16"/>
      <w:szCs w:val="16"/>
    </w:rPr>
  </w:style>
  <w:style w:type="character" w:styleId="a7">
    <w:name w:val="Placeholder Text"/>
    <w:uiPriority w:val="99"/>
    <w:semiHidden/>
    <w:rsid w:val="006C2CCE"/>
    <w:rPr>
      <w:rFonts w:cs="Times New Roman"/>
      <w:color w:val="808080"/>
    </w:rPr>
  </w:style>
  <w:style w:type="character" w:customStyle="1" w:styleId="FontStyle32">
    <w:name w:val="Font Style32"/>
    <w:uiPriority w:val="99"/>
    <w:rsid w:val="008A71BE"/>
    <w:rPr>
      <w:rFonts w:ascii="Arial" w:hAnsi="Arial" w:cs="Arial"/>
      <w:b/>
      <w:bCs/>
      <w:sz w:val="18"/>
      <w:szCs w:val="18"/>
    </w:rPr>
  </w:style>
  <w:style w:type="paragraph" w:styleId="a8">
    <w:name w:val="Body Text"/>
    <w:basedOn w:val="a"/>
    <w:link w:val="a9"/>
    <w:uiPriority w:val="99"/>
    <w:rsid w:val="000A4077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424F1D"/>
    <w:rPr>
      <w:rFonts w:cs="Times New Roman"/>
      <w:lang w:eastAsia="en-US"/>
    </w:rPr>
  </w:style>
  <w:style w:type="paragraph" w:styleId="aa">
    <w:name w:val="Body Text Indent"/>
    <w:basedOn w:val="a"/>
    <w:link w:val="ab"/>
    <w:uiPriority w:val="99"/>
    <w:rsid w:val="000A4077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424F1D"/>
    <w:rPr>
      <w:rFonts w:cs="Times New Roman"/>
      <w:lang w:eastAsia="en-US"/>
    </w:rPr>
  </w:style>
  <w:style w:type="paragraph" w:customStyle="1" w:styleId="Style5">
    <w:name w:val="Style5"/>
    <w:basedOn w:val="a"/>
    <w:uiPriority w:val="99"/>
    <w:rsid w:val="00A969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690A"/>
    <w:pPr>
      <w:widowControl w:val="0"/>
      <w:autoSpaceDE w:val="0"/>
      <w:autoSpaceDN w:val="0"/>
      <w:adjustRightInd w:val="0"/>
      <w:spacing w:after="0" w:line="182" w:lineRule="exact"/>
      <w:ind w:firstLine="235"/>
    </w:pPr>
    <w:rPr>
      <w:rFonts w:ascii="Arial" w:hAnsi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690A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" w:hAnsi="Arial"/>
      <w:sz w:val="24"/>
      <w:szCs w:val="24"/>
      <w:lang w:eastAsia="ru-RU"/>
    </w:rPr>
  </w:style>
  <w:style w:type="character" w:customStyle="1" w:styleId="FontStyle36">
    <w:name w:val="Font Style36"/>
    <w:uiPriority w:val="99"/>
    <w:rsid w:val="00A9690A"/>
    <w:rPr>
      <w:rFonts w:ascii="Arial" w:hAnsi="Arial" w:cs="Arial"/>
      <w:b/>
      <w:bCs/>
      <w:sz w:val="16"/>
      <w:szCs w:val="16"/>
    </w:rPr>
  </w:style>
  <w:style w:type="character" w:customStyle="1" w:styleId="FontStyle37">
    <w:name w:val="Font Style37"/>
    <w:uiPriority w:val="99"/>
    <w:rsid w:val="00A9690A"/>
    <w:rPr>
      <w:rFonts w:ascii="Arial" w:hAnsi="Arial" w:cs="Arial"/>
      <w:sz w:val="14"/>
      <w:szCs w:val="14"/>
    </w:rPr>
  </w:style>
  <w:style w:type="paragraph" w:styleId="ac">
    <w:name w:val="Normal (Web)"/>
    <w:basedOn w:val="a"/>
    <w:uiPriority w:val="99"/>
    <w:rsid w:val="00A9690A"/>
    <w:pPr>
      <w:spacing w:before="100" w:beforeAutospacing="1" w:after="100" w:afterAutospacing="1" w:line="240" w:lineRule="auto"/>
    </w:pPr>
    <w:rPr>
      <w:rFonts w:ascii="Arial" w:hAnsi="Arial" w:cs="Arial"/>
      <w:color w:val="77787B"/>
      <w:sz w:val="15"/>
      <w:szCs w:val="15"/>
      <w:lang w:eastAsia="ru-RU"/>
    </w:rPr>
  </w:style>
  <w:style w:type="paragraph" w:customStyle="1" w:styleId="Style20">
    <w:name w:val="Style20"/>
    <w:basedOn w:val="a"/>
    <w:uiPriority w:val="99"/>
    <w:rsid w:val="004F1E8C"/>
    <w:pPr>
      <w:widowControl w:val="0"/>
      <w:autoSpaceDE w:val="0"/>
      <w:autoSpaceDN w:val="0"/>
      <w:adjustRightInd w:val="0"/>
      <w:spacing w:after="0" w:line="210" w:lineRule="exact"/>
      <w:jc w:val="right"/>
    </w:pPr>
    <w:rPr>
      <w:rFonts w:ascii="Arial" w:hAnsi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F1E8C"/>
    <w:pPr>
      <w:widowControl w:val="0"/>
      <w:autoSpaceDE w:val="0"/>
      <w:autoSpaceDN w:val="0"/>
      <w:adjustRightInd w:val="0"/>
      <w:spacing w:after="0" w:line="216" w:lineRule="exact"/>
    </w:pPr>
    <w:rPr>
      <w:rFonts w:ascii="Arial" w:hAnsi="Arial"/>
      <w:sz w:val="24"/>
      <w:szCs w:val="24"/>
      <w:lang w:eastAsia="ru-RU"/>
    </w:rPr>
  </w:style>
  <w:style w:type="character" w:customStyle="1" w:styleId="FontStyle33">
    <w:name w:val="Font Style33"/>
    <w:uiPriority w:val="99"/>
    <w:rsid w:val="004F1E8C"/>
    <w:rPr>
      <w:rFonts w:ascii="Arial" w:hAnsi="Arial" w:cs="Arial"/>
      <w:b/>
      <w:bCs/>
      <w:sz w:val="18"/>
      <w:szCs w:val="18"/>
    </w:rPr>
  </w:style>
  <w:style w:type="character" w:customStyle="1" w:styleId="FontStyle43">
    <w:name w:val="Font Style43"/>
    <w:uiPriority w:val="99"/>
    <w:rsid w:val="004F1E8C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8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25</Pages>
  <Words>6023</Words>
  <Characters>34332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Коробова</cp:lastModifiedBy>
  <cp:revision>54</cp:revision>
  <dcterms:created xsi:type="dcterms:W3CDTF">2014-11-11T12:36:00Z</dcterms:created>
  <dcterms:modified xsi:type="dcterms:W3CDTF">2015-10-08T13:31:00Z</dcterms:modified>
</cp:coreProperties>
</file>