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B0" w:rsidRPr="00E72516" w:rsidRDefault="00B949B0" w:rsidP="00B949B0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Конспект урока по волейболу.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Цель урока: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1. Овладение способами оздоровления и укрепления организма учащихся посредством занятий волейболом.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2. Обучение техники нижней прямой подачи с 3-6 м.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3. Обучение техники приема мяча снизу двумя руками.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72516">
        <w:rPr>
          <w:rFonts w:ascii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E72516">
        <w:rPr>
          <w:rFonts w:ascii="Times New Roman" w:hAnsi="Times New Roman" w:cs="Times New Roman"/>
          <w:sz w:val="28"/>
          <w:szCs w:val="28"/>
          <w:lang w:eastAsia="ru-RU"/>
        </w:rPr>
        <w:t>: познакомить учащихся с рациональным питанием школьников; формировать у учащихся координационные и кондиционные способности.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72516">
        <w:rPr>
          <w:rFonts w:ascii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E72516">
        <w:rPr>
          <w:rFonts w:ascii="Times New Roman" w:hAnsi="Times New Roman" w:cs="Times New Roman"/>
          <w:sz w:val="28"/>
          <w:szCs w:val="28"/>
          <w:lang w:eastAsia="ru-RU"/>
        </w:rPr>
        <w:t>: развитие быстроты, ловкости. Содействовать формированию чувства  коллективизма.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 Воспитывать упорство и потребность к занятиям физическими упражнениями.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72516">
        <w:rPr>
          <w:rFonts w:ascii="Times New Roman" w:hAnsi="Times New Roman" w:cs="Times New Roman"/>
          <w:sz w:val="28"/>
          <w:szCs w:val="28"/>
          <w:lang w:eastAsia="ru-RU"/>
        </w:rPr>
        <w:t>Оздоровительная</w:t>
      </w:r>
      <w:proofErr w:type="gramEnd"/>
      <w:r w:rsidRPr="00E72516">
        <w:rPr>
          <w:rFonts w:ascii="Times New Roman" w:hAnsi="Times New Roman" w:cs="Times New Roman"/>
          <w:sz w:val="28"/>
          <w:szCs w:val="28"/>
          <w:lang w:eastAsia="ru-RU"/>
        </w:rPr>
        <w:t>: содействовать достижению гармоничности в физическом развитии.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Место проведения: Спортивный зал</w:t>
      </w:r>
    </w:p>
    <w:p w:rsidR="00B949B0" w:rsidRPr="00E72516" w:rsidRDefault="00B949B0" w:rsidP="00B949B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Ход урока: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итак ребята чтобы </w:t>
      </w:r>
      <w:proofErr w:type="gramStart"/>
      <w:r w:rsidRPr="00E72516">
        <w:rPr>
          <w:rFonts w:ascii="Times New Roman" w:hAnsi="Times New Roman" w:cs="Times New Roman"/>
          <w:sz w:val="28"/>
          <w:szCs w:val="28"/>
          <w:lang w:eastAsia="ru-RU"/>
        </w:rPr>
        <w:t>узнать тему урока давайте отгадаем</w:t>
      </w:r>
      <w:proofErr w:type="gramEnd"/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 загадку.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Загадка для учащихся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Здесь команда побеждает,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Если мячик не роняет.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Он летит с подачи метко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Не в ворота, через сетку.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И площадка, а не поле</w:t>
      </w:r>
    </w:p>
    <w:p w:rsidR="00B949B0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У спортсменов в ... (волейболе)</w:t>
      </w:r>
    </w:p>
    <w:p w:rsidR="00B949B0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2.Разминка: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Ходьба (</w:t>
      </w:r>
      <w:r w:rsidRPr="00E72516">
        <w:rPr>
          <w:rFonts w:ascii="Times New Roman" w:hAnsi="Times New Roman" w:cs="Times New Roman"/>
          <w:sz w:val="28"/>
          <w:szCs w:val="28"/>
          <w:lang w:eastAsia="ru-RU"/>
        </w:rPr>
        <w:t>обычная, на носках, на пятках, в полуприсяди, в полном приседе « гуськом»).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Бег (</w:t>
      </w:r>
      <w:r w:rsidRPr="00E72516">
        <w:rPr>
          <w:rFonts w:ascii="Times New Roman" w:hAnsi="Times New Roman" w:cs="Times New Roman"/>
          <w:sz w:val="28"/>
          <w:szCs w:val="28"/>
          <w:lang w:eastAsia="ru-RU"/>
        </w:rPr>
        <w:t>обычный, с высоким подниманием бедра, с захлестом голени назад, подскок на каждый шаг с круговыми вращениями рук на 4 счета вперед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2516">
        <w:rPr>
          <w:rFonts w:ascii="Times New Roman" w:hAnsi="Times New Roman" w:cs="Times New Roman"/>
          <w:sz w:val="28"/>
          <w:szCs w:val="28"/>
          <w:lang w:eastAsia="ru-RU"/>
        </w:rPr>
        <w:t>- на 4 счета назад)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3.ОРУ на месте </w:t>
      </w:r>
      <w:proofErr w:type="gramStart"/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2516">
        <w:rPr>
          <w:rFonts w:ascii="Times New Roman" w:hAnsi="Times New Roman" w:cs="Times New Roman"/>
          <w:sz w:val="28"/>
          <w:szCs w:val="28"/>
          <w:lang w:eastAsia="ru-RU"/>
        </w:rPr>
        <w:t>проводит один из учащихся).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Учитель: ребята ответьте на мой вопрос для чего мы с вами сделали разминку?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Основная часть (30 мин).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Итак </w:t>
      </w:r>
      <w:proofErr w:type="gramStart"/>
      <w:r w:rsidRPr="00E72516">
        <w:rPr>
          <w:rFonts w:ascii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E72516">
        <w:rPr>
          <w:rFonts w:ascii="Times New Roman" w:hAnsi="Times New Roman" w:cs="Times New Roman"/>
          <w:sz w:val="28"/>
          <w:szCs w:val="28"/>
          <w:lang w:eastAsia="ru-RU"/>
        </w:rPr>
        <w:t>ебята задачу урока мы с вами поставили. Давайте поставим с вами цели урока. Чем мы будем с вами заниматься?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Просмотр наглядного материала ( карточки) и  видео - постановка целей урока</w:t>
      </w:r>
      <w:proofErr w:type="gramStart"/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949B0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Разминка с мячом.(5мин.)                                     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 - броски мяча двумя руками в парах;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- высокие броски двумя руками;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- броски мяча с ударом о пол;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1 Прием мяча двумя руками снизу "(12 мин.)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- просмотреть  видео материал </w:t>
      </w:r>
      <w:proofErr w:type="gramStart"/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2516">
        <w:rPr>
          <w:rFonts w:ascii="Times New Roman" w:hAnsi="Times New Roman" w:cs="Times New Roman"/>
          <w:sz w:val="28"/>
          <w:szCs w:val="28"/>
          <w:lang w:eastAsia="ru-RU"/>
        </w:rPr>
        <w:t>прием мяча снизу двумя руками 5 минут).</w:t>
      </w:r>
    </w:p>
    <w:p w:rsidR="00B949B0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- правильное расположение рук при приеме мяча двумя руками  снизу; 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72516">
        <w:rPr>
          <w:rFonts w:ascii="Times New Roman" w:hAnsi="Times New Roman" w:cs="Times New Roman"/>
          <w:sz w:val="28"/>
          <w:szCs w:val="28"/>
          <w:lang w:eastAsia="ru-RU"/>
        </w:rPr>
        <w:t>имитация)</w:t>
      </w:r>
    </w:p>
    <w:p w:rsidR="00B949B0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- набрасываем  мяч двумя руками снизу напротив стоящему  уч-ся – 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72516">
        <w:rPr>
          <w:rFonts w:ascii="Times New Roman" w:hAnsi="Times New Roman" w:cs="Times New Roman"/>
          <w:sz w:val="28"/>
          <w:szCs w:val="28"/>
          <w:lang w:eastAsia="ru-RU"/>
        </w:rPr>
        <w:t>напротив стоящий принимает мяч двумя руками снизу, выполняя прием)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Ребята: давайте скажем, у кого были ошибки, объясните почему?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2. Нижняя прямая подача. (8мин.)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1. Имитация подачи мяча.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2. Подача </w:t>
      </w:r>
      <w:proofErr w:type="gramStart"/>
      <w:r w:rsidRPr="00E7251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E7251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 расстояния 3—6 м.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Подачи через сетку с расстояния 3- 9 м от сетки.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- Ребята озвучьте, пожалуйста, свои ошибки, и почему вы их сегодня допустили.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3. Подвижная подводящая игра к волейболу « Переброска мяча»(5мин.)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Учащиеся делятся на две команды. Команда №1 стоит на средней линии волейбольной площадки. Команда №2 стоит на другой половине волейбольной площадки. Далее на каждой из сторон учащиеся по сигналу учителя должны выполнить нижнюю прямую подачу, и забить большее количество мечей. Чья команда за определенное количество забьет больше мячей.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1. Упражнения на внимание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2. Анализ выполнения УЗ обучающимися, составить комплекс ОРУ на развитие верхнего плечевого пояса.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Рефлексия: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- кто скажет чему мы с вами научились на уроке?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- расскажите, что понравилось вам сегодня в уроке.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>- кто скажет</w:t>
      </w:r>
      <w:proofErr w:type="gramStart"/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 что нам нужно для улучшения наших достижений в отработки элементов волейбола?</w:t>
      </w:r>
    </w:p>
    <w:p w:rsidR="00B949B0" w:rsidRPr="00E72516" w:rsidRDefault="00B949B0" w:rsidP="00B949B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516">
        <w:rPr>
          <w:rFonts w:ascii="Times New Roman" w:hAnsi="Times New Roman" w:cs="Times New Roman"/>
          <w:sz w:val="28"/>
          <w:szCs w:val="28"/>
          <w:lang w:eastAsia="ru-RU"/>
        </w:rPr>
        <w:t xml:space="preserve">В конце учащиеся должны сказать свое мнение об уроке – если урок понравился уч-ся должны взять смайлики с улыбкой, а если урок недостаточно был хорош, то ребята так же должны показать смайликами свое настроение. </w:t>
      </w:r>
    </w:p>
    <w:p w:rsidR="00B949B0" w:rsidRDefault="00B949B0" w:rsidP="00B949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9B0" w:rsidRDefault="00B949B0" w:rsidP="00B949B0"/>
    <w:p w:rsidR="00AD051F" w:rsidRDefault="00AD051F"/>
    <w:sectPr w:rsidR="00AD051F" w:rsidSect="00DE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949B0"/>
    <w:rsid w:val="00AD051F"/>
    <w:rsid w:val="00B9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2015-10-13T04:08:00Z</dcterms:created>
  <dcterms:modified xsi:type="dcterms:W3CDTF">2015-10-13T04:10:00Z</dcterms:modified>
</cp:coreProperties>
</file>