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Г.ГОРНЯК ЛОКТЕВСКИЙ РАЙОН АЛТАЙСКИЙ КРАЙ</w:t>
      </w: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«ГИМНАЗИЯ №3»</w:t>
      </w: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0" w:type="auto"/>
        <w:tblLook w:val="00A0"/>
      </w:tblPr>
      <w:tblGrid>
        <w:gridCol w:w="2890"/>
        <w:gridCol w:w="3213"/>
        <w:gridCol w:w="3468"/>
      </w:tblGrid>
      <w:tr w:rsidR="006D2FD4">
        <w:tc>
          <w:tcPr>
            <w:tcW w:w="2943" w:type="dxa"/>
          </w:tcPr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ПРИНЯТО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Руководитель ШМО</w:t>
            </w:r>
          </w:p>
          <w:p w:rsidR="006D2FD4" w:rsidRDefault="006D2FD4" w:rsidP="000D3DF8">
            <w:pPr>
              <w:autoSpaceDE w:val="0"/>
              <w:autoSpaceDN w:val="0"/>
              <w:adjustRightInd w:val="0"/>
              <w:spacing w:line="276" w:lineRule="auto"/>
            </w:pPr>
            <w:r>
              <w:t>_________Чурилова С.В.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Протокол № ___ от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«____» _____ 20___ г.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60" w:type="dxa"/>
          </w:tcPr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СОГЛАСОВАНО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Зам. директора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_____________Минаева Г.В.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_____________дата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543" w:type="dxa"/>
          </w:tcPr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УТВЕРЖДЕНО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Приказ МБОУ «Гимназия №3» 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от ____________________ г.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</w:pPr>
            <w:r>
              <w:t>№_____</w:t>
            </w:r>
          </w:p>
          <w:p w:rsidR="006D2FD4" w:rsidRDefault="006D2FD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D2FD4" w:rsidRPr="00354457" w:rsidRDefault="006D2FD4" w:rsidP="003544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Pr="00354457">
        <w:rPr>
          <w:b/>
          <w:bCs/>
          <w:sz w:val="28"/>
          <w:szCs w:val="28"/>
          <w:lang w:eastAsia="en-US"/>
        </w:rPr>
        <w:t>учебного предмета</w:t>
      </w:r>
    </w:p>
    <w:p w:rsidR="006D2FD4" w:rsidRPr="000D3DF8" w:rsidRDefault="006D2FD4" w:rsidP="000D3D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D3DF8">
        <w:rPr>
          <w:b/>
          <w:bCs/>
          <w:sz w:val="28"/>
          <w:szCs w:val="28"/>
          <w:lang w:eastAsia="en-US"/>
        </w:rPr>
        <w:t>« Информатика и ИКТ»</w:t>
      </w:r>
    </w:p>
    <w:p w:rsidR="006D2FD4" w:rsidRPr="000D3DF8" w:rsidRDefault="006D2FD4" w:rsidP="003544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D3DF8">
        <w:rPr>
          <w:b/>
          <w:bCs/>
          <w:sz w:val="28"/>
          <w:szCs w:val="28"/>
          <w:lang w:eastAsia="en-US"/>
        </w:rPr>
        <w:t xml:space="preserve">8 класс, основное общее образование, </w:t>
      </w:r>
    </w:p>
    <w:p w:rsidR="006D2FD4" w:rsidRPr="00354457" w:rsidRDefault="006D2FD4" w:rsidP="00855A4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54457">
        <w:rPr>
          <w:b/>
          <w:bCs/>
          <w:sz w:val="28"/>
          <w:szCs w:val="28"/>
          <w:lang w:eastAsia="en-US"/>
        </w:rPr>
        <w:t>на 201</w:t>
      </w:r>
      <w:r>
        <w:rPr>
          <w:b/>
          <w:bCs/>
          <w:sz w:val="28"/>
          <w:szCs w:val="28"/>
          <w:lang w:eastAsia="en-US"/>
        </w:rPr>
        <w:t>5</w:t>
      </w:r>
      <w:r w:rsidRPr="00354457">
        <w:rPr>
          <w:b/>
          <w:bCs/>
          <w:sz w:val="28"/>
          <w:szCs w:val="28"/>
          <w:lang w:eastAsia="en-US"/>
        </w:rPr>
        <w:t>-201</w:t>
      </w:r>
      <w:r>
        <w:rPr>
          <w:b/>
          <w:bCs/>
          <w:sz w:val="28"/>
          <w:szCs w:val="28"/>
          <w:lang w:eastAsia="en-US"/>
        </w:rPr>
        <w:t>6</w:t>
      </w:r>
      <w:r w:rsidRPr="00354457">
        <w:rPr>
          <w:b/>
          <w:bCs/>
          <w:sz w:val="28"/>
          <w:szCs w:val="28"/>
          <w:lang w:eastAsia="en-US"/>
        </w:rPr>
        <w:t xml:space="preserve"> учебный год</w:t>
      </w: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lang w:eastAsia="en-US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Pr="00354457" w:rsidRDefault="006D2FD4" w:rsidP="000D3DF8">
      <w:pPr>
        <w:autoSpaceDE w:val="0"/>
        <w:autoSpaceDN w:val="0"/>
        <w:adjustRightInd w:val="0"/>
        <w:spacing w:line="276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Pr="000D3DF8">
        <w:rPr>
          <w:sz w:val="28"/>
          <w:szCs w:val="28"/>
        </w:rPr>
        <w:t>Волошина Татьяна Сергеевна, учитель информатики</w:t>
      </w: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D2FD4" w:rsidRDefault="006D2FD4" w:rsidP="00DD61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D2FD4" w:rsidRDefault="006D2FD4" w:rsidP="00DD610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6D2FD4" w:rsidRDefault="006D2FD4" w:rsidP="00DD610F">
      <w:pPr>
        <w:jc w:val="center"/>
        <w:rPr>
          <w:sz w:val="28"/>
          <w:szCs w:val="28"/>
        </w:rPr>
        <w:sectPr w:rsidR="006D2FD4" w:rsidSect="00290B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FD4" w:rsidRPr="00AE2B87" w:rsidRDefault="006D2FD4" w:rsidP="00AA62C1">
      <w:pPr>
        <w:jc w:val="center"/>
        <w:rPr>
          <w:b/>
        </w:rPr>
      </w:pPr>
      <w:r w:rsidRPr="00AE2B87">
        <w:rPr>
          <w:b/>
        </w:rPr>
        <w:t>Пояснительная записка</w:t>
      </w:r>
    </w:p>
    <w:p w:rsidR="006D2FD4" w:rsidRDefault="006D2FD4" w:rsidP="000D3DF8">
      <w:pPr>
        <w:autoSpaceDE w:val="0"/>
        <w:autoSpaceDN w:val="0"/>
        <w:adjustRightInd w:val="0"/>
        <w:rPr>
          <w:lang w:eastAsia="en-US"/>
        </w:rPr>
      </w:pPr>
      <w:r w:rsidRPr="00D52211">
        <w:rPr>
          <w:b/>
          <w:bCs/>
          <w:lang w:eastAsia="en-US"/>
        </w:rPr>
        <w:t xml:space="preserve">Рабочая программа разработана на основе </w:t>
      </w:r>
      <w:r w:rsidRPr="00D52211">
        <w:rPr>
          <w:lang w:eastAsia="en-US"/>
        </w:rPr>
        <w:t>образовательной программы основного общего образования МБОУ «Гимназия№3» с</w:t>
      </w:r>
      <w:r>
        <w:rPr>
          <w:lang w:eastAsia="en-US"/>
        </w:rPr>
        <w:t xml:space="preserve">  </w:t>
      </w:r>
      <w:r w:rsidRPr="00D52211">
        <w:rPr>
          <w:lang w:eastAsia="en-US"/>
        </w:rPr>
        <w:t xml:space="preserve">учетом УМК </w:t>
      </w:r>
      <w:r>
        <w:rPr>
          <w:lang w:eastAsia="en-US"/>
        </w:rPr>
        <w:t>Ю.А. Быкадорова по курсу «Информатика и ИКТ» для 8 классов.</w:t>
      </w:r>
    </w:p>
    <w:p w:rsidR="006D2FD4" w:rsidRPr="005D6DDB" w:rsidRDefault="006D2FD4" w:rsidP="005D6DDB">
      <w:pPr>
        <w:autoSpaceDE w:val="0"/>
        <w:autoSpaceDN w:val="0"/>
        <w:adjustRightInd w:val="0"/>
        <w:rPr>
          <w:b/>
          <w:bCs/>
          <w:lang w:eastAsia="en-US"/>
        </w:rPr>
      </w:pPr>
      <w:r w:rsidRPr="005D6DDB">
        <w:rPr>
          <w:b/>
          <w:bCs/>
          <w:lang w:eastAsia="en-US"/>
        </w:rPr>
        <w:t>Используемый учебно-методический комплект:</w:t>
      </w:r>
    </w:p>
    <w:p w:rsidR="006D2FD4" w:rsidRDefault="006D2FD4" w:rsidP="0036001E">
      <w:pPr>
        <w:autoSpaceDE w:val="0"/>
        <w:autoSpaceDN w:val="0"/>
        <w:adjustRightInd w:val="0"/>
        <w:rPr>
          <w:lang w:eastAsia="en-US"/>
        </w:rPr>
      </w:pPr>
      <w:r w:rsidRPr="005D6DDB">
        <w:rPr>
          <w:lang w:eastAsia="en-US"/>
        </w:rPr>
        <w:t xml:space="preserve">1. </w:t>
      </w:r>
      <w:r>
        <w:rPr>
          <w:lang w:eastAsia="en-US"/>
        </w:rPr>
        <w:t xml:space="preserve">Ю.А. Быкадоров. Информатика и ИКТ. Программа для общеобразовательных учреждений 8-9 классы. </w:t>
      </w:r>
      <w:r w:rsidRPr="005D6DDB">
        <w:rPr>
          <w:lang w:eastAsia="en-US"/>
        </w:rPr>
        <w:t xml:space="preserve">– М.: </w:t>
      </w:r>
      <w:r>
        <w:rPr>
          <w:lang w:eastAsia="en-US"/>
        </w:rPr>
        <w:t>Дрофа, 2010.</w:t>
      </w:r>
    </w:p>
    <w:p w:rsidR="006D2FD4" w:rsidRDefault="006D2FD4" w:rsidP="0036001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Ю.А.</w:t>
      </w:r>
      <w:r w:rsidRPr="005D6DDB">
        <w:rPr>
          <w:lang w:eastAsia="en-US"/>
        </w:rPr>
        <w:t xml:space="preserve"> </w:t>
      </w:r>
      <w:r>
        <w:rPr>
          <w:lang w:eastAsia="en-US"/>
        </w:rPr>
        <w:t>Быкадоров. Информатика и ИКТ. 8 класс. Учебник для общеобразовательных учреждений.</w:t>
      </w:r>
      <w:r w:rsidRPr="005D6DDB">
        <w:rPr>
          <w:lang w:eastAsia="en-US"/>
        </w:rPr>
        <w:t xml:space="preserve"> – М.: </w:t>
      </w:r>
      <w:r>
        <w:rPr>
          <w:lang w:eastAsia="en-US"/>
        </w:rPr>
        <w:t>Дрофа, 2011</w:t>
      </w:r>
      <w:r w:rsidRPr="005D6DDB">
        <w:rPr>
          <w:lang w:eastAsia="en-US"/>
        </w:rPr>
        <w:t>.</w:t>
      </w:r>
    </w:p>
    <w:p w:rsidR="006D2FD4" w:rsidRDefault="006D2FD4" w:rsidP="0036001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3. Приложение к учебнику «Информатика и ИКТ. 8 класс» (компакт-диск), поставляемое в комплекте с учебником.</w:t>
      </w:r>
    </w:p>
    <w:p w:rsidR="006D2FD4" w:rsidRDefault="006D2FD4" w:rsidP="00A23A82">
      <w:pPr>
        <w:autoSpaceDE w:val="0"/>
        <w:autoSpaceDN w:val="0"/>
        <w:adjustRightInd w:val="0"/>
        <w:rPr>
          <w:color w:val="FF0000"/>
          <w:lang w:eastAsia="en-US"/>
        </w:rPr>
      </w:pPr>
    </w:p>
    <w:p w:rsidR="006D2FD4" w:rsidRDefault="006D2FD4" w:rsidP="00A23A82">
      <w:pPr>
        <w:autoSpaceDE w:val="0"/>
        <w:autoSpaceDN w:val="0"/>
        <w:adjustRightInd w:val="0"/>
        <w:rPr>
          <w:lang w:eastAsia="en-US"/>
        </w:rPr>
      </w:pPr>
      <w:r w:rsidRPr="004A0FD0">
        <w:rPr>
          <w:lang w:eastAsia="en-US"/>
        </w:rPr>
        <w:t>Срок реализации программы – 1 год.</w:t>
      </w:r>
    </w:p>
    <w:p w:rsidR="006D2FD4" w:rsidRPr="004A0FD0" w:rsidRDefault="006D2FD4" w:rsidP="00A23A82">
      <w:pPr>
        <w:autoSpaceDE w:val="0"/>
        <w:autoSpaceDN w:val="0"/>
        <w:adjustRightInd w:val="0"/>
        <w:rPr>
          <w:lang w:eastAsia="en-US"/>
        </w:rPr>
      </w:pPr>
    </w:p>
    <w:p w:rsidR="006D2FD4" w:rsidRPr="006B1DF4" w:rsidRDefault="006D2FD4" w:rsidP="006B1DF4">
      <w:pPr>
        <w:autoSpaceDE w:val="0"/>
        <w:autoSpaceDN w:val="0"/>
        <w:adjustRightInd w:val="0"/>
        <w:rPr>
          <w:b/>
          <w:bCs/>
          <w:lang w:eastAsia="en-US"/>
        </w:rPr>
      </w:pPr>
      <w:r w:rsidRPr="006B1DF4">
        <w:rPr>
          <w:b/>
          <w:bCs/>
          <w:lang w:eastAsia="en-US"/>
        </w:rPr>
        <w:t>Место предмета в учебном плане</w:t>
      </w:r>
    </w:p>
    <w:p w:rsidR="006D2FD4" w:rsidRDefault="006D2FD4" w:rsidP="00855A40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В учебном плане МБОУ «Гимназия №3» - 35 часов (из расчета - 1 час в неделю)</w:t>
      </w:r>
    </w:p>
    <w:p w:rsidR="006D2FD4" w:rsidRDefault="006D2FD4" w:rsidP="00855A40">
      <w:pPr>
        <w:autoSpaceDE w:val="0"/>
        <w:autoSpaceDN w:val="0"/>
        <w:adjustRightInd w:val="0"/>
        <w:rPr>
          <w:bCs/>
          <w:sz w:val="23"/>
          <w:szCs w:val="23"/>
        </w:rPr>
      </w:pPr>
      <w:r w:rsidRPr="00301C77">
        <w:rPr>
          <w:bCs/>
          <w:sz w:val="23"/>
          <w:szCs w:val="23"/>
        </w:rPr>
        <w:t xml:space="preserve">Для реализации программы  </w:t>
      </w:r>
      <w:r>
        <w:rPr>
          <w:bCs/>
          <w:sz w:val="23"/>
          <w:szCs w:val="23"/>
        </w:rPr>
        <w:t>необходимо</w:t>
      </w:r>
      <w:r w:rsidRPr="00301C77">
        <w:rPr>
          <w:bCs/>
          <w:sz w:val="23"/>
          <w:szCs w:val="23"/>
        </w:rPr>
        <w:t xml:space="preserve"> резервны</w:t>
      </w:r>
      <w:r>
        <w:rPr>
          <w:bCs/>
          <w:sz w:val="23"/>
          <w:szCs w:val="23"/>
        </w:rPr>
        <w:t>й</w:t>
      </w:r>
      <w:r w:rsidRPr="00301C77">
        <w:rPr>
          <w:bCs/>
          <w:sz w:val="23"/>
          <w:szCs w:val="23"/>
        </w:rPr>
        <w:t xml:space="preserve"> час </w:t>
      </w:r>
      <w:r>
        <w:rPr>
          <w:bCs/>
          <w:sz w:val="23"/>
          <w:szCs w:val="23"/>
        </w:rPr>
        <w:t>распределить на обобщающее повторение.</w:t>
      </w:r>
    </w:p>
    <w:p w:rsidR="006D2FD4" w:rsidRDefault="006D2FD4" w:rsidP="00A23A82">
      <w:pPr>
        <w:autoSpaceDE w:val="0"/>
        <w:autoSpaceDN w:val="0"/>
        <w:adjustRightInd w:val="0"/>
        <w:rPr>
          <w:lang w:eastAsia="en-US"/>
        </w:rPr>
      </w:pPr>
    </w:p>
    <w:p w:rsidR="006D2FD4" w:rsidRDefault="006D2FD4" w:rsidP="00354457">
      <w:pPr>
        <w:rPr>
          <w:rStyle w:val="FontStyle22"/>
          <w:b/>
          <w:color w:val="auto"/>
        </w:rPr>
      </w:pPr>
      <w:r w:rsidRPr="00354457">
        <w:rPr>
          <w:rStyle w:val="FontStyle22"/>
          <w:b/>
          <w:color w:val="auto"/>
        </w:rPr>
        <w:t>Общая характеристика учебного предмета</w:t>
      </w:r>
    </w:p>
    <w:p w:rsidR="006D2FD4" w:rsidRDefault="006D2FD4" w:rsidP="00354457">
      <w:pPr>
        <w:rPr>
          <w:lang w:eastAsia="en-US"/>
        </w:rPr>
      </w:pPr>
      <w:r>
        <w:rPr>
          <w:lang w:eastAsia="en-US"/>
        </w:rPr>
        <w:t>Курс «Информатика и ИКТ» (информационно-коммуникационные технологии)» содержательно делиться на две компоненты, связанные с изучением информационных процессов и информационных технологий.</w:t>
      </w:r>
    </w:p>
    <w:p w:rsidR="006D2FD4" w:rsidRDefault="006D2FD4" w:rsidP="00354457">
      <w:pPr>
        <w:rPr>
          <w:lang w:eastAsia="en-US"/>
        </w:rPr>
      </w:pPr>
      <w:r>
        <w:rPr>
          <w:lang w:eastAsia="en-US"/>
        </w:rPr>
        <w:t>Изучение информационных процессов предполагает изучение вопросов представления информации, процессов ее передачи и обработки, информационных процессов в обществе, а также изучение компьютера как универсального средства обработки информации.</w:t>
      </w:r>
    </w:p>
    <w:p w:rsidR="006D2FD4" w:rsidRPr="0036001E" w:rsidRDefault="006D2FD4" w:rsidP="0036001E">
      <w:pPr>
        <w:rPr>
          <w:lang w:eastAsia="en-US"/>
        </w:rPr>
      </w:pPr>
      <w:r>
        <w:rPr>
          <w:lang w:eastAsia="en-US"/>
        </w:rPr>
        <w:t>Изучение информационных технологий опирается на изучение основных устройств ИКТ и освоение современных способов оперирования компьютерными информационными объектами в наглядно-графической форме. В круг изучаемых технологий вошли технологии создания и обработки информационных объектов разного рода, технологии поиска информации, технологии проектирования и моделирования, сетевые технологии.</w:t>
      </w:r>
    </w:p>
    <w:p w:rsidR="006D2FD4" w:rsidRDefault="006D2FD4" w:rsidP="00354457">
      <w:pPr>
        <w:rPr>
          <w:lang w:eastAsia="en-US"/>
        </w:rPr>
      </w:pPr>
    </w:p>
    <w:p w:rsidR="006D2FD4" w:rsidRDefault="006D2FD4" w:rsidP="00354457">
      <w:pPr>
        <w:rPr>
          <w:b/>
          <w:bCs/>
          <w:lang w:eastAsia="en-US"/>
        </w:rPr>
      </w:pPr>
      <w:r w:rsidRPr="00354457">
        <w:rPr>
          <w:b/>
          <w:bCs/>
          <w:lang w:eastAsia="en-US"/>
        </w:rPr>
        <w:t>Основные цели и задачи</w:t>
      </w:r>
    </w:p>
    <w:p w:rsidR="006D2FD4" w:rsidRDefault="006D2FD4" w:rsidP="00354457">
      <w:pPr>
        <w:rPr>
          <w:lang w:eastAsia="en-US"/>
        </w:rPr>
      </w:pPr>
      <w:r>
        <w:rPr>
          <w:lang w:eastAsia="en-US"/>
        </w:rPr>
        <w:t>Изучение информатики и информационно-коммуникационных технологий направлено на достижение следующих целей:</w:t>
      </w:r>
    </w:p>
    <w:p w:rsidR="006D2FD4" w:rsidRDefault="006D2FD4" w:rsidP="00C26922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6D2FD4" w:rsidRDefault="006D2FD4" w:rsidP="00C26922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организовать собственную информационную деятельность и планировать ее результаты;</w:t>
      </w:r>
    </w:p>
    <w:p w:rsidR="006D2FD4" w:rsidRDefault="006D2FD4" w:rsidP="00C26922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Развитие познавательных интересов, интеллектуальных и творческих способностей средствами ИКТ;</w:t>
      </w:r>
    </w:p>
    <w:p w:rsidR="006D2FD4" w:rsidRDefault="006D2FD4" w:rsidP="00C26922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D2FD4" w:rsidRDefault="006D2FD4" w:rsidP="00C26922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рынке.</w:t>
      </w:r>
    </w:p>
    <w:p w:rsidR="006D2FD4" w:rsidRDefault="006D2FD4" w:rsidP="00F23591">
      <w:pPr>
        <w:ind w:left="57"/>
        <w:rPr>
          <w:lang w:eastAsia="en-US"/>
        </w:rPr>
      </w:pPr>
      <w:r>
        <w:rPr>
          <w:lang w:eastAsia="en-US"/>
        </w:rPr>
        <w:t>Разработка содержания программы и соответствующих учебников была подчинена следующим целям:</w:t>
      </w:r>
    </w:p>
    <w:p w:rsidR="006D2FD4" w:rsidRDefault="006D2FD4" w:rsidP="00F23591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соответствие требованиям федерального компонента образовательного стандарта;</w:t>
      </w:r>
    </w:p>
    <w:p w:rsidR="006D2FD4" w:rsidRDefault="006D2FD4" w:rsidP="00F23591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углубление и расширение естественного интереса учащихся к информатике и ИКТ;</w:t>
      </w:r>
    </w:p>
    <w:p w:rsidR="006D2FD4" w:rsidRDefault="006D2FD4" w:rsidP="00F23591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систематическое развитие алгоритмического мышления учащихся;</w:t>
      </w:r>
    </w:p>
    <w:p w:rsidR="006D2FD4" w:rsidRDefault="006D2FD4" w:rsidP="00F23591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реализация принципа индивидуализации обучения;</w:t>
      </w:r>
    </w:p>
    <w:p w:rsidR="006D2FD4" w:rsidRDefault="006D2FD4" w:rsidP="00F23591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систематическое использование ИКТ в работе с учебником;</w:t>
      </w:r>
    </w:p>
    <w:p w:rsidR="006D2FD4" w:rsidRPr="00C26922" w:rsidRDefault="006D2FD4" w:rsidP="00F23591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Создание у учащихся прочного фундамента современных компетенций, достаточного для использования ИКТ в последующей деятельности. </w:t>
      </w:r>
    </w:p>
    <w:p w:rsidR="006D2FD4" w:rsidRPr="00D52211" w:rsidRDefault="006D2FD4" w:rsidP="00AA62C1">
      <w:pPr>
        <w:rPr>
          <w:rStyle w:val="FontStyle22"/>
          <w:b/>
          <w:color w:val="FF0000"/>
        </w:rPr>
      </w:pPr>
    </w:p>
    <w:p w:rsidR="006D2FD4" w:rsidRPr="00037299" w:rsidRDefault="006D2FD4" w:rsidP="00855A40">
      <w:pPr>
        <w:autoSpaceDE w:val="0"/>
        <w:autoSpaceDN w:val="0"/>
        <w:adjustRightInd w:val="0"/>
        <w:rPr>
          <w:b/>
          <w:bCs/>
          <w:lang w:eastAsia="en-US"/>
        </w:rPr>
      </w:pPr>
      <w:r w:rsidRPr="00037299">
        <w:rPr>
          <w:b/>
          <w:bCs/>
          <w:lang w:eastAsia="en-US"/>
        </w:rPr>
        <w:t>Формы и методы работы с</w:t>
      </w:r>
      <w:r>
        <w:rPr>
          <w:b/>
          <w:bCs/>
          <w:lang w:eastAsia="en-US"/>
        </w:rPr>
        <w:t xml:space="preserve"> детьми, испытывающими трудности</w:t>
      </w:r>
      <w:r w:rsidRPr="00037299">
        <w:rPr>
          <w:b/>
          <w:bCs/>
          <w:lang w:eastAsia="en-US"/>
        </w:rPr>
        <w:t xml:space="preserve"> в обучении: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>индивидуальная работа, подгрупповая работа, фронтальная работа, практический метод с опорой на схемы, памятки, алгоритмы, работа в парах</w:t>
      </w:r>
    </w:p>
    <w:p w:rsidR="006D2FD4" w:rsidRDefault="006D2FD4" w:rsidP="00855A4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Методы  работы с детьми с  ОВЗ:</w:t>
      </w:r>
    </w:p>
    <w:p w:rsidR="006D2FD4" w:rsidRDefault="006D2FD4" w:rsidP="00855A4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 Детям с ОВЗ свойственна низкая степень устойчивости внимания, поэтому необходимо развивать устойчивое внимание.</w:t>
      </w:r>
    </w:p>
    <w:p w:rsidR="006D2FD4" w:rsidRDefault="006D2FD4" w:rsidP="00855A4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6D2FD4" w:rsidRDefault="006D2FD4" w:rsidP="00855A4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Например, вместо инструкции «Составь рассказ по картинке» целесообразно сказать следующее: «Посмотри на эту картинку. Кто здесь нарисован? Что они делают? Что с ними происходит? Расскажи».</w:t>
      </w:r>
    </w:p>
    <w:p w:rsidR="006D2FD4" w:rsidRDefault="006D2FD4" w:rsidP="00855A4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4. Высокая степень истощаемости детей с ОВЗ может принимать форму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6D2FD4" w:rsidRDefault="006D2FD4" w:rsidP="00855A4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5. В среднем длительность этапа работы для одного ребенка не должна превышать 10 минут.</w:t>
      </w:r>
      <w:r w:rsidRPr="00037299">
        <w:rPr>
          <w:lang w:eastAsia="en-US"/>
        </w:rPr>
        <w:t xml:space="preserve"> </w:t>
      </w:r>
      <w:r>
        <w:rPr>
          <w:lang w:eastAsia="en-US"/>
        </w:rPr>
        <w:t>Обязателен положительный итог работы.</w:t>
      </w:r>
    </w:p>
    <w:p w:rsidR="006D2FD4" w:rsidRDefault="006D2FD4" w:rsidP="000372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6D2FD4" w:rsidRPr="00037299" w:rsidRDefault="006D2FD4" w:rsidP="00037299">
      <w:pPr>
        <w:autoSpaceDE w:val="0"/>
        <w:autoSpaceDN w:val="0"/>
        <w:adjustRightInd w:val="0"/>
        <w:rPr>
          <w:b/>
          <w:bCs/>
          <w:lang w:eastAsia="en-US"/>
        </w:rPr>
      </w:pPr>
      <w:r w:rsidRPr="00037299">
        <w:rPr>
          <w:b/>
          <w:bCs/>
          <w:lang w:eastAsia="en-US"/>
        </w:rPr>
        <w:t>Формы организации учебного процесса:</w:t>
      </w:r>
    </w:p>
    <w:p w:rsidR="006D2FD4" w:rsidRDefault="006D2FD4" w:rsidP="0003729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Индивидуальные, </w:t>
      </w:r>
      <w:r w:rsidRPr="00037299">
        <w:rPr>
          <w:lang w:eastAsia="en-US"/>
        </w:rPr>
        <w:t>групповые, фронтальные</w:t>
      </w:r>
      <w:r>
        <w:rPr>
          <w:lang w:eastAsia="en-US"/>
        </w:rPr>
        <w:t>;</w:t>
      </w:r>
      <w:r w:rsidRPr="00037299">
        <w:rPr>
          <w:lang w:eastAsia="en-US"/>
        </w:rPr>
        <w:t xml:space="preserve"> классные и внеклассные.</w:t>
      </w:r>
    </w:p>
    <w:p w:rsidR="006D2FD4" w:rsidRPr="00037299" w:rsidRDefault="006D2FD4" w:rsidP="00037299">
      <w:pPr>
        <w:autoSpaceDE w:val="0"/>
        <w:autoSpaceDN w:val="0"/>
        <w:adjustRightInd w:val="0"/>
        <w:rPr>
          <w:lang w:eastAsia="en-US"/>
        </w:rPr>
      </w:pPr>
    </w:p>
    <w:p w:rsidR="006D2FD4" w:rsidRPr="00037299" w:rsidRDefault="006D2FD4" w:rsidP="00037299">
      <w:pPr>
        <w:autoSpaceDE w:val="0"/>
        <w:autoSpaceDN w:val="0"/>
        <w:adjustRightInd w:val="0"/>
        <w:rPr>
          <w:lang w:eastAsia="en-US"/>
        </w:rPr>
      </w:pPr>
      <w:r w:rsidRPr="00037299">
        <w:rPr>
          <w:b/>
          <w:bCs/>
          <w:lang w:eastAsia="en-US"/>
        </w:rPr>
        <w:t xml:space="preserve">Ведущий вид деятельности: </w:t>
      </w:r>
      <w:r w:rsidRPr="00037299">
        <w:rPr>
          <w:lang w:eastAsia="en-US"/>
        </w:rPr>
        <w:t>практико-ориентированный.</w:t>
      </w:r>
    </w:p>
    <w:p w:rsidR="006D2FD4" w:rsidRDefault="006D2FD4" w:rsidP="00893136">
      <w:pPr>
        <w:autoSpaceDE w:val="0"/>
        <w:autoSpaceDN w:val="0"/>
        <w:adjustRightInd w:val="0"/>
        <w:rPr>
          <w:lang w:eastAsia="en-US"/>
        </w:rPr>
      </w:pPr>
    </w:p>
    <w:p w:rsidR="006D2FD4" w:rsidRPr="00F2571D" w:rsidRDefault="006D2FD4" w:rsidP="00893136">
      <w:pPr>
        <w:autoSpaceDE w:val="0"/>
        <w:autoSpaceDN w:val="0"/>
        <w:adjustRightInd w:val="0"/>
        <w:rPr>
          <w:b/>
          <w:bCs/>
          <w:lang w:eastAsia="en-US"/>
        </w:rPr>
      </w:pPr>
      <w:r w:rsidRPr="00F2571D">
        <w:rPr>
          <w:b/>
          <w:bCs/>
          <w:lang w:eastAsia="en-US"/>
        </w:rPr>
        <w:t>Методы и приемы обучения:</w:t>
      </w:r>
    </w:p>
    <w:p w:rsidR="006D2FD4" w:rsidRPr="00893136" w:rsidRDefault="006D2FD4" w:rsidP="00893136">
      <w:pPr>
        <w:autoSpaceDE w:val="0"/>
        <w:autoSpaceDN w:val="0"/>
        <w:adjustRightInd w:val="0"/>
        <w:rPr>
          <w:lang w:eastAsia="en-US"/>
        </w:rPr>
      </w:pPr>
      <w:r w:rsidRPr="00893136">
        <w:rPr>
          <w:lang w:eastAsia="en-US"/>
        </w:rPr>
        <w:t>-</w:t>
      </w:r>
      <w:r w:rsidRPr="00893136">
        <w:rPr>
          <w:i/>
          <w:iCs/>
          <w:lang w:eastAsia="en-US"/>
        </w:rPr>
        <w:t>объяснительно-иллюстративный</w:t>
      </w:r>
      <w:r w:rsidRPr="00893136">
        <w:rPr>
          <w:lang w:eastAsia="en-US"/>
        </w:rPr>
        <w:t xml:space="preserve">: рассказ, объяснительная беседа; работа с учебником; </w:t>
      </w:r>
    </w:p>
    <w:p w:rsidR="006D2FD4" w:rsidRDefault="006D2FD4" w:rsidP="00037299">
      <w:pPr>
        <w:autoSpaceDE w:val="0"/>
        <w:autoSpaceDN w:val="0"/>
        <w:adjustRightInd w:val="0"/>
        <w:rPr>
          <w:lang w:eastAsia="en-US"/>
        </w:rPr>
      </w:pPr>
      <w:r w:rsidRPr="00893136">
        <w:rPr>
          <w:lang w:eastAsia="en-US"/>
        </w:rPr>
        <w:t xml:space="preserve">- </w:t>
      </w:r>
      <w:r w:rsidRPr="00893136">
        <w:rPr>
          <w:i/>
          <w:iCs/>
          <w:lang w:eastAsia="en-US"/>
        </w:rPr>
        <w:t xml:space="preserve">частично-поисковый: </w:t>
      </w:r>
      <w:r w:rsidRPr="00893136">
        <w:rPr>
          <w:lang w:eastAsia="en-US"/>
        </w:rPr>
        <w:t>информационная и творческая переработка устного и письменного текста; самостоятельная работа; подготовка выступлений, сообщений.</w:t>
      </w:r>
    </w:p>
    <w:p w:rsidR="006D2FD4" w:rsidRDefault="006D2FD4" w:rsidP="0003729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 проблемное обучение;</w:t>
      </w:r>
    </w:p>
    <w:p w:rsidR="006D2FD4" w:rsidRDefault="006D2FD4" w:rsidP="007F03E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 дидактические игры;</w:t>
      </w:r>
    </w:p>
    <w:p w:rsidR="006D2FD4" w:rsidRPr="00893136" w:rsidRDefault="006D2FD4" w:rsidP="007F03ED">
      <w:pPr>
        <w:autoSpaceDE w:val="0"/>
        <w:autoSpaceDN w:val="0"/>
        <w:adjustRightInd w:val="0"/>
        <w:rPr>
          <w:lang w:eastAsia="en-US"/>
        </w:rPr>
      </w:pPr>
    </w:p>
    <w:p w:rsidR="006D2FD4" w:rsidRPr="005D6DDB" w:rsidRDefault="006D2FD4" w:rsidP="00037299">
      <w:pPr>
        <w:autoSpaceDE w:val="0"/>
        <w:autoSpaceDN w:val="0"/>
        <w:adjustRightInd w:val="0"/>
        <w:rPr>
          <w:b/>
          <w:bCs/>
          <w:lang w:eastAsia="en-US"/>
        </w:rPr>
      </w:pPr>
      <w:r w:rsidRPr="005D6DDB">
        <w:rPr>
          <w:b/>
          <w:bCs/>
          <w:lang w:eastAsia="en-US"/>
        </w:rPr>
        <w:t>Формы и способы проверки знаний:</w:t>
      </w:r>
    </w:p>
    <w:p w:rsidR="006D2FD4" w:rsidRPr="005D6DDB" w:rsidRDefault="006D2FD4" w:rsidP="00893136">
      <w:pPr>
        <w:autoSpaceDE w:val="0"/>
        <w:autoSpaceDN w:val="0"/>
        <w:adjustRightInd w:val="0"/>
        <w:rPr>
          <w:lang w:eastAsia="en-US"/>
        </w:rPr>
      </w:pPr>
      <w:r w:rsidRPr="005D6DDB">
        <w:rPr>
          <w:lang w:eastAsia="en-US"/>
        </w:rPr>
        <w:t xml:space="preserve">- </w:t>
      </w:r>
      <w:r>
        <w:rPr>
          <w:lang w:eastAsia="en-US"/>
        </w:rPr>
        <w:t>беседа</w:t>
      </w:r>
      <w:r w:rsidRPr="005D6DDB">
        <w:rPr>
          <w:lang w:eastAsia="en-US"/>
        </w:rPr>
        <w:t>;</w:t>
      </w:r>
    </w:p>
    <w:p w:rsidR="006D2FD4" w:rsidRPr="005D6DDB" w:rsidRDefault="006D2FD4" w:rsidP="00893136">
      <w:pPr>
        <w:autoSpaceDE w:val="0"/>
        <w:autoSpaceDN w:val="0"/>
        <w:adjustRightInd w:val="0"/>
        <w:rPr>
          <w:lang w:eastAsia="en-US"/>
        </w:rPr>
      </w:pPr>
      <w:r w:rsidRPr="005D6DDB">
        <w:rPr>
          <w:lang w:eastAsia="en-US"/>
        </w:rPr>
        <w:t xml:space="preserve">- </w:t>
      </w:r>
      <w:r>
        <w:rPr>
          <w:lang w:eastAsia="en-US"/>
        </w:rPr>
        <w:t>фронтальный опрос</w:t>
      </w:r>
      <w:r w:rsidRPr="005D6DDB">
        <w:rPr>
          <w:lang w:eastAsia="en-US"/>
        </w:rPr>
        <w:t>;</w:t>
      </w:r>
    </w:p>
    <w:p w:rsidR="006D2FD4" w:rsidRPr="005D6DDB" w:rsidRDefault="006D2FD4" w:rsidP="00893136">
      <w:pPr>
        <w:autoSpaceDE w:val="0"/>
        <w:autoSpaceDN w:val="0"/>
        <w:adjustRightInd w:val="0"/>
        <w:rPr>
          <w:lang w:eastAsia="en-US"/>
        </w:rPr>
      </w:pPr>
      <w:r w:rsidRPr="005D6DDB">
        <w:rPr>
          <w:lang w:eastAsia="en-US"/>
        </w:rPr>
        <w:t xml:space="preserve">- </w:t>
      </w:r>
      <w:r>
        <w:rPr>
          <w:lang w:eastAsia="en-US"/>
        </w:rPr>
        <w:t>практикум</w:t>
      </w:r>
      <w:r w:rsidRPr="005D6DDB">
        <w:rPr>
          <w:lang w:eastAsia="en-US"/>
        </w:rPr>
        <w:t>;</w:t>
      </w:r>
    </w:p>
    <w:p w:rsidR="006D2FD4" w:rsidRDefault="006D2FD4" w:rsidP="00893136">
      <w:pPr>
        <w:autoSpaceDE w:val="0"/>
        <w:autoSpaceDN w:val="0"/>
        <w:adjustRightInd w:val="0"/>
        <w:rPr>
          <w:lang w:eastAsia="en-US"/>
        </w:rPr>
      </w:pPr>
      <w:r w:rsidRPr="005D6DDB">
        <w:rPr>
          <w:lang w:eastAsia="en-US"/>
        </w:rPr>
        <w:t xml:space="preserve">- </w:t>
      </w:r>
      <w:r>
        <w:rPr>
          <w:lang w:eastAsia="en-US"/>
        </w:rPr>
        <w:t>тестирование</w:t>
      </w:r>
      <w:r w:rsidRPr="005D6DDB">
        <w:rPr>
          <w:lang w:eastAsia="en-US"/>
        </w:rPr>
        <w:t>;</w:t>
      </w:r>
    </w:p>
    <w:p w:rsidR="006D2FD4" w:rsidRPr="005D6DDB" w:rsidRDefault="006D2FD4" w:rsidP="00893136">
      <w:pPr>
        <w:autoSpaceDE w:val="0"/>
        <w:autoSpaceDN w:val="0"/>
        <w:adjustRightInd w:val="0"/>
        <w:rPr>
          <w:lang w:eastAsia="en-US"/>
        </w:rPr>
      </w:pPr>
    </w:p>
    <w:p w:rsidR="006D2FD4" w:rsidRPr="005D6DDB" w:rsidRDefault="006D2FD4" w:rsidP="005D6DDB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Н</w:t>
      </w:r>
      <w:r w:rsidRPr="005D6DDB">
        <w:rPr>
          <w:b/>
          <w:bCs/>
          <w:lang w:eastAsia="en-US"/>
        </w:rPr>
        <w:t>ормы оценки знаний</w:t>
      </w:r>
      <w:r>
        <w:rPr>
          <w:b/>
          <w:bCs/>
          <w:lang w:eastAsia="en-US"/>
        </w:rPr>
        <w:t xml:space="preserve">, умений и навыков </w:t>
      </w:r>
      <w:r w:rsidRPr="005D6DDB">
        <w:rPr>
          <w:b/>
          <w:bCs/>
          <w:lang w:eastAsia="en-US"/>
        </w:rPr>
        <w:t xml:space="preserve"> обучающихся</w:t>
      </w:r>
    </w:p>
    <w:p w:rsidR="006D2FD4" w:rsidRDefault="006D2FD4" w:rsidP="00925F82">
      <w:pPr>
        <w:autoSpaceDE w:val="0"/>
        <w:autoSpaceDN w:val="0"/>
        <w:adjustRightInd w:val="0"/>
        <w:jc w:val="both"/>
        <w:rPr>
          <w:iCs/>
          <w:lang w:eastAsia="en-US"/>
        </w:rPr>
      </w:pPr>
      <w:r>
        <w:rPr>
          <w:iCs/>
          <w:lang w:eastAsia="en-US"/>
        </w:rPr>
        <w:t xml:space="preserve">Нормы и критерии оценивания знаний, умений и навыков </w:t>
      </w:r>
      <w:r w:rsidRPr="00A23A82">
        <w:rPr>
          <w:iCs/>
          <w:lang w:eastAsia="en-US"/>
        </w:rPr>
        <w:t>по пред</w:t>
      </w:r>
      <w:r>
        <w:rPr>
          <w:iCs/>
          <w:lang w:eastAsia="en-US"/>
        </w:rPr>
        <w:t xml:space="preserve">мету соответствуют </w:t>
      </w:r>
      <w:r w:rsidRPr="006B1DF4">
        <w:rPr>
          <w:iCs/>
          <w:lang w:eastAsia="en-US"/>
        </w:rPr>
        <w:t>нормам и критериям оценивания по предмету, утвержденными локальным актом – «Положением о нормах и критериях оценивания учащихся МБОУ «Гимназия №3» и УМК автора.</w:t>
      </w:r>
    </w:p>
    <w:p w:rsidR="006D2FD4" w:rsidRPr="005D6DDB" w:rsidRDefault="006D2FD4" w:rsidP="00925F82">
      <w:pPr>
        <w:autoSpaceDE w:val="0"/>
        <w:autoSpaceDN w:val="0"/>
        <w:adjustRightInd w:val="0"/>
        <w:jc w:val="both"/>
        <w:rPr>
          <w:rStyle w:val="FontStyle22"/>
          <w:color w:val="auto"/>
          <w:sz w:val="24"/>
          <w:szCs w:val="24"/>
          <w:lang w:eastAsia="en-US"/>
        </w:rPr>
      </w:pPr>
    </w:p>
    <w:p w:rsidR="006D2FD4" w:rsidRPr="00B54680" w:rsidRDefault="006D2FD4" w:rsidP="00B54680">
      <w:pPr>
        <w:autoSpaceDE w:val="0"/>
        <w:autoSpaceDN w:val="0"/>
        <w:adjustRightInd w:val="0"/>
        <w:rPr>
          <w:b/>
          <w:bCs/>
          <w:lang w:eastAsia="en-US"/>
        </w:rPr>
      </w:pPr>
      <w:r w:rsidRPr="00B54680">
        <w:rPr>
          <w:b/>
          <w:bCs/>
          <w:lang w:eastAsia="en-US"/>
        </w:rPr>
        <w:t>Требования к уровню подготовки обучающегося:</w:t>
      </w:r>
    </w:p>
    <w:p w:rsidR="006D2FD4" w:rsidRPr="00B54680" w:rsidRDefault="006D2FD4" w:rsidP="00460A85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результате</w:t>
      </w:r>
      <w:r w:rsidRPr="00B54680">
        <w:rPr>
          <w:lang w:eastAsia="en-US"/>
        </w:rPr>
        <w:t xml:space="preserve"> изучения </w:t>
      </w:r>
      <w:r>
        <w:rPr>
          <w:lang w:eastAsia="en-US"/>
        </w:rPr>
        <w:t>курса «Информатика и ИКТ» в 8 классах ученики должны</w:t>
      </w:r>
      <w:r w:rsidRPr="00B54680">
        <w:rPr>
          <w:lang w:eastAsia="en-US"/>
        </w:rPr>
        <w:t>:</w:t>
      </w:r>
    </w:p>
    <w:p w:rsidR="006D2FD4" w:rsidRPr="00B54680" w:rsidRDefault="006D2FD4" w:rsidP="00B54680">
      <w:pPr>
        <w:autoSpaceDE w:val="0"/>
        <w:autoSpaceDN w:val="0"/>
        <w:adjustRightInd w:val="0"/>
        <w:rPr>
          <w:b/>
          <w:bCs/>
          <w:lang w:eastAsia="en-US"/>
        </w:rPr>
      </w:pPr>
      <w:r w:rsidRPr="00B54680">
        <w:rPr>
          <w:b/>
          <w:bCs/>
          <w:lang w:eastAsia="en-US"/>
        </w:rPr>
        <w:t>знать/понимать:</w:t>
      </w:r>
    </w:p>
    <w:p w:rsidR="006D2FD4" w:rsidRPr="00B54680" w:rsidRDefault="006D2FD4" w:rsidP="007F03ED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виды информационных процессов</w:t>
      </w:r>
      <w:r w:rsidRPr="00B54680">
        <w:rPr>
          <w:lang w:eastAsia="en-US"/>
        </w:rPr>
        <w:t>;</w:t>
      </w:r>
      <w:r>
        <w:rPr>
          <w:lang w:eastAsia="en-US"/>
        </w:rPr>
        <w:t xml:space="preserve"> примеры источников и приемников информации;</w:t>
      </w:r>
    </w:p>
    <w:p w:rsidR="006D2FD4" w:rsidRPr="00B54680" w:rsidRDefault="006D2FD4" w:rsidP="007F03ED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6D2FD4" w:rsidRPr="00B54680" w:rsidRDefault="006D2FD4" w:rsidP="007F03ED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6D2FD4" w:rsidRPr="00B54680" w:rsidRDefault="006D2FD4" w:rsidP="007F03ED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программный принцип работы компьютера</w:t>
      </w:r>
      <w:r w:rsidRPr="00B54680">
        <w:rPr>
          <w:lang w:eastAsia="en-US"/>
        </w:rPr>
        <w:t>;</w:t>
      </w:r>
    </w:p>
    <w:p w:rsidR="006D2FD4" w:rsidRPr="00B54680" w:rsidRDefault="006D2FD4" w:rsidP="007F03ED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назначение и функции используемых информационных и коммуникационных технологий;</w:t>
      </w:r>
    </w:p>
    <w:p w:rsidR="006D2FD4" w:rsidRPr="00B54680" w:rsidRDefault="006D2FD4" w:rsidP="00B54680">
      <w:pPr>
        <w:autoSpaceDE w:val="0"/>
        <w:autoSpaceDN w:val="0"/>
        <w:adjustRightInd w:val="0"/>
        <w:rPr>
          <w:b/>
          <w:bCs/>
          <w:lang w:eastAsia="en-US"/>
        </w:rPr>
      </w:pPr>
      <w:r w:rsidRPr="00B54680">
        <w:rPr>
          <w:b/>
          <w:bCs/>
          <w:lang w:eastAsia="en-US"/>
        </w:rPr>
        <w:t>Уметь:</w:t>
      </w:r>
    </w:p>
    <w:p w:rsidR="006D2FD4" w:rsidRPr="00B54680" w:rsidRDefault="006D2FD4" w:rsidP="007F03ED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6D2FD4" w:rsidRPr="00B54680" w:rsidRDefault="006D2FD4" w:rsidP="00EC6D43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D2FD4" w:rsidRPr="00B54680" w:rsidRDefault="006D2FD4" w:rsidP="00EC6D43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D2FD4" w:rsidRDefault="006D2FD4" w:rsidP="00EC6D43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 xml:space="preserve">• </w:t>
      </w:r>
      <w:r>
        <w:rPr>
          <w:lang w:eastAsia="en-US"/>
        </w:rPr>
        <w:t>создавать информационные объекты, в том числе:</w:t>
      </w:r>
    </w:p>
    <w:p w:rsidR="006D2FD4" w:rsidRDefault="006D2FD4" w:rsidP="00EC6D43">
      <w:pPr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D2FD4" w:rsidRDefault="006D2FD4" w:rsidP="00EC6D43">
      <w:pPr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частности, в практических задачах), переходить от одного представления данных к другому;</w:t>
      </w:r>
    </w:p>
    <w:p w:rsidR="006D2FD4" w:rsidRDefault="006D2FD4" w:rsidP="00EC6D43">
      <w:pPr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6D2FD4" w:rsidRDefault="006D2FD4" w:rsidP="00EC6D43">
      <w:pPr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создавать записи в базе данных;</w:t>
      </w:r>
    </w:p>
    <w:p w:rsidR="006D2FD4" w:rsidRDefault="006D2FD4" w:rsidP="00EC6D43">
      <w:pPr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создавать презентации на основе шаблонов;</w:t>
      </w:r>
    </w:p>
    <w:p w:rsidR="006D2FD4" w:rsidRDefault="006D2FD4" w:rsidP="00903D8F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>•</w:t>
      </w:r>
      <w:r>
        <w:rPr>
          <w:lang w:eastAsia="en-US"/>
        </w:rPr>
        <w:t xml:space="preserve"> искать информацию с применение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D2FD4" w:rsidRDefault="006D2FD4" w:rsidP="00903D8F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>•</w:t>
      </w:r>
      <w:r>
        <w:rPr>
          <w:lang w:eastAsia="en-US"/>
        </w:rPr>
        <w:t xml:space="preserve">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ресурсосбережения при работе со средствами информационных и коммуникационных технологий;</w:t>
      </w:r>
    </w:p>
    <w:p w:rsidR="006D2FD4" w:rsidRDefault="006D2FD4" w:rsidP="00903D8F">
      <w:pPr>
        <w:autoSpaceDE w:val="0"/>
        <w:autoSpaceDN w:val="0"/>
        <w:adjustRightInd w:val="0"/>
        <w:rPr>
          <w:lang w:eastAsia="en-US"/>
        </w:rPr>
      </w:pPr>
      <w:r w:rsidRPr="00B54680">
        <w:rPr>
          <w:lang w:eastAsia="en-US"/>
        </w:rPr>
        <w:t>•</w:t>
      </w:r>
      <w:r>
        <w:rPr>
          <w:lang w:eastAsia="en-US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D2FD4" w:rsidRDefault="006D2FD4" w:rsidP="00213E9C">
      <w:pPr>
        <w:numPr>
          <w:ilvl w:val="0"/>
          <w:numId w:val="3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6D2FD4" w:rsidRDefault="006D2FD4" w:rsidP="00903D8F">
      <w:pPr>
        <w:numPr>
          <w:ilvl w:val="0"/>
          <w:numId w:val="3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проведения компьютерных экспериментов с использованием готовых моделей объектов и процессов;</w:t>
      </w:r>
    </w:p>
    <w:p w:rsidR="006D2FD4" w:rsidRDefault="006D2FD4" w:rsidP="00903D8F">
      <w:pPr>
        <w:numPr>
          <w:ilvl w:val="0"/>
          <w:numId w:val="3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создания информационных объектов, в том числе для оформления результатов учебной работы;</w:t>
      </w:r>
    </w:p>
    <w:p w:rsidR="006D2FD4" w:rsidRDefault="006D2FD4" w:rsidP="00903D8F">
      <w:pPr>
        <w:numPr>
          <w:ilvl w:val="0"/>
          <w:numId w:val="3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6D2FD4" w:rsidRPr="00F55F25" w:rsidRDefault="006D2FD4" w:rsidP="00F55F25">
      <w:pPr>
        <w:numPr>
          <w:ilvl w:val="0"/>
          <w:numId w:val="3"/>
        </w:numPr>
        <w:autoSpaceDE w:val="0"/>
        <w:autoSpaceDN w:val="0"/>
        <w:adjustRightInd w:val="0"/>
        <w:rPr>
          <w:lang w:eastAsia="en-US"/>
        </w:rPr>
      </w:pPr>
      <w: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6D2FD4" w:rsidRPr="00B54680" w:rsidRDefault="006D2FD4" w:rsidP="003801C9">
      <w:pPr>
        <w:autoSpaceDE w:val="0"/>
        <w:autoSpaceDN w:val="0"/>
        <w:adjustRightInd w:val="0"/>
        <w:rPr>
          <w:lang w:eastAsia="en-US"/>
        </w:rPr>
      </w:pPr>
    </w:p>
    <w:p w:rsidR="006D2FD4" w:rsidRPr="00B54680" w:rsidRDefault="006D2FD4" w:rsidP="003801C9">
      <w:pPr>
        <w:pStyle w:val="Default"/>
        <w:pageBreakBefore/>
        <w:rPr>
          <w:sz w:val="23"/>
          <w:szCs w:val="23"/>
        </w:rPr>
      </w:pPr>
    </w:p>
    <w:p w:rsidR="006D2FD4" w:rsidRPr="00B54680" w:rsidRDefault="006D2FD4" w:rsidP="003801C9">
      <w:pPr>
        <w:pStyle w:val="Default"/>
        <w:jc w:val="center"/>
        <w:rPr>
          <w:sz w:val="23"/>
          <w:szCs w:val="23"/>
        </w:rPr>
      </w:pPr>
    </w:p>
    <w:p w:rsidR="006D2FD4" w:rsidRPr="00C34850" w:rsidRDefault="006D2FD4" w:rsidP="00492953">
      <w:pPr>
        <w:pStyle w:val="Style9"/>
        <w:widowControl/>
        <w:spacing w:line="274" w:lineRule="exact"/>
        <w:jc w:val="center"/>
        <w:rPr>
          <w:rStyle w:val="FontStyle22"/>
          <w:b/>
        </w:rPr>
      </w:pPr>
      <w:r w:rsidRPr="00C34850">
        <w:rPr>
          <w:rStyle w:val="FontStyle22"/>
          <w:b/>
        </w:rPr>
        <w:t>Содержание учебного курса</w:t>
      </w:r>
    </w:p>
    <w:p w:rsidR="006D2FD4" w:rsidRDefault="006D2FD4" w:rsidP="00492953">
      <w:pPr>
        <w:pStyle w:val="Style9"/>
        <w:widowControl/>
        <w:spacing w:line="274" w:lineRule="exact"/>
        <w:jc w:val="center"/>
        <w:rPr>
          <w:rStyle w:val="FontStyle22"/>
        </w:rPr>
      </w:pPr>
    </w:p>
    <w:tbl>
      <w:tblPr>
        <w:tblW w:w="10738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1701"/>
        <w:gridCol w:w="1465"/>
        <w:gridCol w:w="1465"/>
        <w:gridCol w:w="1465"/>
      </w:tblGrid>
      <w:tr w:rsidR="006D2FD4" w:rsidRPr="00DA5E61" w:rsidTr="00AA62C1">
        <w:trPr>
          <w:jc w:val="center"/>
        </w:trPr>
        <w:tc>
          <w:tcPr>
            <w:tcW w:w="4642" w:type="dxa"/>
            <w:vMerge w:val="restart"/>
          </w:tcPr>
          <w:p w:rsidR="006D2FD4" w:rsidRPr="00DA5E61" w:rsidRDefault="006D2FD4" w:rsidP="005D6DDB">
            <w:pPr>
              <w:spacing w:line="276" w:lineRule="auto"/>
              <w:jc w:val="both"/>
            </w:pPr>
            <w:r w:rsidRPr="00DA5E61">
              <w:t>Раздел</w:t>
            </w:r>
          </w:p>
          <w:p w:rsidR="006D2FD4" w:rsidRPr="00DA5E61" w:rsidRDefault="006D2FD4" w:rsidP="005D6DDB">
            <w:pPr>
              <w:spacing w:line="276" w:lineRule="auto"/>
              <w:jc w:val="both"/>
            </w:pPr>
            <w:r w:rsidRPr="00DA5E61">
              <w:t>учебного курса</w:t>
            </w:r>
          </w:p>
          <w:p w:rsidR="006D2FD4" w:rsidRPr="00DA5E61" w:rsidRDefault="006D2FD4" w:rsidP="005D6DDB">
            <w:pPr>
              <w:spacing w:line="276" w:lineRule="auto"/>
              <w:jc w:val="both"/>
            </w:pPr>
          </w:p>
        </w:tc>
        <w:tc>
          <w:tcPr>
            <w:tcW w:w="1701" w:type="dxa"/>
            <w:vMerge w:val="restart"/>
          </w:tcPr>
          <w:p w:rsidR="006D2FD4" w:rsidRPr="00DA5E61" w:rsidRDefault="006D2FD4" w:rsidP="005D6DDB">
            <w:pPr>
              <w:spacing w:line="276" w:lineRule="auto"/>
              <w:jc w:val="both"/>
            </w:pPr>
            <w:r w:rsidRPr="00DA5E61">
              <w:t>Количество часов</w:t>
            </w:r>
          </w:p>
        </w:tc>
        <w:tc>
          <w:tcPr>
            <w:tcW w:w="4395" w:type="dxa"/>
            <w:gridSpan w:val="3"/>
          </w:tcPr>
          <w:p w:rsidR="006D2FD4" w:rsidRPr="00DA5E61" w:rsidRDefault="006D2FD4" w:rsidP="00C34850">
            <w:pPr>
              <w:spacing w:line="276" w:lineRule="auto"/>
              <w:jc w:val="center"/>
            </w:pPr>
            <w:r w:rsidRPr="00DA5E61">
              <w:t>Из них</w:t>
            </w:r>
          </w:p>
          <w:p w:rsidR="006D2FD4" w:rsidRPr="00DA5E61" w:rsidRDefault="006D2FD4" w:rsidP="005D6DDB">
            <w:pPr>
              <w:spacing w:line="276" w:lineRule="auto"/>
              <w:jc w:val="both"/>
            </w:pPr>
          </w:p>
          <w:p w:rsidR="006D2FD4" w:rsidRPr="00DA5E61" w:rsidRDefault="006D2FD4" w:rsidP="005D6DDB">
            <w:pPr>
              <w:spacing w:line="276" w:lineRule="auto"/>
              <w:jc w:val="both"/>
            </w:pP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  <w:vMerge/>
          </w:tcPr>
          <w:p w:rsidR="006D2FD4" w:rsidRPr="00DA5E61" w:rsidRDefault="006D2FD4" w:rsidP="005D6DDB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6D2FD4" w:rsidRPr="00DA5E61" w:rsidRDefault="006D2FD4" w:rsidP="005D6DDB">
            <w:pPr>
              <w:spacing w:line="276" w:lineRule="auto"/>
              <w:jc w:val="both"/>
            </w:pPr>
          </w:p>
        </w:tc>
        <w:tc>
          <w:tcPr>
            <w:tcW w:w="1465" w:type="dxa"/>
          </w:tcPr>
          <w:p w:rsidR="006D2FD4" w:rsidRPr="00DA5E61" w:rsidRDefault="006D2FD4" w:rsidP="005D6DDB">
            <w:pPr>
              <w:spacing w:line="276" w:lineRule="auto"/>
              <w:jc w:val="both"/>
            </w:pPr>
            <w:r w:rsidRPr="00DA5E61">
              <w:t>Контрольные работы</w:t>
            </w:r>
          </w:p>
        </w:tc>
        <w:tc>
          <w:tcPr>
            <w:tcW w:w="1465" w:type="dxa"/>
          </w:tcPr>
          <w:p w:rsidR="006D2FD4" w:rsidRPr="00DA5E61" w:rsidRDefault="006D2FD4" w:rsidP="005D6DDB">
            <w:pPr>
              <w:spacing w:line="276" w:lineRule="auto"/>
              <w:jc w:val="both"/>
            </w:pPr>
            <w:r w:rsidRPr="00DA5E61">
              <w:t>Лабораторные работы</w:t>
            </w:r>
          </w:p>
        </w:tc>
        <w:tc>
          <w:tcPr>
            <w:tcW w:w="1465" w:type="dxa"/>
          </w:tcPr>
          <w:p w:rsidR="006D2FD4" w:rsidRPr="00DA5E61" w:rsidRDefault="006D2FD4" w:rsidP="005D6DDB">
            <w:pPr>
              <w:spacing w:line="276" w:lineRule="auto"/>
              <w:jc w:val="both"/>
            </w:pPr>
            <w:r w:rsidRPr="00DA5E61">
              <w:t>Практические работы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Pr="00DA5E61" w:rsidRDefault="006D2FD4" w:rsidP="00AE2B87">
            <w:pPr>
              <w:jc w:val="both"/>
            </w:pPr>
            <w:r>
              <w:t>Компьютер и информация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2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Pr="00DA5E61" w:rsidRDefault="006D2FD4" w:rsidP="00AE2B87">
            <w:pPr>
              <w:jc w:val="both"/>
            </w:pPr>
            <w:r>
              <w:t>Основы работы с компьютером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6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6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Pr="00DA5E61" w:rsidRDefault="006D2FD4" w:rsidP="00AE2B87">
            <w:pPr>
              <w:jc w:val="both"/>
            </w:pPr>
            <w:r>
              <w:t>Введение в компьютерную графику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5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Pr="00DA5E61" w:rsidRDefault="006D2FD4" w:rsidP="00AE2B87">
            <w:pPr>
              <w:jc w:val="both"/>
            </w:pPr>
            <w:r>
              <w:t>Программное обеспечение персонального компьютера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4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Pr="00DA5E61" w:rsidRDefault="006D2FD4" w:rsidP="00AE2B87">
            <w:pPr>
              <w:jc w:val="both"/>
            </w:pPr>
            <w:r>
              <w:t>Цифровые формы представления информационных объектов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1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Pr="00DA5E61" w:rsidRDefault="006D2FD4" w:rsidP="00AE2B87">
            <w:pPr>
              <w:jc w:val="both"/>
            </w:pPr>
            <w:r>
              <w:t>Компьютерные технологии обработки текстовой информации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7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5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Pr="00DA5E61" w:rsidRDefault="006D2FD4" w:rsidP="00AE2B87">
            <w:pPr>
              <w:jc w:val="both"/>
            </w:pPr>
            <w:r>
              <w:t>Информационные ресурсы Интернета: поиск, передача, создание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4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Default="006D2FD4" w:rsidP="00AE2B87">
            <w:pPr>
              <w:jc w:val="both"/>
            </w:pPr>
            <w:r>
              <w:t>Резерв времени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</w:tr>
      <w:tr w:rsidR="006D2FD4" w:rsidRPr="00DA5E61" w:rsidTr="00AA62C1">
        <w:trPr>
          <w:jc w:val="center"/>
        </w:trPr>
        <w:tc>
          <w:tcPr>
            <w:tcW w:w="4642" w:type="dxa"/>
          </w:tcPr>
          <w:p w:rsidR="006D2FD4" w:rsidRDefault="006D2FD4" w:rsidP="00AE2B87">
            <w:pPr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6D2FD4" w:rsidRPr="00DA5E61" w:rsidRDefault="006D2FD4" w:rsidP="00563016">
            <w:pPr>
              <w:jc w:val="center"/>
            </w:pPr>
            <w:r>
              <w:t>35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6D2FD4" w:rsidRPr="00DA5E61" w:rsidRDefault="006D2FD4" w:rsidP="00563016">
            <w:pPr>
              <w:jc w:val="center"/>
            </w:pPr>
            <w:r>
              <w:t>27</w:t>
            </w:r>
          </w:p>
        </w:tc>
      </w:tr>
    </w:tbl>
    <w:p w:rsidR="006D2FD4" w:rsidRDefault="006D2FD4" w:rsidP="00492953">
      <w:pPr>
        <w:pStyle w:val="Style9"/>
        <w:widowControl/>
        <w:spacing w:line="274" w:lineRule="exact"/>
        <w:jc w:val="center"/>
        <w:rPr>
          <w:rStyle w:val="FontStyle22"/>
        </w:rPr>
      </w:pPr>
    </w:p>
    <w:p w:rsidR="006D2FD4" w:rsidRDefault="006D2FD4" w:rsidP="00492953">
      <w:pPr>
        <w:pStyle w:val="Style9"/>
        <w:widowControl/>
        <w:spacing w:line="274" w:lineRule="exact"/>
        <w:jc w:val="center"/>
        <w:rPr>
          <w:rStyle w:val="FontStyle22"/>
        </w:rPr>
      </w:pPr>
    </w:p>
    <w:p w:rsidR="006D2FD4" w:rsidRDefault="006D2FD4" w:rsidP="00492953">
      <w:pPr>
        <w:pStyle w:val="Style9"/>
        <w:widowControl/>
        <w:spacing w:line="274" w:lineRule="exact"/>
        <w:jc w:val="center"/>
        <w:rPr>
          <w:rStyle w:val="FontStyle22"/>
        </w:rPr>
      </w:pPr>
    </w:p>
    <w:p w:rsidR="006D2FD4" w:rsidRDefault="006D2FD4" w:rsidP="00563016">
      <w:pPr>
        <w:pStyle w:val="Style9"/>
        <w:widowControl/>
        <w:spacing w:line="274" w:lineRule="exact"/>
        <w:jc w:val="both"/>
        <w:rPr>
          <w:rStyle w:val="FontStyle22"/>
        </w:rPr>
      </w:pPr>
    </w:p>
    <w:p w:rsidR="006D2FD4" w:rsidRDefault="006D2FD4" w:rsidP="00492953">
      <w:pPr>
        <w:pStyle w:val="Style9"/>
        <w:widowControl/>
        <w:spacing w:line="274" w:lineRule="exact"/>
        <w:jc w:val="center"/>
        <w:rPr>
          <w:rStyle w:val="FontStyle22"/>
        </w:rPr>
      </w:pPr>
    </w:p>
    <w:p w:rsidR="006D2FD4" w:rsidRDefault="006D2FD4" w:rsidP="00492953">
      <w:pPr>
        <w:pStyle w:val="Style9"/>
        <w:widowControl/>
        <w:spacing w:line="274" w:lineRule="exact"/>
        <w:jc w:val="center"/>
        <w:rPr>
          <w:rStyle w:val="FontStyle22"/>
        </w:rPr>
      </w:pPr>
    </w:p>
    <w:p w:rsidR="006D2FD4" w:rsidRDefault="006D2FD4" w:rsidP="00492953">
      <w:pPr>
        <w:pStyle w:val="Style9"/>
        <w:widowControl/>
        <w:spacing w:line="274" w:lineRule="exact"/>
        <w:jc w:val="center"/>
        <w:rPr>
          <w:rStyle w:val="FontStyle22"/>
        </w:rPr>
      </w:pPr>
    </w:p>
    <w:p w:rsidR="006D2FD4" w:rsidRDefault="006D2FD4" w:rsidP="00AA62C1">
      <w:pPr>
        <w:pStyle w:val="Style9"/>
        <w:widowControl/>
        <w:spacing w:line="274" w:lineRule="exact"/>
        <w:rPr>
          <w:rStyle w:val="FontStyle22"/>
        </w:rPr>
      </w:pPr>
    </w:p>
    <w:p w:rsidR="006D2FD4" w:rsidRDefault="006D2FD4" w:rsidP="00AA62C1">
      <w:pPr>
        <w:pStyle w:val="Style9"/>
        <w:widowControl/>
        <w:spacing w:line="274" w:lineRule="exact"/>
        <w:rPr>
          <w:rStyle w:val="FontStyle22"/>
        </w:rPr>
        <w:sectPr w:rsidR="006D2FD4" w:rsidSect="00AA62C1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6D2FD4" w:rsidRPr="00C34850" w:rsidRDefault="006D2FD4" w:rsidP="00AA62C1">
      <w:pPr>
        <w:pStyle w:val="Style9"/>
        <w:widowControl/>
        <w:spacing w:line="274" w:lineRule="exact"/>
        <w:jc w:val="center"/>
        <w:rPr>
          <w:rStyle w:val="FontStyle22"/>
          <w:b/>
        </w:rPr>
      </w:pPr>
      <w:r w:rsidRPr="00C34850">
        <w:rPr>
          <w:rStyle w:val="FontStyle22"/>
          <w:b/>
        </w:rPr>
        <w:t>Календарно - тематическое планирование</w:t>
      </w:r>
    </w:p>
    <w:p w:rsidR="006D2FD4" w:rsidRDefault="006D2FD4" w:rsidP="00492953">
      <w:pPr>
        <w:pStyle w:val="Style9"/>
        <w:widowControl/>
        <w:spacing w:line="274" w:lineRule="exact"/>
        <w:jc w:val="center"/>
        <w:rPr>
          <w:rStyle w:val="FontStyle22"/>
        </w:rPr>
      </w:pPr>
    </w:p>
    <w:tbl>
      <w:tblPr>
        <w:tblW w:w="152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961"/>
        <w:gridCol w:w="938"/>
        <w:gridCol w:w="2812"/>
        <w:gridCol w:w="5244"/>
        <w:gridCol w:w="2126"/>
        <w:gridCol w:w="2102"/>
      </w:tblGrid>
      <w:tr w:rsidR="006D2FD4" w:rsidRPr="00656CB7" w:rsidTr="00AF0DE5">
        <w:trPr>
          <w:trHeight w:val="691"/>
        </w:trPr>
        <w:tc>
          <w:tcPr>
            <w:tcW w:w="1102" w:type="dxa"/>
            <w:vMerge w:val="restart"/>
          </w:tcPr>
          <w:p w:rsidR="006D2FD4" w:rsidRPr="00656CB7" w:rsidRDefault="006D2FD4" w:rsidP="005D6D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№  п.п</w:t>
            </w:r>
          </w:p>
          <w:p w:rsidR="006D2FD4" w:rsidRPr="00656CB7" w:rsidRDefault="006D2FD4" w:rsidP="005D6DD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6D2FD4" w:rsidRPr="00656CB7" w:rsidRDefault="006D2FD4" w:rsidP="005D6DD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812" w:type="dxa"/>
            <w:vMerge w:val="restart"/>
          </w:tcPr>
          <w:p w:rsidR="006D2FD4" w:rsidRPr="00656CB7" w:rsidRDefault="006D2FD4" w:rsidP="005D6DD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5244" w:type="dxa"/>
            <w:vMerge w:val="restart"/>
          </w:tcPr>
          <w:p w:rsidR="006D2FD4" w:rsidRPr="00656CB7" w:rsidRDefault="006D2FD4" w:rsidP="005D6DD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2126" w:type="dxa"/>
            <w:vMerge w:val="restart"/>
          </w:tcPr>
          <w:p w:rsidR="006D2FD4" w:rsidRPr="00656CB7" w:rsidRDefault="006D2FD4" w:rsidP="005D6DD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Формы, методы, средства, приемы</w:t>
            </w:r>
            <w:r w:rsidRPr="00656CB7">
              <w:rPr>
                <w:b/>
                <w:bCs/>
                <w:sz w:val="22"/>
                <w:szCs w:val="22"/>
              </w:rPr>
              <w:t>/</w:t>
            </w:r>
            <w:r w:rsidRPr="00656CB7">
              <w:rPr>
                <w:bCs/>
                <w:sz w:val="22"/>
                <w:szCs w:val="22"/>
              </w:rPr>
              <w:t xml:space="preserve">при обучении учащихся, испытывающих трудности в освоении программы </w:t>
            </w:r>
          </w:p>
        </w:tc>
        <w:tc>
          <w:tcPr>
            <w:tcW w:w="2102" w:type="dxa"/>
            <w:vMerge w:val="restart"/>
          </w:tcPr>
          <w:p w:rsidR="006D2FD4" w:rsidRPr="00656CB7" w:rsidRDefault="006D2FD4" w:rsidP="005D6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Материально-</w:t>
            </w:r>
          </w:p>
          <w:p w:rsidR="006D2FD4" w:rsidRPr="00656CB7" w:rsidRDefault="006D2FD4" w:rsidP="005D6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технические</w:t>
            </w:r>
          </w:p>
          <w:p w:rsidR="006D2FD4" w:rsidRPr="00656CB7" w:rsidRDefault="006D2FD4" w:rsidP="005D6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условия и</w:t>
            </w:r>
          </w:p>
          <w:p w:rsidR="006D2FD4" w:rsidRPr="00656CB7" w:rsidRDefault="006D2FD4" w:rsidP="005D6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информацион-</w:t>
            </w:r>
          </w:p>
          <w:p w:rsidR="006D2FD4" w:rsidRPr="00656CB7" w:rsidRDefault="006D2FD4" w:rsidP="005D6D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ные ресурсы</w:t>
            </w:r>
          </w:p>
        </w:tc>
      </w:tr>
      <w:tr w:rsidR="006D2FD4" w:rsidRPr="00656CB7" w:rsidTr="00AF0DE5">
        <w:trPr>
          <w:trHeight w:val="337"/>
        </w:trPr>
        <w:tc>
          <w:tcPr>
            <w:tcW w:w="1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1" w:type="dxa"/>
          </w:tcPr>
          <w:p w:rsidR="006D2FD4" w:rsidRPr="00656CB7" w:rsidRDefault="006D2FD4" w:rsidP="005D6DD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938" w:type="dxa"/>
          </w:tcPr>
          <w:p w:rsidR="006D2FD4" w:rsidRPr="00656CB7" w:rsidRDefault="006D2FD4" w:rsidP="005D6DD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281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5285" w:type="dxa"/>
            <w:gridSpan w:val="7"/>
          </w:tcPr>
          <w:p w:rsidR="006D2FD4" w:rsidRPr="00656CB7" w:rsidRDefault="006D2FD4" w:rsidP="00F46EA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CB7">
              <w:rPr>
                <w:b/>
                <w:bCs/>
                <w:sz w:val="22"/>
                <w:szCs w:val="22"/>
              </w:rPr>
              <w:t>Раздел «Компьютер и информация» - 3 часа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Знакомство с компьютером</w:t>
            </w:r>
          </w:p>
        </w:tc>
        <w:tc>
          <w:tcPr>
            <w:tcW w:w="5244" w:type="dxa"/>
          </w:tcPr>
          <w:p w:rsidR="006D2FD4" w:rsidRPr="00BB5D6C" w:rsidRDefault="006D2FD4" w:rsidP="00BB5D6C">
            <w:r w:rsidRPr="00656CB7">
              <w:rPr>
                <w:sz w:val="22"/>
                <w:szCs w:val="22"/>
              </w:rPr>
              <w:t xml:space="preserve">Персональный компьютер. Понятие об информации. Основные компоненты компьютера и их функции. Соединение блоков и устройств компьютера. Элементы интерфейса пользователя (рабочий стол, меню, ярлыки) Операционная система </w:t>
            </w:r>
            <w:r w:rsidRPr="00656CB7">
              <w:rPr>
                <w:sz w:val="22"/>
                <w:szCs w:val="22"/>
                <w:lang w:val="en-US"/>
              </w:rPr>
              <w:t>Windows</w:t>
            </w:r>
            <w:r w:rsidRPr="00656CB7">
              <w:rPr>
                <w:sz w:val="22"/>
                <w:szCs w:val="22"/>
              </w:rPr>
              <w:t xml:space="preserve"> и прикладные программы. Простейшие операции по управлению компьютером (включение  и выключение, понимание сигналов о готовности и неполадке, операции работы с мышью, запуск прикладных программ с помощью ярлыков и завершение работы с ними).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 w:val="restart"/>
          </w:tcPr>
          <w:p w:rsidR="006D2FD4" w:rsidRPr="000568BD" w:rsidRDefault="006D2FD4" w:rsidP="008A59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68BD">
              <w:rPr>
                <w:color w:val="000000"/>
                <w:sz w:val="22"/>
                <w:szCs w:val="22"/>
              </w:rPr>
              <w:t>ерсональный компьютер (ПК) учителя, мультимедийный проектор, экран</w:t>
            </w:r>
            <w:r>
              <w:rPr>
                <w:color w:val="000000"/>
                <w:sz w:val="22"/>
                <w:szCs w:val="22"/>
              </w:rPr>
              <w:t>, ПК учащихся,</w:t>
            </w:r>
          </w:p>
          <w:p w:rsidR="006D2FD4" w:rsidRPr="00656CB7" w:rsidRDefault="006D2FD4" w:rsidP="008A59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68BD">
              <w:rPr>
                <w:color w:val="000000"/>
                <w:sz w:val="22"/>
                <w:szCs w:val="22"/>
              </w:rPr>
              <w:t>Презентация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Информация в природе и обществе</w:t>
            </w:r>
          </w:p>
        </w:tc>
        <w:tc>
          <w:tcPr>
            <w:tcW w:w="5244" w:type="dxa"/>
          </w:tcPr>
          <w:p w:rsidR="006D2FD4" w:rsidRPr="00BB5D6C" w:rsidRDefault="006D2FD4" w:rsidP="00BB5D6C">
            <w:r w:rsidRPr="00656CB7">
              <w:rPr>
                <w:sz w:val="22"/>
                <w:szCs w:val="22"/>
              </w:rPr>
              <w:t xml:space="preserve">Информация в природе </w:t>
            </w:r>
            <w:r>
              <w:rPr>
                <w:sz w:val="22"/>
                <w:szCs w:val="22"/>
              </w:rPr>
              <w:t>и</w:t>
            </w:r>
            <w:r w:rsidRPr="00656CB7">
              <w:rPr>
                <w:sz w:val="22"/>
                <w:szCs w:val="22"/>
              </w:rPr>
              <w:t xml:space="preserve"> обществе. Основные формы представления информации. Восприятие информации живыми организмами. Информационные процессы: хранение, передача и обработка информации. Процесс передачи информации, источник и приемник информации. Язык как способ представления информации: естественные, искусственные и формальные языки.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Основные устройства компьютера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Основные устройства компьютера и их функции. Программный принцип работы компьютера.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460A85">
        <w:trPr>
          <w:trHeight w:val="354"/>
        </w:trPr>
        <w:tc>
          <w:tcPr>
            <w:tcW w:w="15285" w:type="dxa"/>
            <w:gridSpan w:val="7"/>
          </w:tcPr>
          <w:p w:rsidR="006D2FD4" w:rsidRPr="00656CB7" w:rsidRDefault="006D2FD4" w:rsidP="005630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b/>
                <w:bCs/>
                <w:sz w:val="22"/>
                <w:szCs w:val="22"/>
              </w:rPr>
              <w:t>Раздел «Основы работы с компьютером» - 6 часов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Графический интерфейс пользователя</w:t>
            </w:r>
          </w:p>
        </w:tc>
        <w:tc>
          <w:tcPr>
            <w:tcW w:w="5244" w:type="dxa"/>
          </w:tcPr>
          <w:p w:rsidR="006D2FD4" w:rsidRPr="00074DED" w:rsidRDefault="006D2FD4" w:rsidP="00074DED">
            <w:r w:rsidRPr="00656CB7">
              <w:rPr>
                <w:sz w:val="22"/>
                <w:szCs w:val="22"/>
              </w:rPr>
              <w:t xml:space="preserve">Графический интерфейс пользователя (работа с окнами программ). Командное взаимодействие пользователя с компьютером. Управление и обратная связь.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 w:val="restart"/>
          </w:tcPr>
          <w:p w:rsidR="006D2FD4" w:rsidRPr="000568BD" w:rsidRDefault="006D2FD4" w:rsidP="008A59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68BD">
              <w:rPr>
                <w:color w:val="000000"/>
                <w:sz w:val="22"/>
                <w:szCs w:val="22"/>
              </w:rPr>
              <w:t>ерсональный компьютер (ПК) учителя, мультимедийный проектор, экран</w:t>
            </w:r>
            <w:r>
              <w:rPr>
                <w:color w:val="000000"/>
                <w:sz w:val="22"/>
                <w:szCs w:val="22"/>
              </w:rPr>
              <w:t>, ПК учащихся,</w:t>
            </w:r>
          </w:p>
          <w:p w:rsidR="006D2FD4" w:rsidRPr="00656CB7" w:rsidRDefault="006D2FD4" w:rsidP="008A59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68BD">
              <w:rPr>
                <w:color w:val="000000"/>
                <w:sz w:val="22"/>
                <w:szCs w:val="22"/>
              </w:rPr>
              <w:t>Презентация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Вычисления с помощью программы «Калькулятор»</w:t>
            </w:r>
          </w:p>
        </w:tc>
        <w:tc>
          <w:tcPr>
            <w:tcW w:w="5244" w:type="dxa"/>
          </w:tcPr>
          <w:p w:rsidR="006D2FD4" w:rsidRPr="00074DED" w:rsidRDefault="006D2FD4" w:rsidP="00074DED">
            <w:r w:rsidRPr="00656CB7">
              <w:rPr>
                <w:sz w:val="22"/>
                <w:szCs w:val="22"/>
              </w:rPr>
              <w:t xml:space="preserve">Вычисления с помощью программы «Калькулятор».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Хранение информации в компьютере: файлы и папки</w:t>
            </w:r>
          </w:p>
        </w:tc>
        <w:tc>
          <w:tcPr>
            <w:tcW w:w="5244" w:type="dxa"/>
          </w:tcPr>
          <w:p w:rsidR="006D2FD4" w:rsidRPr="00074DED" w:rsidRDefault="006D2FD4" w:rsidP="00074DED">
            <w:r w:rsidRPr="00656CB7">
              <w:rPr>
                <w:sz w:val="22"/>
                <w:szCs w:val="22"/>
              </w:rPr>
              <w:t>Хранение информации в компьютере: файлы и папки</w:t>
            </w:r>
            <w:r>
              <w:rPr>
                <w:sz w:val="22"/>
                <w:szCs w:val="22"/>
              </w:rPr>
              <w:t xml:space="preserve">. </w:t>
            </w:r>
            <w:r w:rsidRPr="00656CB7">
              <w:rPr>
                <w:sz w:val="22"/>
                <w:szCs w:val="22"/>
              </w:rPr>
              <w:t xml:space="preserve">Создание виртуальных документов. Перенос информации из одной программы в другую.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Знакомство с текстовым редактором «Блокнот»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Знакомство с текстовым редактором «Блокнот». Клавиатурный ввод текстовой информации.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Знакомство с текстовым редактором «Блокнот»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Знакомство с текстовым редактором «Блокнот». Клавиатурный ввод текстовой информации.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Гигиенические, эргономические и технические условия безопасной эксплуатации компьютера</w:t>
            </w:r>
          </w:p>
        </w:tc>
        <w:tc>
          <w:tcPr>
            <w:tcW w:w="5244" w:type="dxa"/>
          </w:tcPr>
          <w:p w:rsidR="006D2FD4" w:rsidRPr="000E03C8" w:rsidRDefault="006D2FD4" w:rsidP="00074DED">
            <w:r w:rsidRPr="00656CB7">
              <w:rPr>
                <w:sz w:val="22"/>
                <w:szCs w:val="22"/>
              </w:rPr>
              <w:t>Гигиенические, эргономические и технические условия безопасной эксплуатации компьютера.</w:t>
            </w:r>
          </w:p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подгрупповая работа, работа в парах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460A85">
        <w:trPr>
          <w:trHeight w:val="354"/>
        </w:trPr>
        <w:tc>
          <w:tcPr>
            <w:tcW w:w="15285" w:type="dxa"/>
            <w:gridSpan w:val="7"/>
          </w:tcPr>
          <w:p w:rsidR="006D2FD4" w:rsidRPr="00656CB7" w:rsidRDefault="006D2FD4" w:rsidP="00BB05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b/>
                <w:bCs/>
                <w:sz w:val="22"/>
                <w:szCs w:val="22"/>
              </w:rPr>
              <w:t>Раздел «Введение в компьютерную графику» - 5 часов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Технология создания графических объектов</w:t>
            </w:r>
          </w:p>
        </w:tc>
        <w:tc>
          <w:tcPr>
            <w:tcW w:w="5244" w:type="dxa"/>
          </w:tcPr>
          <w:p w:rsidR="006D2FD4" w:rsidRPr="00656CB7" w:rsidRDefault="006D2FD4" w:rsidP="006F4CCB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Графические объекты и технологии их создания. Характеристики современных компьютерных мониторов.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подгрупповая работа, работа в парах</w:t>
            </w:r>
          </w:p>
        </w:tc>
        <w:tc>
          <w:tcPr>
            <w:tcW w:w="2102" w:type="dxa"/>
            <w:vMerge w:val="restart"/>
          </w:tcPr>
          <w:p w:rsidR="006D2FD4" w:rsidRPr="000568BD" w:rsidRDefault="006D2FD4" w:rsidP="008A59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68BD">
              <w:rPr>
                <w:color w:val="000000"/>
                <w:sz w:val="22"/>
                <w:szCs w:val="22"/>
              </w:rPr>
              <w:t>ерсональный компьютер (ПК) учителя, мультимедийный проектор, экран</w:t>
            </w:r>
            <w:r>
              <w:rPr>
                <w:color w:val="000000"/>
                <w:sz w:val="22"/>
                <w:szCs w:val="22"/>
              </w:rPr>
              <w:t>, ПК учащихся, сканер, принтер,</w:t>
            </w:r>
          </w:p>
          <w:p w:rsidR="006D2FD4" w:rsidRPr="00656CB7" w:rsidRDefault="006D2FD4" w:rsidP="008A59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68BD">
              <w:rPr>
                <w:color w:val="000000"/>
                <w:sz w:val="22"/>
                <w:szCs w:val="22"/>
              </w:rPr>
              <w:t>Презентация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Ввод изображения с помощью инструментов графического редактора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 xml:space="preserve">Ввод изображений с помощью инструментов графического редактора (основные приемы работы в графическом редакторе </w:t>
            </w:r>
            <w:r w:rsidRPr="00656CB7">
              <w:rPr>
                <w:sz w:val="22"/>
                <w:szCs w:val="22"/>
                <w:lang w:val="en-US"/>
              </w:rPr>
              <w:t>Paint</w:t>
            </w:r>
            <w:r w:rsidRPr="00656CB7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656CB7">
              <w:rPr>
                <w:sz w:val="22"/>
                <w:szCs w:val="22"/>
              </w:rPr>
              <w:t>Использование примитивов и шаблонов.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Ввод изображения с помощью инструментов графического редактора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 xml:space="preserve">Ввод изображений с помощью инструментов графического редактора (основные приемы работы в графическом редакторе </w:t>
            </w:r>
            <w:r w:rsidRPr="00656CB7">
              <w:rPr>
                <w:sz w:val="22"/>
                <w:szCs w:val="22"/>
                <w:lang w:val="en-US"/>
              </w:rPr>
              <w:t>Paint</w:t>
            </w:r>
            <w:r w:rsidRPr="00656CB7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656CB7">
              <w:rPr>
                <w:sz w:val="22"/>
                <w:szCs w:val="22"/>
              </w:rPr>
              <w:t>Использование примитивов и шаблонов.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Default="006D2FD4" w:rsidP="002966A3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Ввод изображения с помощью инструментов графического редактора</w:t>
            </w:r>
          </w:p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 xml:space="preserve">Ввод изображений с помощью инструментов графического редактора (основные приемы работы в графическом редакторе </w:t>
            </w:r>
            <w:r w:rsidRPr="00656CB7">
              <w:rPr>
                <w:sz w:val="22"/>
                <w:szCs w:val="22"/>
                <w:lang w:val="en-US"/>
              </w:rPr>
              <w:t>Paint</w:t>
            </w:r>
            <w:r w:rsidRPr="00656CB7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656CB7">
              <w:rPr>
                <w:sz w:val="22"/>
                <w:szCs w:val="22"/>
              </w:rPr>
              <w:t>Использование примитивов и шаблонов.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Захват и ввод изображений</w:t>
            </w:r>
          </w:p>
        </w:tc>
        <w:tc>
          <w:tcPr>
            <w:tcW w:w="5244" w:type="dxa"/>
          </w:tcPr>
          <w:p w:rsidR="006D2FD4" w:rsidRPr="008E3663" w:rsidRDefault="006D2FD4" w:rsidP="00697CB9">
            <w:r w:rsidRPr="00656CB7">
              <w:rPr>
                <w:sz w:val="22"/>
                <w:szCs w:val="22"/>
              </w:rPr>
              <w:t>Захват изображений на экране компьютера. Ввод изображений с помощью сканера.</w:t>
            </w:r>
          </w:p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подгрупповая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460A85">
        <w:trPr>
          <w:trHeight w:val="354"/>
        </w:trPr>
        <w:tc>
          <w:tcPr>
            <w:tcW w:w="15285" w:type="dxa"/>
            <w:gridSpan w:val="7"/>
          </w:tcPr>
          <w:p w:rsidR="006D2FD4" w:rsidRPr="00656CB7" w:rsidRDefault="006D2FD4" w:rsidP="00BB05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b/>
                <w:bCs/>
                <w:sz w:val="22"/>
                <w:szCs w:val="22"/>
              </w:rPr>
              <w:t>Раздел «Программное обеспечение персонального компьютера» - 5 часов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Программное обеспечение и его структура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Программное обеспечение и его структура (системное, инструментальное и прикладное программное обеспечение). Прикладное программное обеспечение общего и специального назначения.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 w:val="restart"/>
          </w:tcPr>
          <w:p w:rsidR="006D2FD4" w:rsidRPr="000568BD" w:rsidRDefault="006D2FD4" w:rsidP="008A59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68BD">
              <w:rPr>
                <w:color w:val="000000"/>
                <w:sz w:val="22"/>
                <w:szCs w:val="22"/>
              </w:rPr>
              <w:t>ерсональный компьютер (ПК) учителя, мультимедийный проектор, экран</w:t>
            </w:r>
            <w:r>
              <w:rPr>
                <w:color w:val="000000"/>
                <w:sz w:val="22"/>
                <w:szCs w:val="22"/>
              </w:rPr>
              <w:t>, ПК учащихся,</w:t>
            </w:r>
          </w:p>
          <w:p w:rsidR="006D2FD4" w:rsidRPr="00656CB7" w:rsidRDefault="006D2FD4" w:rsidP="008A59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68BD">
              <w:rPr>
                <w:color w:val="000000"/>
                <w:sz w:val="22"/>
                <w:szCs w:val="22"/>
              </w:rPr>
              <w:t>Презентация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Операционная система и ее функции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Основные функции операционной системы.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парах,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EF6A38">
        <w:trPr>
          <w:trHeight w:val="2026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Приемы работы с файлами и папками</w:t>
            </w:r>
          </w:p>
        </w:tc>
        <w:tc>
          <w:tcPr>
            <w:tcW w:w="5244" w:type="dxa"/>
          </w:tcPr>
          <w:p w:rsidR="006D2FD4" w:rsidRPr="002966A3" w:rsidRDefault="006D2FD4" w:rsidP="002966A3">
            <w:r w:rsidRPr="00656CB7">
              <w:rPr>
                <w:sz w:val="22"/>
                <w:szCs w:val="22"/>
              </w:rPr>
              <w:t xml:space="preserve">Дерево папок. Создание, именование, сохранение, удаление объектов и их семейств (приемы работы с файлами и папками)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подгрупповая работа,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Приобретение и установка новых программ</w:t>
            </w:r>
          </w:p>
        </w:tc>
        <w:tc>
          <w:tcPr>
            <w:tcW w:w="5244" w:type="dxa"/>
          </w:tcPr>
          <w:p w:rsidR="006D2FD4" w:rsidRPr="002966A3" w:rsidRDefault="006D2FD4" w:rsidP="002966A3">
            <w:r w:rsidRPr="00656CB7">
              <w:rPr>
                <w:sz w:val="22"/>
                <w:szCs w:val="22"/>
              </w:rPr>
              <w:t xml:space="preserve">Приобретение и установка новых программ. Понятие об авторском праве.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Антивирусная защита</w:t>
            </w:r>
          </w:p>
        </w:tc>
        <w:tc>
          <w:tcPr>
            <w:tcW w:w="5244" w:type="dxa"/>
          </w:tcPr>
          <w:p w:rsidR="006D2FD4" w:rsidRPr="002966A3" w:rsidRDefault="006D2FD4" w:rsidP="002966A3">
            <w:r w:rsidRPr="00656CB7">
              <w:rPr>
                <w:sz w:val="22"/>
                <w:szCs w:val="22"/>
              </w:rPr>
              <w:t>Вирусы и антивирусы. Защита информации от компьютерных вирусов.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460A85">
        <w:trPr>
          <w:trHeight w:val="354"/>
        </w:trPr>
        <w:tc>
          <w:tcPr>
            <w:tcW w:w="15285" w:type="dxa"/>
            <w:gridSpan w:val="7"/>
          </w:tcPr>
          <w:p w:rsidR="006D2FD4" w:rsidRPr="00656CB7" w:rsidRDefault="006D2FD4" w:rsidP="00BB05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b/>
                <w:bCs/>
                <w:sz w:val="22"/>
                <w:szCs w:val="22"/>
              </w:rPr>
              <w:t>Раздел «Цифровые формы представления информационных объектов» - 3 часа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Дискретная форма представления информации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Дискретная форма представления информации. Единицы измерения информации (количество информации как объем информации и как степень непредсказуемости).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 w:val="restart"/>
          </w:tcPr>
          <w:p w:rsidR="006D2FD4" w:rsidRPr="000568BD" w:rsidRDefault="006D2FD4" w:rsidP="008A59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68BD">
              <w:rPr>
                <w:color w:val="000000"/>
                <w:sz w:val="22"/>
                <w:szCs w:val="22"/>
              </w:rPr>
              <w:t>ерсональный компьютер (ПК) учителя, мультимедийный проектор, экран</w:t>
            </w:r>
            <w:r>
              <w:rPr>
                <w:color w:val="000000"/>
                <w:sz w:val="22"/>
                <w:szCs w:val="22"/>
              </w:rPr>
              <w:t>, ПК учащихся,</w:t>
            </w:r>
          </w:p>
          <w:p w:rsidR="006D2FD4" w:rsidRPr="00656CB7" w:rsidRDefault="006D2FD4" w:rsidP="008A59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68BD">
              <w:rPr>
                <w:color w:val="000000"/>
                <w:sz w:val="22"/>
                <w:szCs w:val="22"/>
              </w:rPr>
              <w:t>Презентация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Представление чисел в компьютере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Представление чисел в компьютере.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Методы дискретизации. Кодирование и декодирование.</w:t>
            </w:r>
          </w:p>
        </w:tc>
        <w:tc>
          <w:tcPr>
            <w:tcW w:w="5244" w:type="dxa"/>
          </w:tcPr>
          <w:p w:rsidR="006D2FD4" w:rsidRPr="00EF6A38" w:rsidRDefault="006D2FD4" w:rsidP="00EF6A38">
            <w:r w:rsidRPr="00656CB7">
              <w:rPr>
                <w:sz w:val="22"/>
                <w:szCs w:val="22"/>
              </w:rPr>
              <w:t>Методы дискретизации. Кодирование и декодирование. Форматы текстовых и графических данных. Архивирование и разархивирование.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460A85">
        <w:trPr>
          <w:trHeight w:val="354"/>
        </w:trPr>
        <w:tc>
          <w:tcPr>
            <w:tcW w:w="15285" w:type="dxa"/>
            <w:gridSpan w:val="7"/>
          </w:tcPr>
          <w:p w:rsidR="006D2FD4" w:rsidRPr="00656CB7" w:rsidRDefault="006D2FD4" w:rsidP="00BB05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b/>
                <w:bCs/>
                <w:sz w:val="22"/>
                <w:szCs w:val="22"/>
              </w:rPr>
              <w:t>Раздел «Компьютерные технологии обработки текстовой информации» - 7 часов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Документ и требования к его оформлению</w:t>
            </w:r>
          </w:p>
        </w:tc>
        <w:tc>
          <w:tcPr>
            <w:tcW w:w="5244" w:type="dxa"/>
          </w:tcPr>
          <w:p w:rsidR="006D2FD4" w:rsidRPr="00656CB7" w:rsidRDefault="006D2FD4" w:rsidP="00EF6A38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 xml:space="preserve"> Документ и требования к его оформлению. Запуск и настройка вида текстового редактора </w:t>
            </w:r>
            <w:r w:rsidRPr="00656CB7">
              <w:rPr>
                <w:sz w:val="22"/>
                <w:szCs w:val="22"/>
                <w:lang w:val="en-US"/>
              </w:rPr>
              <w:t>Word</w:t>
            </w:r>
            <w:r w:rsidRPr="00656CB7">
              <w:rPr>
                <w:sz w:val="22"/>
                <w:szCs w:val="22"/>
              </w:rPr>
              <w:t xml:space="preserve">. Настройка параметров оформления текста (страница, абзацы, атрибуты шрифтов).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 w:val="restart"/>
          </w:tcPr>
          <w:p w:rsidR="006D2FD4" w:rsidRPr="000568BD" w:rsidRDefault="006D2FD4" w:rsidP="00622E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68BD">
              <w:rPr>
                <w:color w:val="000000"/>
                <w:sz w:val="22"/>
                <w:szCs w:val="22"/>
              </w:rPr>
              <w:t>ерсональный компьютер (ПК) учителя, мультимедийный проектор, экран</w:t>
            </w:r>
            <w:r>
              <w:rPr>
                <w:color w:val="000000"/>
                <w:sz w:val="22"/>
                <w:szCs w:val="22"/>
              </w:rPr>
              <w:t>, ПК учащихся, принтер,</w:t>
            </w:r>
          </w:p>
          <w:p w:rsidR="006D2FD4" w:rsidRPr="00656CB7" w:rsidRDefault="006D2FD4" w:rsidP="00622E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68BD">
              <w:rPr>
                <w:color w:val="000000"/>
                <w:sz w:val="22"/>
                <w:szCs w:val="22"/>
              </w:rPr>
              <w:t>Презентация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Создание текста</w:t>
            </w:r>
          </w:p>
        </w:tc>
        <w:tc>
          <w:tcPr>
            <w:tcW w:w="5244" w:type="dxa"/>
          </w:tcPr>
          <w:p w:rsidR="006D2FD4" w:rsidRPr="00656CB7" w:rsidRDefault="006D2FD4" w:rsidP="00EF6A38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 xml:space="preserve">Создание текста посредством квалифицированного клавиатурного письма. Проверка правописания, расстановка переносов. Создание списков. Нумерация страниц.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Сохранение и печать текста документа</w:t>
            </w:r>
          </w:p>
        </w:tc>
        <w:tc>
          <w:tcPr>
            <w:tcW w:w="5244" w:type="dxa"/>
          </w:tcPr>
          <w:p w:rsidR="006D2FD4" w:rsidRPr="00656CB7" w:rsidRDefault="006D2FD4" w:rsidP="00EF6A38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 xml:space="preserve">Сохранение и печать текста документа. </w:t>
            </w:r>
          </w:p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Финальное форматирование и редактирование текста документа</w:t>
            </w:r>
          </w:p>
        </w:tc>
        <w:tc>
          <w:tcPr>
            <w:tcW w:w="5244" w:type="dxa"/>
          </w:tcPr>
          <w:p w:rsidR="006D2FD4" w:rsidRPr="00656CB7" w:rsidRDefault="006D2FD4" w:rsidP="00EF6A38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 xml:space="preserve">Финальное форматирование и редактирование текста документа. Работа с фрагментами. Заголовки. </w:t>
            </w:r>
          </w:p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Включение в текст других объектов</w:t>
            </w:r>
          </w:p>
        </w:tc>
        <w:tc>
          <w:tcPr>
            <w:tcW w:w="5244" w:type="dxa"/>
          </w:tcPr>
          <w:p w:rsidR="006D2FD4" w:rsidRPr="00656CB7" w:rsidRDefault="006D2FD4" w:rsidP="00EF6A38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Включение в текст формул, таблиц, графических объектов (рисунков и диаграмм).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Перемещение по тексту документа</w:t>
            </w:r>
          </w:p>
        </w:tc>
        <w:tc>
          <w:tcPr>
            <w:tcW w:w="5244" w:type="dxa"/>
          </w:tcPr>
          <w:p w:rsidR="006D2FD4" w:rsidRPr="00EF6A38" w:rsidRDefault="006D2FD4" w:rsidP="00EF6A38">
            <w:r w:rsidRPr="00656CB7">
              <w:rPr>
                <w:sz w:val="22"/>
                <w:szCs w:val="22"/>
              </w:rPr>
              <w:t xml:space="preserve">Перемещение по тексту документа. Оглавления, закладки и ссылки. Деловое письмо, доклад, реферат.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 w:rsidRPr="00656CB7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Планирование работы над текстом</w:t>
            </w:r>
          </w:p>
        </w:tc>
        <w:tc>
          <w:tcPr>
            <w:tcW w:w="5244" w:type="dxa"/>
          </w:tcPr>
          <w:p w:rsidR="006D2FD4" w:rsidRPr="008F5C82" w:rsidRDefault="006D2FD4" w:rsidP="00EF6A38">
            <w:r w:rsidRPr="00656CB7">
              <w:rPr>
                <w:sz w:val="22"/>
                <w:szCs w:val="22"/>
              </w:rPr>
              <w:t>Планирование работы над текстом.</w:t>
            </w:r>
          </w:p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работа в парах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460A85">
        <w:trPr>
          <w:trHeight w:val="354"/>
        </w:trPr>
        <w:tc>
          <w:tcPr>
            <w:tcW w:w="15285" w:type="dxa"/>
            <w:gridSpan w:val="7"/>
          </w:tcPr>
          <w:p w:rsidR="006D2FD4" w:rsidRPr="00656CB7" w:rsidRDefault="006D2FD4" w:rsidP="009B3A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b/>
                <w:bCs/>
                <w:sz w:val="22"/>
                <w:szCs w:val="22"/>
              </w:rPr>
              <w:t>Раздел «Информационные ресурсы Интернета: поиск, передача, создание» - 5 часов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Информационные ресурсы и поиск информации</w:t>
            </w:r>
          </w:p>
        </w:tc>
        <w:tc>
          <w:tcPr>
            <w:tcW w:w="5244" w:type="dxa"/>
          </w:tcPr>
          <w:p w:rsidR="006D2FD4" w:rsidRPr="005A43D1" w:rsidRDefault="006D2FD4" w:rsidP="005A43D1">
            <w:pPr>
              <w:rPr>
                <w:szCs w:val="22"/>
              </w:rPr>
            </w:pPr>
            <w:r w:rsidRPr="00656CB7">
              <w:rPr>
                <w:sz w:val="22"/>
                <w:szCs w:val="22"/>
              </w:rPr>
              <w:t xml:space="preserve">Информационные ресурсы общества, образовательные и информационные ресурсы. Личная информация, информационная безопасность, информационная этика. Поиск информации в некомпьютерных источниках информации (информационно-поисковые системы и их виды). Поиск в информационных ресурсах компьютера. Компьютерные энциклопедии и справочники. Информационные ресурсы компьютерных сетей. Подключение и доступ в компьютерную сеть Интернет. Адресация компьютеров в сети Интернет.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102" w:type="dxa"/>
            <w:vMerge w:val="restart"/>
          </w:tcPr>
          <w:p w:rsidR="006D2FD4" w:rsidRPr="000568BD" w:rsidRDefault="006D2FD4" w:rsidP="00622E4D">
            <w:pPr>
              <w:pStyle w:val="Default"/>
            </w:pPr>
            <w:r>
              <w:rPr>
                <w:sz w:val="22"/>
                <w:szCs w:val="22"/>
              </w:rPr>
              <w:t>П</w:t>
            </w:r>
            <w:r w:rsidRPr="000568BD">
              <w:rPr>
                <w:sz w:val="22"/>
                <w:szCs w:val="22"/>
              </w:rPr>
              <w:t>ерсональный компьютер (ПК) учителя, мультимедийный проектор, экран</w:t>
            </w:r>
            <w:r>
              <w:rPr>
                <w:sz w:val="22"/>
                <w:szCs w:val="22"/>
              </w:rPr>
              <w:t xml:space="preserve">, ПК учащихся, </w:t>
            </w:r>
            <w:r>
              <w:t>Устройства вывода звуковой информации – наушники для индивидуальной работы со звуковой информацией, колонки для озвучивания всего класса, локальная сеть,</w:t>
            </w:r>
          </w:p>
          <w:p w:rsidR="006D2FD4" w:rsidRPr="00656CB7" w:rsidRDefault="006D2FD4" w:rsidP="00622E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68BD">
              <w:rPr>
                <w:color w:val="000000"/>
                <w:sz w:val="22"/>
                <w:szCs w:val="22"/>
              </w:rPr>
              <w:t>Презентация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Всемирная паутина</w:t>
            </w:r>
          </w:p>
        </w:tc>
        <w:tc>
          <w:tcPr>
            <w:tcW w:w="5244" w:type="dxa"/>
          </w:tcPr>
          <w:p w:rsidR="006D2FD4" w:rsidRPr="005A43D1" w:rsidRDefault="006D2FD4" w:rsidP="005A43D1">
            <w:pPr>
              <w:rPr>
                <w:szCs w:val="22"/>
              </w:rPr>
            </w:pPr>
            <w:r w:rsidRPr="00656CB7">
              <w:rPr>
                <w:sz w:val="22"/>
                <w:szCs w:val="22"/>
              </w:rPr>
              <w:t xml:space="preserve">Всемирная паутина (браузер, веб-страница, гиперссылки и гипертекст, сайт).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работа в парах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Поиск в информационных ресурсах интернета</w:t>
            </w:r>
          </w:p>
        </w:tc>
        <w:tc>
          <w:tcPr>
            <w:tcW w:w="5244" w:type="dxa"/>
          </w:tcPr>
          <w:p w:rsidR="006D2FD4" w:rsidRPr="005A43D1" w:rsidRDefault="006D2FD4" w:rsidP="005A43D1">
            <w:pPr>
              <w:rPr>
                <w:szCs w:val="22"/>
              </w:rPr>
            </w:pPr>
            <w:r w:rsidRPr="00656CB7">
              <w:rPr>
                <w:sz w:val="22"/>
                <w:szCs w:val="22"/>
              </w:rPr>
              <w:t xml:space="preserve">Поиск в информационных ресурсах Интернета. Сохранение информации из Интернета.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Передача информации в Интернете</w:t>
            </w:r>
          </w:p>
        </w:tc>
        <w:tc>
          <w:tcPr>
            <w:tcW w:w="5244" w:type="dxa"/>
          </w:tcPr>
          <w:p w:rsidR="006D2FD4" w:rsidRPr="005A43D1" w:rsidRDefault="006D2FD4" w:rsidP="005A43D1">
            <w:pPr>
              <w:rPr>
                <w:szCs w:val="22"/>
              </w:rPr>
            </w:pPr>
            <w:r w:rsidRPr="00656CB7">
              <w:rPr>
                <w:sz w:val="22"/>
                <w:szCs w:val="22"/>
              </w:rPr>
              <w:t xml:space="preserve">Передача информации в Интернете (электронная почта как средство связи). Почтовый клиент. Структура электронного письма (заголовок, текст письма, вложение). Создание и отправка электронного письма. Общение в Интернете (чат, телеконференция, форумы, пейджинговые службы). 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Подготовка публикаций в Интернет</w:t>
            </w:r>
          </w:p>
        </w:tc>
        <w:tc>
          <w:tcPr>
            <w:tcW w:w="5244" w:type="dxa"/>
          </w:tcPr>
          <w:p w:rsidR="006D2FD4" w:rsidRPr="008F5C82" w:rsidRDefault="006D2FD4" w:rsidP="00EF6A38">
            <w:pPr>
              <w:rPr>
                <w:szCs w:val="22"/>
              </w:rPr>
            </w:pPr>
            <w:r w:rsidRPr="00656CB7">
              <w:rPr>
                <w:sz w:val="22"/>
                <w:szCs w:val="22"/>
              </w:rPr>
              <w:t xml:space="preserve">Подготовка публикаций в Интернете с помощью текстового редактора </w:t>
            </w:r>
            <w:r w:rsidRPr="00656CB7">
              <w:rPr>
                <w:sz w:val="22"/>
                <w:szCs w:val="22"/>
                <w:lang w:val="en-US"/>
              </w:rPr>
              <w:t>Word</w:t>
            </w:r>
            <w:r w:rsidRPr="00656CB7">
              <w:rPr>
                <w:sz w:val="22"/>
                <w:szCs w:val="22"/>
              </w:rPr>
              <w:t>. Коллективная работа над текстом. Выделение изменений (режим исправлений). Компьютерное распознавание текста.</w:t>
            </w:r>
          </w:p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656CB7" w:rsidRDefault="006D2FD4" w:rsidP="005D6D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2FD4" w:rsidRPr="00656CB7" w:rsidTr="00460A85">
        <w:trPr>
          <w:trHeight w:val="354"/>
        </w:trPr>
        <w:tc>
          <w:tcPr>
            <w:tcW w:w="15285" w:type="dxa"/>
            <w:gridSpan w:val="7"/>
          </w:tcPr>
          <w:p w:rsidR="006D2FD4" w:rsidRPr="00656CB7" w:rsidRDefault="006D2FD4" w:rsidP="009B3A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CB7">
              <w:rPr>
                <w:b/>
                <w:bCs/>
                <w:sz w:val="22"/>
                <w:szCs w:val="22"/>
              </w:rPr>
              <w:t>Резерв времени - 1 час</w:t>
            </w:r>
          </w:p>
        </w:tc>
      </w:tr>
      <w:tr w:rsidR="006D2FD4" w:rsidRPr="00656CB7" w:rsidTr="00AF0DE5">
        <w:trPr>
          <w:trHeight w:val="354"/>
        </w:trPr>
        <w:tc>
          <w:tcPr>
            <w:tcW w:w="1102" w:type="dxa"/>
          </w:tcPr>
          <w:p w:rsidR="006D2FD4" w:rsidRPr="00656CB7" w:rsidRDefault="006D2FD4" w:rsidP="00AE2B8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61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938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 w:rsidRPr="00656CB7">
              <w:rPr>
                <w:sz w:val="22"/>
                <w:szCs w:val="22"/>
              </w:rPr>
              <w:t>Обобщающее повторение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Обобщить, повторить и систематизировать полученные знания.</w:t>
            </w:r>
          </w:p>
        </w:tc>
        <w:tc>
          <w:tcPr>
            <w:tcW w:w="2126" w:type="dxa"/>
          </w:tcPr>
          <w:p w:rsidR="006D2FD4" w:rsidRPr="00656CB7" w:rsidRDefault="006D2FD4" w:rsidP="00AE2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102" w:type="dxa"/>
          </w:tcPr>
          <w:p w:rsidR="006D2FD4" w:rsidRPr="005A43D1" w:rsidRDefault="006D2FD4" w:rsidP="005A43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68BD">
              <w:rPr>
                <w:color w:val="000000"/>
                <w:sz w:val="22"/>
                <w:szCs w:val="22"/>
              </w:rPr>
              <w:t>ерсональный компьютер (ПК) учителя, мультимедийный проектор, экран</w:t>
            </w:r>
            <w:r>
              <w:rPr>
                <w:color w:val="000000"/>
                <w:sz w:val="22"/>
                <w:szCs w:val="22"/>
              </w:rPr>
              <w:t>, ПК учащихся.</w:t>
            </w:r>
          </w:p>
        </w:tc>
      </w:tr>
    </w:tbl>
    <w:p w:rsidR="006D2FD4" w:rsidRDefault="006D2FD4" w:rsidP="00606095">
      <w:pPr>
        <w:pStyle w:val="Style9"/>
        <w:widowControl/>
        <w:spacing w:line="274" w:lineRule="exact"/>
        <w:jc w:val="center"/>
        <w:rPr>
          <w:rStyle w:val="FontStyle22"/>
          <w:b/>
        </w:rPr>
      </w:pPr>
    </w:p>
    <w:p w:rsidR="006D2FD4" w:rsidRPr="00C34850" w:rsidRDefault="006D2FD4" w:rsidP="00606095">
      <w:pPr>
        <w:pStyle w:val="Style9"/>
        <w:widowControl/>
        <w:spacing w:line="274" w:lineRule="exact"/>
        <w:jc w:val="center"/>
        <w:rPr>
          <w:rStyle w:val="FontStyle22"/>
          <w:b/>
        </w:rPr>
      </w:pPr>
      <w:r w:rsidRPr="00C34850">
        <w:rPr>
          <w:rStyle w:val="FontStyle22"/>
          <w:b/>
        </w:rPr>
        <w:t>Учеб</w:t>
      </w:r>
      <w:r>
        <w:rPr>
          <w:rStyle w:val="FontStyle22"/>
          <w:b/>
        </w:rPr>
        <w:t>но-методическое  обеспечение</w:t>
      </w:r>
      <w:r w:rsidRPr="00C34850">
        <w:rPr>
          <w:rStyle w:val="FontStyle22"/>
          <w:b/>
        </w:rPr>
        <w:t xml:space="preserve"> образовательного процесса</w:t>
      </w:r>
    </w:p>
    <w:p w:rsidR="006D2FD4" w:rsidRDefault="006D2FD4" w:rsidP="0040546D">
      <w:pPr>
        <w:pStyle w:val="Default"/>
        <w:rPr>
          <w:b/>
          <w:bCs/>
        </w:rPr>
      </w:pPr>
      <w:r>
        <w:rPr>
          <w:b/>
          <w:bCs/>
        </w:rPr>
        <w:t>УМК:</w:t>
      </w:r>
    </w:p>
    <w:p w:rsidR="006D2FD4" w:rsidRDefault="006D2FD4" w:rsidP="00606095">
      <w:pPr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Ю.А. Быкадоров «Информатика и ИКТ» 8 класс.: учебник для общеобразовательных учреждений – М.: Дрофа, 2011 г.</w:t>
      </w:r>
    </w:p>
    <w:p w:rsidR="006D2FD4" w:rsidRDefault="006D2FD4" w:rsidP="00D924F5">
      <w:pPr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Ю.А. Быкадоров. Информатика и ИКТ. Программа для общеобразовательных учреждений 8-9 классы. </w:t>
      </w:r>
      <w:r w:rsidRPr="005D6DDB">
        <w:rPr>
          <w:lang w:eastAsia="en-US"/>
        </w:rPr>
        <w:t xml:space="preserve">– М.: </w:t>
      </w:r>
      <w:r>
        <w:rPr>
          <w:lang w:eastAsia="en-US"/>
        </w:rPr>
        <w:t>Дрофа, 2010.</w:t>
      </w:r>
    </w:p>
    <w:p w:rsidR="006D2FD4" w:rsidRDefault="006D2FD4" w:rsidP="005A43D1">
      <w:pPr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Приложение к учебнику «Информатика и ИКТ. 8 класс» (компакт-диск), поставляемое в комплекте с учебником.</w:t>
      </w:r>
    </w:p>
    <w:p w:rsidR="006D2FD4" w:rsidRPr="0040546D" w:rsidRDefault="006D2FD4" w:rsidP="005A43D1">
      <w:pPr>
        <w:autoSpaceDE w:val="0"/>
        <w:autoSpaceDN w:val="0"/>
        <w:adjustRightInd w:val="0"/>
        <w:ind w:left="360"/>
        <w:rPr>
          <w:lang w:eastAsia="en-US"/>
        </w:rPr>
      </w:pPr>
    </w:p>
    <w:p w:rsidR="006D2FD4" w:rsidRPr="003801C9" w:rsidRDefault="006D2FD4" w:rsidP="0040546D">
      <w:pPr>
        <w:pStyle w:val="Default"/>
      </w:pPr>
      <w:r w:rsidRPr="003801C9">
        <w:rPr>
          <w:b/>
          <w:bCs/>
        </w:rPr>
        <w:t>Экранно - звуковые пособия</w:t>
      </w:r>
      <w:r>
        <w:rPr>
          <w:b/>
          <w:bCs/>
        </w:rPr>
        <w:t>:</w:t>
      </w:r>
    </w:p>
    <w:p w:rsidR="006D2FD4" w:rsidRPr="003801C9" w:rsidRDefault="006D2FD4" w:rsidP="0040546D">
      <w:pPr>
        <w:pStyle w:val="Default"/>
      </w:pPr>
      <w:r w:rsidRPr="003801C9">
        <w:t xml:space="preserve">1. Электронные физминутки; </w:t>
      </w:r>
    </w:p>
    <w:p w:rsidR="006D2FD4" w:rsidRDefault="006D2FD4" w:rsidP="0040546D">
      <w:pPr>
        <w:pStyle w:val="Default"/>
      </w:pPr>
      <w:r w:rsidRPr="003801C9">
        <w:t xml:space="preserve">2. Мультимедийные презентации. </w:t>
      </w:r>
    </w:p>
    <w:p w:rsidR="006D2FD4" w:rsidRDefault="006D2FD4" w:rsidP="0040546D">
      <w:pPr>
        <w:pStyle w:val="Default"/>
      </w:pPr>
    </w:p>
    <w:p w:rsidR="006D2FD4" w:rsidRPr="005269A8" w:rsidRDefault="006D2FD4" w:rsidP="0040546D">
      <w:pPr>
        <w:pStyle w:val="Default"/>
        <w:rPr>
          <w:b/>
          <w:bCs/>
        </w:rPr>
      </w:pPr>
      <w:r>
        <w:rPr>
          <w:b/>
          <w:bCs/>
        </w:rPr>
        <w:t>Интернет-ресурсы</w:t>
      </w:r>
    </w:p>
    <w:p w:rsidR="006D2FD4" w:rsidRDefault="006D2FD4" w:rsidP="005269A8">
      <w:pPr>
        <w:pStyle w:val="Default"/>
        <w:numPr>
          <w:ilvl w:val="0"/>
          <w:numId w:val="7"/>
        </w:numPr>
      </w:pPr>
      <w:hyperlink r:id="rId5" w:history="1">
        <w:r w:rsidRPr="00017D78">
          <w:rPr>
            <w:rStyle w:val="Hyperlink"/>
            <w:lang w:val="en-US"/>
          </w:rPr>
          <w:t>http</w:t>
        </w:r>
        <w:r w:rsidRPr="00017D78">
          <w:rPr>
            <w:rStyle w:val="Hyperlink"/>
          </w:rPr>
          <w:t>://</w:t>
        </w:r>
        <w:r w:rsidRPr="00017D78">
          <w:rPr>
            <w:rStyle w:val="Hyperlink"/>
            <w:lang w:val="en-US"/>
          </w:rPr>
          <w:t>www</w:t>
        </w:r>
        <w:r w:rsidRPr="00017D7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metodist</w:t>
        </w:r>
        <w:r w:rsidRPr="00017D7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ru</w:t>
        </w:r>
      </w:hyperlink>
      <w:r w:rsidRPr="005269A8">
        <w:t xml:space="preserve"> </w:t>
      </w:r>
      <w:r>
        <w:t>Лаборатория информатики МИОО</w:t>
      </w:r>
    </w:p>
    <w:p w:rsidR="006D2FD4" w:rsidRDefault="006D2FD4" w:rsidP="005269A8">
      <w:pPr>
        <w:pStyle w:val="Default"/>
        <w:numPr>
          <w:ilvl w:val="0"/>
          <w:numId w:val="7"/>
        </w:numPr>
      </w:pPr>
      <w:hyperlink r:id="rId6" w:history="1">
        <w:r w:rsidRPr="00017D78">
          <w:rPr>
            <w:rStyle w:val="Hyperlink"/>
            <w:lang w:val="en-US"/>
          </w:rPr>
          <w:t>http</w:t>
        </w:r>
        <w:r w:rsidRPr="00017D78">
          <w:rPr>
            <w:rStyle w:val="Hyperlink"/>
          </w:rPr>
          <w:t>://</w:t>
        </w:r>
        <w:r w:rsidRPr="00017D78">
          <w:rPr>
            <w:rStyle w:val="Hyperlink"/>
            <w:lang w:val="en-US"/>
          </w:rPr>
          <w:t>www</w:t>
        </w:r>
        <w:r w:rsidRPr="00017D7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it</w:t>
        </w:r>
        <w:r w:rsidRPr="005269A8">
          <w:rPr>
            <w:rStyle w:val="Hyperlink"/>
          </w:rPr>
          <w:t>-</w:t>
        </w:r>
        <w:r w:rsidRPr="00017D78">
          <w:rPr>
            <w:rStyle w:val="Hyperlink"/>
            <w:lang w:val="en-US"/>
          </w:rPr>
          <w:t>n</w:t>
        </w:r>
        <w:r w:rsidRPr="00017D7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ru</w:t>
        </w:r>
      </w:hyperlink>
      <w:r w:rsidRPr="005269A8">
        <w:t xml:space="preserve"> </w:t>
      </w:r>
      <w:r>
        <w:t>Сеть творческих учителей информатики</w:t>
      </w:r>
    </w:p>
    <w:p w:rsidR="006D2FD4" w:rsidRDefault="006D2FD4" w:rsidP="005269A8">
      <w:pPr>
        <w:pStyle w:val="Default"/>
        <w:numPr>
          <w:ilvl w:val="0"/>
          <w:numId w:val="7"/>
        </w:numPr>
      </w:pPr>
      <w:hyperlink r:id="rId7" w:history="1">
        <w:r w:rsidRPr="00017D78">
          <w:rPr>
            <w:rStyle w:val="Hyperlink"/>
            <w:lang w:val="en-US"/>
          </w:rPr>
          <w:t>http</w:t>
        </w:r>
        <w:r w:rsidRPr="00017D78">
          <w:rPr>
            <w:rStyle w:val="Hyperlink"/>
          </w:rPr>
          <w:t>://</w:t>
        </w:r>
        <w:r w:rsidRPr="00017D78">
          <w:rPr>
            <w:rStyle w:val="Hyperlink"/>
            <w:lang w:val="en-US"/>
          </w:rPr>
          <w:t>www</w:t>
        </w:r>
        <w:r w:rsidRPr="00017D7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metod</w:t>
        </w:r>
        <w:r w:rsidRPr="005269A8">
          <w:rPr>
            <w:rStyle w:val="Hyperlink"/>
          </w:rPr>
          <w:t>-</w:t>
        </w:r>
        <w:r w:rsidRPr="00017D78">
          <w:rPr>
            <w:rStyle w:val="Hyperlink"/>
            <w:lang w:val="en-US"/>
          </w:rPr>
          <w:t>kopilka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ru</w:t>
        </w:r>
      </w:hyperlink>
      <w:r w:rsidRPr="005269A8">
        <w:t xml:space="preserve"> </w:t>
      </w:r>
      <w:r>
        <w:t>Методическая копилка учителя информатики</w:t>
      </w:r>
    </w:p>
    <w:p w:rsidR="006D2FD4" w:rsidRDefault="006D2FD4" w:rsidP="005269A8">
      <w:pPr>
        <w:pStyle w:val="Default"/>
        <w:numPr>
          <w:ilvl w:val="0"/>
          <w:numId w:val="7"/>
        </w:numPr>
      </w:pPr>
      <w:hyperlink r:id="rId8" w:history="1">
        <w:r w:rsidRPr="00017D78">
          <w:rPr>
            <w:rStyle w:val="Hyperlink"/>
            <w:lang w:val="en-US"/>
          </w:rPr>
          <w:t>http</w:t>
        </w:r>
        <w:r w:rsidRPr="00017D78">
          <w:rPr>
            <w:rStyle w:val="Hyperlink"/>
          </w:rPr>
          <w:t>://</w:t>
        </w:r>
        <w:r w:rsidRPr="00017D78">
          <w:rPr>
            <w:rStyle w:val="Hyperlink"/>
            <w:lang w:val="en-US"/>
          </w:rPr>
          <w:t>www</w:t>
        </w:r>
        <w:r w:rsidRPr="00017D7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fcior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edu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ru</w:t>
        </w:r>
      </w:hyperlink>
      <w:r w:rsidRPr="005269A8">
        <w:t xml:space="preserve">   </w:t>
      </w:r>
      <w:hyperlink r:id="rId9" w:history="1">
        <w:r w:rsidRPr="00017D78">
          <w:rPr>
            <w:rStyle w:val="Hyperlink"/>
            <w:lang w:val="en-US"/>
          </w:rPr>
          <w:t>http</w:t>
        </w:r>
        <w:r w:rsidRPr="00017D78">
          <w:rPr>
            <w:rStyle w:val="Hyperlink"/>
          </w:rPr>
          <w:t>://</w:t>
        </w:r>
        <w:r w:rsidRPr="00017D78">
          <w:rPr>
            <w:rStyle w:val="Hyperlink"/>
            <w:lang w:val="en-US"/>
          </w:rPr>
          <w:t>www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eor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edu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ru</w:t>
        </w:r>
      </w:hyperlink>
      <w:r w:rsidRPr="005269A8">
        <w:t xml:space="preserve"> </w:t>
      </w:r>
      <w:r>
        <w:t>Федеральный центр информационных образовательных ресурсов (ОМС)</w:t>
      </w:r>
    </w:p>
    <w:p w:rsidR="006D2FD4" w:rsidRDefault="006D2FD4" w:rsidP="005269A8">
      <w:pPr>
        <w:pStyle w:val="Default"/>
        <w:numPr>
          <w:ilvl w:val="0"/>
          <w:numId w:val="7"/>
        </w:numPr>
      </w:pPr>
      <w:hyperlink r:id="rId10" w:history="1">
        <w:r w:rsidRPr="00017D78">
          <w:rPr>
            <w:rStyle w:val="Hyperlink"/>
            <w:lang w:val="en-US"/>
          </w:rPr>
          <w:t>http</w:t>
        </w:r>
        <w:r w:rsidRPr="00017D78">
          <w:rPr>
            <w:rStyle w:val="Hyperlink"/>
          </w:rPr>
          <w:t>://</w:t>
        </w:r>
        <w:r w:rsidRPr="00017D78">
          <w:rPr>
            <w:rStyle w:val="Hyperlink"/>
            <w:lang w:val="en-US"/>
          </w:rPr>
          <w:t>www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pedsovet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su</w:t>
        </w:r>
      </w:hyperlink>
      <w:r w:rsidRPr="005269A8">
        <w:t xml:space="preserve"> </w:t>
      </w:r>
      <w:r>
        <w:t>Педагогическое сообщество</w:t>
      </w:r>
    </w:p>
    <w:p w:rsidR="006D2FD4" w:rsidRDefault="006D2FD4" w:rsidP="005269A8">
      <w:pPr>
        <w:pStyle w:val="Default"/>
        <w:numPr>
          <w:ilvl w:val="0"/>
          <w:numId w:val="7"/>
        </w:numPr>
      </w:pPr>
      <w:hyperlink r:id="rId11" w:history="1">
        <w:r w:rsidRPr="00017D78">
          <w:rPr>
            <w:rStyle w:val="Hyperlink"/>
            <w:lang w:val="en-US"/>
          </w:rPr>
          <w:t>http</w:t>
        </w:r>
        <w:r w:rsidRPr="00017D78">
          <w:rPr>
            <w:rStyle w:val="Hyperlink"/>
          </w:rPr>
          <w:t>://</w:t>
        </w:r>
        <w:r w:rsidRPr="00017D78">
          <w:rPr>
            <w:rStyle w:val="Hyperlink"/>
            <w:lang w:val="en-US"/>
          </w:rPr>
          <w:t>www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scool</w:t>
        </w:r>
        <w:r w:rsidRPr="005269A8">
          <w:rPr>
            <w:rStyle w:val="Hyperlink"/>
          </w:rPr>
          <w:t>-</w:t>
        </w:r>
        <w:r w:rsidRPr="00017D78">
          <w:rPr>
            <w:rStyle w:val="Hyperlink"/>
            <w:lang w:val="en-US"/>
          </w:rPr>
          <w:t>collection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edu</w:t>
        </w:r>
        <w:r w:rsidRPr="005269A8">
          <w:rPr>
            <w:rStyle w:val="Hyperlink"/>
          </w:rPr>
          <w:t>.</w:t>
        </w:r>
        <w:r w:rsidRPr="00017D78">
          <w:rPr>
            <w:rStyle w:val="Hyperlink"/>
            <w:lang w:val="en-US"/>
          </w:rPr>
          <w:t>ru</w:t>
        </w:r>
      </w:hyperlink>
      <w:r w:rsidRPr="005269A8">
        <w:t xml:space="preserve"> </w:t>
      </w:r>
      <w:r>
        <w:t>Единая коллекция цифровых образовательных ресурсов.</w:t>
      </w:r>
    </w:p>
    <w:p w:rsidR="006D2FD4" w:rsidRPr="00C34850" w:rsidRDefault="006D2FD4" w:rsidP="00492953">
      <w:pPr>
        <w:jc w:val="center"/>
        <w:rPr>
          <w:rStyle w:val="FontStyle22"/>
          <w:b/>
        </w:rPr>
      </w:pPr>
    </w:p>
    <w:p w:rsidR="006D2FD4" w:rsidRDefault="006D2FD4" w:rsidP="00492953">
      <w:pPr>
        <w:jc w:val="center"/>
        <w:rPr>
          <w:rStyle w:val="FontStyle22"/>
          <w:b/>
        </w:rPr>
      </w:pPr>
    </w:p>
    <w:p w:rsidR="006D2FD4" w:rsidRDefault="006D2FD4" w:rsidP="00492953">
      <w:pPr>
        <w:jc w:val="center"/>
        <w:rPr>
          <w:rStyle w:val="FontStyle22"/>
          <w:b/>
        </w:rPr>
      </w:pPr>
    </w:p>
    <w:p w:rsidR="006D2FD4" w:rsidRDefault="006D2FD4" w:rsidP="00492953">
      <w:pPr>
        <w:jc w:val="center"/>
        <w:rPr>
          <w:rStyle w:val="FontStyle22"/>
          <w:b/>
        </w:rPr>
      </w:pPr>
      <w:r w:rsidRPr="00C34850">
        <w:rPr>
          <w:rStyle w:val="FontStyle22"/>
          <w:b/>
        </w:rPr>
        <w:t>Материально-техническое обеспечение образовательного процесса</w:t>
      </w:r>
    </w:p>
    <w:p w:rsidR="006D2FD4" w:rsidRPr="00C34850" w:rsidRDefault="006D2FD4" w:rsidP="005569B5">
      <w:pPr>
        <w:rPr>
          <w:rStyle w:val="FontStyle22"/>
          <w:b/>
        </w:rPr>
      </w:pPr>
    </w:p>
    <w:p w:rsidR="006D2FD4" w:rsidRPr="00C34850" w:rsidRDefault="006D2FD4" w:rsidP="005569B5">
      <w:pPr>
        <w:rPr>
          <w:rStyle w:val="FontStyle22"/>
          <w:b/>
        </w:rPr>
      </w:pPr>
      <w:r>
        <w:rPr>
          <w:rStyle w:val="FontStyle22"/>
          <w:b/>
        </w:rPr>
        <w:t>Технические средства обучения.</w:t>
      </w:r>
    </w:p>
    <w:p w:rsidR="006D2FD4" w:rsidRDefault="006D2FD4" w:rsidP="00606095">
      <w:pPr>
        <w:pStyle w:val="Default"/>
        <w:numPr>
          <w:ilvl w:val="0"/>
          <w:numId w:val="5"/>
        </w:numPr>
      </w:pPr>
      <w:r>
        <w:t>Компьютер</w:t>
      </w:r>
    </w:p>
    <w:p w:rsidR="006D2FD4" w:rsidRDefault="006D2FD4" w:rsidP="00606095">
      <w:pPr>
        <w:pStyle w:val="Default"/>
        <w:numPr>
          <w:ilvl w:val="0"/>
          <w:numId w:val="5"/>
        </w:numPr>
      </w:pPr>
      <w:r>
        <w:t>Проектор</w:t>
      </w:r>
    </w:p>
    <w:p w:rsidR="006D2FD4" w:rsidRDefault="006D2FD4" w:rsidP="00606095">
      <w:pPr>
        <w:pStyle w:val="Default"/>
        <w:numPr>
          <w:ilvl w:val="0"/>
          <w:numId w:val="5"/>
        </w:numPr>
      </w:pPr>
      <w:r>
        <w:t>Принтер</w:t>
      </w:r>
    </w:p>
    <w:p w:rsidR="006D2FD4" w:rsidRDefault="006D2FD4" w:rsidP="00606095">
      <w:pPr>
        <w:pStyle w:val="Default"/>
        <w:numPr>
          <w:ilvl w:val="0"/>
          <w:numId w:val="5"/>
        </w:numPr>
      </w:pPr>
      <w:r>
        <w:t>Модем</w:t>
      </w:r>
    </w:p>
    <w:p w:rsidR="006D2FD4" w:rsidRDefault="006D2FD4" w:rsidP="00606095">
      <w:pPr>
        <w:pStyle w:val="Default"/>
        <w:numPr>
          <w:ilvl w:val="0"/>
          <w:numId w:val="5"/>
        </w:numPr>
      </w:pPr>
      <w: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6D2FD4" w:rsidRDefault="006D2FD4" w:rsidP="00606095">
      <w:pPr>
        <w:pStyle w:val="Default"/>
        <w:numPr>
          <w:ilvl w:val="0"/>
          <w:numId w:val="5"/>
        </w:numPr>
      </w:pPr>
      <w:r>
        <w:t>Сканер</w:t>
      </w:r>
    </w:p>
    <w:p w:rsidR="006D2FD4" w:rsidRDefault="006D2FD4" w:rsidP="00606095">
      <w:pPr>
        <w:pStyle w:val="Default"/>
        <w:numPr>
          <w:ilvl w:val="0"/>
          <w:numId w:val="5"/>
        </w:numPr>
      </w:pPr>
      <w:r>
        <w:t>Локальная сеть.</w:t>
      </w:r>
    </w:p>
    <w:p w:rsidR="006D2FD4" w:rsidRDefault="006D2FD4" w:rsidP="005569B5">
      <w:pPr>
        <w:pStyle w:val="Default"/>
        <w:ind w:left="360"/>
      </w:pPr>
    </w:p>
    <w:p w:rsidR="006D2FD4" w:rsidRDefault="006D2FD4" w:rsidP="005569B5">
      <w:pPr>
        <w:pStyle w:val="Default"/>
        <w:rPr>
          <w:b/>
          <w:bCs/>
        </w:rPr>
      </w:pPr>
      <w:r>
        <w:rPr>
          <w:b/>
          <w:bCs/>
        </w:rPr>
        <w:t>Программные средства.</w:t>
      </w:r>
    </w:p>
    <w:p w:rsidR="006D2FD4" w:rsidRPr="005569B5" w:rsidRDefault="006D2FD4" w:rsidP="005569B5">
      <w:pPr>
        <w:numPr>
          <w:ilvl w:val="0"/>
          <w:numId w:val="6"/>
        </w:numPr>
        <w:rPr>
          <w:b/>
        </w:rPr>
      </w:pPr>
      <w:r>
        <w:rPr>
          <w:bCs/>
        </w:rPr>
        <w:t xml:space="preserve">Операционная система – </w:t>
      </w:r>
      <w:r>
        <w:rPr>
          <w:bCs/>
          <w:lang w:val="en-US"/>
        </w:rPr>
        <w:t>Windows</w:t>
      </w:r>
      <w:r w:rsidRPr="005569B5">
        <w:rPr>
          <w:bCs/>
        </w:rPr>
        <w:t xml:space="preserve"> </w:t>
      </w:r>
      <w:r>
        <w:rPr>
          <w:bCs/>
          <w:lang w:val="en-US"/>
        </w:rPr>
        <w:t>XP</w:t>
      </w:r>
      <w:r w:rsidRPr="005569B5">
        <w:rPr>
          <w:bCs/>
        </w:rPr>
        <w:t xml:space="preserve">, </w:t>
      </w:r>
      <w:r>
        <w:rPr>
          <w:bCs/>
          <w:lang w:val="en-US"/>
        </w:rPr>
        <w:t>Linux</w:t>
      </w:r>
      <w:r>
        <w:rPr>
          <w:bCs/>
        </w:rPr>
        <w:t>.</w:t>
      </w:r>
    </w:p>
    <w:p w:rsidR="006D2FD4" w:rsidRPr="005569B5" w:rsidRDefault="006D2FD4" w:rsidP="005569B5">
      <w:pPr>
        <w:numPr>
          <w:ilvl w:val="0"/>
          <w:numId w:val="6"/>
        </w:numPr>
        <w:rPr>
          <w:b/>
        </w:rPr>
      </w:pPr>
      <w:r>
        <w:rPr>
          <w:bCs/>
        </w:rPr>
        <w:t>Файловый менеджер (в составе операционной системы или др.)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 w:rsidRPr="005569B5">
        <w:rPr>
          <w:bCs/>
        </w:rPr>
        <w:t>Антивирусная программа.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Программа-архиватор.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Клавиатурный тренажер.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Простая система управления базами данных.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Простая геоинформационная система.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Система автоматизированного проектирования.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Виртуальные компьютерные лаборатории.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Программа-переводчик.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Система оптического распознавания текста.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Мультимедиа проигрыватель (входит в состав операционных систем и др.)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Система программирования.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Почтовый клиент (входит в сотав операционных систем  или др.)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Браузер (входит в состав операционных систем или др.)</w:t>
      </w:r>
    </w:p>
    <w:p w:rsidR="006D2FD4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>Программа интерактивного общения.</w:t>
      </w:r>
    </w:p>
    <w:p w:rsidR="006D2FD4" w:rsidRPr="005569B5" w:rsidRDefault="006D2FD4" w:rsidP="005569B5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Простой редактор </w:t>
      </w:r>
      <w:r>
        <w:rPr>
          <w:bCs/>
          <w:lang w:val="en-US"/>
        </w:rPr>
        <w:t>Web</w:t>
      </w:r>
      <w:r>
        <w:rPr>
          <w:bCs/>
        </w:rPr>
        <w:t>-страниц.</w:t>
      </w:r>
    </w:p>
    <w:sectPr w:rsidR="006D2FD4" w:rsidRPr="005569B5" w:rsidSect="00AA62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D36"/>
    <w:multiLevelType w:val="hybridMultilevel"/>
    <w:tmpl w:val="C63CA946"/>
    <w:lvl w:ilvl="0" w:tplc="6998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E2214"/>
    <w:multiLevelType w:val="hybridMultilevel"/>
    <w:tmpl w:val="99A4A1F4"/>
    <w:lvl w:ilvl="0" w:tplc="04F69D8A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5140D"/>
    <w:multiLevelType w:val="hybridMultilevel"/>
    <w:tmpl w:val="D3A048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02B7A"/>
    <w:multiLevelType w:val="hybridMultilevel"/>
    <w:tmpl w:val="5D0894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2098D"/>
    <w:multiLevelType w:val="hybridMultilevel"/>
    <w:tmpl w:val="1842F4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77715"/>
    <w:multiLevelType w:val="hybridMultilevel"/>
    <w:tmpl w:val="DE5E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7541A9"/>
    <w:multiLevelType w:val="hybridMultilevel"/>
    <w:tmpl w:val="31AC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0F"/>
    <w:rsid w:val="00017D78"/>
    <w:rsid w:val="00037299"/>
    <w:rsid w:val="00044177"/>
    <w:rsid w:val="0005318A"/>
    <w:rsid w:val="000568BD"/>
    <w:rsid w:val="00074DED"/>
    <w:rsid w:val="00083534"/>
    <w:rsid w:val="000D3DF8"/>
    <w:rsid w:val="000E03C8"/>
    <w:rsid w:val="00126143"/>
    <w:rsid w:val="00196845"/>
    <w:rsid w:val="00213E9C"/>
    <w:rsid w:val="002164DA"/>
    <w:rsid w:val="00290B8A"/>
    <w:rsid w:val="002966A3"/>
    <w:rsid w:val="002D5284"/>
    <w:rsid w:val="00301C77"/>
    <w:rsid w:val="00354457"/>
    <w:rsid w:val="0036001E"/>
    <w:rsid w:val="003801C9"/>
    <w:rsid w:val="00381B26"/>
    <w:rsid w:val="003D63F0"/>
    <w:rsid w:val="0040546D"/>
    <w:rsid w:val="004603DB"/>
    <w:rsid w:val="00460A85"/>
    <w:rsid w:val="00492953"/>
    <w:rsid w:val="004A0FD0"/>
    <w:rsid w:val="004D4ED9"/>
    <w:rsid w:val="005269A8"/>
    <w:rsid w:val="0053753D"/>
    <w:rsid w:val="005569B5"/>
    <w:rsid w:val="00563016"/>
    <w:rsid w:val="00587DA7"/>
    <w:rsid w:val="005A43D1"/>
    <w:rsid w:val="005B0EFA"/>
    <w:rsid w:val="005D6DDB"/>
    <w:rsid w:val="00606095"/>
    <w:rsid w:val="006216F0"/>
    <w:rsid w:val="00622E4D"/>
    <w:rsid w:val="00631E59"/>
    <w:rsid w:val="00656CB7"/>
    <w:rsid w:val="00671A32"/>
    <w:rsid w:val="00684AB3"/>
    <w:rsid w:val="006864A9"/>
    <w:rsid w:val="00697CB9"/>
    <w:rsid w:val="006B1DF4"/>
    <w:rsid w:val="006D2FD4"/>
    <w:rsid w:val="006F4CCB"/>
    <w:rsid w:val="006F6713"/>
    <w:rsid w:val="007458CE"/>
    <w:rsid w:val="007F03ED"/>
    <w:rsid w:val="007F7874"/>
    <w:rsid w:val="008451BA"/>
    <w:rsid w:val="0084566E"/>
    <w:rsid w:val="00855A40"/>
    <w:rsid w:val="00893136"/>
    <w:rsid w:val="008A59C8"/>
    <w:rsid w:val="008B3FF8"/>
    <w:rsid w:val="008E3663"/>
    <w:rsid w:val="008F03E5"/>
    <w:rsid w:val="008F5C82"/>
    <w:rsid w:val="00903D8F"/>
    <w:rsid w:val="0091327A"/>
    <w:rsid w:val="00925F82"/>
    <w:rsid w:val="00932FC5"/>
    <w:rsid w:val="009343C4"/>
    <w:rsid w:val="00977C86"/>
    <w:rsid w:val="009B3A9D"/>
    <w:rsid w:val="00A068EE"/>
    <w:rsid w:val="00A23A82"/>
    <w:rsid w:val="00A405CF"/>
    <w:rsid w:val="00AA62C1"/>
    <w:rsid w:val="00AE2B87"/>
    <w:rsid w:val="00AF0DE5"/>
    <w:rsid w:val="00B06AB1"/>
    <w:rsid w:val="00B21579"/>
    <w:rsid w:val="00B54680"/>
    <w:rsid w:val="00B67226"/>
    <w:rsid w:val="00B856AA"/>
    <w:rsid w:val="00BB055A"/>
    <w:rsid w:val="00BB5D6C"/>
    <w:rsid w:val="00C26922"/>
    <w:rsid w:val="00C34850"/>
    <w:rsid w:val="00C500D9"/>
    <w:rsid w:val="00C80363"/>
    <w:rsid w:val="00CE6413"/>
    <w:rsid w:val="00D151C2"/>
    <w:rsid w:val="00D52211"/>
    <w:rsid w:val="00D646DE"/>
    <w:rsid w:val="00D924F5"/>
    <w:rsid w:val="00DA5E61"/>
    <w:rsid w:val="00DD610F"/>
    <w:rsid w:val="00E05017"/>
    <w:rsid w:val="00E37378"/>
    <w:rsid w:val="00EA3D0E"/>
    <w:rsid w:val="00EC6D43"/>
    <w:rsid w:val="00EF6A38"/>
    <w:rsid w:val="00F0049F"/>
    <w:rsid w:val="00F23591"/>
    <w:rsid w:val="00F2571D"/>
    <w:rsid w:val="00F46EA1"/>
    <w:rsid w:val="00F55F25"/>
    <w:rsid w:val="00FA1210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basedOn w:val="DefaultParagraphFont"/>
    <w:uiPriority w:val="99"/>
    <w:rsid w:val="0049295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49295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Default">
    <w:name w:val="Default"/>
    <w:uiPriority w:val="99"/>
    <w:rsid w:val="004A0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269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" TargetMode="External"/><Relationship Id="rId11" Type="http://schemas.openxmlformats.org/officeDocument/2006/relationships/hyperlink" Target="http://www.scool-collection.edu.ru" TargetMode="External"/><Relationship Id="rId5" Type="http://schemas.openxmlformats.org/officeDocument/2006/relationships/hyperlink" Target="http://www.metodist.ru" TargetMode="External"/><Relationship Id="rId10" Type="http://schemas.openxmlformats.org/officeDocument/2006/relationships/hyperlink" Target="http://www.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r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3297</Words>
  <Characters>18795</Characters>
  <Application>Microsoft Office Outlook</Application>
  <DocSecurity>0</DocSecurity>
  <Lines>0</Lines>
  <Paragraphs>0</Paragraphs>
  <ScaleCrop>false</ScaleCrop>
  <Company>гимназия 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админ</dc:creator>
  <cp:keywords/>
  <dc:description/>
  <cp:lastModifiedBy>PC</cp:lastModifiedBy>
  <cp:revision>2</cp:revision>
  <cp:lastPrinted>2015-09-14T02:31:00Z</cp:lastPrinted>
  <dcterms:created xsi:type="dcterms:W3CDTF">2015-10-03T14:53:00Z</dcterms:created>
  <dcterms:modified xsi:type="dcterms:W3CDTF">2015-10-03T14:53:00Z</dcterms:modified>
</cp:coreProperties>
</file>