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3" w:rsidRDefault="00A80AEC" w:rsidP="00903076">
      <w:pPr>
        <w:pStyle w:val="a3"/>
        <w:numPr>
          <w:ilvl w:val="0"/>
          <w:numId w:val="2"/>
        </w:numPr>
        <w:spacing w:after="0"/>
        <w:ind w:left="714" w:hanging="35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pt;margin-top:-3.45pt;width:31.75pt;height:21.75pt;z-index:251660288;mso-width-relative:margin;mso-height-relative:margin" stroked="f">
            <v:fill opacity="0"/>
            <v:textbox>
              <w:txbxContent>
                <w:p w:rsidR="002960FE" w:rsidRDefault="002960FE">
                  <w:r>
                    <w:t>В.1</w:t>
                  </w:r>
                </w:p>
              </w:txbxContent>
            </v:textbox>
          </v:shape>
        </w:pict>
      </w:r>
      <w:r w:rsidR="00DF3E53">
        <w:t>Получить двоичную форму внутреннего представления целого числа в 2-х байтовой ячейке:</w:t>
      </w:r>
    </w:p>
    <w:p w:rsidR="00DF3E53" w:rsidRDefault="00903076" w:rsidP="00903076">
      <w:pPr>
        <w:spacing w:after="0" w:line="240" w:lineRule="auto"/>
        <w:ind w:left="714"/>
      </w:pPr>
      <w:r>
        <w:t xml:space="preserve">А)   </w:t>
      </w:r>
      <w:r w:rsidR="00DF3E53">
        <w:t>1450</w:t>
      </w:r>
      <w:r>
        <w:t>;    Б)  -1450</w:t>
      </w:r>
    </w:p>
    <w:p w:rsidR="002960FE" w:rsidRDefault="002960FE" w:rsidP="00DF3E53">
      <w:pPr>
        <w:pStyle w:val="a3"/>
        <w:numPr>
          <w:ilvl w:val="0"/>
          <w:numId w:val="2"/>
        </w:numPr>
      </w:pPr>
      <w:r>
        <w:t>Перевести десятичное число в 2-ю и3-ю системы:</w:t>
      </w:r>
      <w:r w:rsidR="00DF3E53">
        <w:t xml:space="preserve">   </w:t>
      </w:r>
      <w:r>
        <w:t>78</w:t>
      </w:r>
    </w:p>
    <w:p w:rsidR="002960FE" w:rsidRPr="00DF3E53" w:rsidRDefault="002960FE" w:rsidP="00DF3E53">
      <w:pPr>
        <w:pStyle w:val="a3"/>
        <w:numPr>
          <w:ilvl w:val="0"/>
          <w:numId w:val="2"/>
        </w:numPr>
        <w:rPr>
          <w:rFonts w:cstheme="minorHAnsi"/>
        </w:rPr>
      </w:pPr>
      <w:r>
        <w:t xml:space="preserve">Перевести в десятичную систему числа: </w:t>
      </w:r>
      <w:r w:rsidR="00DF3E53">
        <w:t xml:space="preserve">  </w:t>
      </w:r>
      <w:r>
        <w:t>10011</w:t>
      </w:r>
      <w:r w:rsidRPr="00DF3E53">
        <w:rPr>
          <w:vertAlign w:val="subscript"/>
        </w:rPr>
        <w:t>2</w:t>
      </w:r>
      <w:r w:rsidR="00DF3E53">
        <w:t xml:space="preserve">; </w:t>
      </w:r>
      <w:r>
        <w:t>22</w:t>
      </w:r>
      <w:r w:rsidR="00DF3E53">
        <w:t>3</w:t>
      </w:r>
      <w:r w:rsidRPr="00DF3E53">
        <w:rPr>
          <w:vertAlign w:val="subscript"/>
        </w:rPr>
        <w:t>4</w:t>
      </w:r>
      <w:r w:rsidRPr="00DF3E53">
        <w:rPr>
          <w:rFonts w:cstheme="minorHAnsi"/>
        </w:rPr>
        <w:t xml:space="preserve">          </w:t>
      </w:r>
    </w:p>
    <w:p w:rsidR="00DF3E53" w:rsidRDefault="00DF3E53" w:rsidP="002960FE">
      <w:pPr>
        <w:pStyle w:val="a3"/>
        <w:rPr>
          <w:rFonts w:cstheme="minorHAnsi"/>
        </w:rPr>
      </w:pPr>
    </w:p>
    <w:p w:rsidR="002960FE" w:rsidRPr="002960FE" w:rsidRDefault="002960FE" w:rsidP="002960FE">
      <w:pPr>
        <w:pStyle w:val="a3"/>
      </w:pPr>
      <w:r>
        <w:rPr>
          <w:rFonts w:cstheme="minorHAnsi"/>
        </w:rPr>
        <w:t xml:space="preserve">      </w:t>
      </w:r>
    </w:p>
    <w:p w:rsidR="002960FE" w:rsidRDefault="00A80AEC" w:rsidP="00DF3E53">
      <w:pPr>
        <w:pStyle w:val="a3"/>
        <w:numPr>
          <w:ilvl w:val="0"/>
          <w:numId w:val="9"/>
        </w:numPr>
      </w:pPr>
      <w:r w:rsidRPr="00A80AEC">
        <w:rPr>
          <w:rFonts w:cstheme="minorHAnsi"/>
          <w:noProof/>
          <w:lang w:eastAsia="ru-RU"/>
        </w:rPr>
        <w:pict>
          <v:shape id="_x0000_s1027" type="#_x0000_t202" style="position:absolute;left:0;text-align:left;margin-left:-21.85pt;margin-top:2.15pt;width:31.75pt;height:21.75pt;z-index:251661312;mso-width-relative:margin;mso-height-relative:margin" stroked="f">
            <v:fill opacity="0"/>
            <v:textbox>
              <w:txbxContent>
                <w:p w:rsidR="002960FE" w:rsidRDefault="002960FE" w:rsidP="002960FE">
                  <w:r>
                    <w:t>В.</w:t>
                  </w:r>
                  <w:r w:rsidR="00DF3E53">
                    <w:t>2</w:t>
                  </w:r>
                </w:p>
              </w:txbxContent>
            </v:textbox>
          </v:shape>
        </w:pict>
      </w:r>
      <w:r w:rsidR="002960FE">
        <w:t>Получить двоичную форму внутреннего представления целого числа в 2-х байтовой ячейке:</w:t>
      </w:r>
    </w:p>
    <w:p w:rsidR="002960FE" w:rsidRDefault="00903076" w:rsidP="00903076">
      <w:pPr>
        <w:pStyle w:val="a3"/>
        <w:spacing w:after="0" w:line="240" w:lineRule="auto"/>
      </w:pPr>
      <w:r>
        <w:t>А)   1341;    Б)  -1341</w:t>
      </w:r>
    </w:p>
    <w:p w:rsidR="002960FE" w:rsidRDefault="002960FE" w:rsidP="002960FE">
      <w:pPr>
        <w:pStyle w:val="a3"/>
        <w:numPr>
          <w:ilvl w:val="0"/>
          <w:numId w:val="9"/>
        </w:numPr>
      </w:pPr>
      <w:r>
        <w:t>Перевести десятичное число в 2-</w:t>
      </w:r>
      <w:r w:rsidR="00DF3E53">
        <w:t>ну</w:t>
      </w:r>
      <w:r>
        <w:t>ю и</w:t>
      </w:r>
      <w:r w:rsidR="00DF3E53">
        <w:t xml:space="preserve"> </w:t>
      </w:r>
      <w:r>
        <w:t>3-</w:t>
      </w:r>
      <w:r w:rsidR="00DF3E53">
        <w:t>ну</w:t>
      </w:r>
      <w:r>
        <w:t>ю системы:</w:t>
      </w:r>
      <w:r w:rsidR="00DF3E53">
        <w:t xml:space="preserve">  89</w:t>
      </w:r>
    </w:p>
    <w:p w:rsidR="002960FE" w:rsidRPr="00DF3E53" w:rsidRDefault="002960FE" w:rsidP="002960FE">
      <w:pPr>
        <w:pStyle w:val="a3"/>
        <w:numPr>
          <w:ilvl w:val="0"/>
          <w:numId w:val="9"/>
        </w:numPr>
        <w:rPr>
          <w:rFonts w:cstheme="minorHAnsi"/>
        </w:rPr>
      </w:pPr>
      <w:r>
        <w:t xml:space="preserve">Перевести в десятичную систему числа: </w:t>
      </w:r>
      <w:r w:rsidR="00DF3E53">
        <w:t xml:space="preserve"> </w:t>
      </w:r>
      <w:r>
        <w:t>11</w:t>
      </w:r>
      <w:r w:rsidR="00DF3E53">
        <w:t>000</w:t>
      </w:r>
      <w:r>
        <w:t>1</w:t>
      </w:r>
      <w:r w:rsidRPr="00DF3E53">
        <w:rPr>
          <w:vertAlign w:val="subscript"/>
        </w:rPr>
        <w:t>2</w:t>
      </w:r>
      <w:r w:rsidR="00DF3E53">
        <w:t xml:space="preserve">;  </w:t>
      </w:r>
      <w:r>
        <w:t>2</w:t>
      </w:r>
      <w:r w:rsidR="00DF3E53">
        <w:t>1</w:t>
      </w:r>
      <w:r>
        <w:t>2</w:t>
      </w:r>
      <w:r w:rsidR="00DF3E53" w:rsidRPr="00DF3E53">
        <w:rPr>
          <w:vertAlign w:val="subscript"/>
        </w:rPr>
        <w:t>5</w:t>
      </w:r>
      <w:r w:rsidRPr="00DF3E53">
        <w:rPr>
          <w:rFonts w:cstheme="minorHAnsi"/>
        </w:rPr>
        <w:t xml:space="preserve">     </w:t>
      </w:r>
    </w:p>
    <w:p w:rsidR="00DF3E53" w:rsidRDefault="00DF3E53" w:rsidP="002960FE">
      <w:pPr>
        <w:pStyle w:val="a3"/>
        <w:rPr>
          <w:rFonts w:cstheme="minorHAnsi"/>
        </w:rPr>
      </w:pPr>
    </w:p>
    <w:p w:rsidR="002960FE" w:rsidRDefault="002960FE" w:rsidP="002960FE">
      <w:pPr>
        <w:pStyle w:val="a3"/>
        <w:rPr>
          <w:rFonts w:cstheme="minorHAnsi"/>
        </w:rPr>
      </w:pPr>
      <w:r>
        <w:rPr>
          <w:rFonts w:cstheme="minorHAnsi"/>
        </w:rPr>
        <w:t xml:space="preserve">           </w:t>
      </w:r>
    </w:p>
    <w:p w:rsidR="002960FE" w:rsidRDefault="00A80AEC" w:rsidP="002960FE">
      <w:pPr>
        <w:pStyle w:val="a3"/>
        <w:numPr>
          <w:ilvl w:val="0"/>
          <w:numId w:val="3"/>
        </w:numPr>
      </w:pPr>
      <w:r>
        <w:rPr>
          <w:noProof/>
          <w:lang w:eastAsia="ru-RU"/>
        </w:rPr>
        <w:pict>
          <v:shape id="_x0000_s1028" type="#_x0000_t202" style="position:absolute;left:0;text-align:left;margin-left:-21.85pt;margin-top:3.85pt;width:31.75pt;height:21.75pt;z-index:251662336;mso-width-relative:margin;mso-height-relative:margin" stroked="f">
            <v:fill opacity="0"/>
            <v:textbox>
              <w:txbxContent>
                <w:p w:rsidR="002960FE" w:rsidRDefault="002960FE" w:rsidP="002960FE">
                  <w:r>
                    <w:t>В.</w:t>
                  </w:r>
                  <w:r w:rsidR="00DF3E53">
                    <w:t>3</w:t>
                  </w:r>
                </w:p>
              </w:txbxContent>
            </v:textbox>
          </v:shape>
        </w:pict>
      </w:r>
      <w:r w:rsidR="002960FE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1983;    Б)  -1983</w:t>
      </w:r>
    </w:p>
    <w:p w:rsidR="002960FE" w:rsidRDefault="002960FE" w:rsidP="002960FE">
      <w:pPr>
        <w:pStyle w:val="a3"/>
        <w:numPr>
          <w:ilvl w:val="0"/>
          <w:numId w:val="3"/>
        </w:numPr>
      </w:pPr>
      <w:r>
        <w:t>Перевести десятичное число в 2-ю и</w:t>
      </w:r>
      <w:r w:rsidR="00DF3E53">
        <w:t xml:space="preserve"> 5</w:t>
      </w:r>
      <w:r>
        <w:t>-</w:t>
      </w:r>
      <w:r w:rsidR="00DF3E53">
        <w:t>ну</w:t>
      </w:r>
      <w:r>
        <w:t>ю системы:</w:t>
      </w:r>
      <w:r w:rsidR="00DF3E53">
        <w:t xml:space="preserve">  112</w:t>
      </w:r>
    </w:p>
    <w:p w:rsidR="00DF3E53" w:rsidRDefault="002960FE" w:rsidP="002960FE">
      <w:pPr>
        <w:pStyle w:val="a3"/>
        <w:numPr>
          <w:ilvl w:val="0"/>
          <w:numId w:val="3"/>
        </w:numPr>
        <w:rPr>
          <w:rFonts w:cstheme="minorHAnsi"/>
        </w:rPr>
      </w:pPr>
      <w:r>
        <w:t xml:space="preserve">Перевести в десятичную систему числа: </w:t>
      </w:r>
      <w:r w:rsidR="00DF3E53">
        <w:t xml:space="preserve"> </w:t>
      </w:r>
      <w:r>
        <w:t>1</w:t>
      </w:r>
      <w:r w:rsidR="00DF3E53">
        <w:t>1</w:t>
      </w:r>
      <w:r>
        <w:t>0011</w:t>
      </w:r>
      <w:r w:rsidRPr="00DF3E53">
        <w:rPr>
          <w:vertAlign w:val="subscript"/>
        </w:rPr>
        <w:t>2</w:t>
      </w:r>
      <w:r w:rsidR="00DF3E53">
        <w:t>;  333</w:t>
      </w:r>
      <w:r w:rsidRPr="00DF3E53">
        <w:rPr>
          <w:vertAlign w:val="subscript"/>
        </w:rPr>
        <w:t>4</w:t>
      </w:r>
      <w:r w:rsidRPr="00DF3E53">
        <w:rPr>
          <w:rFonts w:cstheme="minorHAnsi"/>
        </w:rPr>
        <w:t xml:space="preserve">       </w:t>
      </w:r>
    </w:p>
    <w:p w:rsidR="00DF3E53" w:rsidRDefault="00DF3E53" w:rsidP="00DF3E53">
      <w:pPr>
        <w:pStyle w:val="a3"/>
        <w:rPr>
          <w:rFonts w:cstheme="minorHAnsi"/>
        </w:rPr>
      </w:pPr>
    </w:p>
    <w:p w:rsidR="002960FE" w:rsidRPr="00DF3E53" w:rsidRDefault="002960FE" w:rsidP="00DF3E53">
      <w:pPr>
        <w:pStyle w:val="a3"/>
        <w:rPr>
          <w:rFonts w:cstheme="minorHAnsi"/>
        </w:rPr>
      </w:pPr>
      <w:r w:rsidRPr="00DF3E53">
        <w:rPr>
          <w:rFonts w:cstheme="minorHAnsi"/>
        </w:rPr>
        <w:t xml:space="preserve">     </w:t>
      </w:r>
    </w:p>
    <w:p w:rsidR="002960FE" w:rsidRDefault="00A80AEC" w:rsidP="002960FE">
      <w:pPr>
        <w:pStyle w:val="a3"/>
        <w:numPr>
          <w:ilvl w:val="0"/>
          <w:numId w:val="4"/>
        </w:numPr>
      </w:pPr>
      <w:r>
        <w:rPr>
          <w:noProof/>
          <w:lang w:eastAsia="ru-RU"/>
        </w:rPr>
        <w:pict>
          <v:shape id="_x0000_s1029" type="#_x0000_t202" style="position:absolute;left:0;text-align:left;margin-left:-21.85pt;margin-top:4.5pt;width:31.75pt;height:21.75pt;z-index:251663360;mso-width-relative:margin;mso-height-relative:margin" stroked="f">
            <v:fill opacity="0"/>
            <v:textbox>
              <w:txbxContent>
                <w:p w:rsidR="00DF3E53" w:rsidRDefault="00DF3E53" w:rsidP="00DF3E53">
                  <w:r>
                    <w:t>В.4</w:t>
                  </w:r>
                </w:p>
              </w:txbxContent>
            </v:textbox>
          </v:shape>
        </w:pict>
      </w:r>
      <w:r w:rsidR="002960FE">
        <w:rPr>
          <w:rFonts w:cstheme="minorHAnsi"/>
        </w:rPr>
        <w:t xml:space="preserve">  </w:t>
      </w:r>
      <w:r w:rsidR="002960FE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1305;    Б)  -1305</w:t>
      </w:r>
    </w:p>
    <w:p w:rsidR="002960FE" w:rsidRDefault="002960FE" w:rsidP="002960FE">
      <w:pPr>
        <w:pStyle w:val="a3"/>
        <w:numPr>
          <w:ilvl w:val="0"/>
          <w:numId w:val="4"/>
        </w:numPr>
      </w:pPr>
      <w:r>
        <w:t>Перевести десятичное число в 2</w:t>
      </w:r>
      <w:r w:rsidR="00DF3E53">
        <w:t>ну</w:t>
      </w:r>
      <w:r>
        <w:t>-ю и</w:t>
      </w:r>
      <w:r w:rsidR="00DF3E53">
        <w:t xml:space="preserve"> 6</w:t>
      </w:r>
      <w:r>
        <w:t>-</w:t>
      </w:r>
      <w:r w:rsidR="00DF3E53">
        <w:t>ну</w:t>
      </w:r>
      <w:r>
        <w:t>ю системы:</w:t>
      </w:r>
      <w:r w:rsidR="00DF3E53">
        <w:t xml:space="preserve">   202</w:t>
      </w:r>
    </w:p>
    <w:p w:rsidR="00DF3E53" w:rsidRPr="00DF3E53" w:rsidRDefault="002960FE" w:rsidP="00DF3E53">
      <w:pPr>
        <w:pStyle w:val="a3"/>
        <w:numPr>
          <w:ilvl w:val="0"/>
          <w:numId w:val="4"/>
        </w:numPr>
      </w:pPr>
      <w:r>
        <w:t xml:space="preserve">Перевести в десятичную систему числа: </w:t>
      </w:r>
      <w:r w:rsidR="00DF3E53">
        <w:t xml:space="preserve">  </w:t>
      </w:r>
      <w:r>
        <w:t>1011</w:t>
      </w:r>
      <w:r w:rsidR="00DF3E53">
        <w:t>00</w:t>
      </w:r>
      <w:r w:rsidRPr="00DF3E53">
        <w:rPr>
          <w:vertAlign w:val="subscript"/>
        </w:rPr>
        <w:t>2</w:t>
      </w:r>
      <w:r w:rsidR="00DF3E53">
        <w:t>;   123</w:t>
      </w:r>
      <w:r w:rsidR="00DF3E53" w:rsidRPr="00DF3E53">
        <w:rPr>
          <w:vertAlign w:val="subscript"/>
        </w:rPr>
        <w:t>8</w:t>
      </w:r>
      <w:r w:rsidRPr="00DF3E53">
        <w:rPr>
          <w:rFonts w:cstheme="minorHAnsi"/>
        </w:rPr>
        <w:t xml:space="preserve">     </w:t>
      </w:r>
    </w:p>
    <w:p w:rsidR="00DF3E53" w:rsidRDefault="00DF3E53" w:rsidP="00DF3E53">
      <w:pPr>
        <w:pStyle w:val="a3"/>
        <w:rPr>
          <w:rFonts w:cstheme="minorHAnsi"/>
        </w:rPr>
      </w:pPr>
    </w:p>
    <w:p w:rsidR="002960FE" w:rsidRPr="002960FE" w:rsidRDefault="002960FE" w:rsidP="00DF3E53">
      <w:pPr>
        <w:pStyle w:val="a3"/>
      </w:pPr>
      <w:r w:rsidRPr="00DF3E53">
        <w:rPr>
          <w:rFonts w:cstheme="minorHAnsi"/>
        </w:rPr>
        <w:t xml:space="preserve">           </w:t>
      </w:r>
    </w:p>
    <w:p w:rsidR="002960FE" w:rsidRDefault="00A80AEC" w:rsidP="002960FE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shape id="_x0000_s1030" type="#_x0000_t202" style="position:absolute;left:0;text-align:left;margin-left:-21.85pt;margin-top:8.95pt;width:31.75pt;height:21.75pt;z-index:251664384;mso-width-relative:margin;mso-height-relative:margin" stroked="f">
            <v:fill opacity="0"/>
            <v:textbox>
              <w:txbxContent>
                <w:p w:rsidR="00DF3E53" w:rsidRDefault="00DF3E53" w:rsidP="00DF3E53">
                  <w:r>
                    <w:t>В.5</w:t>
                  </w:r>
                </w:p>
              </w:txbxContent>
            </v:textbox>
          </v:shape>
        </w:pict>
      </w:r>
      <w:r w:rsidR="002960FE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1984;    Б)  -1984</w:t>
      </w:r>
    </w:p>
    <w:p w:rsidR="002960FE" w:rsidRDefault="002960FE" w:rsidP="002960FE">
      <w:pPr>
        <w:pStyle w:val="a3"/>
        <w:numPr>
          <w:ilvl w:val="0"/>
          <w:numId w:val="5"/>
        </w:numPr>
      </w:pPr>
      <w:r>
        <w:t>Перевести десятичное число в 2-</w:t>
      </w:r>
      <w:r w:rsidR="00DF3E53">
        <w:t>ну</w:t>
      </w:r>
      <w:r>
        <w:t>ю и</w:t>
      </w:r>
      <w:r w:rsidR="00DF3E53">
        <w:t xml:space="preserve"> 8</w:t>
      </w:r>
      <w:r>
        <w:t>-</w:t>
      </w:r>
      <w:r w:rsidR="00DF3E53">
        <w:t>ну</w:t>
      </w:r>
      <w:r>
        <w:t>ю системы:</w:t>
      </w:r>
      <w:r w:rsidR="00DF3E53">
        <w:t xml:space="preserve">    115  </w:t>
      </w:r>
    </w:p>
    <w:p w:rsidR="002960FE" w:rsidRPr="00DF3E53" w:rsidRDefault="002960FE" w:rsidP="00DF3E53">
      <w:pPr>
        <w:pStyle w:val="a3"/>
        <w:numPr>
          <w:ilvl w:val="0"/>
          <w:numId w:val="5"/>
        </w:numPr>
        <w:rPr>
          <w:rFonts w:cstheme="minorHAnsi"/>
        </w:rPr>
      </w:pPr>
      <w:r>
        <w:t xml:space="preserve">Перевести в десятичную систему числа: </w:t>
      </w:r>
      <w:r w:rsidR="00DF3E53">
        <w:t xml:space="preserve">  10</w:t>
      </w:r>
      <w:r>
        <w:t>10011</w:t>
      </w:r>
      <w:r w:rsidRPr="00DF3E53">
        <w:rPr>
          <w:vertAlign w:val="subscript"/>
        </w:rPr>
        <w:t>2</w:t>
      </w:r>
      <w:r w:rsidR="00DF3E53">
        <w:t>;  111</w:t>
      </w:r>
      <w:r w:rsidR="00DF3E53" w:rsidRPr="00DF3E53">
        <w:rPr>
          <w:vertAlign w:val="subscript"/>
        </w:rPr>
        <w:t>16</w:t>
      </w:r>
      <w:r w:rsidRPr="00DF3E53">
        <w:rPr>
          <w:rFonts w:cstheme="minorHAnsi"/>
        </w:rPr>
        <w:t xml:space="preserve">    </w:t>
      </w:r>
    </w:p>
    <w:p w:rsidR="00DF3E53" w:rsidRDefault="00DF3E53" w:rsidP="00DF3E53">
      <w:pPr>
        <w:pStyle w:val="a3"/>
        <w:rPr>
          <w:rFonts w:cstheme="minorHAnsi"/>
        </w:rPr>
      </w:pPr>
    </w:p>
    <w:p w:rsidR="00DF3E53" w:rsidRPr="00DF3E53" w:rsidRDefault="00DF3E53" w:rsidP="00DF3E53">
      <w:pPr>
        <w:pStyle w:val="a3"/>
        <w:rPr>
          <w:rFonts w:cstheme="minorHAnsi"/>
        </w:rPr>
      </w:pPr>
    </w:p>
    <w:p w:rsidR="002960FE" w:rsidRDefault="00A80AEC" w:rsidP="002960FE">
      <w:pPr>
        <w:pStyle w:val="a3"/>
        <w:numPr>
          <w:ilvl w:val="0"/>
          <w:numId w:val="7"/>
        </w:numPr>
      </w:pPr>
      <w:r>
        <w:rPr>
          <w:noProof/>
          <w:lang w:eastAsia="ru-RU"/>
        </w:rPr>
        <w:pict>
          <v:shape id="_x0000_s1031" type="#_x0000_t202" style="position:absolute;left:0;text-align:left;margin-left:-26.2pt;margin-top:3.6pt;width:31.75pt;height:21.75pt;z-index:251665408;mso-width-relative:margin;mso-height-relative:margin" stroked="f">
            <v:fill opacity="0"/>
            <v:textbox>
              <w:txbxContent>
                <w:p w:rsidR="00DF3E53" w:rsidRDefault="00DF3E53" w:rsidP="00DF3E53">
                  <w:r>
                    <w:t>В.6</w:t>
                  </w:r>
                </w:p>
              </w:txbxContent>
            </v:textbox>
          </v:shape>
        </w:pict>
      </w:r>
      <w:r w:rsidR="002960FE">
        <w:rPr>
          <w:rFonts w:cstheme="minorHAnsi"/>
        </w:rPr>
        <w:t xml:space="preserve"> </w:t>
      </w:r>
      <w:r w:rsidR="002960FE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1453;    Б)  -1453</w:t>
      </w:r>
    </w:p>
    <w:p w:rsidR="002960FE" w:rsidRDefault="002960FE" w:rsidP="002960FE">
      <w:pPr>
        <w:pStyle w:val="a3"/>
        <w:numPr>
          <w:ilvl w:val="0"/>
          <w:numId w:val="7"/>
        </w:numPr>
      </w:pPr>
      <w:r>
        <w:t>Перевести десятичное число в 2-</w:t>
      </w:r>
      <w:r w:rsidR="00DF3E53">
        <w:t>ну</w:t>
      </w:r>
      <w:r>
        <w:t>ю и</w:t>
      </w:r>
      <w:r w:rsidR="00DF3E53">
        <w:t xml:space="preserve"> </w:t>
      </w:r>
      <w:r w:rsidR="00B92E83">
        <w:t>6</w:t>
      </w:r>
      <w:r>
        <w:t>-</w:t>
      </w:r>
      <w:r w:rsidR="00DF3E53">
        <w:t>ну</w:t>
      </w:r>
      <w:r>
        <w:t>ю системы:</w:t>
      </w:r>
      <w:r w:rsidR="00DF3E53">
        <w:t xml:space="preserve">  452</w:t>
      </w:r>
    </w:p>
    <w:p w:rsidR="002960FE" w:rsidRPr="00903076" w:rsidRDefault="002960FE" w:rsidP="002960FE">
      <w:pPr>
        <w:pStyle w:val="a3"/>
        <w:numPr>
          <w:ilvl w:val="0"/>
          <w:numId w:val="7"/>
        </w:numPr>
      </w:pPr>
      <w:r>
        <w:t xml:space="preserve">Перевести в десятичную систему числа: </w:t>
      </w:r>
      <w:r w:rsidR="00DF3E53">
        <w:t xml:space="preserve">  </w:t>
      </w:r>
      <w:r>
        <w:t>1</w:t>
      </w:r>
      <w:r w:rsidR="00DF3E53">
        <w:t>111</w:t>
      </w:r>
      <w:r>
        <w:t>011</w:t>
      </w:r>
      <w:r w:rsidRPr="00DF3E53">
        <w:rPr>
          <w:vertAlign w:val="subscript"/>
        </w:rPr>
        <w:t>2</w:t>
      </w:r>
      <w:r w:rsidR="00DF3E53">
        <w:t xml:space="preserve">;  </w:t>
      </w:r>
      <w:r>
        <w:t>22</w:t>
      </w:r>
      <w:r w:rsidR="00DF3E53">
        <w:t>1</w:t>
      </w:r>
      <w:r w:rsidR="00903076">
        <w:rPr>
          <w:vertAlign w:val="subscript"/>
        </w:rPr>
        <w:t>3</w:t>
      </w:r>
      <w:r w:rsidRPr="00DF3E53">
        <w:rPr>
          <w:rFonts w:cstheme="minorHAnsi"/>
        </w:rPr>
        <w:t xml:space="preserve">                </w:t>
      </w:r>
    </w:p>
    <w:p w:rsidR="00903076" w:rsidRDefault="00903076" w:rsidP="00903076">
      <w:pPr>
        <w:pStyle w:val="a3"/>
        <w:rPr>
          <w:rFonts w:cstheme="minorHAnsi"/>
        </w:rPr>
      </w:pPr>
    </w:p>
    <w:p w:rsidR="00903076" w:rsidRPr="002960FE" w:rsidRDefault="00903076" w:rsidP="00903076">
      <w:pPr>
        <w:pStyle w:val="a3"/>
      </w:pPr>
    </w:p>
    <w:p w:rsidR="00DF3E53" w:rsidRDefault="00A80AEC" w:rsidP="00DF3E53">
      <w:pPr>
        <w:pStyle w:val="a3"/>
        <w:numPr>
          <w:ilvl w:val="0"/>
          <w:numId w:val="8"/>
        </w:numPr>
      </w:pPr>
      <w:r w:rsidRPr="00A80AEC">
        <w:rPr>
          <w:rFonts w:cstheme="minorHAnsi"/>
          <w:noProof/>
          <w:lang w:eastAsia="ru-RU"/>
        </w:rPr>
        <w:pict>
          <v:shape id="_x0000_s1032" type="#_x0000_t202" style="position:absolute;left:0;text-align:left;margin-left:-30.3pt;margin-top:2.75pt;width:31.75pt;height:21.75pt;z-index:251666432;mso-width-relative:margin;mso-height-relative:margin" stroked="f">
            <v:fill opacity="0"/>
            <v:textbox style="mso-next-textbox:#_x0000_s1032">
              <w:txbxContent>
                <w:p w:rsidR="00DF3E53" w:rsidRDefault="00DF3E53" w:rsidP="00DF3E53">
                  <w:r>
                    <w:t>В.7</w:t>
                  </w:r>
                </w:p>
              </w:txbxContent>
            </v:textbox>
          </v:shape>
        </w:pict>
      </w:r>
      <w:r w:rsidR="00DF3E53">
        <w:rPr>
          <w:rFonts w:cstheme="minorHAnsi"/>
        </w:rPr>
        <w:t xml:space="preserve"> </w:t>
      </w:r>
      <w:r w:rsidR="00DF3E53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1833;    Б)  -1833</w:t>
      </w:r>
    </w:p>
    <w:p w:rsidR="00DF3E53" w:rsidRDefault="00DF3E53" w:rsidP="00DF3E53">
      <w:pPr>
        <w:pStyle w:val="a3"/>
        <w:numPr>
          <w:ilvl w:val="0"/>
          <w:numId w:val="8"/>
        </w:numPr>
      </w:pPr>
      <w:r>
        <w:t>Перевести десятичное число в 2-</w:t>
      </w:r>
      <w:r w:rsidR="00903076">
        <w:t>ну</w:t>
      </w:r>
      <w:r>
        <w:t>ю и</w:t>
      </w:r>
      <w:r w:rsidR="00903076">
        <w:t xml:space="preserve"> </w:t>
      </w:r>
      <w:r>
        <w:t>3-</w:t>
      </w:r>
      <w:r w:rsidR="00903076">
        <w:t>ну</w:t>
      </w:r>
      <w:r>
        <w:t>ю системы:</w:t>
      </w:r>
      <w:r w:rsidR="00903076">
        <w:t xml:space="preserve">  311</w:t>
      </w:r>
    </w:p>
    <w:p w:rsidR="00DF3E53" w:rsidRPr="002960FE" w:rsidRDefault="00DF3E53" w:rsidP="00DF3E53">
      <w:pPr>
        <w:pStyle w:val="a3"/>
        <w:numPr>
          <w:ilvl w:val="0"/>
          <w:numId w:val="8"/>
        </w:numPr>
      </w:pPr>
      <w:r>
        <w:t xml:space="preserve">Перевести в десятичную систему числа: </w:t>
      </w:r>
      <w:r w:rsidR="00903076">
        <w:t xml:space="preserve">  100</w:t>
      </w:r>
      <w:r>
        <w:t>1</w:t>
      </w:r>
      <w:r w:rsidR="00903076">
        <w:t>1</w:t>
      </w:r>
      <w:r>
        <w:t>011</w:t>
      </w:r>
      <w:r w:rsidRPr="00903076">
        <w:rPr>
          <w:vertAlign w:val="subscript"/>
        </w:rPr>
        <w:t>2</w:t>
      </w:r>
      <w:r w:rsidR="00903076">
        <w:t>;  143</w:t>
      </w:r>
      <w:r w:rsidR="00903076">
        <w:rPr>
          <w:vertAlign w:val="subscript"/>
        </w:rPr>
        <w:t>5</w:t>
      </w:r>
      <w:r w:rsidRPr="00903076">
        <w:rPr>
          <w:rFonts w:cstheme="minorHAnsi"/>
        </w:rPr>
        <w:t xml:space="preserve">               </w:t>
      </w:r>
    </w:p>
    <w:p w:rsidR="00903076" w:rsidRDefault="00903076" w:rsidP="00903076">
      <w:pPr>
        <w:pStyle w:val="a3"/>
      </w:pPr>
    </w:p>
    <w:p w:rsidR="00903076" w:rsidRPr="002960FE" w:rsidRDefault="00903076" w:rsidP="00903076">
      <w:pPr>
        <w:pStyle w:val="a3"/>
      </w:pPr>
    </w:p>
    <w:p w:rsidR="00903076" w:rsidRDefault="00A80AEC" w:rsidP="00903076">
      <w:pPr>
        <w:pStyle w:val="a3"/>
        <w:numPr>
          <w:ilvl w:val="0"/>
          <w:numId w:val="10"/>
        </w:numPr>
      </w:pPr>
      <w:r w:rsidRPr="00A80AEC">
        <w:rPr>
          <w:rFonts w:cstheme="minorHAnsi"/>
          <w:noProof/>
          <w:lang w:eastAsia="ru-RU"/>
        </w:rPr>
        <w:pict>
          <v:shape id="_x0000_s1035" type="#_x0000_t202" style="position:absolute;left:0;text-align:left;margin-left:-30.3pt;margin-top:2.75pt;width:31.75pt;height:21.75pt;z-index:251668480;mso-width-relative:margin;mso-height-relative:margin" stroked="f">
            <v:fill opacity="0"/>
            <v:textbox style="mso-next-textbox:#_x0000_s1035">
              <w:txbxContent>
                <w:p w:rsidR="00903076" w:rsidRDefault="00903076" w:rsidP="00903076">
                  <w:r>
                    <w:t>В.8</w:t>
                  </w:r>
                </w:p>
              </w:txbxContent>
            </v:textbox>
          </v:shape>
        </w:pict>
      </w:r>
      <w:r w:rsidR="00903076">
        <w:rPr>
          <w:rFonts w:cstheme="minorHAnsi"/>
        </w:rPr>
        <w:t xml:space="preserve"> </w:t>
      </w:r>
      <w:r w:rsidR="00903076">
        <w:t>Получить двоичную форму внутреннего представления целого числа в 2-х байтовой ячейке:</w:t>
      </w:r>
    </w:p>
    <w:p w:rsidR="00903076" w:rsidRDefault="00903076" w:rsidP="00903076">
      <w:pPr>
        <w:pStyle w:val="a3"/>
        <w:spacing w:after="0" w:line="240" w:lineRule="auto"/>
      </w:pPr>
      <w:r>
        <w:t>А)   2331;    Б)  -2331</w:t>
      </w:r>
    </w:p>
    <w:p w:rsidR="00903076" w:rsidRDefault="00903076" w:rsidP="00903076">
      <w:pPr>
        <w:pStyle w:val="a3"/>
        <w:numPr>
          <w:ilvl w:val="0"/>
          <w:numId w:val="10"/>
        </w:numPr>
      </w:pPr>
      <w:r>
        <w:t xml:space="preserve">Перевести десятичное число в 2-ную и </w:t>
      </w:r>
      <w:r w:rsidR="00263AF4">
        <w:t>5</w:t>
      </w:r>
      <w:r>
        <w:t>-ную системы:  650</w:t>
      </w:r>
    </w:p>
    <w:p w:rsidR="00903076" w:rsidRPr="002960FE" w:rsidRDefault="00903076" w:rsidP="00903076">
      <w:pPr>
        <w:pStyle w:val="a3"/>
        <w:numPr>
          <w:ilvl w:val="0"/>
          <w:numId w:val="10"/>
        </w:numPr>
      </w:pPr>
      <w:r>
        <w:t>Перевести в десятичную систему числа:   10111011</w:t>
      </w:r>
      <w:r w:rsidRPr="00903076">
        <w:rPr>
          <w:vertAlign w:val="subscript"/>
        </w:rPr>
        <w:t>2</w:t>
      </w:r>
      <w:r>
        <w:t>; 213</w:t>
      </w:r>
      <w:r>
        <w:rPr>
          <w:vertAlign w:val="subscript"/>
        </w:rPr>
        <w:t>6</w:t>
      </w:r>
      <w:r w:rsidRPr="00903076">
        <w:rPr>
          <w:rFonts w:cstheme="minorHAnsi"/>
        </w:rPr>
        <w:t xml:space="preserve">               </w:t>
      </w:r>
    </w:p>
    <w:sectPr w:rsidR="00903076" w:rsidRPr="002960FE" w:rsidSect="0090307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75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1E2"/>
    <w:multiLevelType w:val="hybridMultilevel"/>
    <w:tmpl w:val="1388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43F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6BE8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565B8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1116E"/>
    <w:multiLevelType w:val="hybridMultilevel"/>
    <w:tmpl w:val="29D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85BEC"/>
    <w:multiLevelType w:val="hybridMultilevel"/>
    <w:tmpl w:val="29D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40C96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971C6"/>
    <w:multiLevelType w:val="hybridMultilevel"/>
    <w:tmpl w:val="29D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0DB4"/>
    <w:multiLevelType w:val="hybridMultilevel"/>
    <w:tmpl w:val="D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0FE"/>
    <w:rsid w:val="000D5A65"/>
    <w:rsid w:val="00263AF4"/>
    <w:rsid w:val="002960FE"/>
    <w:rsid w:val="006F56EE"/>
    <w:rsid w:val="007654F6"/>
    <w:rsid w:val="008625AD"/>
    <w:rsid w:val="00903076"/>
    <w:rsid w:val="00A80AEC"/>
    <w:rsid w:val="00B92E83"/>
    <w:rsid w:val="00DF3E53"/>
    <w:rsid w:val="00E7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2012-03-19T09:34:00Z</cp:lastPrinted>
  <dcterms:created xsi:type="dcterms:W3CDTF">2012-03-19T08:55:00Z</dcterms:created>
  <dcterms:modified xsi:type="dcterms:W3CDTF">2012-03-21T11:07:00Z</dcterms:modified>
</cp:coreProperties>
</file>