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4C" w:rsidRPr="00E94C4C" w:rsidRDefault="00E94C4C" w:rsidP="00E94C4C">
      <w:pPr>
        <w:rPr>
          <w:sz w:val="28"/>
          <w:szCs w:val="28"/>
        </w:rPr>
      </w:pPr>
      <w:r w:rsidRPr="00E94C4C">
        <w:rPr>
          <w:sz w:val="28"/>
          <w:szCs w:val="28"/>
        </w:rPr>
        <w:t xml:space="preserve">Класс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4C4C">
        <w:rPr>
          <w:rFonts w:ascii="Times New Roman" w:hAnsi="Times New Roman" w:cs="Times New Roman"/>
          <w:sz w:val="28"/>
          <w:szCs w:val="28"/>
        </w:rPr>
        <w:t>класс</w:t>
      </w:r>
    </w:p>
    <w:p w:rsidR="00E94C4C" w:rsidRPr="00E94C4C" w:rsidRDefault="00E94C4C" w:rsidP="00E94C4C">
      <w:pPr>
        <w:rPr>
          <w:sz w:val="28"/>
          <w:szCs w:val="28"/>
        </w:rPr>
      </w:pPr>
      <w:r w:rsidRPr="00E94C4C">
        <w:rPr>
          <w:sz w:val="28"/>
          <w:szCs w:val="28"/>
        </w:rPr>
        <w:t xml:space="preserve">Автор УМК Математика </w:t>
      </w:r>
      <w:r>
        <w:rPr>
          <w:sz w:val="28"/>
          <w:szCs w:val="28"/>
        </w:rPr>
        <w:t>8</w:t>
      </w:r>
      <w:r w:rsidRPr="00E94C4C">
        <w:rPr>
          <w:sz w:val="28"/>
          <w:szCs w:val="28"/>
        </w:rPr>
        <w:t xml:space="preserve"> класс: учебник для общеобразовательных учреждений </w:t>
      </w: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, В.Ф.Бутузов и др.</w:t>
      </w:r>
    </w:p>
    <w:p w:rsidR="00E94C4C" w:rsidRPr="00E94C4C" w:rsidRDefault="00E94C4C" w:rsidP="00E94C4C">
      <w:pPr>
        <w:rPr>
          <w:sz w:val="28"/>
          <w:szCs w:val="28"/>
        </w:rPr>
      </w:pPr>
      <w:r w:rsidRPr="00E94C4C">
        <w:rPr>
          <w:sz w:val="28"/>
          <w:szCs w:val="28"/>
        </w:rPr>
        <w:t xml:space="preserve">Тема урока: </w:t>
      </w:r>
      <w:r>
        <w:rPr>
          <w:sz w:val="28"/>
          <w:szCs w:val="28"/>
        </w:rPr>
        <w:t xml:space="preserve">Площадь трапеции </w:t>
      </w:r>
      <w:r w:rsidRPr="00E94C4C">
        <w:rPr>
          <w:sz w:val="28"/>
          <w:szCs w:val="28"/>
        </w:rPr>
        <w:t>.</w:t>
      </w:r>
    </w:p>
    <w:p w:rsidR="00E94C4C" w:rsidRPr="00E94C4C" w:rsidRDefault="00E94C4C" w:rsidP="00E94C4C">
      <w:pPr>
        <w:rPr>
          <w:sz w:val="28"/>
          <w:szCs w:val="28"/>
        </w:rPr>
      </w:pPr>
      <w:r w:rsidRPr="00E94C4C">
        <w:rPr>
          <w:sz w:val="28"/>
          <w:szCs w:val="28"/>
        </w:rPr>
        <w:t xml:space="preserve">Тип урока: </w:t>
      </w:r>
      <w:r>
        <w:rPr>
          <w:sz w:val="28"/>
          <w:szCs w:val="28"/>
        </w:rPr>
        <w:t xml:space="preserve">комплексное применение знаний и </w:t>
      </w:r>
      <w:r w:rsidRPr="006A5E29">
        <w:rPr>
          <w:rFonts w:ascii="Times New Roman" w:hAnsi="Times New Roman" w:cs="Times New Roman"/>
          <w:sz w:val="28"/>
          <w:szCs w:val="28"/>
        </w:rPr>
        <w:t>умений</w:t>
      </w:r>
      <w:r>
        <w:rPr>
          <w:sz w:val="28"/>
          <w:szCs w:val="28"/>
        </w:rPr>
        <w:t xml:space="preserve">. </w:t>
      </w:r>
    </w:p>
    <w:p w:rsidR="00E94C4C" w:rsidRPr="00E94C4C" w:rsidRDefault="00E94C4C" w:rsidP="00E94C4C">
      <w:pPr>
        <w:rPr>
          <w:sz w:val="28"/>
          <w:szCs w:val="28"/>
        </w:rPr>
      </w:pPr>
      <w:r w:rsidRPr="00E94C4C">
        <w:rPr>
          <w:sz w:val="28"/>
          <w:szCs w:val="28"/>
        </w:rPr>
        <w:t xml:space="preserve">Цель урока: </w:t>
      </w:r>
      <w:r w:rsidR="008B47F4">
        <w:rPr>
          <w:sz w:val="28"/>
          <w:szCs w:val="28"/>
        </w:rPr>
        <w:t xml:space="preserve"> </w:t>
      </w:r>
      <w:r w:rsidRPr="00E94C4C">
        <w:rPr>
          <w:sz w:val="28"/>
          <w:szCs w:val="28"/>
        </w:rPr>
        <w:t xml:space="preserve"> применять ранее полученные знания </w:t>
      </w:r>
    </w:p>
    <w:p w:rsidR="00E94C4C" w:rsidRPr="00E94C4C" w:rsidRDefault="00E94C4C" w:rsidP="00E94C4C">
      <w:pPr>
        <w:rPr>
          <w:sz w:val="28"/>
          <w:szCs w:val="28"/>
        </w:rPr>
      </w:pPr>
      <w:r w:rsidRPr="00E94C4C">
        <w:rPr>
          <w:sz w:val="28"/>
          <w:szCs w:val="28"/>
        </w:rPr>
        <w:t>Задачи урока:</w:t>
      </w:r>
    </w:p>
    <w:p w:rsidR="00E94C4C" w:rsidRPr="006A5E29" w:rsidRDefault="00E94C4C" w:rsidP="00E94C4C">
      <w:pPr>
        <w:rPr>
          <w:rFonts w:ascii="Times New Roman" w:hAnsi="Times New Roman" w:cs="Times New Roman"/>
          <w:sz w:val="28"/>
          <w:szCs w:val="28"/>
        </w:rPr>
      </w:pPr>
      <w:r w:rsidRPr="00E94C4C">
        <w:rPr>
          <w:sz w:val="28"/>
          <w:szCs w:val="28"/>
        </w:rPr>
        <w:t xml:space="preserve">Образовательные - научить </w:t>
      </w:r>
      <w:r w:rsidR="0048775A">
        <w:rPr>
          <w:sz w:val="28"/>
          <w:szCs w:val="28"/>
        </w:rPr>
        <w:t>распознавать и изображать на чертежах и рисунках трапецию</w:t>
      </w:r>
      <w:r w:rsidRPr="006A5E29">
        <w:rPr>
          <w:rFonts w:ascii="Times New Roman" w:hAnsi="Times New Roman" w:cs="Times New Roman"/>
          <w:i/>
          <w:sz w:val="28"/>
          <w:szCs w:val="28"/>
        </w:rPr>
        <w:t>;</w:t>
      </w:r>
      <w:r w:rsidR="006A5E29" w:rsidRPr="006A5E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A5E29" w:rsidRPr="006A5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закрепить навыки использования формулы площади трапеции при решении задач</w:t>
      </w:r>
    </w:p>
    <w:p w:rsidR="00E94C4C" w:rsidRPr="00E94C4C" w:rsidRDefault="00E94C4C" w:rsidP="00E94C4C">
      <w:pPr>
        <w:rPr>
          <w:sz w:val="28"/>
          <w:szCs w:val="28"/>
        </w:rPr>
      </w:pPr>
      <w:r w:rsidRPr="00E94C4C">
        <w:rPr>
          <w:sz w:val="28"/>
          <w:szCs w:val="28"/>
        </w:rPr>
        <w:t xml:space="preserve">Развивающие </w:t>
      </w:r>
      <w:r w:rsidR="0048775A">
        <w:rPr>
          <w:sz w:val="28"/>
          <w:szCs w:val="28"/>
        </w:rPr>
        <w:t>–</w:t>
      </w:r>
      <w:r w:rsidRPr="00E94C4C">
        <w:rPr>
          <w:sz w:val="28"/>
          <w:szCs w:val="28"/>
        </w:rPr>
        <w:t xml:space="preserve"> </w:t>
      </w:r>
      <w:r w:rsidR="0048775A">
        <w:rPr>
          <w:sz w:val="28"/>
          <w:szCs w:val="28"/>
        </w:rPr>
        <w:t>формулировать и доказывать теорему о свойствах трапеции</w:t>
      </w:r>
      <w:r w:rsidRPr="00E94C4C">
        <w:rPr>
          <w:sz w:val="28"/>
          <w:szCs w:val="28"/>
        </w:rPr>
        <w:t xml:space="preserve"> </w:t>
      </w:r>
    </w:p>
    <w:p w:rsidR="00E94C4C" w:rsidRPr="006A5E29" w:rsidRDefault="006A5E29" w:rsidP="00E94C4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5E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A5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у детей умения обобщать, логически мыслить, применять в своих рассуждениях аналогию, наблюдение , рационально применять свои знания;</w:t>
      </w:r>
    </w:p>
    <w:p w:rsidR="00E94C4C" w:rsidRPr="006A5E29" w:rsidRDefault="00E94C4C" w:rsidP="00E94C4C">
      <w:pPr>
        <w:rPr>
          <w:sz w:val="28"/>
          <w:szCs w:val="28"/>
        </w:rPr>
      </w:pPr>
      <w:r w:rsidRPr="00E94C4C">
        <w:rPr>
          <w:sz w:val="28"/>
          <w:szCs w:val="28"/>
        </w:rPr>
        <w:t>Воспитательные - формировать умение работать в парном диалоге.</w:t>
      </w:r>
      <w:r w:rsidR="006A5E29" w:rsidRPr="006A5E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A5E29" w:rsidRPr="006A5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интереса к математике с помощью элементов занимательности ,</w:t>
      </w:r>
      <w:r w:rsidR="00DA6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E29" w:rsidRPr="006A5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знакомства с историей возникновения понятия «площадь</w:t>
      </w:r>
      <w:r w:rsidR="006A5E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48775A" w:rsidRDefault="0048775A"/>
    <w:p w:rsidR="00453651" w:rsidRDefault="00453651"/>
    <w:p w:rsidR="00453651" w:rsidRDefault="00453651"/>
    <w:p w:rsidR="0048775A" w:rsidRDefault="0048775A"/>
    <w:p w:rsidR="0048775A" w:rsidRPr="00D55531" w:rsidRDefault="00D55531" w:rsidP="00D5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31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p w:rsidR="0048775A" w:rsidRDefault="0048775A"/>
    <w:p w:rsidR="0048775A" w:rsidRDefault="0048775A"/>
    <w:tbl>
      <w:tblPr>
        <w:tblStyle w:val="a3"/>
        <w:tblW w:w="0" w:type="auto"/>
        <w:tblLook w:val="04A0"/>
      </w:tblPr>
      <w:tblGrid>
        <w:gridCol w:w="2189"/>
        <w:gridCol w:w="5856"/>
        <w:gridCol w:w="2227"/>
        <w:gridCol w:w="2291"/>
        <w:gridCol w:w="2223"/>
      </w:tblGrid>
      <w:tr w:rsidR="009C4EF8" w:rsidTr="00B071B1">
        <w:trPr>
          <w:trHeight w:val="405"/>
        </w:trPr>
        <w:tc>
          <w:tcPr>
            <w:tcW w:w="1967" w:type="dxa"/>
            <w:vMerge w:val="restart"/>
          </w:tcPr>
          <w:p w:rsidR="009C4EF8" w:rsidRPr="002C0648" w:rsidRDefault="009C4EF8">
            <w:pPr>
              <w:rPr>
                <w:sz w:val="28"/>
                <w:szCs w:val="28"/>
              </w:rPr>
            </w:pPr>
            <w:r w:rsidRPr="002C0648">
              <w:rPr>
                <w:sz w:val="28"/>
                <w:szCs w:val="28"/>
              </w:rPr>
              <w:t>Этапы урока</w:t>
            </w:r>
          </w:p>
        </w:tc>
        <w:tc>
          <w:tcPr>
            <w:tcW w:w="5983" w:type="dxa"/>
            <w:vMerge w:val="restart"/>
          </w:tcPr>
          <w:p w:rsidR="009C4EF8" w:rsidRPr="002C0648" w:rsidRDefault="009C4EF8">
            <w:pPr>
              <w:rPr>
                <w:sz w:val="28"/>
                <w:szCs w:val="28"/>
              </w:rPr>
            </w:pPr>
            <w:r>
              <w:t xml:space="preserve">            </w:t>
            </w:r>
            <w:r w:rsidRPr="002C0648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6836" w:type="dxa"/>
            <w:gridSpan w:val="3"/>
          </w:tcPr>
          <w:p w:rsidR="009C4EF8" w:rsidRPr="002C0648" w:rsidRDefault="0002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</w:t>
            </w:r>
            <w:r w:rsidR="009C4EF8">
              <w:t xml:space="preserve">             </w:t>
            </w:r>
            <w:r w:rsidR="009C4EF8" w:rsidRPr="002C064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0F81" w:rsidTr="00B071B1">
        <w:trPr>
          <w:trHeight w:val="135"/>
        </w:trPr>
        <w:tc>
          <w:tcPr>
            <w:tcW w:w="1967" w:type="dxa"/>
            <w:vMerge/>
          </w:tcPr>
          <w:p w:rsidR="009C4EF8" w:rsidRDefault="009C4EF8"/>
        </w:tc>
        <w:tc>
          <w:tcPr>
            <w:tcW w:w="5983" w:type="dxa"/>
            <w:vMerge/>
          </w:tcPr>
          <w:p w:rsidR="009C4EF8" w:rsidRDefault="009C4EF8"/>
        </w:tc>
        <w:tc>
          <w:tcPr>
            <w:tcW w:w="1876" w:type="dxa"/>
          </w:tcPr>
          <w:p w:rsidR="009C4EF8" w:rsidRPr="002C0648" w:rsidRDefault="009C4EF8" w:rsidP="009C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</w:t>
            </w: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848" w:type="dxa"/>
          </w:tcPr>
          <w:p w:rsidR="009C4EF8" w:rsidRPr="002C0648" w:rsidRDefault="009C4EF8" w:rsidP="009C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</w:t>
            </w: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</w:t>
            </w:r>
          </w:p>
        </w:tc>
        <w:tc>
          <w:tcPr>
            <w:tcW w:w="2112" w:type="dxa"/>
          </w:tcPr>
          <w:p w:rsidR="002C0648" w:rsidRDefault="002C0648" w:rsidP="009C4EF8">
            <w:pPr>
              <w:rPr>
                <w:sz w:val="28"/>
                <w:szCs w:val="28"/>
              </w:rPr>
            </w:pPr>
          </w:p>
          <w:p w:rsidR="009C4EF8" w:rsidRPr="002C0648" w:rsidRDefault="009C4EF8" w:rsidP="009C4EF8">
            <w:pPr>
              <w:rPr>
                <w:sz w:val="28"/>
                <w:szCs w:val="28"/>
              </w:rPr>
            </w:pPr>
            <w:r w:rsidRPr="002C0648">
              <w:rPr>
                <w:sz w:val="28"/>
                <w:szCs w:val="28"/>
              </w:rPr>
              <w:t>регулятивная</w:t>
            </w:r>
          </w:p>
        </w:tc>
      </w:tr>
      <w:tr w:rsidR="00B70F81" w:rsidTr="00166FD1">
        <w:trPr>
          <w:cantSplit/>
          <w:trHeight w:val="1134"/>
        </w:trPr>
        <w:tc>
          <w:tcPr>
            <w:tcW w:w="1967" w:type="dxa"/>
          </w:tcPr>
          <w:p w:rsidR="009C4EF8" w:rsidRPr="009E4085" w:rsidRDefault="00D0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3" w:type="dxa"/>
          </w:tcPr>
          <w:p w:rsidR="009C4EF8" w:rsidRDefault="009C4EF8"/>
        </w:tc>
        <w:tc>
          <w:tcPr>
            <w:tcW w:w="1876" w:type="dxa"/>
          </w:tcPr>
          <w:p w:rsidR="009A0C2E" w:rsidRDefault="00B70F81" w:rsidP="0016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FD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Осуществляемые действия </w:t>
            </w:r>
          </w:p>
          <w:p w:rsidR="009A0C2E" w:rsidRDefault="009A0C2E" w:rsidP="00166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F8" w:rsidRPr="00166FD1" w:rsidRDefault="00B70F81" w:rsidP="0016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FD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</w:t>
            </w:r>
            <w:r w:rsidR="00166FD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848" w:type="dxa"/>
          </w:tcPr>
          <w:p w:rsidR="009A0C2E" w:rsidRDefault="00B70F81" w:rsidP="0016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FD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Осуществляемые действия </w:t>
            </w:r>
          </w:p>
          <w:p w:rsidR="009A0C2E" w:rsidRDefault="009A0C2E" w:rsidP="0016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F8" w:rsidRPr="00166FD1" w:rsidRDefault="00B70F81" w:rsidP="0016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FD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112" w:type="dxa"/>
          </w:tcPr>
          <w:p w:rsidR="009A0C2E" w:rsidRDefault="00B70F81" w:rsidP="0016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FD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Осуществляемые действия </w:t>
            </w:r>
          </w:p>
          <w:p w:rsidR="009A0C2E" w:rsidRDefault="009A0C2E" w:rsidP="00166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EF8" w:rsidRPr="00166FD1" w:rsidRDefault="00B70F81" w:rsidP="00166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FD1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</w:t>
            </w:r>
            <w:r w:rsidR="009A0C2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B071B1" w:rsidTr="00B071B1">
        <w:trPr>
          <w:trHeight w:val="375"/>
        </w:trPr>
        <w:tc>
          <w:tcPr>
            <w:tcW w:w="1967" w:type="dxa"/>
          </w:tcPr>
          <w:p w:rsidR="00B071B1" w:rsidRPr="009E4085" w:rsidRDefault="00B071B1" w:rsidP="0008531F">
            <w:pPr>
              <w:bidi/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085">
              <w:rPr>
                <w:rFonts w:ascii="Times New Roman" w:hAnsi="Times New Roman" w:cs="Times New Roman"/>
                <w:sz w:val="28"/>
                <w:szCs w:val="28"/>
              </w:rPr>
              <w:t>1.Оргмомент</w:t>
            </w:r>
            <w:r w:rsidRPr="009E4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83" w:type="dxa"/>
          </w:tcPr>
          <w:p w:rsidR="00285008" w:rsidRDefault="00285008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Отмечает хорошо выполненные работы по составлению мозаики и паркета. </w:t>
            </w:r>
            <w:r w:rsidR="00CB2322">
              <w:rPr>
                <w:rFonts w:ascii="Times New Roman" w:hAnsi="Times New Roman" w:cs="Times New Roman"/>
                <w:sz w:val="28"/>
                <w:szCs w:val="28"/>
              </w:rPr>
              <w:t>Выбор эмблемы для каждой группы.</w:t>
            </w:r>
            <w:r w:rsidR="00716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1B1" w:rsidRPr="00751FEC" w:rsidRDefault="00285008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 классу:</w:t>
            </w:r>
            <w:r w:rsidR="00575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«Какие свойства площадей используются при составлении мозаики и геометрического паркета?»</w:t>
            </w:r>
          </w:p>
        </w:tc>
        <w:tc>
          <w:tcPr>
            <w:tcW w:w="1876" w:type="dxa"/>
          </w:tcPr>
          <w:p w:rsidR="00DA185C" w:rsidRDefault="00DA185C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Отмечают возможность исполнения работ</w:t>
            </w:r>
          </w:p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1" w:rsidRPr="002C0648" w:rsidRDefault="006A5E29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речевых высказываний</w:t>
            </w:r>
          </w:p>
        </w:tc>
        <w:tc>
          <w:tcPr>
            <w:tcW w:w="2848" w:type="dxa"/>
          </w:tcPr>
          <w:p w:rsidR="00CB4337" w:rsidRDefault="006A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322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 по выполненным работам</w:t>
            </w:r>
            <w:r w:rsidR="00DA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337" w:rsidRDefault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1" w:rsidRPr="00B70F81" w:rsidRDefault="006A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и диалогической речью</w:t>
            </w:r>
          </w:p>
        </w:tc>
        <w:tc>
          <w:tcPr>
            <w:tcW w:w="2112" w:type="dxa"/>
          </w:tcPr>
          <w:p w:rsidR="00CB2322" w:rsidRDefault="00CB2322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лучших работ</w:t>
            </w:r>
          </w:p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1" w:rsidRPr="00B70F81" w:rsidRDefault="006A5E29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Оценка-выделение и осознание того, что усвоено</w:t>
            </w:r>
          </w:p>
        </w:tc>
      </w:tr>
      <w:tr w:rsidR="00B071B1" w:rsidTr="0098424E">
        <w:trPr>
          <w:trHeight w:val="1266"/>
        </w:trPr>
        <w:tc>
          <w:tcPr>
            <w:tcW w:w="1967" w:type="dxa"/>
          </w:tcPr>
          <w:p w:rsidR="00B071B1" w:rsidRPr="009E4085" w:rsidRDefault="00B071B1" w:rsidP="009E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E4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Проверка домашнего задания, воспроизведени</w:t>
            </w:r>
            <w:r w:rsidRPr="009E4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 и коррекция опорных знаний учащихся. Актуализация знаний</w:t>
            </w:r>
            <w:r w:rsidRPr="009E40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983" w:type="dxa"/>
          </w:tcPr>
          <w:tbl>
            <w:tblPr>
              <w:tblStyle w:val="a3"/>
              <w:bidiVisual/>
              <w:tblW w:w="5779" w:type="dxa"/>
              <w:tblLook w:val="01E0"/>
            </w:tblPr>
            <w:tblGrid>
              <w:gridCol w:w="3448"/>
              <w:gridCol w:w="2182"/>
            </w:tblGrid>
            <w:tr w:rsidR="00B071B1" w:rsidRPr="00751FEC" w:rsidTr="00166FD1">
              <w:tc>
                <w:tcPr>
                  <w:tcW w:w="3706" w:type="dxa"/>
                </w:tcPr>
                <w:p w:rsidR="00B071B1" w:rsidRDefault="00B071B1" w:rsidP="0008531F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071B1" w:rsidRDefault="00B071B1" w:rsidP="00D0609B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071B1" w:rsidRDefault="00B071B1" w:rsidP="00B071B1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071B1" w:rsidRDefault="00B071B1" w:rsidP="00B071B1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071B1" w:rsidRDefault="00B071B1" w:rsidP="00B071B1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071B1" w:rsidRDefault="00B071B1" w:rsidP="00B071B1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B071B1" w:rsidRPr="00751FEC" w:rsidRDefault="00B071B1" w:rsidP="00B071B1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51F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6432" behindDoc="1" locked="0" layoutInCell="1" allowOverlap="1">
                        <wp:simplePos x="0" y="0"/>
                        <wp:positionH relativeFrom="column">
                          <wp:posOffset>458470</wp:posOffset>
                        </wp:positionH>
                        <wp:positionV relativeFrom="paragraph">
                          <wp:posOffset>148590</wp:posOffset>
                        </wp:positionV>
                        <wp:extent cx="2057400" cy="1285875"/>
                        <wp:effectExtent l="19050" t="0" r="0" b="0"/>
                        <wp:wrapTight wrapText="bothSides">
                          <wp:wrapPolygon edited="0">
                            <wp:start x="-200" y="0"/>
                            <wp:lineTo x="-200" y="21440"/>
                            <wp:lineTo x="21600" y="21440"/>
                            <wp:lineTo x="21600" y="0"/>
                            <wp:lineTo x="-200" y="0"/>
                          </wp:wrapPolygon>
                        </wp:wrapTight>
                        <wp:docPr id="17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3" w:type="dxa"/>
                </w:tcPr>
                <w:p w:rsidR="00B071B1" w:rsidRDefault="00285008" w:rsidP="0008531F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На столах имеются </w:t>
                  </w:r>
                  <w:r w:rsidR="00B071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задания-карточки для </w:t>
                  </w:r>
                  <w:r w:rsidR="00B071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каждой группы.</w:t>
                  </w:r>
                </w:p>
                <w:p w:rsidR="00B071B1" w:rsidRDefault="00B071B1" w:rsidP="0008531F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71B1" w:rsidRDefault="00B071B1" w:rsidP="0008531F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71B1" w:rsidRDefault="00B071B1" w:rsidP="0008531F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071B1" w:rsidRPr="00751FEC" w:rsidRDefault="00B071B1" w:rsidP="0008531F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1.и 5 Трапеция разбита на 2 треугольника. Найдите ее площадь через площади треугольников. </w:t>
                  </w:r>
                </w:p>
                <w:p w:rsidR="00B071B1" w:rsidRPr="00751FEC" w:rsidRDefault="00B071B1" w:rsidP="0008531F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B071B1" w:rsidRPr="00751FEC" w:rsidTr="00166FD1">
              <w:tc>
                <w:tcPr>
                  <w:tcW w:w="3706" w:type="dxa"/>
                </w:tcPr>
                <w:p w:rsidR="00B071B1" w:rsidRPr="00751FEC" w:rsidRDefault="00B071B1" w:rsidP="0008531F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751F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572770</wp:posOffset>
                        </wp:positionH>
                        <wp:positionV relativeFrom="paragraph">
                          <wp:posOffset>310515</wp:posOffset>
                        </wp:positionV>
                        <wp:extent cx="2057400" cy="1301115"/>
                        <wp:effectExtent l="19050" t="0" r="0" b="0"/>
                        <wp:wrapSquare wrapText="right"/>
                        <wp:docPr id="1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1301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73" w:type="dxa"/>
                </w:tcPr>
                <w:p w:rsidR="00B071B1" w:rsidRPr="00751FEC" w:rsidRDefault="00B071B1" w:rsidP="0008531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2 и 6. Трапеция разбита на треугольник и параллелограмм. Попробуйте выразить ее площадь, используя площади этих фигур.</w:t>
                  </w:r>
                </w:p>
                <w:p w:rsidR="00B071B1" w:rsidRPr="00751FEC" w:rsidRDefault="00B071B1" w:rsidP="0008531F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071B1" w:rsidRPr="00751FEC" w:rsidTr="00166FD1">
              <w:tc>
                <w:tcPr>
                  <w:tcW w:w="3706" w:type="dxa"/>
                </w:tcPr>
                <w:p w:rsidR="00B071B1" w:rsidRPr="00751FEC" w:rsidRDefault="00B071B1" w:rsidP="0008531F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51F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1247775" cy="1228725"/>
                        <wp:effectExtent l="19050" t="0" r="9525" b="0"/>
                        <wp:docPr id="1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1F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247775" cy="1247775"/>
                        <wp:effectExtent l="19050" t="0" r="9525" b="0"/>
                        <wp:docPr id="2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3" w:type="dxa"/>
                </w:tcPr>
                <w:p w:rsidR="00B071B1" w:rsidRPr="00751FEC" w:rsidRDefault="00B071B1" w:rsidP="0008531F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3 и 7. </w:t>
                  </w:r>
                </w:p>
                <w:p w:rsidR="00B071B1" w:rsidRPr="00751FEC" w:rsidRDefault="00B071B1" w:rsidP="0008531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Прямоугольная трапеция разбита на 2 треугольника. Найдите ее площадь через площади треугольников.</w:t>
                  </w:r>
                </w:p>
              </w:tc>
            </w:tr>
            <w:tr w:rsidR="00B071B1" w:rsidRPr="00751FEC" w:rsidTr="00166FD1">
              <w:tc>
                <w:tcPr>
                  <w:tcW w:w="3706" w:type="dxa"/>
                </w:tcPr>
                <w:p w:rsidR="00B071B1" w:rsidRPr="00751FEC" w:rsidRDefault="00B071B1" w:rsidP="0008531F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1FE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85975" cy="1133475"/>
                        <wp:effectExtent l="19050" t="0" r="9525" b="0"/>
                        <wp:docPr id="2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3" w:type="dxa"/>
                </w:tcPr>
                <w:p w:rsidR="00B071B1" w:rsidRPr="00751FEC" w:rsidRDefault="00B071B1" w:rsidP="000853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 4</w:t>
                  </w:r>
                </w:p>
                <w:p w:rsidR="00B071B1" w:rsidRPr="00751FEC" w:rsidRDefault="00B071B1" w:rsidP="0008531F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Через середину О стороны </w:t>
                  </w: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CD</w:t>
                  </w: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трапеции </w:t>
                  </w: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ABCD</w:t>
                  </w: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проведена прямая ВО, пересекающая прямую </w:t>
                  </w: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AD</w:t>
                  </w: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точке К. Сравните площади трапеции и треугольника АВК. Запишите </w:t>
                  </w:r>
                  <w:r w:rsidRPr="00751FE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формулу для вычисления площади треугольника. Чему равна площадь трапеции?</w:t>
                  </w:r>
                </w:p>
                <w:p w:rsidR="00B071B1" w:rsidRPr="00751FEC" w:rsidRDefault="00B071B1" w:rsidP="0008531F">
                  <w:pPr>
                    <w:bidi/>
                    <w:spacing w:after="24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B071B1" w:rsidRPr="007A2CAE" w:rsidRDefault="007A2CAE" w:rsidP="007A2CAE">
                  <w:pPr>
                    <w:spacing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A2CA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Представитель группы сличает решение с оригиналом решения</w:t>
                  </w:r>
                </w:p>
              </w:tc>
            </w:tr>
          </w:tbl>
          <w:p w:rsidR="00B071B1" w:rsidRDefault="00B071B1" w:rsidP="0008531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DA185C" w:rsidRDefault="00DA185C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решения в тетради.</w:t>
            </w:r>
          </w:p>
          <w:p w:rsidR="00CB4337" w:rsidRDefault="00CB4337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37" w:rsidRDefault="00CB4337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1" w:rsidRPr="002C0648" w:rsidRDefault="00B071B1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>Выводят знакомую формулу площади трапеции различными путями.</w:t>
            </w:r>
          </w:p>
        </w:tc>
        <w:tc>
          <w:tcPr>
            <w:tcW w:w="2848" w:type="dxa"/>
          </w:tcPr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Проговаривание действий  в группе</w:t>
            </w:r>
          </w:p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1" w:rsidRPr="00B70F81" w:rsidRDefault="00B071B1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F81">
              <w:rPr>
                <w:rFonts w:ascii="Times New Roman" w:hAnsi="Times New Roman" w:cs="Times New Roman"/>
                <w:sz w:val="28"/>
                <w:szCs w:val="28"/>
              </w:rPr>
              <w:t>Умение сотрудничать</w:t>
            </w:r>
            <w:r w:rsidR="00CB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(определять общую цель, пути её достижения)</w:t>
            </w:r>
          </w:p>
        </w:tc>
        <w:tc>
          <w:tcPr>
            <w:tcW w:w="2112" w:type="dxa"/>
          </w:tcPr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Вырабатывают  план решения задачи</w:t>
            </w:r>
          </w:p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37" w:rsidRDefault="00CB4337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1" w:rsidRPr="00B70F81" w:rsidRDefault="00B071B1" w:rsidP="00B0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</w:t>
            </w:r>
            <w:proofErr w:type="spellEnd"/>
            <w:r w:rsidR="00CB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4337">
              <w:rPr>
                <w:rFonts w:ascii="Times New Roman" w:hAnsi="Times New Roman" w:cs="Times New Roman"/>
                <w:sz w:val="28"/>
                <w:szCs w:val="28"/>
              </w:rPr>
              <w:t>ие-</w:t>
            </w:r>
            <w:r w:rsidRPr="00B70F81">
              <w:rPr>
                <w:rFonts w:ascii="Times New Roman" w:hAnsi="Times New Roman" w:cs="Times New Roman"/>
                <w:sz w:val="28"/>
                <w:szCs w:val="28"/>
              </w:rPr>
              <w:t>предвосхищение</w:t>
            </w:r>
            <w:proofErr w:type="spellEnd"/>
            <w:r w:rsidRPr="00B70F8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</w:t>
            </w:r>
          </w:p>
        </w:tc>
      </w:tr>
      <w:tr w:rsidR="00B70F81" w:rsidTr="00B071B1">
        <w:tc>
          <w:tcPr>
            <w:tcW w:w="1967" w:type="dxa"/>
          </w:tcPr>
          <w:p w:rsidR="00751FEC" w:rsidRPr="009E4085" w:rsidRDefault="00751FEC" w:rsidP="009E4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9E4085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задач. Мотивация учебной деятельности учащихся</w:t>
            </w:r>
          </w:p>
        </w:tc>
        <w:tc>
          <w:tcPr>
            <w:tcW w:w="5983" w:type="dxa"/>
          </w:tcPr>
          <w:p w:rsidR="00751FEC" w:rsidRPr="00300C7D" w:rsidRDefault="00300C7D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1B1">
              <w:rPr>
                <w:rFonts w:ascii="Times New Roman" w:hAnsi="Times New Roman" w:cs="Times New Roman"/>
                <w:sz w:val="28"/>
                <w:szCs w:val="28"/>
              </w:rPr>
              <w:t>Предлагает решить задачи устно:</w:t>
            </w:r>
            <w:r w:rsidR="00D9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11BE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знакомой ситуации (типовые)</w:t>
            </w:r>
          </w:p>
          <w:p w:rsidR="00751FEC" w:rsidRDefault="00300C7D" w:rsidP="004455C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 трапеции АВСД (ВС║АД) ВС=10см ;АД= 2дм; Высота5см.</w:t>
            </w:r>
            <w:r w:rsidR="0073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площадь трапеции.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 Решают устно по готовому чертежу: </w:t>
            </w:r>
            <w:proofErr w:type="spellStart"/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трап</w:t>
            </w:r>
            <w:proofErr w:type="spellEnd"/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Pr="00300C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485775"/>
                  <wp:effectExtent l="0" t="0" r="0" b="0"/>
                  <wp:docPr id="13" name="Рисунок 22" descr="http://ru.convdocs.org/pars_docs/refs/3/2283/2283_html_2d9d359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u.convdocs.org/pars_docs/refs/3/2283/2283_html_2d9d359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spellEnd"/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Pr="00300C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361950"/>
                  <wp:effectExtent l="0" t="0" r="0" b="0"/>
                  <wp:docPr id="14" name="Рисунок 23" descr="http://ru.convdocs.org/pars_docs/refs/3/2283/2283_html_3a416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u.convdocs.org/pars_docs/refs/3/2283/2283_html_3a416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=75см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2.Средняя линия трапеции равна 10 см , а высота 5см. Найдите площадь трапеции.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( Решение на доске: </w:t>
            </w:r>
            <w:proofErr w:type="spellStart"/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трап</w:t>
            </w:r>
            <w:proofErr w:type="spellEnd"/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Pr="00300C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485775"/>
                  <wp:effectExtent l="0" t="0" r="0" b="0"/>
                  <wp:docPr id="15" name="Рисунок 24" descr="http://ru.convdocs.org/pars_docs/refs/3/2283/2283_html_2d9d359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u.convdocs.org/pars_docs/refs/3/2283/2283_html_2d9d359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spellEnd"/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10∙5= 50см</w:t>
            </w:r>
            <w:r w:rsidRPr="00300C7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2)</w:t>
            </w:r>
            <w:r w:rsidR="00445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4455CA" w:rsidRDefault="004455CA" w:rsidP="004455C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4455CA" w:rsidRDefault="004455CA" w:rsidP="004455CA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4455CA" w:rsidRDefault="004455CA" w:rsidP="0044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:  Какие элементы трапеции нужно знать для нахождения её площади? </w:t>
            </w:r>
          </w:p>
          <w:p w:rsidR="004455CA" w:rsidRPr="00751FEC" w:rsidRDefault="004455CA" w:rsidP="0044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решим задачи в которых  </w:t>
            </w:r>
            <w:r w:rsidR="00EB0547">
              <w:rPr>
                <w:rFonts w:ascii="Times New Roman" w:hAnsi="Times New Roman" w:cs="Times New Roman"/>
                <w:sz w:val="28"/>
                <w:szCs w:val="28"/>
              </w:rPr>
              <w:t xml:space="preserve">вначале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определить неизвестные элементы.</w:t>
            </w:r>
          </w:p>
        </w:tc>
        <w:tc>
          <w:tcPr>
            <w:tcW w:w="1876" w:type="dxa"/>
          </w:tcPr>
          <w:p w:rsidR="00DA185C" w:rsidRDefault="00300C7D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A185C">
              <w:rPr>
                <w:rFonts w:ascii="Times New Roman" w:hAnsi="Times New Roman" w:cs="Times New Roman"/>
                <w:sz w:val="28"/>
                <w:szCs w:val="28"/>
              </w:rPr>
              <w:t>Записывают карандашом  ответы</w:t>
            </w:r>
          </w:p>
          <w:p w:rsidR="00DA185C" w:rsidRDefault="00DA185C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EC" w:rsidRDefault="002C0648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="00DA185C">
              <w:rPr>
                <w:rFonts w:ascii="Times New Roman" w:hAnsi="Times New Roman" w:cs="Times New Roman"/>
                <w:sz w:val="28"/>
                <w:szCs w:val="28"/>
              </w:rPr>
              <w:t xml:space="preserve">ово-символическое моделирование </w:t>
            </w: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>преобразование об</w:t>
            </w:r>
            <w:r w:rsidR="00DA185C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 xml:space="preserve">екта из </w:t>
            </w:r>
            <w:r w:rsidRPr="002C0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чувственной формы  в модель</w:t>
            </w:r>
          </w:p>
          <w:p w:rsidR="00DA185C" w:rsidRDefault="00DA185C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5C" w:rsidRDefault="00DA185C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5C" w:rsidRDefault="00DA185C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5C" w:rsidRDefault="00DA185C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5C" w:rsidRDefault="00DA185C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5C" w:rsidRDefault="00DA185C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5C" w:rsidRDefault="00DA185C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85C" w:rsidRPr="002C0648" w:rsidRDefault="00DA185C" w:rsidP="00DA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Отмечают в тетради слова 2 основания и высота</w:t>
            </w:r>
          </w:p>
        </w:tc>
        <w:tc>
          <w:tcPr>
            <w:tcW w:w="2848" w:type="dxa"/>
          </w:tcPr>
          <w:p w:rsidR="00CB4337" w:rsidRDefault="00CB4337" w:rsidP="002C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Просматривают решения друг друга</w:t>
            </w:r>
          </w:p>
          <w:p w:rsidR="00CB4337" w:rsidRDefault="00CB4337" w:rsidP="002C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 w:rsidP="002C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 w:rsidP="002C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EC" w:rsidRPr="002C0648" w:rsidRDefault="002C0648" w:rsidP="002C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 и диалогической формами речи</w:t>
            </w:r>
          </w:p>
        </w:tc>
        <w:tc>
          <w:tcPr>
            <w:tcW w:w="2112" w:type="dxa"/>
          </w:tcPr>
          <w:p w:rsidR="00CB4337" w:rsidRDefault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успешность выполнения работы других учеников.</w:t>
            </w:r>
          </w:p>
          <w:p w:rsidR="00CB4337" w:rsidRDefault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EC" w:rsidRPr="002C0648" w:rsidRDefault="002C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648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</w:tr>
      <w:tr w:rsidR="00B70F81" w:rsidTr="00630F07">
        <w:trPr>
          <w:trHeight w:val="2967"/>
        </w:trPr>
        <w:tc>
          <w:tcPr>
            <w:tcW w:w="1967" w:type="dxa"/>
          </w:tcPr>
          <w:p w:rsidR="00751FEC" w:rsidRPr="009E4085" w:rsidRDefault="0075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4.Первичное закрепление.</w:t>
            </w:r>
          </w:p>
        </w:tc>
        <w:tc>
          <w:tcPr>
            <w:tcW w:w="5983" w:type="dxa"/>
          </w:tcPr>
          <w:p w:rsidR="00F9140E" w:rsidRDefault="00751FEC" w:rsidP="009E4085">
            <w:pPr>
              <w:spacing w:before="100" w:beforeAutospacing="1" w:after="100" w:afterAutospacing="1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3.Решение задач по готовым чертежам: (решают устно в парах , записи проводят на черновиках)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248025" cy="2219325"/>
                  <wp:effectExtent l="19050" t="0" r="9525" b="0"/>
                  <wp:docPr id="25" name="Рисунок 25" descr="http://ru.convdocs.org/pars_docs/refs/3/2283/2283_html_1b0d2d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u.convdocs.org/pars_docs/refs/3/2283/2283_html_1b0d2d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5625" cy="2085975"/>
                  <wp:effectExtent l="19050" t="0" r="9525" b="0"/>
                  <wp:docPr id="26" name="Рисунок 26" descr="http://ru.convdocs.org/pars_docs/refs/3/2283/2283_html_m228899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u.convdocs.org/pars_docs/refs/3/2283/2283_html_m228899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91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lastRenderedPageBreak/>
              <w:drawing>
                <wp:inline distT="0" distB="0" distL="0" distR="0">
                  <wp:extent cx="2781300" cy="1924050"/>
                  <wp:effectExtent l="19050" t="0" r="0" b="0"/>
                  <wp:docPr id="10" name="Рисунок 27" descr="http://ru.convdocs.org/pars_docs/refs/3/2283/2283_html_2b3c8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u.convdocs.org/pars_docs/refs/3/2283/2283_html_2b3c8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Ответы к задачам по готовым чертежам: 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1.S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трап. 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=(10+6)∙4: 2 = 32(ед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)( высота равна половине гипотенузы из прямоугольного треугольника с углом 30</w:t>
            </w:r>
            <w:r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71450"/>
                  <wp:effectExtent l="0" t="0" r="0" b="0"/>
                  <wp:docPr id="28" name="Рисунок 28" descr="http://ru.convdocs.org/pars_docs/refs/3/2283/2283_html_m1f9926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ru.convdocs.org/pars_docs/refs/3/2283/2283_html_m1f9926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9140E" w:rsidRDefault="00F9140E" w:rsidP="00F914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.Найдём высоту по теореме Пифагора из прямоугольного треугольника </w:t>
            </w:r>
            <w:proofErr w:type="spellStart"/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spellEnd"/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=</w:t>
            </w:r>
            <w:r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180975"/>
                  <wp:effectExtent l="0" t="0" r="9525" b="0"/>
                  <wp:docPr id="11" name="Рисунок 35" descr="http://ru.convdocs.org/pars_docs/refs/3/2283/2283_html_2ef1c4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u.convdocs.org/pars_docs/refs/3/2283/2283_html_2ef1c4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трап.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spellEnd"/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(8+14) : 2·4=44(ед</w:t>
            </w: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.найдём сначала высоту: противолежащий катет равен произведению гипотенузы и синуса угла в 45</w:t>
            </w:r>
            <w:r w:rsidR="00751FEC"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" cy="171450"/>
                  <wp:effectExtent l="19050" t="0" r="0" b="0"/>
                  <wp:docPr id="29" name="Рисунок 29" descr="http://ru.convdocs.org/pars_docs/refs/3/2283/2283_html_3ba60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ru.convdocs.org/pars_docs/refs/3/2283/2283_html_3ba60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т.е.4·</w:t>
            </w:r>
            <w:r w:rsidR="00751FEC"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371475"/>
                  <wp:effectExtent l="0" t="0" r="0" b="0"/>
                  <wp:docPr id="30" name="Рисунок 30" descr="http://ru.convdocs.org/pars_docs/refs/3/2283/2283_html_b88ac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ru.convdocs.org/pars_docs/refs/3/2283/2283_html_b88ac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</w:t>
            </w:r>
            <w:r w:rsidR="00751FEC"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19075"/>
                  <wp:effectExtent l="0" t="0" r="9525" b="0"/>
                  <wp:docPr id="31" name="Рисунок 31" descr="http://ru.convdocs.org/pars_docs/refs/3/2283/2283_html_4c555b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u.convdocs.org/pars_docs/refs/3/2283/2283_html_4c555b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трап</w:t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.=</w:t>
            </w:r>
            <w:proofErr w:type="spellEnd"/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4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</w:t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5+4</w:t>
            </w:r>
            <w:r w:rsidR="00751FEC"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180975"/>
                  <wp:effectExtent l="0" t="0" r="9525" b="0"/>
                  <wp:docPr id="32" name="Рисунок 32" descr="http://ru.convdocs.org/pars_docs/refs/3/2283/2283_html_4c555b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ru.convdocs.org/pars_docs/refs/3/2283/2283_html_4c555b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)∙</w:t>
            </w:r>
            <w:r w:rsidR="00242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242E7F" w:rsidRPr="00242E7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19075"/>
                  <wp:effectExtent l="0" t="0" r="9525" b="0"/>
                  <wp:docPr id="2" name="Рисунок 31" descr="http://ru.convdocs.org/pars_docs/refs/3/2283/2283_html_4c555b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ru.convdocs.org/pars_docs/refs/3/2283/2283_html_4c555b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2=5</w:t>
            </w:r>
            <w:r w:rsidR="00751FEC" w:rsidRPr="00751F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180975"/>
                  <wp:effectExtent l="0" t="0" r="0" b="0"/>
                  <wp:docPr id="34" name="Рисунок 34" descr="http://ru.convdocs.org/pars_docs/refs/3/2283/2283_html_m393677c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u.convdocs.org/pars_docs/refs/3/2283/2283_html_m393677c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(ед</w:t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1FEC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72170" w:rsidRDefault="00D72170" w:rsidP="00F914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0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</w:t>
            </w:r>
            <w:r w:rsidR="00B0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D911BE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изменённой ситуации (конструктивные)</w:t>
            </w:r>
            <w:r w:rsidR="00D91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тетрадях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</w:t>
            </w:r>
            <w:r w:rsidR="00B07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911BE"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140E" w:rsidRPr="00300C7D" w:rsidRDefault="00F9140E" w:rsidP="00F9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00C7D">
              <w:rPr>
                <w:rFonts w:ascii="Times New Roman" w:hAnsi="Times New Roman" w:cs="Times New Roman"/>
                <w:sz w:val="28"/>
                <w:szCs w:val="28"/>
              </w:rPr>
              <w:t>№481</w:t>
            </w:r>
            <w:r w:rsidR="00B02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C7D">
              <w:rPr>
                <w:rFonts w:ascii="Times New Roman" w:hAnsi="Times New Roman" w:cs="Times New Roman"/>
                <w:sz w:val="28"/>
                <w:szCs w:val="28"/>
              </w:rPr>
              <w:t xml:space="preserve"> Найдите   площадь   прямоугольной   трапеции,  у   кот</w:t>
            </w:r>
            <w:r w:rsidR="00300C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0C7D">
              <w:rPr>
                <w:rFonts w:ascii="Times New Roman" w:hAnsi="Times New Roman" w:cs="Times New Roman"/>
                <w:sz w:val="28"/>
                <w:szCs w:val="28"/>
              </w:rPr>
              <w:t xml:space="preserve">рой две меньшие стороны равны 6 см, а больший   угол </w:t>
            </w:r>
          </w:p>
          <w:p w:rsidR="00F9140E" w:rsidRPr="00300C7D" w:rsidRDefault="00F9140E" w:rsidP="00F9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7D">
              <w:rPr>
                <w:rFonts w:ascii="Times New Roman" w:hAnsi="Times New Roman" w:cs="Times New Roman"/>
                <w:sz w:val="28"/>
                <w:szCs w:val="28"/>
              </w:rPr>
              <w:t xml:space="preserve">равен 135°. </w:t>
            </w:r>
          </w:p>
          <w:p w:rsidR="00F9140E" w:rsidRPr="00300C7D" w:rsidRDefault="00F9140E" w:rsidP="00F9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C7D">
              <w:rPr>
                <w:rFonts w:ascii="Times New Roman" w:hAnsi="Times New Roman" w:cs="Times New Roman"/>
                <w:sz w:val="28"/>
                <w:szCs w:val="28"/>
              </w:rPr>
              <w:t>№482      Тупой    угол   равнобедренной         трапеции   равен      135°, а высота,   проведенная         из  вершины   этого   угла , делит большее   основание   на отрезки   1,4 см и  3,4 см . Найдите  площадь   трапеции .</w:t>
            </w:r>
          </w:p>
          <w:p w:rsidR="00751FEC" w:rsidRPr="00751FEC" w:rsidRDefault="00751FEC" w:rsidP="009E4085">
            <w:pPr>
              <w:spacing w:before="100" w:beforeAutospacing="1" w:after="100" w:afterAutospacing="1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FEC" w:rsidRPr="00751FEC" w:rsidRDefault="00751FEC" w:rsidP="009E4085">
            <w:pPr>
              <w:spacing w:before="100" w:beforeAutospacing="1" w:after="100" w:afterAutospacing="1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1FEC" w:rsidRPr="00751FEC" w:rsidRDefault="00751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CB2322" w:rsidRDefault="00CB2322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Выясняют какие элементы трапеции не определены в задаче</w:t>
            </w:r>
          </w:p>
          <w:p w:rsidR="00CB2322" w:rsidRDefault="00CB2322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322" w:rsidRDefault="00CB2322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EC" w:rsidRDefault="00D45755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755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 и произвольное построение речевых высказываний и составление текстов в устной </w:t>
            </w:r>
            <w:r w:rsidRPr="00D45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письменной формах</w:t>
            </w: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CB2322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способ для определения неизвестных элементов</w:t>
            </w:r>
          </w:p>
          <w:p w:rsidR="00DA6E71" w:rsidRDefault="00DA6E71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Pr="00D45755" w:rsidRDefault="00D72170" w:rsidP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2848" w:type="dxa"/>
          </w:tcPr>
          <w:p w:rsidR="00CB4337" w:rsidRDefault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Проговаривание способа решения</w:t>
            </w:r>
          </w:p>
          <w:p w:rsidR="00DA6E71" w:rsidRDefault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CB4337" w:rsidRDefault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37" w:rsidRDefault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37" w:rsidRDefault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337" w:rsidRDefault="00CB4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EC" w:rsidRDefault="00D4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755">
              <w:rPr>
                <w:rFonts w:ascii="Times New Roman" w:hAnsi="Times New Roman" w:cs="Times New Roman"/>
                <w:sz w:val="28"/>
                <w:szCs w:val="28"/>
              </w:rPr>
              <w:t>Умение излагать своё мнение  и аргументировать свою точку зрения</w:t>
            </w: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 w:rsidP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способа решения</w:t>
            </w:r>
          </w:p>
          <w:p w:rsidR="00DA6E71" w:rsidRDefault="00DA6E71" w:rsidP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Default="00D7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170" w:rsidRPr="00D45755" w:rsidRDefault="00A5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сотрудничать</w:t>
            </w:r>
          </w:p>
        </w:tc>
        <w:tc>
          <w:tcPr>
            <w:tcW w:w="2112" w:type="dxa"/>
          </w:tcPr>
          <w:p w:rsidR="00DA6E71" w:rsidRDefault="00DA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Выбор верного способа решения задачи</w:t>
            </w:r>
          </w:p>
          <w:p w:rsidR="00DA6E71" w:rsidRDefault="00DA6E71">
            <w:pPr>
              <w:rPr>
                <w:sz w:val="28"/>
                <w:szCs w:val="28"/>
              </w:rPr>
            </w:pPr>
          </w:p>
          <w:p w:rsidR="00DA6E71" w:rsidRDefault="00DA6E71">
            <w:pPr>
              <w:rPr>
                <w:sz w:val="28"/>
                <w:szCs w:val="28"/>
              </w:rPr>
            </w:pPr>
          </w:p>
          <w:p w:rsidR="00DA6E71" w:rsidRDefault="00DA6E71">
            <w:pPr>
              <w:rPr>
                <w:sz w:val="28"/>
                <w:szCs w:val="28"/>
              </w:rPr>
            </w:pPr>
          </w:p>
          <w:p w:rsidR="00751FEC" w:rsidRPr="00D72170" w:rsidRDefault="00D72170">
            <w:pPr>
              <w:rPr>
                <w:sz w:val="28"/>
                <w:szCs w:val="28"/>
              </w:rPr>
            </w:pPr>
            <w:r w:rsidRPr="00D72170">
              <w:rPr>
                <w:sz w:val="28"/>
                <w:szCs w:val="28"/>
              </w:rPr>
              <w:t>Оценка-  выделение</w:t>
            </w:r>
          </w:p>
          <w:p w:rsidR="00D72170" w:rsidRDefault="00D72170">
            <w:pPr>
              <w:rPr>
                <w:sz w:val="28"/>
                <w:szCs w:val="28"/>
              </w:rPr>
            </w:pPr>
            <w:r w:rsidRPr="00D72170">
              <w:rPr>
                <w:sz w:val="28"/>
                <w:szCs w:val="28"/>
              </w:rPr>
              <w:t>того, что  уже усвоено</w:t>
            </w:r>
            <w:r>
              <w:rPr>
                <w:sz w:val="28"/>
                <w:szCs w:val="28"/>
              </w:rPr>
              <w:t xml:space="preserve"> и что ещё нужно усвоить</w:t>
            </w: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DA6E71" w:rsidRDefault="00DA6E71" w:rsidP="00DA6E71">
            <w:pPr>
              <w:rPr>
                <w:sz w:val="28"/>
                <w:szCs w:val="28"/>
              </w:rPr>
            </w:pPr>
          </w:p>
          <w:p w:rsidR="00DA6E71" w:rsidRDefault="00DA6E71" w:rsidP="00DA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верного способа решения задачи</w:t>
            </w: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Default="00A5694A">
            <w:pPr>
              <w:rPr>
                <w:sz w:val="28"/>
                <w:szCs w:val="28"/>
              </w:rPr>
            </w:pPr>
          </w:p>
          <w:p w:rsidR="00A5694A" w:rsidRPr="00D72170" w:rsidRDefault="00A5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  <w:r>
              <w:rPr>
                <w:sz w:val="28"/>
                <w:szCs w:val="28"/>
              </w:rPr>
              <w:t xml:space="preserve"> как способность к мобилизации сил и энергии</w:t>
            </w:r>
          </w:p>
        </w:tc>
      </w:tr>
      <w:tr w:rsidR="00B70F81" w:rsidTr="00B071B1">
        <w:tc>
          <w:tcPr>
            <w:tcW w:w="1967" w:type="dxa"/>
          </w:tcPr>
          <w:p w:rsidR="00751FEC" w:rsidRPr="009E4085" w:rsidRDefault="00751FEC" w:rsidP="009E4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9E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Творческое применение и добывание знаний в новой ситуации (проблемные задания)</w:t>
            </w:r>
          </w:p>
          <w:p w:rsidR="00751FEC" w:rsidRDefault="00751FEC"/>
        </w:tc>
        <w:tc>
          <w:tcPr>
            <w:tcW w:w="5983" w:type="dxa"/>
          </w:tcPr>
          <w:p w:rsidR="00751FEC" w:rsidRPr="00630F07" w:rsidRDefault="00630F07" w:rsidP="00630F0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30F07">
              <w:rPr>
                <w:sz w:val="28"/>
                <w:szCs w:val="28"/>
              </w:rPr>
              <w:t>Отлив для окна  имеет форму равнобокой трапеции. Болванку для отлива следует вырезать в форме прямоугольника. Длина отлива измеряется по меньшему или большему основанию трапеции?</w:t>
            </w:r>
          </w:p>
          <w:p w:rsidR="00630F07" w:rsidRDefault="00630F07" w:rsidP="00630F0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капремонте здания отлив</w:t>
            </w:r>
            <w:r w:rsidR="00494A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94A2A">
              <w:rPr>
                <w:sz w:val="28"/>
                <w:szCs w:val="28"/>
              </w:rPr>
              <w:t xml:space="preserve">поменяли </w:t>
            </w:r>
            <w:r>
              <w:rPr>
                <w:sz w:val="28"/>
                <w:szCs w:val="28"/>
              </w:rPr>
              <w:t xml:space="preserve"> на отлив</w:t>
            </w:r>
            <w:r w:rsidR="00494A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большей ширины. Почему шум дождя стал </w:t>
            </w:r>
            <w:r w:rsidR="00494A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слышен? </w:t>
            </w:r>
          </w:p>
          <w:p w:rsidR="00A95F3D" w:rsidRPr="00630F07" w:rsidRDefault="00A95F3D" w:rsidP="00630F0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Можно ли сложить геометрический паркет из трапеций?</w:t>
            </w:r>
          </w:p>
          <w:p w:rsidR="00630F07" w:rsidRPr="00630F07" w:rsidRDefault="00630F07" w:rsidP="00630F07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CB2322" w:rsidRDefault="00AE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A6E71">
              <w:rPr>
                <w:rFonts w:ascii="Times New Roman" w:hAnsi="Times New Roman" w:cs="Times New Roman"/>
                <w:sz w:val="28"/>
                <w:szCs w:val="28"/>
              </w:rPr>
              <w:t>Выполняют чертежи</w:t>
            </w:r>
          </w:p>
          <w:p w:rsidR="00CB2322" w:rsidRDefault="00CB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322" w:rsidRDefault="00CB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322" w:rsidRDefault="00CB2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EC" w:rsidRDefault="00AE7406"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способов решения проблем</w:t>
            </w:r>
          </w:p>
        </w:tc>
        <w:tc>
          <w:tcPr>
            <w:tcW w:w="2848" w:type="dxa"/>
          </w:tcPr>
          <w:p w:rsidR="00751FEC" w:rsidRDefault="00751FEC"/>
        </w:tc>
        <w:tc>
          <w:tcPr>
            <w:tcW w:w="2112" w:type="dxa"/>
          </w:tcPr>
          <w:p w:rsidR="00DA6E71" w:rsidRDefault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решение</w:t>
            </w:r>
          </w:p>
          <w:p w:rsidR="00DA6E71" w:rsidRDefault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E71" w:rsidRDefault="00DA6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EC" w:rsidRPr="00043C95" w:rsidRDefault="00AE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043C95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</w:t>
            </w:r>
          </w:p>
        </w:tc>
      </w:tr>
      <w:tr w:rsidR="00B70F81" w:rsidTr="00B071B1">
        <w:tc>
          <w:tcPr>
            <w:tcW w:w="1967" w:type="dxa"/>
          </w:tcPr>
          <w:p w:rsidR="00751FEC" w:rsidRDefault="00751FEC" w:rsidP="0098424E">
            <w:pPr>
              <w:spacing w:before="100" w:beforeAutospacing="1" w:after="100" w:afterAutospacing="1"/>
            </w:pPr>
            <w:r w:rsidRPr="009E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E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5983" w:type="dxa"/>
          </w:tcPr>
          <w:p w:rsidR="00043C95" w:rsidRDefault="009D2018">
            <w:r>
              <w:t xml:space="preserve"> </w:t>
            </w:r>
          </w:p>
          <w:p w:rsidR="00751FEC" w:rsidRPr="00043C95" w:rsidRDefault="0004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Обсуждение домашнего задания</w:t>
            </w:r>
          </w:p>
        </w:tc>
        <w:tc>
          <w:tcPr>
            <w:tcW w:w="1876" w:type="dxa"/>
          </w:tcPr>
          <w:p w:rsidR="00751FEC" w:rsidRDefault="00751FEC"/>
        </w:tc>
        <w:tc>
          <w:tcPr>
            <w:tcW w:w="2848" w:type="dxa"/>
          </w:tcPr>
          <w:p w:rsidR="00751FEC" w:rsidRDefault="00751FEC"/>
        </w:tc>
        <w:tc>
          <w:tcPr>
            <w:tcW w:w="2112" w:type="dxa"/>
          </w:tcPr>
          <w:p w:rsidR="00751FEC" w:rsidRDefault="00751FEC"/>
        </w:tc>
      </w:tr>
      <w:tr w:rsidR="00B70F81" w:rsidTr="00B071B1">
        <w:tc>
          <w:tcPr>
            <w:tcW w:w="1967" w:type="dxa"/>
          </w:tcPr>
          <w:p w:rsidR="00751FEC" w:rsidRPr="009E4085" w:rsidRDefault="00751FEC" w:rsidP="009E4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E4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(подведение итогов занятия)</w:t>
            </w:r>
          </w:p>
          <w:p w:rsidR="00751FEC" w:rsidRDefault="00751FEC"/>
        </w:tc>
        <w:tc>
          <w:tcPr>
            <w:tcW w:w="5983" w:type="dxa"/>
          </w:tcPr>
          <w:p w:rsidR="00043C95" w:rsidRPr="00043C95" w:rsidRDefault="00043C95" w:rsidP="0004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Обсуждение: Какова была тема урока?</w:t>
            </w:r>
          </w:p>
          <w:p w:rsidR="00043C95" w:rsidRPr="00043C95" w:rsidRDefault="00043C95" w:rsidP="0004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043C95" w:rsidRPr="00043C95" w:rsidRDefault="00043C95" w:rsidP="0004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043C95" w:rsidRPr="00043C95" w:rsidRDefault="00043C95" w:rsidP="0004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  <w:p w:rsidR="00751FEC" w:rsidRDefault="00043C95" w:rsidP="00043C95"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Я затруднялся…</w:t>
            </w:r>
          </w:p>
        </w:tc>
        <w:tc>
          <w:tcPr>
            <w:tcW w:w="1876" w:type="dxa"/>
          </w:tcPr>
          <w:p w:rsidR="00751FEC" w:rsidRPr="00043C95" w:rsidRDefault="0004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Проводят рефлексию способов и условий своих действий.</w:t>
            </w:r>
          </w:p>
        </w:tc>
        <w:tc>
          <w:tcPr>
            <w:tcW w:w="2848" w:type="dxa"/>
          </w:tcPr>
          <w:p w:rsidR="00751FEC" w:rsidRPr="00043C95" w:rsidRDefault="0004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Планируют сотрудничество, используют критерии для обоснования своих суждений.</w:t>
            </w:r>
          </w:p>
        </w:tc>
        <w:tc>
          <w:tcPr>
            <w:tcW w:w="2112" w:type="dxa"/>
          </w:tcPr>
          <w:p w:rsidR="00751FEC" w:rsidRPr="00043C95" w:rsidRDefault="0004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C95">
              <w:rPr>
                <w:rFonts w:ascii="Times New Roman" w:hAnsi="Times New Roman" w:cs="Times New Roman"/>
                <w:sz w:val="28"/>
                <w:szCs w:val="28"/>
              </w:rPr>
              <w:t>Проводят самооценку</w:t>
            </w:r>
          </w:p>
        </w:tc>
      </w:tr>
    </w:tbl>
    <w:p w:rsidR="0048775A" w:rsidRDefault="0048775A"/>
    <w:sectPr w:rsidR="0048775A" w:rsidSect="00E94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C8E"/>
    <w:multiLevelType w:val="hybridMultilevel"/>
    <w:tmpl w:val="EEF60CF8"/>
    <w:lvl w:ilvl="0" w:tplc="A60249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94C4C"/>
    <w:rsid w:val="000260BD"/>
    <w:rsid w:val="00043C95"/>
    <w:rsid w:val="00090704"/>
    <w:rsid w:val="00166FD1"/>
    <w:rsid w:val="001B3073"/>
    <w:rsid w:val="00242E7F"/>
    <w:rsid w:val="00285008"/>
    <w:rsid w:val="002B50BF"/>
    <w:rsid w:val="002C0648"/>
    <w:rsid w:val="00300C7D"/>
    <w:rsid w:val="00311729"/>
    <w:rsid w:val="004455CA"/>
    <w:rsid w:val="00453651"/>
    <w:rsid w:val="0048775A"/>
    <w:rsid w:val="00494A2A"/>
    <w:rsid w:val="005750A1"/>
    <w:rsid w:val="005D5BF8"/>
    <w:rsid w:val="00611663"/>
    <w:rsid w:val="00630F07"/>
    <w:rsid w:val="006715BF"/>
    <w:rsid w:val="006A5E29"/>
    <w:rsid w:val="0071659F"/>
    <w:rsid w:val="00734623"/>
    <w:rsid w:val="00751FEC"/>
    <w:rsid w:val="007A2CAE"/>
    <w:rsid w:val="00825EB8"/>
    <w:rsid w:val="008B47F4"/>
    <w:rsid w:val="009563C5"/>
    <w:rsid w:val="00980336"/>
    <w:rsid w:val="0098424E"/>
    <w:rsid w:val="009A0C2E"/>
    <w:rsid w:val="009C4EF8"/>
    <w:rsid w:val="009D2018"/>
    <w:rsid w:val="009E4085"/>
    <w:rsid w:val="00A5694A"/>
    <w:rsid w:val="00A95F3D"/>
    <w:rsid w:val="00AE7406"/>
    <w:rsid w:val="00B023ED"/>
    <w:rsid w:val="00B071B1"/>
    <w:rsid w:val="00B33CD8"/>
    <w:rsid w:val="00B70F81"/>
    <w:rsid w:val="00CB2322"/>
    <w:rsid w:val="00CB4337"/>
    <w:rsid w:val="00D0609B"/>
    <w:rsid w:val="00D45755"/>
    <w:rsid w:val="00D55531"/>
    <w:rsid w:val="00D72170"/>
    <w:rsid w:val="00D911BE"/>
    <w:rsid w:val="00DA185C"/>
    <w:rsid w:val="00DA2FD2"/>
    <w:rsid w:val="00DA6E71"/>
    <w:rsid w:val="00DC3B1A"/>
    <w:rsid w:val="00E94C4C"/>
    <w:rsid w:val="00EB0547"/>
    <w:rsid w:val="00EB346E"/>
    <w:rsid w:val="00F9140E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F153F-F90D-496B-B69D-4E71DC70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MMM</cp:lastModifiedBy>
  <cp:revision>5</cp:revision>
  <dcterms:created xsi:type="dcterms:W3CDTF">2015-02-22T08:13:00Z</dcterms:created>
  <dcterms:modified xsi:type="dcterms:W3CDTF">2015-02-26T16:33:00Z</dcterms:modified>
</cp:coreProperties>
</file>