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82" w:rsidRDefault="007F0682" w:rsidP="007F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С ИСПОЛЬЗОВАНИЕМ </w:t>
      </w:r>
      <w:r w:rsidRPr="007F0682">
        <w:rPr>
          <w:rFonts w:ascii="Times New Roman" w:hAnsi="Times New Roman" w:cs="Times New Roman"/>
          <w:sz w:val="28"/>
          <w:szCs w:val="28"/>
        </w:rPr>
        <w:t>ЗДОРОВЬЕСБЕРЕГАЮЩИХ ПЕДАГОГИЧЕСКИХ ТЕХНОЛОГИЙ</w:t>
      </w:r>
    </w:p>
    <w:p w:rsidR="007F0682" w:rsidRPr="007F0682" w:rsidRDefault="007F0682" w:rsidP="007F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«Веселая семейка»</w:t>
      </w:r>
    </w:p>
    <w:p w:rsidR="007F0682" w:rsidRPr="007F0682" w:rsidRDefault="007F0682" w:rsidP="007F0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1. Способствовать вспоминанию и рассказыванию русской народной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…» за счет расширения словарного запаса с использованием однокоренных сло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>«огурец», «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», «огурчик», определяющих величину огурца.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2. Формировать умение ориентироваться в пространстве группы, плоскостном пространстве.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3. Дать представление о необходимости беречь себя, свое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здоровь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1. Развивать тактильный (кинетический) опыт, определять предмет на ощупь и называть его.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2. Повторить правила безопасного поведения – слушаться взрослых.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1. Воспитывать чувство сопереживания, коллективизма (создавать вместе, дружно).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Рассматривание картинок, фото с изображением овощей (помидор, огурец, картофель, капуста, лук и т. д.)</w:t>
      </w:r>
      <w:proofErr w:type="gramEnd"/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2. Чтение художественной литературы (стихи,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, небольшие рассказы) про овощи.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3. Использование дидактических игр: на развитие тактильного опыта («Что спряталось в сумочке?», «Что купила мама в магазине?» и т. д.) и на знание и называние овощей.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Технологии: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 педагогическая технология.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Материал: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Корзинка с овощами, накрытая плотной тканью, маленький поднос с муляжами огурцов разной величины (2- больших, 1 – маленький), накрытых плотной тканью в форме листа, стол, где листы А-3 с изображением грядки и ветвей огурцов (верхних, средних, нижних), мышка на пружинке, спрятанная под маленькую 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плетенную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корзинку (норка), дидактический стол, где на маленьких тарелочках лежат вырезанные из клейкой бумаги заготовки огурцов по 2 штуки на ребенка.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Воспитатель: Ребята, у меня в руках корзинка с овощами, а вот какие овощи 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спрятались в ней мы с вами сейчас узнаем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(воспитатель поочередно просит сначала ребенка определить на ощупь овощ, затем назвать и потом вытащить из прикрытой корзинки, тем самым определив правильность названного и спрятанного овоща, ребенок садится на свое место)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Посмотрите, что у вас в руках?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- ( дети называют свои овощи) 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Положите свои овощи обратно в корзинку. А какого овоща не хватает?</w:t>
      </w:r>
    </w:p>
    <w:p w:rsidR="0021556A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- (ответы детей)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Не волнуйтесь, мы узнаем, отгадав загадку: «Зеленый, длинный, весь в пупырышках»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- Огурец.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Правильно огурец. Ребята, а за нами наблюдают из-под листа ( воспитатель достает спрятанные огурцы (2-больших,1- маленький)) целая семья огурцо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мама, папа и сынок (воспитатель показывает, затем разыгрывает сценку, где «большие» огурцы «шепчут как будто» на ухо воспитателю)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Ребята, пап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Огурец и мама-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 рассказали, что они живут на грядке, а на другом конце грядки живет мышка. Пап и мама маленькому Огурчику не разрешают уходить далеко. 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Пап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Огурец говорит: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!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 Не ходи на тот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-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 Там мышка живет,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И Мама говорила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Огуречику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!.. » (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 повторяется). Вы запомнили, что говорили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Огуречику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 папа и мама?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- Да!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Воспитатель: Ребята попросим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Огуречика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 не ходить на тот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-Да.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Воспитатель: ( имя ребенка) как ты попросишь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Огуречика</w:t>
      </w:r>
      <w:proofErr w:type="spellEnd"/>
      <w:proofErr w:type="gramStart"/>
      <w:r w:rsidRPr="007F06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чтобы он не ходил на другой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>? ( ребенок отвечает).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имя ребенка) попросит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Огуречика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? А 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имя ребенка)…. (воспитатель побуждает детей к самостоятельному рассказыванию </w:t>
      </w:r>
      <w:proofErr w:type="spellStart"/>
      <w:r w:rsidRPr="007F06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) Воспитатель: Ребята, </w:t>
      </w:r>
      <w:proofErr w:type="spellStart"/>
      <w:proofErr w:type="gramStart"/>
      <w:r w:rsidRPr="007F0682">
        <w:rPr>
          <w:rFonts w:ascii="Times New Roman" w:hAnsi="Times New Roman" w:cs="Times New Roman"/>
          <w:sz w:val="28"/>
          <w:szCs w:val="28"/>
        </w:rPr>
        <w:t>огуречику</w:t>
      </w:r>
      <w:proofErr w:type="spellEnd"/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наверное было скучно и он не слушал своих папу и маму. Поможем маленькому Огурчик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посадим грядку с огурцами, огурчику будет с кем играть и он не будет убегать от мамы с папой, пойдем…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68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F0682">
        <w:rPr>
          <w:rFonts w:ascii="Times New Roman" w:hAnsi="Times New Roman" w:cs="Times New Roman"/>
          <w:sz w:val="28"/>
          <w:szCs w:val="28"/>
        </w:rPr>
        <w:t xml:space="preserve"> «По дороге в огород» 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По дорожке мы шагае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идут за воспитателем.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Топ- топ, ножки, топ!-2 раз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идут за воспитателем, высоко поднимая колени.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И в ладошки ударяе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идут за воспитателем.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Хлоп- 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>, ручки хлоп- 2 раза – стоят и хлопают в ладоши.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Ай да малыши! Ай да крепыши!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 xml:space="preserve">Вот мы и пришли (воспитатель и дети становятся вокруг дидактического стола, затем воспитатель с заготовкой в руках подходит к столу с листами А-3 (грядка), показывает, как приклеивать («сажать») огурцы на ветку, просит сделать каждого ребенка то же самое, уточнив у него на какую ветку (верхнюю, среднюю, 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 xml:space="preserve">нижнюю) 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он «сажает», дети приклеивают «огурцы» самостоятельно или с незначительной помощью взрослого) 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Ребята вы молодц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посадили большую грядку, с чем?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- с огурцами (ответы детей)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Сколько огурцов вы посадили?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- Много, много.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Воспитатель: Ой, ребятк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это кто наблюдал за нами и вылез из своей норки? (воспитатель достает мышку и обыгрывает сценку с мышкой)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- Мышка.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t>Воспитатель (мышка): Здоров</w:t>
      </w:r>
      <w:proofErr w:type="gramStart"/>
      <w:r w:rsidRPr="007F06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F0682">
        <w:rPr>
          <w:rFonts w:ascii="Times New Roman" w:hAnsi="Times New Roman" w:cs="Times New Roman"/>
          <w:sz w:val="28"/>
          <w:szCs w:val="28"/>
        </w:rPr>
        <w:t xml:space="preserve"> сколько много огурцов, мне есть чем заняться- я их буду считать. </w:t>
      </w:r>
    </w:p>
    <w:p w:rsidR="007F0682" w:rsidRPr="007F0682" w:rsidRDefault="007F0682" w:rsidP="007F0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682">
        <w:rPr>
          <w:rFonts w:ascii="Times New Roman" w:hAnsi="Times New Roman" w:cs="Times New Roman"/>
          <w:sz w:val="28"/>
          <w:szCs w:val="28"/>
        </w:rPr>
        <w:lastRenderedPageBreak/>
        <w:t>Воспитатель: Хорошо, мышка, ты пока считай огурцы, а мы пойдем. До свидания! (дети прощаются)</w:t>
      </w:r>
    </w:p>
    <w:sectPr w:rsidR="007F0682" w:rsidRPr="007F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82"/>
    <w:rsid w:val="0021556A"/>
    <w:rsid w:val="007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2015-09-29T10:24:00Z</dcterms:created>
  <dcterms:modified xsi:type="dcterms:W3CDTF">2015-09-29T10:32:00Z</dcterms:modified>
</cp:coreProperties>
</file>