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AF" w:rsidRPr="006235AF" w:rsidRDefault="006235AF" w:rsidP="006235AF">
      <w:pPr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</w:pPr>
      <w:r w:rsidRPr="006235AF">
        <w:rPr>
          <w:rFonts w:ascii="Arial" w:eastAsia="Times New Roman" w:hAnsi="Arial" w:cs="Arial"/>
          <w:color w:val="333333"/>
          <w:kern w:val="36"/>
          <w:sz w:val="52"/>
          <w:szCs w:val="52"/>
          <w:lang w:eastAsia="ru-RU"/>
        </w:rPr>
        <w:t>Интегрированное занятие в соответствии с ФГОС для детей средней группы «В гостях у осени»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Задачи: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обобщить знания детей об осени;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способствовать обобщению представления детей об осени как времени года, о характерных признаках осени, погодных условиях в осеннее время;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закрепить знания об отличительных особенностях птиц, дать представления о том, что дикие птицы живут на воле, боятся человека, о названиях зимующих и перелетных птиц;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учить согласовывать существительное с прилагательными, отгадывать описательные загадки, составлять описательный рассказ по репродукции И. Левитана «Золотая осень»;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закрепить навык работы с трафаретами и ножницами;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воспитывать интерес к изучению природы, любовь и доброе к ней отношение, сопереживание по отношению к птицам, сформировать желание помогать им;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учить держать правильно ножницы, резать ими;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воспитывать самостоятельность, творчество, вызывать чувство радости от ярких осенних листьев;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обогащать и активизировать словарь;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совершенствовать грамматический строй речи;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• развивать мышление, творческое воображение, слуховое и зрительное внимание, монологическую речь, ее выразительность.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Предварительная работа: наблюдение за природой, птицами, беседа о перелетных птицах в процессе наблюдения и кормления на прогулке, заучивание стихов «Листопад» В. Мирович, «Осень» </w:t>
      </w: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Е. Трутнева, «Унылая пора» А. С. Пушкин, «Осень наступила» А. Плещеев;</w:t>
      </w:r>
      <w:proofErr w:type="gramEnd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чтение художественных произведений «У природы нет плохой погоды» по произведениям Е. Трутневой «Осень», Я. Тайца «По грибы» и отгадывание загадок об овощах, просмотр иллюстраций об осени, птицах; составление рассказа-описания об осени; рисование, аппликация; опытно-экспериментальная деятельность в природе; изготовление поделок из природного материала.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gram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Оборудование: костюм персонажа «Осень», кленовые листья, корзинка, натуральные овощи, фрукты для угощения детей, 2 тарелки, иллюстрации с изображением птиц, картина «Золотая осень», цветные карандаши, ножницы, трафареты осенних листьев.</w:t>
      </w:r>
      <w:proofErr w:type="gramEnd"/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ковре раскидано много листьев.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Ребята, куда мы пришли?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В осенний (парк, лес)</w:t>
      </w:r>
      <w:proofErr w:type="gram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.</w:t>
      </w:r>
      <w:proofErr w:type="gramEnd"/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Листья падают, падают. Как мы называем это явление в природе?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Листопад.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Правильно. Мы про листопад учили стихотворение В. Мировича.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 читают стихотворение.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Листопад, листопад!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Листья желтые летят.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 ногой шуршат, шуршат.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Скоро станет голым сад.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Почему листья шуршат?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Потому что они высохли.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Почему поэт пишет, что скоро станет голым сад?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Дети. Потому что скоро все листья опадут, и деревья станут голыми.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Звучит музыка «Осенний вальс» Э. Леви.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А теперь представьте, что вы не дети, а осенние листья. Я буду стволом, а вы его листочками. Я буду стволом, а вы его листочками. Подойдите ко мне ближе, все мы вместе – красивое осеннее дерево. Подул легкий ветерок, зашелестели листики, заулыбались, им весело шелестеть друг с другом, и вдруг подул сильный ветерок, листики стали отрываться от веток и полетели. Они летят легко, красиво кружатся, будто танцуют свой последний, осенний танец. Вам понравилось быть листочками?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Да, очень.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 собирают осенние листья в корзину.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Художник прислал нам картину. Посмотрите, ребята, и скажите, какую осень нарисовал художник?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Золотую осень.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Почему вы так думаете?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Потому что листья пожелтели, покраснели.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Какая погода бывает осенью?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Хмурая, дождливая, холодная, ветреная.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Какое небо на картине?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Хмурое небо, тучи, вот-вот пойдет дождик.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Какой дождик идет?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Моросящий, холодный, колючий.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Вспомним все вместе стихотворение о колючем дождике.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Дети читают стихотворение «Осенью» А. </w:t>
      </w:r>
      <w:proofErr w:type="spell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Майкова</w:t>
      </w:r>
      <w:proofErr w:type="spellEnd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>Вдруг закрыли небо тучи,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Начал капать дождь колючий.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Долго дождик будет плакать,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Разведет повсюду слякоть.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Грязь и лужи на дороге,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Поднимай повыше ноги.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Физкультминутка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Вот под елочкой зеленой Дети встают.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Скачут весело вороны: Прыгают.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Кар-кар-кар! Громко хлопают над головой в ладоши.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Целый день они кричали, Выполняют повороты туловища вправо-влево.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Спать ребятам не давали: Выполняют наклоны вправо-влево.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Кар-кар-кар! Громко хлопают над головой в ладоши.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Воспитатель. По </w:t>
      </w:r>
      <w:proofErr w:type="gram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утрам</w:t>
      </w:r>
      <w:proofErr w:type="gramEnd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что мы замечаем в природе?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Заморозки – это когда лужицы покрываются тонкими льдинками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Какие изменения происходят в жизни птиц?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Птицы улетают в теплые края.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 этих птиц мы называем?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Перелетные.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На слайдах фотографии птиц: дятла, вороны, лебедя, сороки.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 играет с детьми в игру «Четвертый лишний».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Узнайте и назовите лишнюю птицу.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lastRenderedPageBreak/>
        <w:t xml:space="preserve">Дети. Сорока, ворона, дятел – зимующие птицы, а лебедь </w:t>
      </w:r>
      <w:proofErr w:type="gramStart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–п</w:t>
      </w:r>
      <w:proofErr w:type="gramEnd"/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ерелетная.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Молодцы, правильно.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Слайд с фотографией лебедя убирается.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Одну из этих трех птиц называют врачом. Какая это птица?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Дятел – врач.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Почему дятла называют врачам?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Потому что он лечит деревья.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Каким способом дятел лечит деревья? Как вы думаете, ребята?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Дети. Клювом достает вредных насекомых.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Правильно, ребята.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Раздается стук в дверь, в гости к ребятам приходит «Осень»,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с подарком – корзинкой с фруктами и овощами. Корзинка закрыта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и детям не видно, что в ней лежит.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Осень. Здравствуйте, ребята! Я пришла к вам с загадками, а отгадки лежат в корзине. (Загадывает детям загадки.)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Воспитатель. У ребят есть для тебя Осень подарки.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Дети рисуют по трафарету осенние листья, затем вырезают и разукрашивают цветными карандашами. Складывают осенние листья в корзинку. «Осень» благодарит детей и угощает фруктами, затем прощается и уходит.</w:t>
      </w:r>
    </w:p>
    <w:p w:rsidR="006235AF" w:rsidRPr="006235AF" w:rsidRDefault="006235AF" w:rsidP="006235AF">
      <w:pPr>
        <w:spacing w:before="281" w:after="28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6235AF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Воспитатель подводит итог занятия.</w:t>
      </w:r>
    </w:p>
    <w:p w:rsidR="00E37F94" w:rsidRDefault="00E37F94"/>
    <w:sectPr w:rsidR="00E37F94" w:rsidSect="00E3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5AF"/>
    <w:rsid w:val="006235AF"/>
    <w:rsid w:val="00E3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94"/>
  </w:style>
  <w:style w:type="paragraph" w:styleId="1">
    <w:name w:val="heading 1"/>
    <w:basedOn w:val="a"/>
    <w:link w:val="10"/>
    <w:uiPriority w:val="9"/>
    <w:qFormat/>
    <w:rsid w:val="00623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1</cp:revision>
  <dcterms:created xsi:type="dcterms:W3CDTF">2015-10-04T15:24:00Z</dcterms:created>
  <dcterms:modified xsi:type="dcterms:W3CDTF">2015-10-04T15:25:00Z</dcterms:modified>
</cp:coreProperties>
</file>