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AF" w:rsidRDefault="00B071A0" w:rsidP="00B071A0">
      <w:pPr>
        <w:jc w:val="center"/>
      </w:pPr>
      <w:r>
        <w:t>Государственное дошкольное образовательное учреждение</w:t>
      </w:r>
    </w:p>
    <w:p w:rsidR="00B071A0" w:rsidRDefault="00B071A0" w:rsidP="00B071A0">
      <w:pPr>
        <w:jc w:val="center"/>
      </w:pPr>
      <w:r>
        <w:t>Детский сад № 78 комбинированного вида Фрунзенского района</w:t>
      </w:r>
    </w:p>
    <w:p w:rsidR="00B071A0" w:rsidRDefault="00B071A0" w:rsidP="00B071A0">
      <w:pPr>
        <w:jc w:val="center"/>
      </w:pPr>
      <w:r>
        <w:t>Санкт-Петербурга</w:t>
      </w:r>
    </w:p>
    <w:p w:rsidR="00B071A0" w:rsidRDefault="00B071A0" w:rsidP="00B071A0">
      <w:pPr>
        <w:jc w:val="center"/>
      </w:pPr>
    </w:p>
    <w:p w:rsidR="00B071A0" w:rsidRDefault="00B071A0" w:rsidP="00B071A0">
      <w:pPr>
        <w:jc w:val="center"/>
      </w:pPr>
    </w:p>
    <w:p w:rsidR="00B071A0" w:rsidRDefault="00B071A0" w:rsidP="00B071A0">
      <w:pPr>
        <w:tabs>
          <w:tab w:val="left" w:pos="6525"/>
        </w:tabs>
      </w:pPr>
      <w:r>
        <w:tab/>
      </w:r>
    </w:p>
    <w:p w:rsidR="00B071A0" w:rsidRDefault="00B071A0" w:rsidP="00B071A0">
      <w:pPr>
        <w:tabs>
          <w:tab w:val="left" w:pos="6525"/>
        </w:tabs>
      </w:pPr>
    </w:p>
    <w:p w:rsidR="00B071A0" w:rsidRPr="00D35445" w:rsidRDefault="00D35445" w:rsidP="00B071A0">
      <w:pPr>
        <w:tabs>
          <w:tab w:val="left" w:pos="65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D35445">
        <w:rPr>
          <w:b/>
          <w:sz w:val="32"/>
          <w:szCs w:val="32"/>
        </w:rPr>
        <w:t>Доклад на тему:</w:t>
      </w:r>
    </w:p>
    <w:p w:rsidR="00B071A0" w:rsidRDefault="00B071A0" w:rsidP="00B071A0">
      <w:pPr>
        <w:jc w:val="center"/>
      </w:pPr>
    </w:p>
    <w:p w:rsidR="00B071A0" w:rsidRDefault="00B071A0" w:rsidP="00B071A0">
      <w:pPr>
        <w:jc w:val="center"/>
      </w:pPr>
    </w:p>
    <w:p w:rsidR="00B071A0" w:rsidRPr="00932928" w:rsidRDefault="00B071A0" w:rsidP="00932928">
      <w:pPr>
        <w:jc w:val="center"/>
        <w:rPr>
          <w:b/>
          <w:sz w:val="40"/>
          <w:szCs w:val="40"/>
        </w:rPr>
      </w:pPr>
      <w:r w:rsidRPr="00932928">
        <w:rPr>
          <w:b/>
          <w:sz w:val="40"/>
          <w:szCs w:val="40"/>
        </w:rPr>
        <w:t xml:space="preserve">«Развитие лексико-грамматических категорий у детей старшего дошкольного возраста с </w:t>
      </w:r>
      <w:r w:rsidR="00181717" w:rsidRPr="00932928">
        <w:rPr>
          <w:b/>
          <w:sz w:val="40"/>
          <w:szCs w:val="40"/>
        </w:rPr>
        <w:t>общим недоразвитием речи</w:t>
      </w:r>
      <w:r w:rsidRPr="00932928">
        <w:rPr>
          <w:b/>
          <w:sz w:val="40"/>
          <w:szCs w:val="40"/>
        </w:rPr>
        <w:t>».</w:t>
      </w:r>
    </w:p>
    <w:p w:rsidR="00B071A0" w:rsidRDefault="00B071A0" w:rsidP="00B071A0">
      <w:pPr>
        <w:jc w:val="center"/>
        <w:rPr>
          <w:sz w:val="32"/>
          <w:szCs w:val="32"/>
        </w:rPr>
      </w:pPr>
    </w:p>
    <w:p w:rsidR="00B071A0" w:rsidRDefault="00B071A0" w:rsidP="00B071A0">
      <w:pPr>
        <w:jc w:val="center"/>
        <w:rPr>
          <w:sz w:val="32"/>
          <w:szCs w:val="32"/>
        </w:rPr>
      </w:pPr>
    </w:p>
    <w:p w:rsidR="00B071A0" w:rsidRDefault="00B071A0" w:rsidP="00B071A0">
      <w:pPr>
        <w:jc w:val="center"/>
        <w:rPr>
          <w:sz w:val="32"/>
          <w:szCs w:val="32"/>
        </w:rPr>
      </w:pPr>
    </w:p>
    <w:p w:rsidR="00B071A0" w:rsidRDefault="00B071A0" w:rsidP="00B071A0">
      <w:pPr>
        <w:jc w:val="center"/>
        <w:rPr>
          <w:sz w:val="32"/>
          <w:szCs w:val="32"/>
        </w:rPr>
      </w:pPr>
    </w:p>
    <w:p w:rsidR="00B071A0" w:rsidRDefault="00B071A0" w:rsidP="00B071A0">
      <w:pPr>
        <w:jc w:val="center"/>
        <w:rPr>
          <w:sz w:val="32"/>
          <w:szCs w:val="32"/>
        </w:rPr>
      </w:pPr>
    </w:p>
    <w:p w:rsidR="00B071A0" w:rsidRPr="00B071A0" w:rsidRDefault="00B071A0" w:rsidP="00B071A0">
      <w:pPr>
        <w:spacing w:line="240" w:lineRule="auto"/>
        <w:jc w:val="right"/>
        <w:rPr>
          <w:b/>
          <w:sz w:val="36"/>
          <w:szCs w:val="36"/>
        </w:rPr>
      </w:pPr>
      <w:r w:rsidRPr="00B071A0">
        <w:rPr>
          <w:b/>
          <w:sz w:val="36"/>
          <w:szCs w:val="36"/>
        </w:rPr>
        <w:t>Учитель-логопед</w:t>
      </w:r>
    </w:p>
    <w:p w:rsidR="00B071A0" w:rsidRDefault="00B071A0" w:rsidP="00B071A0">
      <w:pPr>
        <w:spacing w:line="240" w:lineRule="auto"/>
        <w:jc w:val="right"/>
        <w:rPr>
          <w:b/>
          <w:sz w:val="36"/>
          <w:szCs w:val="36"/>
        </w:rPr>
      </w:pPr>
      <w:r w:rsidRPr="00B071A0">
        <w:rPr>
          <w:b/>
          <w:sz w:val="36"/>
          <w:szCs w:val="36"/>
        </w:rPr>
        <w:t>Трегубова Л.В.</w:t>
      </w:r>
    </w:p>
    <w:p w:rsidR="00B071A0" w:rsidRDefault="00B071A0" w:rsidP="00B071A0">
      <w:pPr>
        <w:jc w:val="center"/>
        <w:rPr>
          <w:b/>
          <w:sz w:val="36"/>
          <w:szCs w:val="36"/>
        </w:rPr>
      </w:pPr>
    </w:p>
    <w:p w:rsidR="00B071A0" w:rsidRDefault="00B071A0" w:rsidP="00B071A0">
      <w:pPr>
        <w:jc w:val="center"/>
        <w:rPr>
          <w:b/>
          <w:sz w:val="36"/>
          <w:szCs w:val="36"/>
        </w:rPr>
      </w:pPr>
    </w:p>
    <w:p w:rsidR="00B071A0" w:rsidRPr="00B071A0" w:rsidRDefault="00B071A0" w:rsidP="00B071A0">
      <w:pPr>
        <w:spacing w:line="240" w:lineRule="auto"/>
        <w:jc w:val="center"/>
        <w:rPr>
          <w:sz w:val="32"/>
          <w:szCs w:val="32"/>
        </w:rPr>
      </w:pPr>
      <w:r w:rsidRPr="00B071A0">
        <w:rPr>
          <w:sz w:val="32"/>
          <w:szCs w:val="32"/>
        </w:rPr>
        <w:t>Санкт-Петербург</w:t>
      </w:r>
    </w:p>
    <w:p w:rsidR="00B071A0" w:rsidRDefault="00932928" w:rsidP="00B071A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  <w:r w:rsidR="00B071A0" w:rsidRPr="00B071A0">
        <w:rPr>
          <w:sz w:val="32"/>
          <w:szCs w:val="32"/>
        </w:rPr>
        <w:t xml:space="preserve"> г.</w:t>
      </w:r>
    </w:p>
    <w:p w:rsidR="00B071A0" w:rsidRDefault="00B071A0" w:rsidP="00B071A0">
      <w:pPr>
        <w:spacing w:line="240" w:lineRule="auto"/>
        <w:jc w:val="center"/>
        <w:rPr>
          <w:sz w:val="32"/>
          <w:szCs w:val="32"/>
        </w:rPr>
      </w:pPr>
    </w:p>
    <w:p w:rsidR="00E7778C" w:rsidRPr="009667C0" w:rsidRDefault="00222718" w:rsidP="00B071A0">
      <w:pPr>
        <w:spacing w:line="240" w:lineRule="auto"/>
        <w:jc w:val="center"/>
        <w:rPr>
          <w:b/>
          <w:sz w:val="36"/>
          <w:szCs w:val="36"/>
        </w:rPr>
      </w:pPr>
      <w:r w:rsidRPr="009667C0">
        <w:rPr>
          <w:b/>
          <w:sz w:val="36"/>
          <w:szCs w:val="36"/>
        </w:rPr>
        <w:t>Введение</w:t>
      </w:r>
    </w:p>
    <w:p w:rsidR="007850A6" w:rsidRPr="007850A6" w:rsidRDefault="007850A6" w:rsidP="00181717">
      <w:pPr>
        <w:spacing w:line="360" w:lineRule="auto"/>
        <w:ind w:firstLine="708"/>
        <w:rPr>
          <w:sz w:val="32"/>
          <w:szCs w:val="32"/>
        </w:rPr>
      </w:pPr>
      <w:r w:rsidRPr="007850A6">
        <w:rPr>
          <w:rFonts w:eastAsia="Times New Roman" w:cs="Arial"/>
          <w:color w:val="000000"/>
          <w:sz w:val="32"/>
          <w:szCs w:val="32"/>
          <w:lang w:eastAsia="ru-RU"/>
        </w:rPr>
        <w:t xml:space="preserve">Речь –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 </w:t>
      </w:r>
    </w:p>
    <w:p w:rsidR="00E7778C" w:rsidRDefault="007850A6" w:rsidP="00181717">
      <w:pPr>
        <w:spacing w:before="96" w:after="120" w:line="360" w:lineRule="auto"/>
        <w:ind w:firstLine="708"/>
        <w:rPr>
          <w:rFonts w:eastAsia="Times New Roman" w:cs="Arial"/>
          <w:color w:val="000000"/>
          <w:sz w:val="32"/>
          <w:szCs w:val="32"/>
          <w:lang w:eastAsia="ru-RU"/>
        </w:rPr>
      </w:pPr>
      <w:r w:rsidRPr="007850A6">
        <w:rPr>
          <w:rFonts w:eastAsia="Times New Roman" w:cs="Arial"/>
          <w:color w:val="000000"/>
          <w:sz w:val="32"/>
          <w:szCs w:val="32"/>
          <w:lang w:eastAsia="ru-RU"/>
        </w:rPr>
        <w:t xml:space="preserve">Дети с нарушениями речи - это дети, имеющие отклонения в развитии речи при нормальном слухе и сохранном интеллекте. Нарушения речи многообразны, они могут проявляется в нарушении произношения, грамматического строя речи, бедности словарного запаса, а также в нарушении темпа и плавности речи. </w:t>
      </w:r>
    </w:p>
    <w:p w:rsidR="001A15D4" w:rsidRPr="001A15D4" w:rsidRDefault="001A15D4" w:rsidP="001A15D4">
      <w:pPr>
        <w:spacing w:before="96" w:after="120" w:line="360" w:lineRule="auto"/>
        <w:ind w:firstLine="708"/>
        <w:jc w:val="center"/>
        <w:rPr>
          <w:rFonts w:eastAsia="Times New Roman" w:cs="Arial"/>
          <w:b/>
          <w:color w:val="000000"/>
          <w:sz w:val="36"/>
          <w:szCs w:val="36"/>
          <w:lang w:eastAsia="ru-RU"/>
        </w:rPr>
      </w:pPr>
      <w:r w:rsidRPr="001A15D4">
        <w:rPr>
          <w:rFonts w:eastAsia="Times New Roman" w:cs="Arial"/>
          <w:b/>
          <w:color w:val="000000"/>
          <w:sz w:val="36"/>
          <w:szCs w:val="36"/>
          <w:lang w:eastAsia="ru-RU"/>
        </w:rPr>
        <w:t>Актуальность темы</w:t>
      </w:r>
    </w:p>
    <w:p w:rsidR="00B071A0" w:rsidRPr="00844164" w:rsidRDefault="00CF71E7" w:rsidP="00CF71E7">
      <w:pPr>
        <w:spacing w:line="360" w:lineRule="auto"/>
        <w:rPr>
          <w:sz w:val="32"/>
          <w:szCs w:val="32"/>
        </w:rPr>
      </w:pPr>
      <w:r w:rsidRPr="00844164">
        <w:rPr>
          <w:sz w:val="32"/>
          <w:szCs w:val="32"/>
        </w:rPr>
        <w:t xml:space="preserve">Проблема формирования лексико-грамматического строя речи является одной из самых важных </w:t>
      </w:r>
      <w:r w:rsidR="00222718" w:rsidRPr="00844164">
        <w:rPr>
          <w:sz w:val="32"/>
          <w:szCs w:val="32"/>
        </w:rPr>
        <w:t>и актуальных проблем у детей с о</w:t>
      </w:r>
      <w:r w:rsidRPr="00844164">
        <w:rPr>
          <w:sz w:val="32"/>
          <w:szCs w:val="32"/>
        </w:rPr>
        <w:t>бщим недоразвитием речи. Под лексико-грамматической стороной речи понимают словарь и грамматически правильное его использование.</w:t>
      </w:r>
    </w:p>
    <w:p w:rsidR="00222718" w:rsidRPr="00844164" w:rsidRDefault="00CF71E7" w:rsidP="00CF71E7">
      <w:pPr>
        <w:spacing w:line="360" w:lineRule="auto"/>
        <w:rPr>
          <w:sz w:val="32"/>
          <w:szCs w:val="32"/>
        </w:rPr>
      </w:pPr>
      <w:r w:rsidRPr="00844164">
        <w:rPr>
          <w:sz w:val="32"/>
          <w:szCs w:val="32"/>
        </w:rPr>
        <w:t>У детей с общим недоразвитием речи отмечены нарушения лексики в ограниченности словарного запаса, расхождении объема активного и пассивного словаря, неточном употреблении слов, использовании вербальных парафазии, несформированности семантических полей, трудностях</w:t>
      </w:r>
      <w:r w:rsidR="006B561B" w:rsidRPr="00844164">
        <w:rPr>
          <w:sz w:val="32"/>
          <w:szCs w:val="32"/>
        </w:rPr>
        <w:t xml:space="preserve"> актуализации словаря.</w:t>
      </w:r>
    </w:p>
    <w:p w:rsidR="00222718" w:rsidRPr="00844164" w:rsidRDefault="00222718" w:rsidP="00CF71E7">
      <w:pPr>
        <w:spacing w:line="360" w:lineRule="auto"/>
        <w:rPr>
          <w:sz w:val="32"/>
          <w:szCs w:val="32"/>
        </w:rPr>
      </w:pPr>
      <w:r w:rsidRPr="00844164">
        <w:rPr>
          <w:sz w:val="32"/>
          <w:szCs w:val="32"/>
        </w:rPr>
        <w:lastRenderedPageBreak/>
        <w:t xml:space="preserve">Здоровый ребенок усваивает грамматическую и морфологическую систему языка, овладевая различными типами предложений. </w:t>
      </w:r>
    </w:p>
    <w:p w:rsidR="00E7778C" w:rsidRPr="00844164" w:rsidRDefault="00E7778C" w:rsidP="00CF71E7">
      <w:pPr>
        <w:spacing w:line="360" w:lineRule="auto"/>
        <w:rPr>
          <w:sz w:val="32"/>
          <w:szCs w:val="32"/>
        </w:rPr>
      </w:pPr>
      <w:r w:rsidRPr="00844164">
        <w:rPr>
          <w:sz w:val="32"/>
          <w:szCs w:val="32"/>
        </w:rPr>
        <w:t>У ребенка с нормальным речевым развитием к пяти годам оказываются сформированными все грамматические категории родного языка. Он говорит развернутыми фразами, используя сложноподчиненные и сложносочиненные конструкции, правильно согласовывает слова с помощью любых предлогов, падежей, родовых окончаний и пр.</w:t>
      </w:r>
    </w:p>
    <w:p w:rsidR="00E7778C" w:rsidRPr="00844164" w:rsidRDefault="00E7778C" w:rsidP="00CF71E7">
      <w:pPr>
        <w:spacing w:line="360" w:lineRule="auto"/>
        <w:rPr>
          <w:sz w:val="32"/>
          <w:szCs w:val="32"/>
        </w:rPr>
      </w:pPr>
      <w:r w:rsidRPr="00844164">
        <w:rPr>
          <w:sz w:val="32"/>
          <w:szCs w:val="32"/>
        </w:rPr>
        <w:t xml:space="preserve">Иная картина наблюдается у дошкольника пятилетнего возраста с общим недоразвитием речи. Так, даже при </w:t>
      </w:r>
      <w:r w:rsidRPr="00844164">
        <w:rPr>
          <w:sz w:val="32"/>
          <w:szCs w:val="32"/>
          <w:lang w:val="en-US"/>
        </w:rPr>
        <w:t>III</w:t>
      </w:r>
      <w:r w:rsidRPr="00844164">
        <w:rPr>
          <w:sz w:val="32"/>
          <w:szCs w:val="32"/>
        </w:rPr>
        <w:t xml:space="preserve"> уровне речевого развития словарный запас ребенка очень низок.</w:t>
      </w:r>
    </w:p>
    <w:p w:rsidR="00E7778C" w:rsidRPr="00844164" w:rsidRDefault="00E7778C" w:rsidP="00CF71E7">
      <w:pPr>
        <w:spacing w:line="360" w:lineRule="auto"/>
        <w:rPr>
          <w:sz w:val="32"/>
          <w:szCs w:val="32"/>
        </w:rPr>
      </w:pPr>
      <w:r w:rsidRPr="00844164">
        <w:rPr>
          <w:sz w:val="32"/>
          <w:szCs w:val="32"/>
        </w:rPr>
        <w:t>Ограниченность словаря отмечается и в активном (употребление), и в пассивном (понимание) плане.</w:t>
      </w:r>
    </w:p>
    <w:p w:rsidR="00E7778C" w:rsidRPr="00844164" w:rsidRDefault="00E7778C" w:rsidP="00CF71E7">
      <w:pPr>
        <w:spacing w:line="360" w:lineRule="auto"/>
        <w:rPr>
          <w:sz w:val="32"/>
          <w:szCs w:val="32"/>
        </w:rPr>
      </w:pPr>
      <w:r w:rsidRPr="00844164">
        <w:rPr>
          <w:sz w:val="32"/>
          <w:szCs w:val="32"/>
        </w:rPr>
        <w:t>Преобладание слов-названий обиходно-бытовых предметов и действий, недостаток</w:t>
      </w:r>
      <w:r w:rsidR="00AA250F" w:rsidRPr="00844164">
        <w:rPr>
          <w:sz w:val="32"/>
          <w:szCs w:val="32"/>
        </w:rPr>
        <w:t xml:space="preserve"> слов-обобщений, слов-признаков, слов, выражающих оттенки значений или абстрактные понятия – характерные лексические особенности речи дошкольников данной категории.</w:t>
      </w:r>
    </w:p>
    <w:p w:rsidR="00181717" w:rsidRDefault="00AA250F" w:rsidP="001A15D4">
      <w:pPr>
        <w:spacing w:line="360" w:lineRule="auto"/>
        <w:rPr>
          <w:sz w:val="32"/>
          <w:szCs w:val="32"/>
        </w:rPr>
      </w:pPr>
      <w:r w:rsidRPr="00844164">
        <w:rPr>
          <w:sz w:val="32"/>
          <w:szCs w:val="32"/>
        </w:rPr>
        <w:t>Кроме этого, особенностью речи у таких детей является сосуществование грамматически правильных и неправильных предложений. Хаотическое и беспорядочное сочетание лексических и грамматических средств языка – характеризует нарушенный ход речевого развития ребенка.</w:t>
      </w:r>
    </w:p>
    <w:p w:rsidR="007850A6" w:rsidRPr="007850A6" w:rsidRDefault="007850A6" w:rsidP="007850A6">
      <w:pPr>
        <w:spacing w:line="360" w:lineRule="auto"/>
        <w:jc w:val="center"/>
        <w:rPr>
          <w:b/>
          <w:sz w:val="36"/>
          <w:szCs w:val="36"/>
        </w:rPr>
      </w:pPr>
      <w:r w:rsidRPr="007850A6">
        <w:rPr>
          <w:b/>
          <w:sz w:val="36"/>
          <w:szCs w:val="36"/>
        </w:rPr>
        <w:lastRenderedPageBreak/>
        <w:t>Результаты обследования речевого развития детей.</w:t>
      </w:r>
    </w:p>
    <w:p w:rsidR="00116A4C" w:rsidRPr="00844164" w:rsidRDefault="00584CAA" w:rsidP="00CF71E7">
      <w:pPr>
        <w:spacing w:line="360" w:lineRule="auto"/>
        <w:rPr>
          <w:sz w:val="32"/>
          <w:szCs w:val="32"/>
        </w:rPr>
      </w:pPr>
      <w:r w:rsidRPr="00844164">
        <w:rPr>
          <w:sz w:val="32"/>
          <w:szCs w:val="32"/>
        </w:rPr>
        <w:t>Необходимо раннее выявление и коррекция лексико-грамматич</w:t>
      </w:r>
      <w:r w:rsidR="00181717">
        <w:rPr>
          <w:sz w:val="32"/>
          <w:szCs w:val="32"/>
        </w:rPr>
        <w:t>еского нарушения речи. Для того</w:t>
      </w:r>
      <w:r w:rsidRPr="00844164">
        <w:rPr>
          <w:sz w:val="32"/>
          <w:szCs w:val="32"/>
        </w:rPr>
        <w:t xml:space="preserve"> чтобы правильно спланировать логопедическую работу по формированию лексико-грамматического строя речи,  в начале учебного года (сентябре)</w:t>
      </w:r>
      <w:r w:rsidR="007850A6">
        <w:rPr>
          <w:sz w:val="32"/>
          <w:szCs w:val="32"/>
        </w:rPr>
        <w:t xml:space="preserve"> </w:t>
      </w:r>
      <w:r w:rsidRPr="00844164">
        <w:rPr>
          <w:sz w:val="32"/>
          <w:szCs w:val="32"/>
        </w:rPr>
        <w:t>проводится обследование речевого развития каждого ребенка по специальной речевой карте для детей с общим недоразвитием речи, под редакцией М.А.Илюк, Г.А.Волковой. При этом необходимо учитывать знания и умения детей, полученные ранее. Оценка результатов проводится с учетом программных требований возрастной группы. При проведении обследования особое внимание обращается на умение детей самостоятельно строить высказывания: насколько они логичны и последовательны, как переданы временные, целевые, причинно-следственные отношения, как правильно грамматически оформлены предложения. Важно выявить навыки владения лексико-грамматическими</w:t>
      </w:r>
      <w:r w:rsidR="00116A4C" w:rsidRPr="00844164">
        <w:rPr>
          <w:sz w:val="32"/>
          <w:szCs w:val="32"/>
        </w:rPr>
        <w:t xml:space="preserve"> </w:t>
      </w:r>
      <w:r w:rsidRPr="00844164">
        <w:rPr>
          <w:sz w:val="32"/>
          <w:szCs w:val="32"/>
        </w:rPr>
        <w:t>конструкциями не только на логопедических з</w:t>
      </w:r>
      <w:r w:rsidR="00116A4C" w:rsidRPr="00844164">
        <w:rPr>
          <w:sz w:val="32"/>
          <w:szCs w:val="32"/>
        </w:rPr>
        <w:t>анятиях, но и во время режимных процессов, игровой деятельности.</w:t>
      </w:r>
    </w:p>
    <w:p w:rsidR="00116A4C" w:rsidRPr="00844164" w:rsidRDefault="00116A4C" w:rsidP="00181717">
      <w:pPr>
        <w:spacing w:line="360" w:lineRule="auto"/>
        <w:rPr>
          <w:sz w:val="32"/>
          <w:szCs w:val="32"/>
        </w:rPr>
      </w:pPr>
      <w:r w:rsidRPr="00844164">
        <w:rPr>
          <w:sz w:val="32"/>
          <w:szCs w:val="32"/>
        </w:rPr>
        <w:t xml:space="preserve">Результаты обследования позволили выявить по каким разделам лексики и грамматики дети испытывают наибольшие трудности. </w:t>
      </w:r>
    </w:p>
    <w:p w:rsidR="00FB5565" w:rsidRPr="00844164" w:rsidRDefault="00116A4C" w:rsidP="00181717">
      <w:pPr>
        <w:spacing w:line="360" w:lineRule="auto"/>
        <w:rPr>
          <w:sz w:val="32"/>
          <w:szCs w:val="32"/>
        </w:rPr>
      </w:pPr>
      <w:r w:rsidRPr="00844164">
        <w:rPr>
          <w:sz w:val="32"/>
          <w:szCs w:val="32"/>
        </w:rPr>
        <w:t>Так, например, исследуя номинативный словарь</w:t>
      </w:r>
      <w:r w:rsidR="00FB5565" w:rsidRPr="00844164">
        <w:rPr>
          <w:sz w:val="32"/>
          <w:szCs w:val="32"/>
        </w:rPr>
        <w:t>, я сделала вывод, что большинство детей испытывают затруднения по следующим темам:</w:t>
      </w:r>
    </w:p>
    <w:p w:rsidR="00FB5565" w:rsidRPr="007850A6" w:rsidRDefault="00FB5565" w:rsidP="007850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0A6">
        <w:rPr>
          <w:sz w:val="28"/>
          <w:szCs w:val="28"/>
        </w:rPr>
        <w:lastRenderedPageBreak/>
        <w:t>Овощи</w:t>
      </w:r>
    </w:p>
    <w:p w:rsidR="00FB5565" w:rsidRPr="007850A6" w:rsidRDefault="00FB5565" w:rsidP="007850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0A6">
        <w:rPr>
          <w:sz w:val="28"/>
          <w:szCs w:val="28"/>
        </w:rPr>
        <w:t>Фрукты</w:t>
      </w:r>
    </w:p>
    <w:p w:rsidR="00FB5565" w:rsidRPr="007850A6" w:rsidRDefault="00830273" w:rsidP="007850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0A6">
        <w:rPr>
          <w:sz w:val="28"/>
          <w:szCs w:val="28"/>
        </w:rPr>
        <w:t>Деревья</w:t>
      </w:r>
    </w:p>
    <w:p w:rsidR="00830273" w:rsidRPr="007850A6" w:rsidRDefault="00830273" w:rsidP="007850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0A6">
        <w:rPr>
          <w:sz w:val="28"/>
          <w:szCs w:val="28"/>
        </w:rPr>
        <w:t>Грибы</w:t>
      </w:r>
    </w:p>
    <w:p w:rsidR="00830273" w:rsidRPr="007850A6" w:rsidRDefault="00830273" w:rsidP="007850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0A6">
        <w:rPr>
          <w:sz w:val="28"/>
          <w:szCs w:val="28"/>
        </w:rPr>
        <w:t>Посуда</w:t>
      </w:r>
    </w:p>
    <w:p w:rsidR="00584CAA" w:rsidRPr="00844164" w:rsidRDefault="00830273" w:rsidP="0070454E">
      <w:pPr>
        <w:rPr>
          <w:sz w:val="32"/>
          <w:szCs w:val="32"/>
        </w:rPr>
      </w:pPr>
      <w:r w:rsidRPr="00844164">
        <w:rPr>
          <w:sz w:val="32"/>
          <w:szCs w:val="32"/>
        </w:rPr>
        <w:t xml:space="preserve">Дети путают овощи и фрукты, испытывают затруднения </w:t>
      </w:r>
      <w:r w:rsidR="00FB5565" w:rsidRPr="00844164">
        <w:rPr>
          <w:sz w:val="32"/>
          <w:szCs w:val="32"/>
        </w:rPr>
        <w:t>в подборе обобщающих слов</w:t>
      </w:r>
      <w:r w:rsidRPr="00844164">
        <w:rPr>
          <w:sz w:val="32"/>
          <w:szCs w:val="32"/>
        </w:rPr>
        <w:t>.</w:t>
      </w:r>
    </w:p>
    <w:p w:rsidR="00830273" w:rsidRPr="00844164" w:rsidRDefault="00830273" w:rsidP="00CF71E7">
      <w:pPr>
        <w:spacing w:line="360" w:lineRule="auto"/>
        <w:rPr>
          <w:sz w:val="32"/>
          <w:szCs w:val="32"/>
        </w:rPr>
      </w:pPr>
      <w:r w:rsidRPr="00844164">
        <w:rPr>
          <w:sz w:val="32"/>
          <w:szCs w:val="32"/>
        </w:rPr>
        <w:t>Исследуя грамматический строй речи, было выявлено, что наибольшие затруднения дети испытывают в:</w:t>
      </w:r>
    </w:p>
    <w:p w:rsidR="00830273" w:rsidRPr="0070454E" w:rsidRDefault="00830273" w:rsidP="00830273">
      <w:pPr>
        <w:pStyle w:val="a3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0454E">
        <w:rPr>
          <w:i/>
          <w:sz w:val="28"/>
          <w:szCs w:val="28"/>
        </w:rPr>
        <w:t>Образовании и употреблении в речи множественного числа существительных в именительном падеже.</w:t>
      </w:r>
    </w:p>
    <w:p w:rsidR="00830273" w:rsidRPr="0070454E" w:rsidRDefault="00830273" w:rsidP="00830273">
      <w:pPr>
        <w:pStyle w:val="a3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0454E">
        <w:rPr>
          <w:i/>
          <w:sz w:val="28"/>
          <w:szCs w:val="28"/>
        </w:rPr>
        <w:t>Образовании и употреблении в речи множественного числа существительных в родительном падеже.</w:t>
      </w:r>
    </w:p>
    <w:p w:rsidR="00830273" w:rsidRPr="0070454E" w:rsidRDefault="00830273" w:rsidP="00830273">
      <w:pPr>
        <w:pStyle w:val="a3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0454E">
        <w:rPr>
          <w:i/>
          <w:sz w:val="28"/>
          <w:szCs w:val="28"/>
        </w:rPr>
        <w:t>Согласовании числительных 2 и 5 с существительными.</w:t>
      </w:r>
    </w:p>
    <w:p w:rsidR="00830273" w:rsidRPr="0070454E" w:rsidRDefault="00830273" w:rsidP="00830273">
      <w:pPr>
        <w:pStyle w:val="a3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0454E">
        <w:rPr>
          <w:i/>
          <w:sz w:val="28"/>
          <w:szCs w:val="28"/>
        </w:rPr>
        <w:t>Образовании уменьшительно-ласкательных форм имен существительных.</w:t>
      </w:r>
    </w:p>
    <w:p w:rsidR="00830273" w:rsidRPr="0070454E" w:rsidRDefault="00830273" w:rsidP="00830273">
      <w:pPr>
        <w:pStyle w:val="a3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0454E">
        <w:rPr>
          <w:i/>
          <w:sz w:val="28"/>
          <w:szCs w:val="28"/>
        </w:rPr>
        <w:t>Образовании названий детенышей животных.</w:t>
      </w:r>
    </w:p>
    <w:p w:rsidR="00830273" w:rsidRPr="0070454E" w:rsidRDefault="00830273" w:rsidP="00830273">
      <w:pPr>
        <w:pStyle w:val="a3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0454E">
        <w:rPr>
          <w:i/>
          <w:sz w:val="28"/>
          <w:szCs w:val="28"/>
        </w:rPr>
        <w:t>Образовании относительных прилагательных.</w:t>
      </w:r>
    </w:p>
    <w:p w:rsidR="00830273" w:rsidRPr="0070454E" w:rsidRDefault="00830273" w:rsidP="00830273">
      <w:pPr>
        <w:pStyle w:val="a3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0454E">
        <w:rPr>
          <w:i/>
          <w:sz w:val="28"/>
          <w:szCs w:val="28"/>
        </w:rPr>
        <w:t>Образовании притяжательных прилагательных.</w:t>
      </w:r>
    </w:p>
    <w:p w:rsidR="00830273" w:rsidRPr="0070454E" w:rsidRDefault="00830273" w:rsidP="00830273">
      <w:pPr>
        <w:pStyle w:val="a3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0454E">
        <w:rPr>
          <w:i/>
          <w:sz w:val="28"/>
          <w:szCs w:val="28"/>
        </w:rPr>
        <w:t xml:space="preserve">Образовании </w:t>
      </w:r>
      <w:r w:rsidR="00844164" w:rsidRPr="0070454E">
        <w:rPr>
          <w:i/>
          <w:sz w:val="28"/>
          <w:szCs w:val="28"/>
        </w:rPr>
        <w:t>антонимов прилагательных.</w:t>
      </w:r>
    </w:p>
    <w:p w:rsidR="00844164" w:rsidRPr="009667C0" w:rsidRDefault="00844164" w:rsidP="00844164">
      <w:pPr>
        <w:pStyle w:val="a3"/>
        <w:spacing w:line="360" w:lineRule="auto"/>
        <w:rPr>
          <w:sz w:val="36"/>
          <w:szCs w:val="36"/>
        </w:rPr>
      </w:pPr>
    </w:p>
    <w:p w:rsidR="00844164" w:rsidRDefault="00844164" w:rsidP="0070454E">
      <w:pPr>
        <w:spacing w:after="72" w:line="190" w:lineRule="atLeast"/>
        <w:jc w:val="center"/>
        <w:outlineLvl w:val="2"/>
        <w:rPr>
          <w:rFonts w:eastAsia="Times New Roman" w:cs="Arial"/>
          <w:b/>
          <w:bCs/>
          <w:color w:val="000000"/>
          <w:sz w:val="36"/>
          <w:szCs w:val="36"/>
          <w:lang w:eastAsia="ru-RU"/>
        </w:rPr>
      </w:pPr>
      <w:bookmarkStart w:id="0" w:name=".D0.90.D0.BD.D0.B0.D0.BB.D0.B8.D0.B7_.D1"/>
      <w:bookmarkEnd w:id="0"/>
      <w:r w:rsidRPr="009667C0">
        <w:rPr>
          <w:rFonts w:eastAsia="Times New Roman" w:cs="Arial"/>
          <w:b/>
          <w:bCs/>
          <w:color w:val="000000"/>
          <w:sz w:val="36"/>
          <w:szCs w:val="36"/>
          <w:lang w:eastAsia="ru-RU"/>
        </w:rPr>
        <w:t>Содержание работы по формированию лексико-грамматического строя речи у детей с ОНР</w:t>
      </w:r>
    </w:p>
    <w:p w:rsidR="000D58A7" w:rsidRPr="009667C0" w:rsidRDefault="000D58A7" w:rsidP="0070454E">
      <w:pPr>
        <w:spacing w:after="72" w:line="190" w:lineRule="atLeast"/>
        <w:jc w:val="center"/>
        <w:outlineLvl w:val="2"/>
        <w:rPr>
          <w:rFonts w:eastAsia="Times New Roman" w:cs="Arial"/>
          <w:b/>
          <w:bCs/>
          <w:color w:val="000000"/>
          <w:sz w:val="36"/>
          <w:szCs w:val="36"/>
          <w:lang w:eastAsia="ru-RU"/>
        </w:rPr>
      </w:pPr>
    </w:p>
    <w:p w:rsidR="00844164" w:rsidRPr="0070454E" w:rsidRDefault="00844164" w:rsidP="000D58A7">
      <w:pPr>
        <w:spacing w:before="96" w:after="120" w:line="360" w:lineRule="atLeast"/>
        <w:ind w:firstLine="360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Практическое усвоение лексических средств языка – первая задача коррекционного обучения детей, имеющих общее недоразвитие речи. Основные задачи обучения:</w:t>
      </w:r>
    </w:p>
    <w:p w:rsidR="00844164" w:rsidRPr="0070454E" w:rsidRDefault="00844164" w:rsidP="00844164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>практическое усвоение лексических и грамматических средств языка;</w:t>
      </w:r>
    </w:p>
    <w:p w:rsidR="00844164" w:rsidRPr="0070454E" w:rsidRDefault="00844164" w:rsidP="00844164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формирование правильного произношения;</w:t>
      </w:r>
    </w:p>
    <w:p w:rsidR="00844164" w:rsidRPr="0070454E" w:rsidRDefault="00844164" w:rsidP="00844164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подготовка к обучению грамоте и овладение элементами грамоты;</w:t>
      </w:r>
    </w:p>
    <w:p w:rsidR="00844164" w:rsidRPr="0070454E" w:rsidRDefault="00844164" w:rsidP="00844164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развитие навыков связной речи.</w:t>
      </w:r>
    </w:p>
    <w:p w:rsidR="00844164" w:rsidRPr="0070454E" w:rsidRDefault="00844164" w:rsidP="00844164">
      <w:pPr>
        <w:spacing w:before="96" w:after="120" w:line="36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Решение этой задачи предполагает:</w:t>
      </w:r>
    </w:p>
    <w:p w:rsidR="00844164" w:rsidRPr="0070454E" w:rsidRDefault="00844164" w:rsidP="00844164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формирование и развитие словаря;</w:t>
      </w:r>
    </w:p>
    <w:p w:rsidR="00844164" w:rsidRPr="0070454E" w:rsidRDefault="00844164" w:rsidP="00844164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формирование грамматически правильного оформления речевого высказывания.</w:t>
      </w:r>
    </w:p>
    <w:p w:rsidR="0070454E" w:rsidRDefault="00844164" w:rsidP="0070454E">
      <w:pPr>
        <w:spacing w:before="96" w:after="120" w:line="36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 xml:space="preserve">Словарь – это слова, обозначающие предметы, явления, действия и признаки окружающей действительности. Различают активный и пассивный словарь. Грамматический строй речи – система взаимодействия слов между собой в словосочетаниях и предложениях. </w:t>
      </w:r>
    </w:p>
    <w:p w:rsidR="0070454E" w:rsidRPr="0070454E" w:rsidRDefault="0070454E" w:rsidP="0070454E">
      <w:pPr>
        <w:spacing w:before="96" w:after="120" w:line="360" w:lineRule="atLeast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844164" w:rsidRDefault="00844164" w:rsidP="0070454E">
      <w:pPr>
        <w:spacing w:after="72" w:line="190" w:lineRule="atLeast"/>
        <w:jc w:val="center"/>
        <w:outlineLvl w:val="2"/>
        <w:rPr>
          <w:rFonts w:eastAsia="Times New Roman" w:cs="Arial"/>
          <w:b/>
          <w:bCs/>
          <w:color w:val="000000"/>
          <w:sz w:val="36"/>
          <w:szCs w:val="36"/>
          <w:lang w:eastAsia="ru-RU"/>
        </w:rPr>
      </w:pPr>
      <w:bookmarkStart w:id="1" w:name=".D0.97.D0.B0.D0.B4.D0.B0.D1.87.D0.B8_.D0"/>
      <w:bookmarkEnd w:id="1"/>
      <w:r w:rsidRPr="009667C0">
        <w:rPr>
          <w:rFonts w:eastAsia="Times New Roman" w:cs="Arial"/>
          <w:b/>
          <w:bCs/>
          <w:color w:val="000000"/>
          <w:sz w:val="36"/>
          <w:szCs w:val="36"/>
          <w:lang w:eastAsia="ru-RU"/>
        </w:rPr>
        <w:t>Задачи коррекционной работы по формированию лексико-грамматических представлений</w:t>
      </w:r>
    </w:p>
    <w:p w:rsidR="000D58A7" w:rsidRPr="009667C0" w:rsidRDefault="000D58A7" w:rsidP="0070454E">
      <w:pPr>
        <w:spacing w:after="72" w:line="190" w:lineRule="atLeast"/>
        <w:jc w:val="center"/>
        <w:outlineLvl w:val="2"/>
        <w:rPr>
          <w:rFonts w:eastAsia="Times New Roman" w:cs="Arial"/>
          <w:b/>
          <w:bCs/>
          <w:color w:val="000000"/>
          <w:sz w:val="36"/>
          <w:szCs w:val="36"/>
          <w:lang w:eastAsia="ru-RU"/>
        </w:rPr>
      </w:pPr>
    </w:p>
    <w:p w:rsidR="00844164" w:rsidRPr="000D58A7" w:rsidRDefault="00844164" w:rsidP="00844164">
      <w:pPr>
        <w:spacing w:before="96" w:after="120" w:line="360" w:lineRule="atLeast"/>
        <w:rPr>
          <w:rFonts w:eastAsia="Times New Roman" w:cs="Arial"/>
          <w:i/>
          <w:color w:val="000000"/>
          <w:sz w:val="32"/>
          <w:szCs w:val="32"/>
          <w:lang w:eastAsia="ru-RU"/>
        </w:rPr>
      </w:pPr>
      <w:r w:rsidRPr="000D58A7">
        <w:rPr>
          <w:rFonts w:eastAsia="Times New Roman" w:cs="Arial"/>
          <w:i/>
          <w:color w:val="000000"/>
          <w:sz w:val="32"/>
          <w:szCs w:val="32"/>
          <w:lang w:eastAsia="ru-RU"/>
        </w:rPr>
        <w:t>I. Формирование навыка общения – как основного источника развития языка.</w:t>
      </w:r>
    </w:p>
    <w:p w:rsidR="00844164" w:rsidRPr="0070454E" w:rsidRDefault="00844164" w:rsidP="00844164">
      <w:pPr>
        <w:numPr>
          <w:ilvl w:val="0"/>
          <w:numId w:val="7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Учить соотносить предметы, действия, признаки с их словесным обозначением:</w:t>
      </w:r>
    </w:p>
    <w:p w:rsidR="00844164" w:rsidRPr="0070454E" w:rsidRDefault="00844164" w:rsidP="00844164">
      <w:pPr>
        <w:numPr>
          <w:ilvl w:val="1"/>
          <w:numId w:val="7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понимать обобщающие слова;</w:t>
      </w:r>
    </w:p>
    <w:p w:rsidR="00844164" w:rsidRPr="0070454E" w:rsidRDefault="00844164" w:rsidP="00844164">
      <w:pPr>
        <w:numPr>
          <w:ilvl w:val="1"/>
          <w:numId w:val="7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понимать</w:t>
      </w:r>
      <w:r w:rsidR="000D58A7">
        <w:rPr>
          <w:rFonts w:eastAsia="Times New Roman" w:cs="Arial"/>
          <w:color w:val="000000"/>
          <w:sz w:val="32"/>
          <w:szCs w:val="32"/>
          <w:lang w:eastAsia="ru-RU"/>
        </w:rPr>
        <w:t xml:space="preserve"> назначение местоимений: личных  и </w:t>
      </w: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притяжательных;</w:t>
      </w:r>
    </w:p>
    <w:p w:rsidR="00844164" w:rsidRPr="0070454E" w:rsidRDefault="00844164" w:rsidP="00844164">
      <w:pPr>
        <w:numPr>
          <w:ilvl w:val="1"/>
          <w:numId w:val="7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понимать глаголы и прилагательные, противоположные по значению;</w:t>
      </w:r>
    </w:p>
    <w:p w:rsidR="00844164" w:rsidRPr="0070454E" w:rsidRDefault="00844164" w:rsidP="00844164">
      <w:pPr>
        <w:numPr>
          <w:ilvl w:val="1"/>
          <w:numId w:val="7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понимать предлоги и наречия, выражающие пространственные отношения;</w:t>
      </w:r>
    </w:p>
    <w:p w:rsidR="00844164" w:rsidRPr="0070454E" w:rsidRDefault="00844164" w:rsidP="00844164">
      <w:pPr>
        <w:numPr>
          <w:ilvl w:val="1"/>
          <w:numId w:val="7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понимать количественные числительные.</w:t>
      </w:r>
    </w:p>
    <w:p w:rsidR="00844164" w:rsidRPr="0070454E" w:rsidRDefault="00844164" w:rsidP="00844164">
      <w:pPr>
        <w:numPr>
          <w:ilvl w:val="0"/>
          <w:numId w:val="7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Учить различать предметы, действия и признаки по числам, родам и падежам:</w:t>
      </w:r>
    </w:p>
    <w:p w:rsidR="00844164" w:rsidRPr="0070454E" w:rsidRDefault="00844164" w:rsidP="00844164">
      <w:pPr>
        <w:numPr>
          <w:ilvl w:val="1"/>
          <w:numId w:val="7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>дифференцировать формы единственного и множественного числа имён существительных мужского и женского рода;</w:t>
      </w:r>
    </w:p>
    <w:p w:rsidR="00844164" w:rsidRPr="0070454E" w:rsidRDefault="00844164" w:rsidP="00844164">
      <w:pPr>
        <w:numPr>
          <w:ilvl w:val="1"/>
          <w:numId w:val="7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понимать падежные окончания имен существительных мужского и женского рода единственного и множественного числа в именительном, винительном и родительном падежах;</w:t>
      </w:r>
    </w:p>
    <w:p w:rsidR="00844164" w:rsidRPr="0070454E" w:rsidRDefault="00844164" w:rsidP="00844164">
      <w:pPr>
        <w:numPr>
          <w:ilvl w:val="1"/>
          <w:numId w:val="7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понимать имена существительные с уменьшительно-ласкательными суффиксами;</w:t>
      </w:r>
    </w:p>
    <w:p w:rsidR="00844164" w:rsidRPr="0070454E" w:rsidRDefault="00844164" w:rsidP="00844164">
      <w:pPr>
        <w:numPr>
          <w:ilvl w:val="1"/>
          <w:numId w:val="7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понимать формы единственного и множественного числа глаголов: прошедшего времени, возвратных и невозвратных</w:t>
      </w:r>
      <w:r w:rsidR="000D58A7">
        <w:rPr>
          <w:rFonts w:eastAsia="Times New Roman" w:cs="Arial"/>
          <w:color w:val="000000"/>
          <w:sz w:val="32"/>
          <w:szCs w:val="32"/>
          <w:lang w:eastAsia="ru-RU"/>
        </w:rPr>
        <w:t>.</w:t>
      </w: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 xml:space="preserve"> </w:t>
      </w:r>
    </w:p>
    <w:p w:rsidR="00844164" w:rsidRPr="0070454E" w:rsidRDefault="00844164" w:rsidP="00844164">
      <w:pPr>
        <w:numPr>
          <w:ilvl w:val="0"/>
          <w:numId w:val="7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Учить понимать простые предложения и короткие тексты.</w:t>
      </w:r>
    </w:p>
    <w:p w:rsidR="00844164" w:rsidRPr="000D58A7" w:rsidRDefault="00844164" w:rsidP="00844164">
      <w:pPr>
        <w:spacing w:before="96" w:after="120" w:line="360" w:lineRule="atLeast"/>
        <w:rPr>
          <w:rFonts w:eastAsia="Times New Roman" w:cs="Arial"/>
          <w:i/>
          <w:color w:val="000000"/>
          <w:sz w:val="32"/>
          <w:szCs w:val="32"/>
          <w:lang w:eastAsia="ru-RU"/>
        </w:rPr>
      </w:pPr>
      <w:r w:rsidRPr="000D58A7">
        <w:rPr>
          <w:rFonts w:eastAsia="Times New Roman" w:cs="Arial"/>
          <w:i/>
          <w:color w:val="000000"/>
          <w:sz w:val="32"/>
          <w:szCs w:val="32"/>
          <w:lang w:eastAsia="ru-RU"/>
        </w:rPr>
        <w:t>II. Формирование понятия слова – как основного источника общения.</w:t>
      </w:r>
    </w:p>
    <w:p w:rsidR="00844164" w:rsidRPr="0070454E" w:rsidRDefault="00844164" w:rsidP="00844164">
      <w:pPr>
        <w:numPr>
          <w:ilvl w:val="0"/>
          <w:numId w:val="8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Cовершенствовать в речи детей обобщение своих знаний и представлений об окружающем:</w:t>
      </w:r>
    </w:p>
    <w:p w:rsidR="00844164" w:rsidRPr="0070454E" w:rsidRDefault="00844164" w:rsidP="00844164">
      <w:pPr>
        <w:numPr>
          <w:ilvl w:val="1"/>
          <w:numId w:val="8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развивать способность общаться со взрослыми;</w:t>
      </w:r>
    </w:p>
    <w:p w:rsidR="00844164" w:rsidRPr="0070454E" w:rsidRDefault="00844164" w:rsidP="00844164">
      <w:pPr>
        <w:numPr>
          <w:ilvl w:val="1"/>
          <w:numId w:val="8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расширять представления о предметах ближайшего окружения;</w:t>
      </w:r>
    </w:p>
    <w:p w:rsidR="00844164" w:rsidRPr="0070454E" w:rsidRDefault="00844164" w:rsidP="00844164">
      <w:pPr>
        <w:numPr>
          <w:ilvl w:val="1"/>
          <w:numId w:val="8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развивать умения оперировать словарём, представленную ситуацию (предметную, глагольную, признаки).</w:t>
      </w:r>
    </w:p>
    <w:p w:rsidR="00844164" w:rsidRPr="0070454E" w:rsidRDefault="00844164" w:rsidP="00844164">
      <w:pPr>
        <w:numPr>
          <w:ilvl w:val="0"/>
          <w:numId w:val="8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Совершенствовать грамматический строй речи приёмами обогащения словаря и расширения ситуаций общения:</w:t>
      </w:r>
    </w:p>
    <w:p w:rsidR="00844164" w:rsidRPr="0070454E" w:rsidRDefault="00844164" w:rsidP="00844164">
      <w:pPr>
        <w:numPr>
          <w:ilvl w:val="1"/>
          <w:numId w:val="8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продолжать развивать умения изменять в речи имена существительные по числам, родам и падежам: именительном, винительном, родительном, дательном, творительном;</w:t>
      </w:r>
    </w:p>
    <w:p w:rsidR="00844164" w:rsidRPr="0070454E" w:rsidRDefault="00844164" w:rsidP="00844164">
      <w:pPr>
        <w:numPr>
          <w:ilvl w:val="1"/>
          <w:numId w:val="8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активизировать в речи образование и использование существительных с уменьшительно-ласкательными суффиксами;</w:t>
      </w:r>
    </w:p>
    <w:p w:rsidR="00844164" w:rsidRPr="0070454E" w:rsidRDefault="00844164" w:rsidP="00844164">
      <w:pPr>
        <w:numPr>
          <w:ilvl w:val="1"/>
          <w:numId w:val="8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развивать умения образовывать и использовать в речи глаголы (в повелительном наклонении и инфинитиве, в настоящем и прошедшем времени);</w:t>
      </w:r>
    </w:p>
    <w:p w:rsidR="00844164" w:rsidRPr="0070454E" w:rsidRDefault="00844164" w:rsidP="00844164">
      <w:pPr>
        <w:numPr>
          <w:ilvl w:val="1"/>
          <w:numId w:val="8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>продолжать развивать умения согласовывать числительные с существительными мужского и женского рода.</w:t>
      </w:r>
    </w:p>
    <w:p w:rsidR="00844164" w:rsidRPr="0070454E" w:rsidRDefault="00844164" w:rsidP="00844164">
      <w:pPr>
        <w:numPr>
          <w:ilvl w:val="0"/>
          <w:numId w:val="8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Учить активно употреблять в речи простейшие виды сложносочинённых и сложноподчинённых предложений:</w:t>
      </w:r>
    </w:p>
    <w:p w:rsidR="00844164" w:rsidRPr="0070454E" w:rsidRDefault="00844164" w:rsidP="00844164">
      <w:pPr>
        <w:numPr>
          <w:ilvl w:val="1"/>
          <w:numId w:val="8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развивать умения составлять предложения из нескольких слов по вопросам, демонстрации действия, картинке;</w:t>
      </w:r>
    </w:p>
    <w:p w:rsidR="00844164" w:rsidRPr="0070454E" w:rsidRDefault="00844164" w:rsidP="00844164">
      <w:pPr>
        <w:numPr>
          <w:ilvl w:val="1"/>
          <w:numId w:val="8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развивать умения дополнять предложения недостающими словами.</w:t>
      </w:r>
    </w:p>
    <w:p w:rsidR="00844164" w:rsidRPr="000D58A7" w:rsidRDefault="00844164" w:rsidP="00844164">
      <w:pPr>
        <w:spacing w:before="96" w:after="120" w:line="360" w:lineRule="atLeast"/>
        <w:rPr>
          <w:rFonts w:eastAsia="Times New Roman" w:cs="Arial"/>
          <w:i/>
          <w:color w:val="000000"/>
          <w:sz w:val="32"/>
          <w:szCs w:val="32"/>
          <w:lang w:eastAsia="ru-RU"/>
        </w:rPr>
      </w:pPr>
      <w:r w:rsidRPr="000D58A7">
        <w:rPr>
          <w:rFonts w:eastAsia="Times New Roman" w:cs="Arial"/>
          <w:i/>
          <w:color w:val="000000"/>
          <w:sz w:val="32"/>
          <w:szCs w:val="32"/>
          <w:lang w:eastAsia="ru-RU"/>
        </w:rPr>
        <w:t>III. Формирование умения использовать в речи разнообразные средства общения – словесные, мимические и пантомимические.</w:t>
      </w:r>
    </w:p>
    <w:p w:rsidR="00844164" w:rsidRPr="0070454E" w:rsidRDefault="00844164" w:rsidP="00844164">
      <w:pPr>
        <w:numPr>
          <w:ilvl w:val="0"/>
          <w:numId w:val="9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Учить активно, использовать в речи слова в точном соответствии со смыслом:</w:t>
      </w:r>
    </w:p>
    <w:p w:rsidR="00844164" w:rsidRPr="0070454E" w:rsidRDefault="00844164" w:rsidP="00844164">
      <w:pPr>
        <w:numPr>
          <w:ilvl w:val="1"/>
          <w:numId w:val="9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расширять запас представлений на основе наблюдений и осмысления предметов и явлений окружающей действительности;</w:t>
      </w:r>
    </w:p>
    <w:p w:rsidR="00844164" w:rsidRPr="0070454E" w:rsidRDefault="00844164" w:rsidP="00844164">
      <w:pPr>
        <w:numPr>
          <w:ilvl w:val="1"/>
          <w:numId w:val="9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развивать умения группировать предметы по признакам соотнесенности, формируя доступные родовые и видовые обобщающие понятия;</w:t>
      </w:r>
    </w:p>
    <w:p w:rsidR="00844164" w:rsidRPr="0070454E" w:rsidRDefault="00844164" w:rsidP="00844164">
      <w:pPr>
        <w:numPr>
          <w:ilvl w:val="1"/>
          <w:numId w:val="9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расширять глагольный словарь, где действия выражены приставочными, личными и возвратными глаголами;</w:t>
      </w:r>
    </w:p>
    <w:p w:rsidR="00844164" w:rsidRPr="0070454E" w:rsidRDefault="00844164" w:rsidP="00844164">
      <w:pPr>
        <w:numPr>
          <w:ilvl w:val="1"/>
          <w:numId w:val="9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развивать умения различать и выделять в словосочетаниях названия признаков предметов: по назначению и по вопросам;</w:t>
      </w:r>
    </w:p>
    <w:p w:rsidR="00844164" w:rsidRPr="0070454E" w:rsidRDefault="00844164" w:rsidP="00844164">
      <w:pPr>
        <w:numPr>
          <w:ilvl w:val="1"/>
          <w:numId w:val="9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расширять активный словарь относительными прилагательными;</w:t>
      </w:r>
    </w:p>
    <w:p w:rsidR="00844164" w:rsidRPr="0070454E" w:rsidRDefault="00844164" w:rsidP="00844164">
      <w:pPr>
        <w:numPr>
          <w:ilvl w:val="1"/>
          <w:numId w:val="9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развивать умения использовать в речи слова – синонимами, антонимами;</w:t>
      </w:r>
    </w:p>
    <w:p w:rsidR="00844164" w:rsidRPr="0070454E" w:rsidRDefault="00844164" w:rsidP="00844164">
      <w:pPr>
        <w:numPr>
          <w:ilvl w:val="1"/>
          <w:numId w:val="9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расширять и активизировать в речи использование значений простых предлогов притяжательными определительными местоимениями, указательных наречий, количественных и порядковых числительных.</w:t>
      </w:r>
    </w:p>
    <w:p w:rsidR="00844164" w:rsidRPr="0070454E" w:rsidRDefault="00844164" w:rsidP="00844164">
      <w:pPr>
        <w:numPr>
          <w:ilvl w:val="0"/>
          <w:numId w:val="9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Учить усвоению и использованию в речи форм словоизменения и словообразования:</w:t>
      </w:r>
    </w:p>
    <w:p w:rsidR="00844164" w:rsidRPr="0070454E" w:rsidRDefault="00844164" w:rsidP="00844164">
      <w:pPr>
        <w:numPr>
          <w:ilvl w:val="1"/>
          <w:numId w:val="9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развивать умения образовывать однокоренные слова;</w:t>
      </w:r>
    </w:p>
    <w:p w:rsidR="00844164" w:rsidRPr="0070454E" w:rsidRDefault="00844164" w:rsidP="00844164">
      <w:pPr>
        <w:numPr>
          <w:ilvl w:val="1"/>
          <w:numId w:val="9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>расширять практическое усвоение в речи использования существительных и прилагательных с уменьшительно-ласкательными суффиксами, глаголов с различными приставками;</w:t>
      </w:r>
    </w:p>
    <w:p w:rsidR="00844164" w:rsidRPr="0070454E" w:rsidRDefault="00844164" w:rsidP="00844164">
      <w:pPr>
        <w:numPr>
          <w:ilvl w:val="1"/>
          <w:numId w:val="9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развивать умения пользоваться в речи несклоняемыми существительными;</w:t>
      </w:r>
    </w:p>
    <w:p w:rsidR="00844164" w:rsidRPr="0070454E" w:rsidRDefault="00844164" w:rsidP="00844164">
      <w:pPr>
        <w:numPr>
          <w:ilvl w:val="1"/>
          <w:numId w:val="9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развивать умения образовывать относительные и притяжательные прилагательные;</w:t>
      </w:r>
    </w:p>
    <w:p w:rsidR="00844164" w:rsidRPr="0070454E" w:rsidRDefault="00844164" w:rsidP="00844164">
      <w:pPr>
        <w:numPr>
          <w:ilvl w:val="1"/>
          <w:numId w:val="9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совершенствовать навык согласования прилагательных и числительных в роде, числе и падеже.</w:t>
      </w:r>
    </w:p>
    <w:p w:rsidR="00844164" w:rsidRPr="0070454E" w:rsidRDefault="00844164" w:rsidP="00844164">
      <w:pPr>
        <w:numPr>
          <w:ilvl w:val="0"/>
          <w:numId w:val="9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Учить строить предложения разной структуры:</w:t>
      </w:r>
    </w:p>
    <w:p w:rsidR="00844164" w:rsidRPr="0070454E" w:rsidRDefault="00844164" w:rsidP="00844164">
      <w:pPr>
        <w:numPr>
          <w:ilvl w:val="1"/>
          <w:numId w:val="9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развивать умения составлять простые предложения, распространяя их однородными членами;</w:t>
      </w:r>
    </w:p>
    <w:p w:rsidR="00844164" w:rsidRPr="0070454E" w:rsidRDefault="00844164" w:rsidP="00844164">
      <w:pPr>
        <w:numPr>
          <w:ilvl w:val="1"/>
          <w:numId w:val="9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совершенствовать умения составлять простые предложения с противительными союзами;</w:t>
      </w:r>
    </w:p>
    <w:p w:rsidR="00844164" w:rsidRPr="0070454E" w:rsidRDefault="00844164" w:rsidP="00844164">
      <w:pPr>
        <w:numPr>
          <w:ilvl w:val="1"/>
          <w:numId w:val="9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развивать навык анализа простого двусоставного предложения из 2-х-3-х слов (без предлога).</w:t>
      </w:r>
    </w:p>
    <w:p w:rsidR="00844164" w:rsidRPr="000D58A7" w:rsidRDefault="00844164" w:rsidP="00844164">
      <w:pPr>
        <w:spacing w:before="96" w:after="120" w:line="360" w:lineRule="atLeast"/>
        <w:rPr>
          <w:rFonts w:eastAsia="Times New Roman" w:cs="Arial"/>
          <w:i/>
          <w:color w:val="000000"/>
          <w:sz w:val="32"/>
          <w:szCs w:val="32"/>
          <w:lang w:eastAsia="ru-RU"/>
        </w:rPr>
      </w:pPr>
      <w:r w:rsidRPr="000D58A7">
        <w:rPr>
          <w:rFonts w:eastAsia="Times New Roman" w:cs="Arial"/>
          <w:i/>
          <w:color w:val="000000"/>
          <w:sz w:val="32"/>
          <w:szCs w:val="32"/>
          <w:lang w:eastAsia="ru-RU"/>
        </w:rPr>
        <w:t>IV. Формирование инициативы в общении с целью получения новых знаний.</w:t>
      </w:r>
    </w:p>
    <w:p w:rsidR="00844164" w:rsidRPr="0070454E" w:rsidRDefault="00844164" w:rsidP="00844164">
      <w:pPr>
        <w:numPr>
          <w:ilvl w:val="0"/>
          <w:numId w:val="10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Закрепить понятие слово и умение оперировать им:</w:t>
      </w:r>
    </w:p>
    <w:p w:rsidR="00844164" w:rsidRPr="0070454E" w:rsidRDefault="00844164" w:rsidP="00844164">
      <w:pPr>
        <w:numPr>
          <w:ilvl w:val="1"/>
          <w:numId w:val="10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активизировать словарь на основе систематизации и обобщения знаний об окружающем;</w:t>
      </w:r>
    </w:p>
    <w:p w:rsidR="00844164" w:rsidRPr="0070454E" w:rsidRDefault="00844164" w:rsidP="00844164">
      <w:pPr>
        <w:numPr>
          <w:ilvl w:val="1"/>
          <w:numId w:val="10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расширять эмоционально-оценочную лексику детей;</w:t>
      </w:r>
    </w:p>
    <w:p w:rsidR="00844164" w:rsidRPr="0070454E" w:rsidRDefault="00844164" w:rsidP="00844164">
      <w:pPr>
        <w:numPr>
          <w:ilvl w:val="1"/>
          <w:numId w:val="10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844164" w:rsidRPr="0070454E" w:rsidRDefault="00844164" w:rsidP="00844164">
      <w:pPr>
        <w:numPr>
          <w:ilvl w:val="0"/>
          <w:numId w:val="10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Закрепить навыки осознанного и уместного употребления слов в соответствии с контекстом высказывания.</w:t>
      </w:r>
    </w:p>
    <w:p w:rsidR="00844164" w:rsidRPr="0070454E" w:rsidRDefault="00844164" w:rsidP="00844164">
      <w:pPr>
        <w:numPr>
          <w:ilvl w:val="1"/>
          <w:numId w:val="10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продолжать упражнять в согласовании слов в предложении;</w:t>
      </w:r>
    </w:p>
    <w:p w:rsidR="00844164" w:rsidRPr="0070454E" w:rsidRDefault="00844164" w:rsidP="00844164">
      <w:pPr>
        <w:numPr>
          <w:ilvl w:val="1"/>
          <w:numId w:val="10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совершенствовать умения образовывать (по образцу).</w:t>
      </w:r>
    </w:p>
    <w:p w:rsidR="00844164" w:rsidRPr="0070454E" w:rsidRDefault="00844164" w:rsidP="00844164">
      <w:pPr>
        <w:numPr>
          <w:ilvl w:val="2"/>
          <w:numId w:val="10"/>
        </w:numPr>
        <w:spacing w:before="100" w:beforeAutospacing="1" w:after="24" w:line="360" w:lineRule="atLeast"/>
        <w:ind w:left="148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однокоренные слова;</w:t>
      </w:r>
    </w:p>
    <w:p w:rsidR="00844164" w:rsidRPr="0070454E" w:rsidRDefault="00844164" w:rsidP="00844164">
      <w:pPr>
        <w:numPr>
          <w:ilvl w:val="2"/>
          <w:numId w:val="10"/>
        </w:numPr>
        <w:spacing w:before="100" w:beforeAutospacing="1" w:after="24" w:line="360" w:lineRule="atLeast"/>
        <w:ind w:left="148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существительные с суффиксами;</w:t>
      </w:r>
    </w:p>
    <w:p w:rsidR="00844164" w:rsidRPr="0070454E" w:rsidRDefault="00844164" w:rsidP="00844164">
      <w:pPr>
        <w:numPr>
          <w:ilvl w:val="2"/>
          <w:numId w:val="10"/>
        </w:numPr>
        <w:spacing w:before="100" w:beforeAutospacing="1" w:after="24" w:line="360" w:lineRule="atLeast"/>
        <w:ind w:left="148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глаголы с приставками;</w:t>
      </w:r>
    </w:p>
    <w:p w:rsidR="00844164" w:rsidRPr="0070454E" w:rsidRDefault="00844164" w:rsidP="00844164">
      <w:pPr>
        <w:numPr>
          <w:ilvl w:val="2"/>
          <w:numId w:val="10"/>
        </w:numPr>
        <w:spacing w:before="100" w:beforeAutospacing="1" w:after="24" w:line="360" w:lineRule="atLeast"/>
        <w:ind w:left="148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>прилагательные в сравнительной и превосходной степени.</w:t>
      </w:r>
    </w:p>
    <w:p w:rsidR="00844164" w:rsidRPr="0070454E" w:rsidRDefault="00844164" w:rsidP="00844164">
      <w:pPr>
        <w:numPr>
          <w:ilvl w:val="0"/>
          <w:numId w:val="10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Учить употреблять в речи сложные (союзные и бессоюзные) предложения:</w:t>
      </w:r>
    </w:p>
    <w:p w:rsidR="00844164" w:rsidRPr="0070454E" w:rsidRDefault="00844164" w:rsidP="00844164">
      <w:pPr>
        <w:numPr>
          <w:ilvl w:val="1"/>
          <w:numId w:val="10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совершенствовать навыки и составление простых распространённых предложений однородными членами (по вопросам, демонстрации действия, по картине);</w:t>
      </w:r>
    </w:p>
    <w:p w:rsidR="00844164" w:rsidRPr="0070454E" w:rsidRDefault="00844164" w:rsidP="00844164">
      <w:pPr>
        <w:numPr>
          <w:ilvl w:val="1"/>
          <w:numId w:val="10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совершенствовать навыки составления и использования сложносочинённых предложений с противопоставительными и сложноподчинёнными с придаточными: времени, следствия, причины;</w:t>
      </w:r>
    </w:p>
    <w:p w:rsidR="00844164" w:rsidRDefault="00844164" w:rsidP="00844164">
      <w:pPr>
        <w:numPr>
          <w:ilvl w:val="1"/>
          <w:numId w:val="10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совершенствовать навыки анализа предложений с простыми предлогами и навыки составления графических схем таких предложений.</w:t>
      </w:r>
    </w:p>
    <w:p w:rsidR="0070454E" w:rsidRPr="0070454E" w:rsidRDefault="0070454E" w:rsidP="0070454E">
      <w:p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9667C0" w:rsidRDefault="001A15D4" w:rsidP="009667C0">
      <w:pPr>
        <w:spacing w:after="72" w:line="190" w:lineRule="atLeast"/>
        <w:jc w:val="center"/>
        <w:outlineLvl w:val="2"/>
        <w:rPr>
          <w:rFonts w:eastAsia="Times New Roman" w:cs="Arial"/>
          <w:b/>
          <w:bCs/>
          <w:color w:val="000000"/>
          <w:sz w:val="36"/>
          <w:szCs w:val="36"/>
          <w:lang w:eastAsia="ru-RU"/>
        </w:rPr>
      </w:pPr>
      <w:bookmarkStart w:id="2" w:name=".D0.A1.D0.BE.D1.81.D1.82.D0.B0.D0.B2.D0."/>
      <w:bookmarkEnd w:id="2"/>
      <w:r>
        <w:rPr>
          <w:rFonts w:eastAsia="Times New Roman" w:cs="Arial"/>
          <w:b/>
          <w:bCs/>
          <w:color w:val="000000"/>
          <w:sz w:val="36"/>
          <w:szCs w:val="36"/>
          <w:lang w:eastAsia="ru-RU"/>
        </w:rPr>
        <w:t>Л</w:t>
      </w:r>
      <w:r w:rsidR="00844164" w:rsidRPr="009667C0">
        <w:rPr>
          <w:rFonts w:eastAsia="Times New Roman" w:cs="Arial"/>
          <w:b/>
          <w:bCs/>
          <w:color w:val="000000"/>
          <w:sz w:val="36"/>
          <w:szCs w:val="36"/>
          <w:lang w:eastAsia="ru-RU"/>
        </w:rPr>
        <w:t>огопедическ</w:t>
      </w:r>
      <w:r>
        <w:rPr>
          <w:rFonts w:eastAsia="Times New Roman" w:cs="Arial"/>
          <w:b/>
          <w:bCs/>
          <w:color w:val="000000"/>
          <w:sz w:val="36"/>
          <w:szCs w:val="36"/>
          <w:lang w:eastAsia="ru-RU"/>
        </w:rPr>
        <w:t>ая</w:t>
      </w:r>
      <w:r w:rsidR="00844164" w:rsidRPr="009667C0">
        <w:rPr>
          <w:rFonts w:eastAsia="Times New Roman" w:cs="Arial"/>
          <w:b/>
          <w:bCs/>
          <w:color w:val="000000"/>
          <w:sz w:val="36"/>
          <w:szCs w:val="36"/>
          <w:lang w:eastAsia="ru-RU"/>
        </w:rPr>
        <w:t xml:space="preserve"> работ</w:t>
      </w:r>
      <w:r>
        <w:rPr>
          <w:rFonts w:eastAsia="Times New Roman" w:cs="Arial"/>
          <w:b/>
          <w:bCs/>
          <w:color w:val="000000"/>
          <w:sz w:val="36"/>
          <w:szCs w:val="36"/>
          <w:lang w:eastAsia="ru-RU"/>
        </w:rPr>
        <w:t>а</w:t>
      </w:r>
      <w:r w:rsidR="00844164" w:rsidRPr="009667C0">
        <w:rPr>
          <w:rFonts w:eastAsia="Times New Roman" w:cs="Arial"/>
          <w:b/>
          <w:bCs/>
          <w:color w:val="000000"/>
          <w:sz w:val="36"/>
          <w:szCs w:val="36"/>
          <w:lang w:eastAsia="ru-RU"/>
        </w:rPr>
        <w:t xml:space="preserve"> по формированию лексико-грамматических категорий</w:t>
      </w:r>
      <w:r w:rsidR="009667C0">
        <w:rPr>
          <w:rFonts w:eastAsia="Times New Roman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0D58A7" w:rsidRDefault="000D58A7" w:rsidP="009667C0">
      <w:pPr>
        <w:spacing w:after="72" w:line="190" w:lineRule="atLeast"/>
        <w:jc w:val="center"/>
        <w:outlineLvl w:val="2"/>
        <w:rPr>
          <w:rFonts w:eastAsia="Times New Roman" w:cs="Arial"/>
          <w:b/>
          <w:bCs/>
          <w:color w:val="000000"/>
          <w:sz w:val="36"/>
          <w:szCs w:val="36"/>
          <w:lang w:eastAsia="ru-RU"/>
        </w:rPr>
      </w:pPr>
    </w:p>
    <w:p w:rsidR="000D58A7" w:rsidRDefault="00844164" w:rsidP="000D58A7">
      <w:pPr>
        <w:spacing w:after="72" w:line="190" w:lineRule="atLeast"/>
        <w:jc w:val="center"/>
        <w:outlineLvl w:val="2"/>
        <w:rPr>
          <w:rFonts w:eastAsia="Times New Roman" w:cs="Arial"/>
          <w:color w:val="000000"/>
          <w:sz w:val="32"/>
          <w:szCs w:val="32"/>
          <w:lang w:eastAsia="ru-RU"/>
        </w:rPr>
      </w:pPr>
      <w:r w:rsidRPr="001A15D4">
        <w:rPr>
          <w:rFonts w:eastAsia="Times New Roman" w:cs="Arial"/>
          <w:color w:val="000000"/>
          <w:sz w:val="32"/>
          <w:szCs w:val="32"/>
          <w:u w:val="single"/>
          <w:lang w:eastAsia="ru-RU"/>
        </w:rPr>
        <w:t>Работа над развитием лексики</w:t>
      </w: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.</w:t>
      </w:r>
    </w:p>
    <w:p w:rsidR="00844164" w:rsidRPr="009667C0" w:rsidRDefault="00844164" w:rsidP="001A15D4">
      <w:pPr>
        <w:spacing w:after="72" w:line="190" w:lineRule="atLeast"/>
        <w:ind w:firstLine="408"/>
        <w:outlineLvl w:val="2"/>
        <w:rPr>
          <w:rFonts w:eastAsia="Times New Roman" w:cs="Arial"/>
          <w:b/>
          <w:bCs/>
          <w:color w:val="000000"/>
          <w:sz w:val="36"/>
          <w:szCs w:val="36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При проведении логопедической работы по развитию лексики необходимо учитывать современные лингвистические и психолингвистические представления о слове, структуре значения слова, закономерностях формирования лексики в онтогенезе, особенностях лексики у дошкольников с речевой патологией. С учётом этих факторов формирование лексики провидится по следующим направлениям:</w:t>
      </w:r>
    </w:p>
    <w:p w:rsidR="00844164" w:rsidRPr="0070454E" w:rsidRDefault="00844164" w:rsidP="00844164">
      <w:pPr>
        <w:numPr>
          <w:ilvl w:val="0"/>
          <w:numId w:val="11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расширение объёма словаря;</w:t>
      </w:r>
    </w:p>
    <w:p w:rsidR="00844164" w:rsidRPr="0070454E" w:rsidRDefault="00844164" w:rsidP="00844164">
      <w:pPr>
        <w:numPr>
          <w:ilvl w:val="0"/>
          <w:numId w:val="11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уточнение значений слов;</w:t>
      </w:r>
    </w:p>
    <w:p w:rsidR="00844164" w:rsidRPr="0070454E" w:rsidRDefault="00844164" w:rsidP="00844164">
      <w:pPr>
        <w:numPr>
          <w:ilvl w:val="0"/>
          <w:numId w:val="11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формирование семантической структуры слова;</w:t>
      </w:r>
    </w:p>
    <w:p w:rsidR="00844164" w:rsidRPr="0070454E" w:rsidRDefault="00844164" w:rsidP="00844164">
      <w:pPr>
        <w:numPr>
          <w:ilvl w:val="0"/>
          <w:numId w:val="11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организация семантических полей;</w:t>
      </w:r>
    </w:p>
    <w:p w:rsidR="00844164" w:rsidRDefault="00844164" w:rsidP="00844164">
      <w:pPr>
        <w:numPr>
          <w:ilvl w:val="0"/>
          <w:numId w:val="11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активизация словаря или совершенствование процесса поиска словаря.</w:t>
      </w:r>
    </w:p>
    <w:p w:rsidR="00D41928" w:rsidRDefault="005E21F6" w:rsidP="00D41928">
      <w:pPr>
        <w:spacing w:before="96" w:after="120" w:line="360" w:lineRule="atLeast"/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1A15D4">
        <w:rPr>
          <w:rFonts w:eastAsia="Times New Roman" w:cs="Arial"/>
          <w:color w:val="000000"/>
          <w:sz w:val="32"/>
          <w:szCs w:val="32"/>
          <w:u w:val="single"/>
          <w:lang w:eastAsia="ru-RU"/>
        </w:rPr>
        <w:t>Работа по формированию словообразования</w:t>
      </w:r>
      <w:r w:rsidRPr="005E21F6">
        <w:rPr>
          <w:rFonts w:eastAsia="Times New Roman" w:cs="Arial"/>
          <w:color w:val="000000"/>
          <w:sz w:val="32"/>
          <w:szCs w:val="32"/>
          <w:lang w:eastAsia="ru-RU"/>
        </w:rPr>
        <w:t xml:space="preserve">. </w:t>
      </w:r>
    </w:p>
    <w:p w:rsidR="005E21F6" w:rsidRPr="005E21F6" w:rsidRDefault="005E21F6" w:rsidP="00D41928">
      <w:pPr>
        <w:spacing w:before="96" w:after="120" w:line="360" w:lineRule="atLeast"/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5E21F6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>Выделяют три этапа логопедической работы по словообразованию:</w:t>
      </w:r>
    </w:p>
    <w:p w:rsidR="005E21F6" w:rsidRPr="005E21F6" w:rsidRDefault="005E21F6" w:rsidP="005E21F6">
      <w:pPr>
        <w:numPr>
          <w:ilvl w:val="0"/>
          <w:numId w:val="13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5E21F6">
        <w:rPr>
          <w:rFonts w:eastAsia="Times New Roman" w:cs="Arial"/>
          <w:color w:val="000000"/>
          <w:sz w:val="32"/>
          <w:szCs w:val="32"/>
          <w:lang w:eastAsia="ru-RU"/>
        </w:rPr>
        <w:t>Закрепление наиболее продуктивных словообразовательных моделей.</w:t>
      </w:r>
    </w:p>
    <w:p w:rsidR="005E21F6" w:rsidRPr="005E21F6" w:rsidRDefault="005E21F6" w:rsidP="005E21F6">
      <w:pPr>
        <w:numPr>
          <w:ilvl w:val="0"/>
          <w:numId w:val="13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5E21F6">
        <w:rPr>
          <w:rFonts w:eastAsia="Times New Roman" w:cs="Arial"/>
          <w:color w:val="000000"/>
          <w:sz w:val="32"/>
          <w:szCs w:val="32"/>
          <w:lang w:eastAsia="ru-RU"/>
        </w:rPr>
        <w:t>Работа над словообразованием менее продуктивных моделей.</w:t>
      </w:r>
    </w:p>
    <w:p w:rsidR="005E21F6" w:rsidRPr="005E21F6" w:rsidRDefault="005E21F6" w:rsidP="005E21F6">
      <w:pPr>
        <w:numPr>
          <w:ilvl w:val="0"/>
          <w:numId w:val="13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5E21F6">
        <w:rPr>
          <w:rFonts w:eastAsia="Times New Roman" w:cs="Arial"/>
          <w:color w:val="000000"/>
          <w:sz w:val="32"/>
          <w:szCs w:val="32"/>
          <w:lang w:eastAsia="ru-RU"/>
        </w:rPr>
        <w:t>Уточнение значения и звучания непродуктивных словообразовательных моделей.</w:t>
      </w:r>
    </w:p>
    <w:p w:rsidR="001A15D4" w:rsidRDefault="001A15D4" w:rsidP="001A15D4">
      <w:pPr>
        <w:pStyle w:val="a3"/>
        <w:spacing w:before="96" w:after="120" w:line="360" w:lineRule="atLeast"/>
        <w:jc w:val="center"/>
        <w:rPr>
          <w:rFonts w:eastAsia="Times New Roman" w:cs="Arial"/>
          <w:color w:val="000000"/>
          <w:sz w:val="32"/>
          <w:szCs w:val="32"/>
          <w:u w:val="single"/>
          <w:lang w:eastAsia="ru-RU"/>
        </w:rPr>
      </w:pPr>
    </w:p>
    <w:p w:rsidR="001A15D4" w:rsidRPr="001A15D4" w:rsidRDefault="001A15D4" w:rsidP="001A15D4">
      <w:pPr>
        <w:pStyle w:val="a3"/>
        <w:spacing w:before="96" w:after="120" w:line="360" w:lineRule="atLeast"/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1A15D4">
        <w:rPr>
          <w:rFonts w:eastAsia="Times New Roman" w:cs="Arial"/>
          <w:color w:val="000000"/>
          <w:sz w:val="32"/>
          <w:szCs w:val="32"/>
          <w:u w:val="single"/>
          <w:lang w:eastAsia="ru-RU"/>
        </w:rPr>
        <w:t>Работа по формированию словоизменения</w:t>
      </w:r>
      <w:r w:rsidRPr="001A15D4">
        <w:rPr>
          <w:rFonts w:eastAsia="Times New Roman" w:cs="Arial"/>
          <w:color w:val="000000"/>
          <w:sz w:val="32"/>
          <w:szCs w:val="32"/>
          <w:lang w:eastAsia="ru-RU"/>
        </w:rPr>
        <w:t>.</w:t>
      </w:r>
    </w:p>
    <w:p w:rsidR="001A15D4" w:rsidRPr="001A15D4" w:rsidRDefault="001A15D4" w:rsidP="001A15D4">
      <w:pPr>
        <w:spacing w:before="96" w:after="120" w:line="360" w:lineRule="atLeast"/>
        <w:ind w:firstLine="708"/>
        <w:rPr>
          <w:rFonts w:eastAsia="Times New Roman" w:cs="Arial"/>
          <w:color w:val="000000"/>
          <w:sz w:val="32"/>
          <w:szCs w:val="32"/>
          <w:lang w:eastAsia="ru-RU"/>
        </w:rPr>
      </w:pPr>
      <w:r w:rsidRPr="001A15D4">
        <w:rPr>
          <w:rFonts w:eastAsia="Times New Roman" w:cs="Arial"/>
          <w:color w:val="000000"/>
          <w:sz w:val="32"/>
          <w:szCs w:val="32"/>
          <w:lang w:eastAsia="ru-RU"/>
        </w:rPr>
        <w:t>Можно выделить три этапа логопедической работы по формированию словоизменения у дошкольников.</w:t>
      </w:r>
    </w:p>
    <w:p w:rsidR="001A15D4" w:rsidRPr="001A15D4" w:rsidRDefault="001A15D4" w:rsidP="001A15D4">
      <w:pPr>
        <w:spacing w:before="96" w:after="120" w:line="36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1A15D4">
        <w:rPr>
          <w:rFonts w:eastAsia="Times New Roman" w:cs="Arial"/>
          <w:i/>
          <w:color w:val="000000"/>
          <w:sz w:val="32"/>
          <w:szCs w:val="32"/>
          <w:lang w:eastAsia="ru-RU"/>
        </w:rPr>
        <w:t>Первый этап</w:t>
      </w:r>
      <w:r w:rsidRPr="001A15D4">
        <w:rPr>
          <w:rFonts w:eastAsia="Times New Roman" w:cs="Arial"/>
          <w:color w:val="000000"/>
          <w:sz w:val="32"/>
          <w:szCs w:val="32"/>
          <w:lang w:eastAsia="ru-RU"/>
        </w:rPr>
        <w:t xml:space="preserve"> – формирование наиболее продуктивных и простых по семантике форм.</w:t>
      </w:r>
    </w:p>
    <w:p w:rsidR="001A15D4" w:rsidRPr="001A15D4" w:rsidRDefault="001A15D4" w:rsidP="001A15D4">
      <w:pPr>
        <w:spacing w:before="100" w:beforeAutospacing="1" w:after="24" w:line="36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1A15D4">
        <w:rPr>
          <w:rFonts w:eastAsia="Times New Roman" w:cs="Arial"/>
          <w:color w:val="000000"/>
          <w:sz w:val="32"/>
          <w:szCs w:val="32"/>
          <w:lang w:eastAsia="ru-RU"/>
        </w:rPr>
        <w:t>Существительные - дифференциация именительного падежа единственного и множественного числа; отработка беспредложных конструкций единственного числа.</w:t>
      </w:r>
    </w:p>
    <w:p w:rsidR="001A15D4" w:rsidRPr="001A15D4" w:rsidRDefault="001A15D4" w:rsidP="001A15D4">
      <w:pPr>
        <w:spacing w:before="100" w:beforeAutospacing="1" w:after="24" w:line="36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1A15D4">
        <w:rPr>
          <w:rFonts w:eastAsia="Times New Roman" w:cs="Arial"/>
          <w:color w:val="000000"/>
          <w:sz w:val="32"/>
          <w:szCs w:val="32"/>
          <w:lang w:eastAsia="ru-RU"/>
        </w:rPr>
        <w:t>Глаголы - согласование существительного и глагола настоящего времени 3-го лица в числе.</w:t>
      </w:r>
    </w:p>
    <w:p w:rsidR="001A15D4" w:rsidRPr="001A15D4" w:rsidRDefault="001A15D4" w:rsidP="001A15D4">
      <w:pPr>
        <w:spacing w:before="96" w:after="120" w:line="36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1A15D4">
        <w:rPr>
          <w:rFonts w:eastAsia="Times New Roman" w:cs="Arial"/>
          <w:i/>
          <w:color w:val="000000"/>
          <w:sz w:val="32"/>
          <w:szCs w:val="32"/>
          <w:lang w:eastAsia="ru-RU"/>
        </w:rPr>
        <w:t>Второй этап</w:t>
      </w:r>
      <w:r w:rsidRPr="001A15D4">
        <w:rPr>
          <w:rFonts w:eastAsia="Times New Roman" w:cs="Arial"/>
          <w:color w:val="000000"/>
          <w:sz w:val="32"/>
          <w:szCs w:val="32"/>
          <w:lang w:eastAsia="ru-RU"/>
        </w:rPr>
        <w:t xml:space="preserve"> включает работу над следующими формами словоизменения.</w:t>
      </w:r>
    </w:p>
    <w:p w:rsidR="001A15D4" w:rsidRPr="001A15D4" w:rsidRDefault="001A15D4" w:rsidP="001A15D4">
      <w:pPr>
        <w:spacing w:before="100" w:beforeAutospacing="1" w:after="24" w:line="36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1A15D4">
        <w:rPr>
          <w:rFonts w:eastAsia="Times New Roman" w:cs="Arial"/>
          <w:color w:val="000000"/>
          <w:sz w:val="32"/>
          <w:szCs w:val="32"/>
          <w:lang w:eastAsia="ru-RU"/>
        </w:rPr>
        <w:t>Существительные: понимание и употребление предложно-падежных конструкций единственного числа; закрепление беспредложных форм множественного числа.</w:t>
      </w:r>
    </w:p>
    <w:p w:rsidR="001A15D4" w:rsidRPr="001A15D4" w:rsidRDefault="001A15D4" w:rsidP="001A15D4">
      <w:pPr>
        <w:spacing w:before="100" w:beforeAutospacing="1" w:after="24" w:line="36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1A15D4">
        <w:rPr>
          <w:rFonts w:eastAsia="Times New Roman" w:cs="Arial"/>
          <w:color w:val="000000"/>
          <w:sz w:val="32"/>
          <w:szCs w:val="32"/>
          <w:lang w:eastAsia="ru-RU"/>
        </w:rPr>
        <w:t>Глаголы: дифференциация глаголов 1, 2, 3-го лица настоящего времени; согласование существительных и глаголов прошедшего времени в лице, числе и роде.</w:t>
      </w:r>
    </w:p>
    <w:p w:rsidR="001A15D4" w:rsidRPr="001A15D4" w:rsidRDefault="001A15D4" w:rsidP="001A15D4">
      <w:pPr>
        <w:spacing w:before="100" w:beforeAutospacing="1" w:after="24" w:line="36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1A15D4">
        <w:rPr>
          <w:rFonts w:eastAsia="Times New Roman" w:cs="Arial"/>
          <w:color w:val="000000"/>
          <w:sz w:val="32"/>
          <w:szCs w:val="32"/>
          <w:lang w:eastAsia="ru-RU"/>
        </w:rPr>
        <w:t>Прилагательные: согласование прилагательного и существительного в именительном падеже единственного и множественного числа.</w:t>
      </w:r>
    </w:p>
    <w:p w:rsidR="001A15D4" w:rsidRPr="001A15D4" w:rsidRDefault="001A15D4" w:rsidP="001A15D4">
      <w:pPr>
        <w:spacing w:before="96" w:after="120" w:line="36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1A15D4">
        <w:rPr>
          <w:rFonts w:eastAsia="Times New Roman" w:cs="Arial"/>
          <w:i/>
          <w:color w:val="000000"/>
          <w:sz w:val="32"/>
          <w:szCs w:val="32"/>
          <w:lang w:eastAsia="ru-RU"/>
        </w:rPr>
        <w:lastRenderedPageBreak/>
        <w:t>Третий этап</w:t>
      </w:r>
      <w:r w:rsidRPr="001A15D4">
        <w:rPr>
          <w:rFonts w:eastAsia="Times New Roman" w:cs="Arial"/>
          <w:color w:val="000000"/>
          <w:sz w:val="32"/>
          <w:szCs w:val="32"/>
          <w:lang w:eastAsia="ru-RU"/>
        </w:rPr>
        <w:t xml:space="preserve"> закрепление более сложных по семантике и внешнему оформлению, менее продуктивных форм словоизменения.</w:t>
      </w:r>
    </w:p>
    <w:p w:rsidR="001A15D4" w:rsidRPr="001A15D4" w:rsidRDefault="001A15D4" w:rsidP="001A15D4">
      <w:pPr>
        <w:spacing w:before="100" w:beforeAutospacing="1" w:after="24" w:line="36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1A15D4">
        <w:rPr>
          <w:rFonts w:eastAsia="Times New Roman" w:cs="Arial"/>
          <w:color w:val="000000"/>
          <w:sz w:val="32"/>
          <w:szCs w:val="32"/>
          <w:lang w:eastAsia="ru-RU"/>
        </w:rPr>
        <w:t>Существительные: употребление предложно-падежных конструкций в косвенных падежных множественного числа.</w:t>
      </w:r>
    </w:p>
    <w:p w:rsidR="001A15D4" w:rsidRPr="001A15D4" w:rsidRDefault="001A15D4" w:rsidP="001A15D4">
      <w:pPr>
        <w:spacing w:before="100" w:beforeAutospacing="1" w:after="24" w:line="36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1A15D4">
        <w:rPr>
          <w:rFonts w:eastAsia="Times New Roman" w:cs="Arial"/>
          <w:color w:val="000000"/>
          <w:sz w:val="32"/>
          <w:szCs w:val="32"/>
          <w:lang w:eastAsia="ru-RU"/>
        </w:rPr>
        <w:t>Прилагательные: согласование прилагательного и существительного в косвенных падежах. Формирование словоизменения закрепляется сначала в словосочетаниях, затем в предложениях, далее – в связной речи.</w:t>
      </w:r>
    </w:p>
    <w:p w:rsidR="009667C0" w:rsidRPr="0070454E" w:rsidRDefault="009667C0" w:rsidP="00D41928">
      <w:pPr>
        <w:spacing w:before="100" w:beforeAutospacing="1" w:after="24" w:line="360" w:lineRule="atLeast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844164" w:rsidRPr="00D41928" w:rsidRDefault="00844164" w:rsidP="0070454E">
      <w:pPr>
        <w:spacing w:after="72" w:line="190" w:lineRule="atLeast"/>
        <w:jc w:val="center"/>
        <w:outlineLvl w:val="2"/>
        <w:rPr>
          <w:rFonts w:eastAsia="Times New Roman" w:cs="Arial"/>
          <w:b/>
          <w:bCs/>
          <w:i/>
          <w:color w:val="000000"/>
          <w:sz w:val="36"/>
          <w:szCs w:val="36"/>
          <w:lang w:eastAsia="ru-RU"/>
        </w:rPr>
      </w:pPr>
      <w:bookmarkStart w:id="3" w:name=".D0.9A.D0.BE.D0.BF.D0.B8.D0.BB.D0.BA.D0."/>
      <w:bookmarkEnd w:id="3"/>
      <w:r w:rsidRPr="00D41928">
        <w:rPr>
          <w:rFonts w:eastAsia="Times New Roman" w:cs="Arial"/>
          <w:b/>
          <w:bCs/>
          <w:i/>
          <w:color w:val="000000"/>
          <w:sz w:val="36"/>
          <w:szCs w:val="36"/>
          <w:lang w:eastAsia="ru-RU"/>
        </w:rPr>
        <w:t>Содержание первого этапа логопедической работы</w:t>
      </w:r>
    </w:p>
    <w:p w:rsidR="00844164" w:rsidRPr="0070454E" w:rsidRDefault="00844164" w:rsidP="00844164">
      <w:pPr>
        <w:numPr>
          <w:ilvl w:val="0"/>
          <w:numId w:val="14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Существительные. Образование уменьшительно-ласкательных существительных с суффиксами: -к-; -ик-; -чик-.</w:t>
      </w:r>
    </w:p>
    <w:p w:rsidR="00844164" w:rsidRPr="0070454E" w:rsidRDefault="00844164" w:rsidP="00844164">
      <w:pPr>
        <w:numPr>
          <w:ilvl w:val="0"/>
          <w:numId w:val="14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Глаголы. Дифференциация а) совершенного и несовершенного вида; б) возвратных и невозвратных глаголов.</w:t>
      </w:r>
    </w:p>
    <w:p w:rsidR="00844164" w:rsidRDefault="00844164" w:rsidP="00844164">
      <w:pPr>
        <w:numPr>
          <w:ilvl w:val="0"/>
          <w:numId w:val="14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Прилагательные.</w:t>
      </w:r>
      <w:r w:rsidR="00D41928">
        <w:rPr>
          <w:rFonts w:eastAsia="Times New Roman" w:cs="Arial"/>
          <w:color w:val="000000"/>
          <w:sz w:val="32"/>
          <w:szCs w:val="32"/>
          <w:lang w:eastAsia="ru-RU"/>
        </w:rPr>
        <w:t xml:space="preserve"> </w:t>
      </w: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Образование притяжательных прилагательных с суффиксом -ин-.</w:t>
      </w:r>
    </w:p>
    <w:p w:rsidR="0070454E" w:rsidRPr="0070454E" w:rsidRDefault="0070454E" w:rsidP="0070454E">
      <w:p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844164" w:rsidRPr="00D41928" w:rsidRDefault="00844164" w:rsidP="0070454E">
      <w:pPr>
        <w:spacing w:after="72" w:line="190" w:lineRule="atLeast"/>
        <w:jc w:val="center"/>
        <w:outlineLvl w:val="2"/>
        <w:rPr>
          <w:rFonts w:eastAsia="Times New Roman" w:cs="Arial"/>
          <w:b/>
          <w:bCs/>
          <w:i/>
          <w:color w:val="000000"/>
          <w:sz w:val="36"/>
          <w:szCs w:val="36"/>
          <w:lang w:eastAsia="ru-RU"/>
        </w:rPr>
      </w:pPr>
      <w:r w:rsidRPr="00D41928">
        <w:rPr>
          <w:rFonts w:eastAsia="Times New Roman" w:cs="Arial"/>
          <w:b/>
          <w:bCs/>
          <w:i/>
          <w:color w:val="000000"/>
          <w:sz w:val="36"/>
          <w:szCs w:val="36"/>
          <w:lang w:eastAsia="ru-RU"/>
        </w:rPr>
        <w:t>Содержание второго этапа логопедической работы</w:t>
      </w:r>
    </w:p>
    <w:p w:rsidR="00844164" w:rsidRPr="0070454E" w:rsidRDefault="00844164" w:rsidP="00844164">
      <w:pPr>
        <w:numPr>
          <w:ilvl w:val="0"/>
          <w:numId w:val="15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Существительные.</w:t>
      </w:r>
      <w:r w:rsidR="00D41928">
        <w:rPr>
          <w:rFonts w:eastAsia="Times New Roman" w:cs="Arial"/>
          <w:color w:val="000000"/>
          <w:sz w:val="32"/>
          <w:szCs w:val="32"/>
          <w:lang w:eastAsia="ru-RU"/>
        </w:rPr>
        <w:t xml:space="preserve"> </w:t>
      </w: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Образование:</w:t>
      </w:r>
    </w:p>
    <w:p w:rsidR="00844164" w:rsidRPr="0070454E" w:rsidRDefault="00844164" w:rsidP="00844164">
      <w:pPr>
        <w:numPr>
          <w:ilvl w:val="1"/>
          <w:numId w:val="15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уменьшительно-ласкательных существительных с суффиксами -оньк-, -еньк-, ышек-, -ышк-;</w:t>
      </w:r>
    </w:p>
    <w:p w:rsidR="00844164" w:rsidRPr="0070454E" w:rsidRDefault="00844164" w:rsidP="00844164">
      <w:pPr>
        <w:numPr>
          <w:ilvl w:val="1"/>
          <w:numId w:val="15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существительных с суффиксом -ниц- (сахарница),</w:t>
      </w:r>
    </w:p>
    <w:p w:rsidR="00844164" w:rsidRPr="0070454E" w:rsidRDefault="00844164" w:rsidP="00844164">
      <w:pPr>
        <w:numPr>
          <w:ilvl w:val="1"/>
          <w:numId w:val="15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существительных с суффиксами -инк- (пылинка), -ин- (виноградина).</w:t>
      </w:r>
    </w:p>
    <w:p w:rsidR="00844164" w:rsidRPr="0070454E" w:rsidRDefault="00844164" w:rsidP="00844164">
      <w:pPr>
        <w:numPr>
          <w:ilvl w:val="0"/>
          <w:numId w:val="15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Глаголы.</w:t>
      </w:r>
    </w:p>
    <w:p w:rsidR="00844164" w:rsidRPr="0070454E" w:rsidRDefault="00844164" w:rsidP="00844164">
      <w:pPr>
        <w:numPr>
          <w:ilvl w:val="1"/>
          <w:numId w:val="15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Глаголы с приставками в-, вы-, на-, вы-.</w:t>
      </w:r>
    </w:p>
    <w:p w:rsidR="00844164" w:rsidRPr="0070454E" w:rsidRDefault="00844164" w:rsidP="00844164">
      <w:pPr>
        <w:numPr>
          <w:ilvl w:val="1"/>
          <w:numId w:val="15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Глаголы пространственного значения с приставкой при-.</w:t>
      </w:r>
    </w:p>
    <w:p w:rsidR="00844164" w:rsidRPr="0070454E" w:rsidRDefault="00844164" w:rsidP="00844164">
      <w:pPr>
        <w:numPr>
          <w:ilvl w:val="0"/>
          <w:numId w:val="15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Прилагательные. Образование:</w:t>
      </w:r>
    </w:p>
    <w:p w:rsidR="00844164" w:rsidRPr="0070454E" w:rsidRDefault="00844164" w:rsidP="00844164">
      <w:pPr>
        <w:numPr>
          <w:ilvl w:val="1"/>
          <w:numId w:val="15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притяжательных прилагательных с суффиксом -и- без чередования (лисий);</w:t>
      </w:r>
    </w:p>
    <w:p w:rsidR="00844164" w:rsidRPr="0070454E" w:rsidRDefault="00844164" w:rsidP="00844164">
      <w:pPr>
        <w:numPr>
          <w:ilvl w:val="1"/>
          <w:numId w:val="15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>относительных прилагательных с суффиксами -н-, -ан-, -ян-, -енн-;</w:t>
      </w:r>
    </w:p>
    <w:p w:rsidR="00844164" w:rsidRDefault="00844164" w:rsidP="00844164">
      <w:pPr>
        <w:numPr>
          <w:ilvl w:val="1"/>
          <w:numId w:val="15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качественных прилагательных с суффиксами -н-, -ив-, -чив-, -лив-.</w:t>
      </w:r>
    </w:p>
    <w:p w:rsidR="009667C0" w:rsidRPr="0070454E" w:rsidRDefault="009667C0" w:rsidP="009667C0">
      <w:p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844164" w:rsidRPr="00D41928" w:rsidRDefault="00844164" w:rsidP="009667C0">
      <w:pPr>
        <w:spacing w:after="72" w:line="190" w:lineRule="atLeast"/>
        <w:jc w:val="center"/>
        <w:outlineLvl w:val="2"/>
        <w:rPr>
          <w:rFonts w:eastAsia="Times New Roman" w:cs="Arial"/>
          <w:b/>
          <w:bCs/>
          <w:i/>
          <w:color w:val="000000"/>
          <w:sz w:val="36"/>
          <w:szCs w:val="36"/>
          <w:lang w:eastAsia="ru-RU"/>
        </w:rPr>
      </w:pPr>
      <w:bookmarkStart w:id="4" w:name=".D0.A1.D0.BE.D0.B4.D0.B5.D1.80.D0.B6.D0."/>
      <w:bookmarkEnd w:id="4"/>
      <w:r w:rsidRPr="00D41928">
        <w:rPr>
          <w:rFonts w:eastAsia="Times New Roman" w:cs="Arial"/>
          <w:b/>
          <w:bCs/>
          <w:i/>
          <w:color w:val="000000"/>
          <w:sz w:val="36"/>
          <w:szCs w:val="36"/>
          <w:lang w:eastAsia="ru-RU"/>
        </w:rPr>
        <w:t>Содержание третьего этапа логопедической работы</w:t>
      </w:r>
    </w:p>
    <w:p w:rsidR="00844164" w:rsidRPr="0070454E" w:rsidRDefault="00844164" w:rsidP="00844164">
      <w:pPr>
        <w:numPr>
          <w:ilvl w:val="0"/>
          <w:numId w:val="16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Существительные.</w:t>
      </w:r>
      <w:r w:rsidR="00D41928">
        <w:rPr>
          <w:rFonts w:eastAsia="Times New Roman" w:cs="Arial"/>
          <w:color w:val="000000"/>
          <w:sz w:val="32"/>
          <w:szCs w:val="32"/>
          <w:lang w:eastAsia="ru-RU"/>
        </w:rPr>
        <w:t xml:space="preserve"> </w:t>
      </w: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Образование названий профессий</w:t>
      </w:r>
    </w:p>
    <w:p w:rsidR="00844164" w:rsidRPr="0070454E" w:rsidRDefault="00844164" w:rsidP="00844164">
      <w:pPr>
        <w:numPr>
          <w:ilvl w:val="0"/>
          <w:numId w:val="16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 xml:space="preserve">Глаголы. Глаголы пространственного </w:t>
      </w:r>
      <w:r w:rsidR="00D41928" w:rsidRPr="0070454E">
        <w:rPr>
          <w:rFonts w:eastAsia="Times New Roman" w:cs="Arial"/>
          <w:color w:val="000000"/>
          <w:sz w:val="32"/>
          <w:szCs w:val="32"/>
          <w:lang w:eastAsia="ru-RU"/>
        </w:rPr>
        <w:t>значения</w:t>
      </w: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 xml:space="preserve"> с приставками с-, у-. под-, от-, за-, пере-, до-.</w:t>
      </w:r>
    </w:p>
    <w:p w:rsidR="00844164" w:rsidRPr="0070454E" w:rsidRDefault="00844164" w:rsidP="00844164">
      <w:pPr>
        <w:numPr>
          <w:ilvl w:val="0"/>
          <w:numId w:val="16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Прилагательные Образование:</w:t>
      </w:r>
    </w:p>
    <w:p w:rsidR="00844164" w:rsidRPr="0070454E" w:rsidRDefault="00844164" w:rsidP="00844164">
      <w:pPr>
        <w:numPr>
          <w:ilvl w:val="1"/>
          <w:numId w:val="16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притяжательных прилагательных с суффиксом -и- с чередованием (волчий);</w:t>
      </w:r>
    </w:p>
    <w:p w:rsidR="00844164" w:rsidRPr="0070454E" w:rsidRDefault="00844164" w:rsidP="00844164">
      <w:pPr>
        <w:numPr>
          <w:ilvl w:val="1"/>
          <w:numId w:val="16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относительных прилагательн</w:t>
      </w:r>
      <w:r w:rsidR="0070454E">
        <w:rPr>
          <w:rFonts w:eastAsia="Times New Roman" w:cs="Arial"/>
          <w:color w:val="000000"/>
          <w:sz w:val="32"/>
          <w:szCs w:val="32"/>
          <w:lang w:eastAsia="ru-RU"/>
        </w:rPr>
        <w:t>ых с суффикс</w:t>
      </w:r>
      <w:r w:rsidR="00D41928">
        <w:rPr>
          <w:rFonts w:eastAsia="Times New Roman" w:cs="Arial"/>
          <w:color w:val="000000"/>
          <w:sz w:val="32"/>
          <w:szCs w:val="32"/>
          <w:lang w:eastAsia="ru-RU"/>
        </w:rPr>
        <w:t>а</w:t>
      </w:r>
      <w:r w:rsidR="0070454E">
        <w:rPr>
          <w:rFonts w:eastAsia="Times New Roman" w:cs="Arial"/>
          <w:color w:val="000000"/>
          <w:sz w:val="32"/>
          <w:szCs w:val="32"/>
          <w:lang w:eastAsia="ru-RU"/>
        </w:rPr>
        <w:t>м</w:t>
      </w:r>
      <w:r w:rsidR="00D41928">
        <w:rPr>
          <w:rFonts w:eastAsia="Times New Roman" w:cs="Arial"/>
          <w:color w:val="000000"/>
          <w:sz w:val="32"/>
          <w:szCs w:val="32"/>
          <w:lang w:eastAsia="ru-RU"/>
        </w:rPr>
        <w:t xml:space="preserve">и -ан-, ян-, </w:t>
      </w:r>
      <w:r w:rsidR="0070454E">
        <w:rPr>
          <w:rFonts w:eastAsia="Times New Roman" w:cs="Arial"/>
          <w:color w:val="000000"/>
          <w:sz w:val="32"/>
          <w:szCs w:val="32"/>
          <w:lang w:eastAsia="ru-RU"/>
        </w:rPr>
        <w:t>енн-</w:t>
      </w:r>
    </w:p>
    <w:p w:rsidR="00844164" w:rsidRPr="0070454E" w:rsidRDefault="00844164" w:rsidP="00844164">
      <w:pPr>
        <w:numPr>
          <w:ilvl w:val="1"/>
          <w:numId w:val="16"/>
        </w:numPr>
        <w:spacing w:before="100" w:beforeAutospacing="1" w:after="24" w:line="360" w:lineRule="atLeast"/>
        <w:ind w:left="1128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 xml:space="preserve">качественных </w:t>
      </w:r>
      <w:r w:rsidR="00D41928" w:rsidRPr="0070454E">
        <w:rPr>
          <w:rFonts w:eastAsia="Times New Roman" w:cs="Arial"/>
          <w:color w:val="000000"/>
          <w:sz w:val="32"/>
          <w:szCs w:val="32"/>
          <w:lang w:eastAsia="ru-RU"/>
        </w:rPr>
        <w:t>прилагательных</w:t>
      </w: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 xml:space="preserve"> с </w:t>
      </w:r>
      <w:r w:rsidR="00D41928" w:rsidRPr="0070454E">
        <w:rPr>
          <w:rFonts w:eastAsia="Times New Roman" w:cs="Arial"/>
          <w:color w:val="000000"/>
          <w:sz w:val="32"/>
          <w:szCs w:val="32"/>
          <w:lang w:eastAsia="ru-RU"/>
        </w:rPr>
        <w:t>суффиксами</w:t>
      </w: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 xml:space="preserve"> -оват-, -еньк.</w:t>
      </w:r>
    </w:p>
    <w:p w:rsidR="00844164" w:rsidRPr="0070454E" w:rsidRDefault="00844164" w:rsidP="00844164">
      <w:pPr>
        <w:spacing w:before="96" w:after="120" w:line="360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При формировании словообразования широко используется приём сравнения. Сравнение осуществляется в двух планах:</w:t>
      </w:r>
    </w:p>
    <w:p w:rsidR="00844164" w:rsidRPr="0070454E" w:rsidRDefault="00844164" w:rsidP="00844164">
      <w:pPr>
        <w:numPr>
          <w:ilvl w:val="0"/>
          <w:numId w:val="18"/>
        </w:numPr>
        <w:spacing w:before="100" w:beforeAutospacing="1" w:after="24" w:line="360" w:lineRule="atLeast"/>
        <w:ind w:left="360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сравнивается ряд слов с одинаковым словообразующим аффиксом, уточняется, что общего в этих словах по значению и по звучанию;</w:t>
      </w:r>
    </w:p>
    <w:p w:rsidR="00844164" w:rsidRPr="0070454E" w:rsidRDefault="00844164" w:rsidP="00844164">
      <w:pPr>
        <w:numPr>
          <w:ilvl w:val="0"/>
          <w:numId w:val="18"/>
        </w:numPr>
        <w:spacing w:before="100" w:beforeAutospacing="1" w:after="24" w:line="360" w:lineRule="atLeast"/>
        <w:ind w:left="360"/>
        <w:rPr>
          <w:rFonts w:eastAsia="Times New Roman" w:cs="Arial"/>
          <w:color w:val="000000"/>
          <w:sz w:val="32"/>
          <w:szCs w:val="32"/>
          <w:lang w:eastAsia="ru-RU"/>
        </w:rPr>
      </w:pPr>
      <w:r w:rsidRPr="0070454E">
        <w:rPr>
          <w:rFonts w:eastAsia="Times New Roman" w:cs="Arial"/>
          <w:color w:val="000000"/>
          <w:sz w:val="32"/>
          <w:szCs w:val="32"/>
          <w:lang w:eastAsia="ru-RU"/>
        </w:rPr>
        <w:t>сравниваются родственные слова (мотивирующее и производное), определяется, чем сходны и чем отличаются эти слова.</w:t>
      </w:r>
    </w:p>
    <w:p w:rsidR="00844164" w:rsidRDefault="00844164" w:rsidP="00844164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:rsidR="001A15D4" w:rsidRDefault="00504672" w:rsidP="000A706A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0A706A">
        <w:rPr>
          <w:b/>
          <w:color w:val="000000" w:themeColor="text1"/>
          <w:sz w:val="36"/>
          <w:szCs w:val="36"/>
        </w:rPr>
        <w:t>Работа с родителями.</w:t>
      </w:r>
    </w:p>
    <w:p w:rsidR="000A706A" w:rsidRPr="000A706A" w:rsidRDefault="000A706A" w:rsidP="000A706A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Ведущая роль в коррекции и развитии речи отводится логопеду. Но никакая самая тщательная работа специалиста не исключает необходимости занятий как воспитателей, так и родителей с детьми, имеющими речевые нарушения. Без закрепления материала не будет эффективности в работе, значительно </w:t>
      </w:r>
      <w:r>
        <w:rPr>
          <w:color w:val="000000" w:themeColor="text1"/>
          <w:sz w:val="32"/>
          <w:szCs w:val="32"/>
        </w:rPr>
        <w:lastRenderedPageBreak/>
        <w:t xml:space="preserve">удлиняется период коррекционного обучения. И </w:t>
      </w:r>
      <w:r w:rsidR="00120040">
        <w:rPr>
          <w:color w:val="000000" w:themeColor="text1"/>
          <w:sz w:val="32"/>
          <w:szCs w:val="32"/>
        </w:rPr>
        <w:t>воспитатели,</w:t>
      </w:r>
      <w:r>
        <w:rPr>
          <w:color w:val="000000" w:themeColor="text1"/>
          <w:sz w:val="32"/>
          <w:szCs w:val="32"/>
        </w:rPr>
        <w:t xml:space="preserve"> и родители </w:t>
      </w:r>
      <w:r w:rsidR="00120040">
        <w:rPr>
          <w:color w:val="000000" w:themeColor="text1"/>
          <w:sz w:val="32"/>
          <w:szCs w:val="32"/>
        </w:rPr>
        <w:t xml:space="preserve">должны следить за речью детей, за правильностью ее фонетического и грамматического оформления. А в случае необходимости в тактичной форме исправлять замеченные ошибки. Регулярное выполнение языковых упражнений помогает детям усваивать грамматические нормы языка. </w:t>
      </w:r>
    </w:p>
    <w:p w:rsidR="00504672" w:rsidRPr="000A706A" w:rsidRDefault="00504672" w:rsidP="001A15D4">
      <w:pPr>
        <w:spacing w:line="360" w:lineRule="auto"/>
        <w:rPr>
          <w:color w:val="000000" w:themeColor="text1"/>
          <w:sz w:val="32"/>
          <w:szCs w:val="32"/>
        </w:rPr>
      </w:pPr>
      <w:r w:rsidRPr="000A706A">
        <w:rPr>
          <w:color w:val="000000" w:themeColor="text1"/>
          <w:sz w:val="32"/>
          <w:szCs w:val="32"/>
        </w:rPr>
        <w:t>Для успешного преодоления общего недоразвития речи</w:t>
      </w:r>
      <w:r w:rsidR="007B3436" w:rsidRPr="000A706A">
        <w:rPr>
          <w:color w:val="000000" w:themeColor="text1"/>
          <w:sz w:val="32"/>
          <w:szCs w:val="32"/>
        </w:rPr>
        <w:t xml:space="preserve"> у детей, необходим тесный контакт логопеда с родителями. С этой целью проводятся родительские собрания, на которых логопед рассказывает  о результатах обследования детей, о планируемой работе. Обращает внимание родителей на трудности, которые испытывают их дети. Логопед предлагает</w:t>
      </w:r>
      <w:r w:rsidR="000A706A" w:rsidRPr="000A706A">
        <w:rPr>
          <w:color w:val="000000" w:themeColor="text1"/>
          <w:sz w:val="32"/>
          <w:szCs w:val="32"/>
        </w:rPr>
        <w:t xml:space="preserve"> специальные игры, упражнения в помощь родителям для занятий с детьми дома. Так же проводятся </w:t>
      </w:r>
      <w:r w:rsidR="007B3436" w:rsidRPr="000A706A">
        <w:rPr>
          <w:color w:val="000000" w:themeColor="text1"/>
          <w:sz w:val="32"/>
          <w:szCs w:val="32"/>
        </w:rPr>
        <w:t xml:space="preserve"> </w:t>
      </w:r>
      <w:r w:rsidR="000A706A" w:rsidRPr="000A706A">
        <w:rPr>
          <w:color w:val="000000" w:themeColor="text1"/>
          <w:sz w:val="32"/>
          <w:szCs w:val="32"/>
        </w:rPr>
        <w:t xml:space="preserve">индивидуальные консультации для родителей один раз в месяц и по необходимости. </w:t>
      </w:r>
    </w:p>
    <w:p w:rsidR="000A706A" w:rsidRPr="00120040" w:rsidRDefault="000A706A" w:rsidP="001A15D4">
      <w:pPr>
        <w:spacing w:line="360" w:lineRule="auto"/>
        <w:rPr>
          <w:color w:val="000000" w:themeColor="text1"/>
          <w:sz w:val="36"/>
          <w:szCs w:val="36"/>
        </w:rPr>
      </w:pPr>
    </w:p>
    <w:p w:rsidR="000A706A" w:rsidRPr="00120040" w:rsidRDefault="000A706A" w:rsidP="001A15D4">
      <w:pPr>
        <w:spacing w:line="360" w:lineRule="auto"/>
        <w:rPr>
          <w:b/>
          <w:color w:val="000000" w:themeColor="text1"/>
          <w:sz w:val="36"/>
          <w:szCs w:val="36"/>
        </w:rPr>
      </w:pPr>
      <w:r w:rsidRPr="00120040">
        <w:rPr>
          <w:b/>
          <w:color w:val="000000" w:themeColor="text1"/>
          <w:sz w:val="36"/>
          <w:szCs w:val="36"/>
        </w:rPr>
        <w:t>Конечная цель работы с детьми – полная коррекция произношения звуков и развитие связной речи до уровня, позволяющего им успешно обучаться в общеобразовательной школе.</w:t>
      </w:r>
    </w:p>
    <w:p w:rsidR="001A15D4" w:rsidRDefault="001A15D4" w:rsidP="00844164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:rsidR="001A15D4" w:rsidRDefault="001A15D4" w:rsidP="00844164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:rsidR="00120040" w:rsidRPr="00120040" w:rsidRDefault="00120040" w:rsidP="00120040">
      <w:pPr>
        <w:spacing w:line="360" w:lineRule="auto"/>
        <w:rPr>
          <w:color w:val="000000" w:themeColor="text1"/>
          <w:sz w:val="28"/>
          <w:szCs w:val="28"/>
        </w:rPr>
      </w:pPr>
    </w:p>
    <w:p w:rsidR="00B80D34" w:rsidRPr="00B80D34" w:rsidRDefault="00B80D34" w:rsidP="00B80D34">
      <w:pPr>
        <w:spacing w:after="72" w:line="190" w:lineRule="atLeast"/>
        <w:outlineLvl w:val="2"/>
        <w:rPr>
          <w:rFonts w:eastAsia="Times New Roman" w:cs="Arial"/>
          <w:b/>
          <w:bCs/>
          <w:i/>
          <w:color w:val="000000"/>
          <w:sz w:val="32"/>
          <w:szCs w:val="32"/>
          <w:lang w:eastAsia="ru-RU"/>
        </w:rPr>
      </w:pPr>
      <w:r w:rsidRPr="00B80D34">
        <w:rPr>
          <w:rFonts w:eastAsia="Times New Roman" w:cs="Arial"/>
          <w:b/>
          <w:bCs/>
          <w:i/>
          <w:color w:val="000000"/>
          <w:sz w:val="32"/>
          <w:szCs w:val="32"/>
          <w:lang w:eastAsia="ru-RU"/>
        </w:rPr>
        <w:lastRenderedPageBreak/>
        <w:t>Копилка игровых упражнений</w:t>
      </w:r>
    </w:p>
    <w:p w:rsidR="00B80D34" w:rsidRPr="00B80D34" w:rsidRDefault="00B80D34" w:rsidP="00B80D34">
      <w:pPr>
        <w:numPr>
          <w:ilvl w:val="0"/>
          <w:numId w:val="12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>Развитие ассоциаций. Логопед называет слова – дети в ответ называют первое слово, какое</w:t>
      </w:r>
      <w:r>
        <w:rPr>
          <w:rFonts w:eastAsia="Times New Roman" w:cs="Arial"/>
          <w:color w:val="000000"/>
          <w:sz w:val="32"/>
          <w:szCs w:val="32"/>
          <w:lang w:eastAsia="ru-RU"/>
        </w:rPr>
        <w:t xml:space="preserve"> припомнят. Слова называются по </w:t>
      </w: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>одному: слова-предметы, слова-действия, слова-наречия и т.д.</w:t>
      </w:r>
    </w:p>
    <w:p w:rsidR="00B80D34" w:rsidRPr="00B80D34" w:rsidRDefault="00B80D34" w:rsidP="00B80D34">
      <w:pPr>
        <w:numPr>
          <w:ilvl w:val="0"/>
          <w:numId w:val="12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>Классификация предметов по картинкам. Детям предлагаются картинки и даётся задание разложить их на две группы: овощи и фрукты, мебель и посуда и т.д.</w:t>
      </w:r>
    </w:p>
    <w:p w:rsidR="00B80D34" w:rsidRPr="00B80D34" w:rsidRDefault="00B80D34" w:rsidP="00B80D34">
      <w:pPr>
        <w:numPr>
          <w:ilvl w:val="0"/>
          <w:numId w:val="12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>Найди лишний предмет.</w:t>
      </w:r>
    </w:p>
    <w:p w:rsidR="00B80D34" w:rsidRPr="00B80D34" w:rsidRDefault="00B80D34" w:rsidP="00B80D34">
      <w:pPr>
        <w:numPr>
          <w:ilvl w:val="0"/>
          <w:numId w:val="12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>Назови лишнее слово.</w:t>
      </w:r>
    </w:p>
    <w:p w:rsidR="00B80D34" w:rsidRPr="00B80D34" w:rsidRDefault="00B80D34" w:rsidP="00B80D34">
      <w:pPr>
        <w:numPr>
          <w:ilvl w:val="0"/>
          <w:numId w:val="12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>Назови одним словом.</w:t>
      </w:r>
    </w:p>
    <w:p w:rsidR="00B80D34" w:rsidRPr="00B80D34" w:rsidRDefault="00B80D34" w:rsidP="00B80D34">
      <w:pPr>
        <w:numPr>
          <w:ilvl w:val="0"/>
          <w:numId w:val="12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>Пара к паре (подобрать слова по аналогии: огурец – овощ, ромашка – …).</w:t>
      </w:r>
    </w:p>
    <w:p w:rsidR="00B80D34" w:rsidRPr="00B80D34" w:rsidRDefault="00B80D34" w:rsidP="00B80D34">
      <w:pPr>
        <w:numPr>
          <w:ilvl w:val="0"/>
          <w:numId w:val="12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>Назови части.</w:t>
      </w:r>
    </w:p>
    <w:p w:rsidR="00B80D34" w:rsidRPr="00B80D34" w:rsidRDefault="00B80D34" w:rsidP="00B80D34">
      <w:pPr>
        <w:numPr>
          <w:ilvl w:val="0"/>
          <w:numId w:val="12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>Отгадай предмет по названию его частей.</w:t>
      </w:r>
    </w:p>
    <w:p w:rsidR="00B80D34" w:rsidRPr="00B80D34" w:rsidRDefault="00B80D34" w:rsidP="00B80D34">
      <w:pPr>
        <w:numPr>
          <w:ilvl w:val="0"/>
          <w:numId w:val="12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>Объясни, что общего у предметов.</w:t>
      </w:r>
    </w:p>
    <w:p w:rsidR="00B80D34" w:rsidRPr="00B80D34" w:rsidRDefault="00B80D34" w:rsidP="00B80D34">
      <w:pPr>
        <w:numPr>
          <w:ilvl w:val="0"/>
          <w:numId w:val="12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>Скажи наоборот.</w:t>
      </w:r>
    </w:p>
    <w:p w:rsidR="00B80D34" w:rsidRPr="00B80D34" w:rsidRDefault="00B80D34" w:rsidP="00B80D34">
      <w:pPr>
        <w:numPr>
          <w:ilvl w:val="0"/>
          <w:numId w:val="12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>На что похоже.</w:t>
      </w:r>
    </w:p>
    <w:p w:rsidR="00B80D34" w:rsidRPr="00B80D34" w:rsidRDefault="00B80D34" w:rsidP="00B80D34">
      <w:pPr>
        <w:numPr>
          <w:ilvl w:val="0"/>
          <w:numId w:val="12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>Закончи предложение.</w:t>
      </w:r>
    </w:p>
    <w:p w:rsidR="00B80D34" w:rsidRPr="00B80D34" w:rsidRDefault="00B80D34" w:rsidP="00B80D34">
      <w:pPr>
        <w:numPr>
          <w:ilvl w:val="0"/>
          <w:numId w:val="12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>Кто что умеет делать.</w:t>
      </w:r>
    </w:p>
    <w:p w:rsidR="00B80D34" w:rsidRPr="00B80D34" w:rsidRDefault="00B80D34" w:rsidP="00B80D34">
      <w:pPr>
        <w:numPr>
          <w:ilvl w:val="0"/>
          <w:numId w:val="12"/>
        </w:numPr>
        <w:spacing w:before="100" w:beforeAutospacing="1" w:after="24" w:line="360" w:lineRule="atLeast"/>
        <w:ind w:left="768"/>
        <w:rPr>
          <w:rFonts w:eastAsia="Times New Roman" w:cs="Arial"/>
          <w:color w:val="000000"/>
          <w:sz w:val="32"/>
          <w:szCs w:val="32"/>
          <w:lang w:eastAsia="ru-RU"/>
        </w:rPr>
      </w:pP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 xml:space="preserve">Составление загадок– </w:t>
      </w:r>
      <w:r>
        <w:rPr>
          <w:rFonts w:eastAsia="Times New Roman" w:cs="Arial"/>
          <w:color w:val="000000"/>
          <w:sz w:val="32"/>
          <w:szCs w:val="32"/>
          <w:lang w:eastAsia="ru-RU"/>
        </w:rPr>
        <w:t>описания по определённому плану</w:t>
      </w:r>
      <w:r w:rsidRPr="00B80D34">
        <w:rPr>
          <w:rFonts w:eastAsia="Times New Roman" w:cs="Arial"/>
          <w:color w:val="000000"/>
          <w:sz w:val="32"/>
          <w:szCs w:val="32"/>
          <w:lang w:eastAsia="ru-RU"/>
        </w:rPr>
        <w:t xml:space="preserve"> (мнемотаблице).</w:t>
      </w:r>
    </w:p>
    <w:p w:rsidR="009667C0" w:rsidRDefault="009667C0" w:rsidP="00844164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:rsidR="009667C0" w:rsidRDefault="009667C0" w:rsidP="00844164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:rsidR="009667C0" w:rsidRDefault="009667C0" w:rsidP="00844164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:rsidR="009667C0" w:rsidRDefault="009667C0" w:rsidP="00844164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:rsidR="009667C0" w:rsidRDefault="009667C0" w:rsidP="00844164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:rsidR="009667C0" w:rsidRDefault="009667C0" w:rsidP="00844164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:rsidR="009667C0" w:rsidRDefault="009667C0" w:rsidP="00844164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:rsidR="009667C0" w:rsidRDefault="009667C0" w:rsidP="00844164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:rsidR="00B80D34" w:rsidRDefault="00B80D34" w:rsidP="00844164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:rsidR="00C20280" w:rsidRPr="001A15D4" w:rsidRDefault="00C20280" w:rsidP="001A15D4">
      <w:pPr>
        <w:spacing w:after="72" w:line="190" w:lineRule="atLeast"/>
        <w:outlineLvl w:val="2"/>
        <w:rPr>
          <w:rFonts w:eastAsia="Times New Roman" w:cs="Arial"/>
          <w:bCs/>
          <w:color w:val="000000"/>
          <w:sz w:val="36"/>
          <w:szCs w:val="36"/>
          <w:lang w:eastAsia="ru-RU"/>
        </w:rPr>
      </w:pPr>
    </w:p>
    <w:sectPr w:rsidR="00C20280" w:rsidRPr="001A15D4" w:rsidSect="000A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CBF"/>
    <w:multiLevelType w:val="multilevel"/>
    <w:tmpl w:val="34C6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4C76"/>
    <w:multiLevelType w:val="multilevel"/>
    <w:tmpl w:val="03A8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07EA"/>
    <w:multiLevelType w:val="hybridMultilevel"/>
    <w:tmpl w:val="96387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E01A3"/>
    <w:multiLevelType w:val="multilevel"/>
    <w:tmpl w:val="FCD8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1428"/>
    <w:multiLevelType w:val="multilevel"/>
    <w:tmpl w:val="CB9CB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12503"/>
    <w:multiLevelType w:val="multilevel"/>
    <w:tmpl w:val="AEE86C8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47224"/>
    <w:multiLevelType w:val="multilevel"/>
    <w:tmpl w:val="5BC0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6368A"/>
    <w:multiLevelType w:val="multilevel"/>
    <w:tmpl w:val="7714B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B4E0A"/>
    <w:multiLevelType w:val="multilevel"/>
    <w:tmpl w:val="1F68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33655"/>
    <w:multiLevelType w:val="multilevel"/>
    <w:tmpl w:val="47AAC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E4581"/>
    <w:multiLevelType w:val="multilevel"/>
    <w:tmpl w:val="4C56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861FD"/>
    <w:multiLevelType w:val="multilevel"/>
    <w:tmpl w:val="E51E6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91F35"/>
    <w:multiLevelType w:val="hybridMultilevel"/>
    <w:tmpl w:val="BA3AF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B0562"/>
    <w:multiLevelType w:val="multilevel"/>
    <w:tmpl w:val="6F965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7551C"/>
    <w:multiLevelType w:val="hybridMultilevel"/>
    <w:tmpl w:val="B54C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84A94"/>
    <w:multiLevelType w:val="multilevel"/>
    <w:tmpl w:val="96861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A41CC"/>
    <w:multiLevelType w:val="multilevel"/>
    <w:tmpl w:val="FBDE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60242"/>
    <w:multiLevelType w:val="multilevel"/>
    <w:tmpl w:val="8BC4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AE1318"/>
    <w:multiLevelType w:val="multilevel"/>
    <w:tmpl w:val="683E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1D7C1F"/>
    <w:multiLevelType w:val="multilevel"/>
    <w:tmpl w:val="F70A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67AF3"/>
    <w:multiLevelType w:val="multilevel"/>
    <w:tmpl w:val="28B8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93602"/>
    <w:multiLevelType w:val="multilevel"/>
    <w:tmpl w:val="328E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11"/>
  </w:num>
  <w:num w:numId="7">
    <w:abstractNumId w:val="6"/>
  </w:num>
  <w:num w:numId="8">
    <w:abstractNumId w:val="1"/>
  </w:num>
  <w:num w:numId="9">
    <w:abstractNumId w:val="18"/>
  </w:num>
  <w:num w:numId="10">
    <w:abstractNumId w:val="20"/>
  </w:num>
  <w:num w:numId="11">
    <w:abstractNumId w:val="19"/>
  </w:num>
  <w:num w:numId="12">
    <w:abstractNumId w:val="5"/>
  </w:num>
  <w:num w:numId="13">
    <w:abstractNumId w:val="17"/>
  </w:num>
  <w:num w:numId="14">
    <w:abstractNumId w:val="3"/>
  </w:num>
  <w:num w:numId="15">
    <w:abstractNumId w:val="16"/>
  </w:num>
  <w:num w:numId="16">
    <w:abstractNumId w:val="10"/>
  </w:num>
  <w:num w:numId="17">
    <w:abstractNumId w:val="9"/>
  </w:num>
  <w:num w:numId="18">
    <w:abstractNumId w:val="15"/>
  </w:num>
  <w:num w:numId="19">
    <w:abstractNumId w:val="0"/>
  </w:num>
  <w:num w:numId="20">
    <w:abstractNumId w:val="21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1A0"/>
    <w:rsid w:val="00060B93"/>
    <w:rsid w:val="000A44AF"/>
    <w:rsid w:val="000A706A"/>
    <w:rsid w:val="000D315D"/>
    <w:rsid w:val="000D58A7"/>
    <w:rsid w:val="00116A4C"/>
    <w:rsid w:val="00120040"/>
    <w:rsid w:val="00165CB3"/>
    <w:rsid w:val="00180B00"/>
    <w:rsid w:val="00181717"/>
    <w:rsid w:val="001A15D4"/>
    <w:rsid w:val="001C1309"/>
    <w:rsid w:val="00215E85"/>
    <w:rsid w:val="00222718"/>
    <w:rsid w:val="00263A3F"/>
    <w:rsid w:val="00285CAF"/>
    <w:rsid w:val="003123AA"/>
    <w:rsid w:val="003135F1"/>
    <w:rsid w:val="0034176A"/>
    <w:rsid w:val="003A22FB"/>
    <w:rsid w:val="00477211"/>
    <w:rsid w:val="004A4D6F"/>
    <w:rsid w:val="004B0119"/>
    <w:rsid w:val="00504672"/>
    <w:rsid w:val="00516253"/>
    <w:rsid w:val="00527B09"/>
    <w:rsid w:val="00541DF2"/>
    <w:rsid w:val="00584CAA"/>
    <w:rsid w:val="00585058"/>
    <w:rsid w:val="00594430"/>
    <w:rsid w:val="005E21F6"/>
    <w:rsid w:val="005F08E2"/>
    <w:rsid w:val="0065330D"/>
    <w:rsid w:val="00656463"/>
    <w:rsid w:val="006A2F73"/>
    <w:rsid w:val="006B10C4"/>
    <w:rsid w:val="006B561B"/>
    <w:rsid w:val="0070454E"/>
    <w:rsid w:val="007062F2"/>
    <w:rsid w:val="007264B9"/>
    <w:rsid w:val="00780541"/>
    <w:rsid w:val="007850A6"/>
    <w:rsid w:val="007B3436"/>
    <w:rsid w:val="00830273"/>
    <w:rsid w:val="00844164"/>
    <w:rsid w:val="008D492E"/>
    <w:rsid w:val="008F6244"/>
    <w:rsid w:val="008F76C8"/>
    <w:rsid w:val="009276EB"/>
    <w:rsid w:val="00932928"/>
    <w:rsid w:val="0093363A"/>
    <w:rsid w:val="00960D6E"/>
    <w:rsid w:val="009667C0"/>
    <w:rsid w:val="009921EF"/>
    <w:rsid w:val="009A66FA"/>
    <w:rsid w:val="009E5356"/>
    <w:rsid w:val="00A141E9"/>
    <w:rsid w:val="00A86379"/>
    <w:rsid w:val="00A962F9"/>
    <w:rsid w:val="00AA250F"/>
    <w:rsid w:val="00AB1421"/>
    <w:rsid w:val="00AD5F47"/>
    <w:rsid w:val="00B071A0"/>
    <w:rsid w:val="00B53D39"/>
    <w:rsid w:val="00B80D34"/>
    <w:rsid w:val="00B913E7"/>
    <w:rsid w:val="00BD5DF7"/>
    <w:rsid w:val="00BF038E"/>
    <w:rsid w:val="00C20280"/>
    <w:rsid w:val="00C51BF8"/>
    <w:rsid w:val="00CB2A3C"/>
    <w:rsid w:val="00CF71E7"/>
    <w:rsid w:val="00D35445"/>
    <w:rsid w:val="00D41928"/>
    <w:rsid w:val="00DC5143"/>
    <w:rsid w:val="00E7778C"/>
    <w:rsid w:val="00EF332B"/>
    <w:rsid w:val="00F2500B"/>
    <w:rsid w:val="00FB5565"/>
    <w:rsid w:val="00FC2D87"/>
    <w:rsid w:val="00FE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65"/>
    <w:pPr>
      <w:ind w:left="720"/>
      <w:contextualSpacing/>
    </w:pPr>
  </w:style>
  <w:style w:type="character" w:customStyle="1" w:styleId="apple-style-span">
    <w:name w:val="apple-style-span"/>
    <w:basedOn w:val="a0"/>
    <w:rsid w:val="00844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1631-929F-47DE-B1E1-F74E2A11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SASHA</Company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16</cp:revision>
  <dcterms:created xsi:type="dcterms:W3CDTF">2010-11-21T05:45:00Z</dcterms:created>
  <dcterms:modified xsi:type="dcterms:W3CDTF">2015-09-30T10:46:00Z</dcterms:modified>
</cp:coreProperties>
</file>