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1" w:rsidRPr="00611746" w:rsidRDefault="00300BBE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C4BD4" w:rsidRPr="0061174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61174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A04D1" w:rsidRPr="00611746" w:rsidRDefault="00300BBE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t>«Детский сад общеразвивающего вида №</w:t>
      </w:r>
      <w:r w:rsidR="003C4BD4" w:rsidRPr="00611746">
        <w:rPr>
          <w:rFonts w:ascii="Times New Roman" w:hAnsi="Times New Roman" w:cs="Times New Roman"/>
          <w:sz w:val="28"/>
          <w:szCs w:val="28"/>
        </w:rPr>
        <w:t xml:space="preserve"> </w:t>
      </w:r>
      <w:r w:rsidRPr="00611746">
        <w:rPr>
          <w:rFonts w:ascii="Times New Roman" w:hAnsi="Times New Roman" w:cs="Times New Roman"/>
          <w:sz w:val="28"/>
          <w:szCs w:val="28"/>
        </w:rPr>
        <w:t>47»</w:t>
      </w:r>
    </w:p>
    <w:p w:rsidR="000A04D1" w:rsidRPr="00611746" w:rsidRDefault="000A04D1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6A3D0F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t>Познавательно</w:t>
      </w:r>
      <w:r w:rsidR="00300BBE" w:rsidRPr="00611746">
        <w:rPr>
          <w:rFonts w:ascii="Times New Roman" w:hAnsi="Times New Roman" w:cs="Times New Roman"/>
          <w:sz w:val="28"/>
          <w:szCs w:val="28"/>
        </w:rPr>
        <w:t>-речевое развитие.</w:t>
      </w:r>
      <w:r w:rsidR="00EC07EE" w:rsidRPr="00611746"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300BBE" w:rsidRPr="00611746" w:rsidRDefault="00300BBE" w:rsidP="00DC16A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46">
        <w:rPr>
          <w:rFonts w:ascii="Times New Roman" w:hAnsi="Times New Roman" w:cs="Times New Roman"/>
          <w:b/>
          <w:sz w:val="28"/>
          <w:szCs w:val="28"/>
        </w:rPr>
        <w:t>Тема: «Живая и неживая природа»</w:t>
      </w:r>
    </w:p>
    <w:p w:rsidR="00300BBE" w:rsidRPr="00611746" w:rsidRDefault="00CA55C9" w:rsidP="00DC16A3">
      <w:pPr>
        <w:pStyle w:val="a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300BBE"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онспект образовательной деятельности для детей </w:t>
      </w:r>
      <w:r w:rsidR="006A3D0F"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подготовительной</w:t>
      </w:r>
      <w:r w:rsidR="00300BBE"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</w:t>
      </w:r>
      <w:r w:rsid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04D1" w:rsidRPr="00611746" w:rsidRDefault="000A04D1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04D1" w:rsidRPr="00611746" w:rsidRDefault="000A04D1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58CF" w:rsidRPr="00611746" w:rsidRDefault="005B58CF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                                          </w:t>
      </w:r>
      <w:r w:rsidR="00774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Подготовила: </w:t>
      </w:r>
    </w:p>
    <w:p w:rsidR="005B58CF" w:rsidRPr="00611746" w:rsidRDefault="005B58CF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воспитатель МБДОУ № 47</w:t>
      </w:r>
    </w:p>
    <w:p w:rsidR="005B58CF" w:rsidRPr="00611746" w:rsidRDefault="005B58CF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Хашимова</w:t>
      </w:r>
      <w:proofErr w:type="spellEnd"/>
      <w:r w:rsidRPr="00611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Л.И.</w:t>
      </w:r>
    </w:p>
    <w:p w:rsidR="005B58CF" w:rsidRPr="00611746" w:rsidRDefault="005B58CF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1746" w:rsidRDefault="00611746" w:rsidP="00DC16A3">
      <w:pPr>
        <w:pStyle w:val="a8"/>
        <w:tabs>
          <w:tab w:val="left" w:pos="6675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1746" w:rsidRDefault="00611746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1746" w:rsidRDefault="00611746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1746" w:rsidRDefault="00611746" w:rsidP="00DC16A3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973" w:rsidRPr="00611746" w:rsidRDefault="005B58CF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63973" w:rsidRPr="00611746" w:rsidRDefault="00C63973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11746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11746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11746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11746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58CF" w:rsidRDefault="005B58CF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11746" w:rsidRDefault="00300BBE" w:rsidP="00DC16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t>Нижнекамск, 2015</w:t>
      </w:r>
    </w:p>
    <w:p w:rsidR="000A04D1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174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71DF" w:rsidRPr="00E266A9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C13F38" w:rsidRPr="00E266A9">
        <w:rPr>
          <w:rFonts w:ascii="Times New Roman" w:hAnsi="Times New Roman" w:cs="Times New Roman"/>
          <w:sz w:val="28"/>
          <w:szCs w:val="28"/>
        </w:rPr>
        <w:t>7лет.</w:t>
      </w:r>
    </w:p>
    <w:p w:rsidR="00C13F38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>Тема: «Живая и неживая природа»</w:t>
      </w:r>
    </w:p>
    <w:p w:rsidR="00C13F38" w:rsidRPr="00E266A9" w:rsidRDefault="00E266A9" w:rsidP="00DC16A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>Цель:</w:t>
      </w:r>
      <w:r w:rsidR="00C13F38" w:rsidRPr="00E26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A5E" w:rsidRPr="00E266A9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и различать взаимосвязь между живой и неживой природой. </w:t>
      </w:r>
    </w:p>
    <w:p w:rsidR="00C13F38" w:rsidRPr="00E266A9" w:rsidRDefault="00E266A9" w:rsidP="00DC16A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>Задачи:</w:t>
      </w:r>
      <w:r w:rsidR="00C13F38" w:rsidRPr="00E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13F38" w:rsidRPr="00E266A9" w:rsidRDefault="00E266A9" w:rsidP="00DC16A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13F38" w:rsidRPr="00E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заботится о природе,</w:t>
      </w:r>
    </w:p>
    <w:p w:rsidR="00C13F38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gramStart"/>
      <w:r w:rsidR="00C13F38" w:rsidRPr="00E266A9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="00C13F38" w:rsidRPr="00E266A9">
        <w:rPr>
          <w:rFonts w:ascii="Times New Roman" w:hAnsi="Times New Roman" w:cs="Times New Roman"/>
          <w:sz w:val="28"/>
          <w:szCs w:val="28"/>
        </w:rPr>
        <w:t xml:space="preserve"> сознание,</w:t>
      </w:r>
    </w:p>
    <w:p w:rsidR="00C13F38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>- продолжать закреплять различать живые и не живые объекты природы,</w:t>
      </w:r>
    </w:p>
    <w:p w:rsidR="00C13F38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F38" w:rsidRPr="00E266A9">
        <w:rPr>
          <w:rFonts w:ascii="Times New Roman" w:hAnsi="Times New Roman" w:cs="Times New Roman"/>
          <w:sz w:val="28"/>
          <w:szCs w:val="28"/>
        </w:rPr>
        <w:t xml:space="preserve">- закреплять знания о том, что человек является частью природы, и существование человека без природы немыслимо. </w:t>
      </w:r>
    </w:p>
    <w:p w:rsidR="00961434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Направление развитие: (основная образовательная область): </w:t>
      </w:r>
      <w:r w:rsidR="00961434" w:rsidRPr="00E266A9">
        <w:rPr>
          <w:rFonts w:ascii="Times New Roman" w:hAnsi="Times New Roman" w:cs="Times New Roman"/>
          <w:sz w:val="28"/>
          <w:szCs w:val="28"/>
        </w:rPr>
        <w:t>познание.</w:t>
      </w:r>
    </w:p>
    <w:p w:rsidR="00961434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Интегрированные образовательные области: </w:t>
      </w:r>
      <w:r w:rsidR="00961434" w:rsidRPr="00E266A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B171F" w:rsidRPr="00E266A9">
        <w:rPr>
          <w:rFonts w:ascii="Times New Roman" w:hAnsi="Times New Roman" w:cs="Times New Roman"/>
          <w:sz w:val="28"/>
          <w:szCs w:val="28"/>
        </w:rPr>
        <w:t>Методы и приемы:</w:t>
      </w:r>
      <w:r w:rsidR="00C63973" w:rsidRPr="00E266A9">
        <w:rPr>
          <w:rFonts w:ascii="Times New Roman" w:hAnsi="Times New Roman" w:cs="Times New Roman"/>
          <w:sz w:val="28"/>
          <w:szCs w:val="28"/>
        </w:rPr>
        <w:t xml:space="preserve"> показ, объяснение, сюрпризный момент, вопросы, беседа, </w:t>
      </w:r>
      <w:r w:rsidR="00C54C8B" w:rsidRPr="00E266A9">
        <w:rPr>
          <w:rFonts w:ascii="Times New Roman" w:hAnsi="Times New Roman" w:cs="Times New Roman"/>
          <w:sz w:val="28"/>
          <w:szCs w:val="28"/>
        </w:rPr>
        <w:t xml:space="preserve">игра, </w:t>
      </w:r>
      <w:r w:rsidR="00C54C8B" w:rsidRPr="00E266A9">
        <w:rPr>
          <w:rFonts w:ascii="Times New Roman" w:hAnsi="Times New Roman" w:cs="Times New Roman"/>
          <w:sz w:val="28"/>
          <w:szCs w:val="28"/>
          <w:lang w:val="tt-RU"/>
        </w:rPr>
        <w:t>физминутка.</w:t>
      </w:r>
      <w:proofErr w:type="gramEnd"/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B171F" w:rsidRPr="00E266A9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="007B171F" w:rsidRPr="00E266A9">
        <w:rPr>
          <w:rFonts w:ascii="Times New Roman" w:hAnsi="Times New Roman" w:cs="Times New Roman"/>
          <w:sz w:val="28"/>
          <w:szCs w:val="28"/>
        </w:rPr>
        <w:t>:</w:t>
      </w:r>
      <w:r w:rsidR="00B1462C" w:rsidRPr="00E266A9">
        <w:rPr>
          <w:rFonts w:ascii="Times New Roman" w:hAnsi="Times New Roman" w:cs="Times New Roman"/>
          <w:sz w:val="28"/>
          <w:szCs w:val="28"/>
        </w:rPr>
        <w:t xml:space="preserve"> изображение человека, письмо, картина дерева, картины для игры живое и неживое. 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B171F" w:rsidRPr="00E266A9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7B171F" w:rsidRPr="00E266A9">
        <w:rPr>
          <w:rFonts w:ascii="Times New Roman" w:hAnsi="Times New Roman" w:cs="Times New Roman"/>
          <w:sz w:val="28"/>
          <w:szCs w:val="28"/>
        </w:rPr>
        <w:t>:</w:t>
      </w:r>
      <w:r w:rsidR="00B1462C" w:rsidRPr="00E266A9">
        <w:rPr>
          <w:rFonts w:ascii="Times New Roman" w:hAnsi="Times New Roman" w:cs="Times New Roman"/>
          <w:sz w:val="28"/>
          <w:szCs w:val="28"/>
        </w:rPr>
        <w:t xml:space="preserve"> листья,</w:t>
      </w:r>
      <w:r w:rsidR="00C63973" w:rsidRPr="00E266A9">
        <w:rPr>
          <w:rFonts w:ascii="Times New Roman" w:hAnsi="Times New Roman" w:cs="Times New Roman"/>
          <w:sz w:val="28"/>
          <w:szCs w:val="28"/>
        </w:rPr>
        <w:t xml:space="preserve"> стаканы</w:t>
      </w:r>
      <w:r w:rsidR="00B1462C" w:rsidRPr="00E266A9">
        <w:rPr>
          <w:rFonts w:ascii="Times New Roman" w:hAnsi="Times New Roman" w:cs="Times New Roman"/>
          <w:sz w:val="28"/>
          <w:szCs w:val="28"/>
        </w:rPr>
        <w:t>, кусочки мела.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Индивидуальная работа: </w:t>
      </w:r>
      <w:r w:rsidR="00C54C8B" w:rsidRPr="00E266A9">
        <w:rPr>
          <w:rFonts w:ascii="Times New Roman" w:hAnsi="Times New Roman" w:cs="Times New Roman"/>
          <w:sz w:val="28"/>
          <w:szCs w:val="28"/>
          <w:lang w:val="tt-RU"/>
        </w:rPr>
        <w:t>Во время беседы привлечь внимания неактивных детей.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B1462C" w:rsidRPr="00E266A9">
        <w:rPr>
          <w:rFonts w:ascii="Times New Roman" w:hAnsi="Times New Roman" w:cs="Times New Roman"/>
          <w:sz w:val="28"/>
          <w:szCs w:val="28"/>
        </w:rPr>
        <w:t xml:space="preserve">живое, неживое, природа. </w:t>
      </w:r>
    </w:p>
    <w:p w:rsidR="007B171F" w:rsidRPr="00E266A9" w:rsidRDefault="00E266A9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B1462C" w:rsidRPr="00E266A9">
        <w:rPr>
          <w:rFonts w:ascii="Times New Roman" w:hAnsi="Times New Roman" w:cs="Times New Roman"/>
          <w:sz w:val="28"/>
          <w:szCs w:val="28"/>
        </w:rPr>
        <w:t xml:space="preserve">рассматривание атласа животного и растительного мира. </w:t>
      </w:r>
    </w:p>
    <w:p w:rsidR="00B61426" w:rsidRPr="00E266A9" w:rsidRDefault="00B72AB8" w:rsidP="00DC16A3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</w:rPr>
        <w:t xml:space="preserve">    </w:t>
      </w:r>
      <w:r w:rsidR="007B171F" w:rsidRPr="00E266A9">
        <w:rPr>
          <w:rFonts w:ascii="Times New Roman" w:hAnsi="Times New Roman" w:cs="Times New Roman"/>
          <w:sz w:val="28"/>
          <w:szCs w:val="28"/>
        </w:rPr>
        <w:t xml:space="preserve">Структура:  </w:t>
      </w:r>
    </w:p>
    <w:p w:rsidR="00C54C8B" w:rsidRPr="00E266A9" w:rsidRDefault="00C54C8B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>Слушание аудиозаписи</w:t>
      </w:r>
      <w:r w:rsidR="00B61426" w:rsidRPr="00E266A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4C8B" w:rsidRPr="00E266A9" w:rsidRDefault="00B61426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>Беседа. Вопросы.</w:t>
      </w:r>
    </w:p>
    <w:p w:rsidR="00B61426" w:rsidRPr="00E266A9" w:rsidRDefault="00B61426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 xml:space="preserve">Проведение опыта с мелом. </w:t>
      </w:r>
    </w:p>
    <w:p w:rsidR="00C54C8B" w:rsidRPr="00E266A9" w:rsidRDefault="00B61426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>Игра “Живое и неживое”</w:t>
      </w:r>
    </w:p>
    <w:p w:rsidR="00B61426" w:rsidRPr="00E266A9" w:rsidRDefault="00B61426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 xml:space="preserve">Физминутка </w:t>
      </w:r>
    </w:p>
    <w:p w:rsidR="00D7126B" w:rsidRPr="00E266A9" w:rsidRDefault="00D7126B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>Игра “Как можно помочь дереву?”</w:t>
      </w:r>
    </w:p>
    <w:p w:rsidR="00B61426" w:rsidRPr="00E266A9" w:rsidRDefault="009311C7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 xml:space="preserve">М/и </w:t>
      </w:r>
      <w:r w:rsidR="00B61426" w:rsidRPr="00E266A9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D7126B" w:rsidRPr="00E266A9">
        <w:rPr>
          <w:rFonts w:ascii="Times New Roman" w:hAnsi="Times New Roman" w:cs="Times New Roman"/>
          <w:sz w:val="28"/>
          <w:szCs w:val="28"/>
          <w:lang w:val="tt-RU"/>
        </w:rPr>
        <w:t xml:space="preserve">Как </w:t>
      </w:r>
      <w:r w:rsidRPr="00E266A9">
        <w:rPr>
          <w:rFonts w:ascii="Times New Roman" w:hAnsi="Times New Roman" w:cs="Times New Roman"/>
          <w:sz w:val="28"/>
          <w:szCs w:val="28"/>
          <w:lang w:val="tt-RU"/>
        </w:rPr>
        <w:t>помочь природе</w:t>
      </w:r>
      <w:r w:rsidR="00B61426" w:rsidRPr="00E266A9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C13F38" w:rsidRPr="00E266A9" w:rsidRDefault="00C54C8B" w:rsidP="00DC16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6A9">
        <w:rPr>
          <w:rFonts w:ascii="Times New Roman" w:hAnsi="Times New Roman" w:cs="Times New Roman"/>
          <w:sz w:val="28"/>
          <w:szCs w:val="28"/>
          <w:lang w:val="tt-RU"/>
        </w:rPr>
        <w:t>Итог к занятию</w:t>
      </w:r>
      <w:r w:rsidR="00B61426" w:rsidRPr="00E266A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8F77C1" w:rsidRPr="00E266A9" w:rsidRDefault="008F77C1" w:rsidP="00DC16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8F77C1" w:rsidRDefault="008F77C1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A9" w:rsidRDefault="00E266A9" w:rsidP="00DC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B35B1A" w:rsidP="002D0A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266A9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деятельности:</w:t>
      </w:r>
    </w:p>
    <w:p w:rsidR="00735BF2" w:rsidRPr="00E266A9" w:rsidRDefault="008F77C1" w:rsidP="006F3F4F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04D1" w:rsidRPr="00E26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дети, </w:t>
      </w:r>
      <w:r w:rsidR="00FF31B2" w:rsidRPr="00E26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я вам поставлю аудиозапись, а вы попробуете догадаться, о чем же мы с вами будет разговаривать. </w:t>
      </w:r>
    </w:p>
    <w:p w:rsidR="00E266A9" w:rsidRPr="00E266A9" w:rsidRDefault="008F77C1" w:rsidP="006F3F4F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735BF2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о природе.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ь: Скажите, пожалуйста, что такое природа?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Природ</w:t>
      </w:r>
      <w:proofErr w:type="gramStart"/>
      <w:r w:rsidR="00FB6D42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="00FB6D42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все что окружает нас, то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может существовать независимо от человека.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нельзя назвать природой?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не можем назвать природой то, что человек сделал своими руками.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Скажите, что относится к живой природе?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Птицы, насекомые, животные, рыбы.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они относятся к живой природе?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Потому, что они двигаются, растут, едят, рождаются.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но есть такие представители природы, которые не умеют двигаться и всегда стоят на одном месте, но они тоже живые. Они рождаются с маленького зернышка, растут, зеленеют, сбрасывают листья и приносят людям огромную пользу. Вы </w:t>
      </w:r>
      <w:r w:rsidR="00FB6D42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догадались,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чем идет речь.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Речь идет о деревьях.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но не только деревья относятся к живой природе, а и все растения.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относится к неживой природе?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Вода, снег, камни, песок и др.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вас на столах кусочки мела и два стакана – один с водой, а второй пустой. Возьмите мел и разломайте его пополам. Что с ним произошло? Перестал ли мел быть мелом?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Мел остался мелом. А теперь перелейте часть воды в другой стакан. Что стало с водой? Перестала ли вода быть водой?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что случится с цветком, 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его сорвать? 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Цветок погибнет, высохнет, повянет.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5B1A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поделить бабочку, птичку – они живые. 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ивые объекты – это одно целое, единый организм. 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поиграем с вами в игру «Живое и неживое»  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показываю вам картинку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 </w:t>
      </w:r>
      <w:proofErr w:type="gramStart"/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изображены объекты живой и неживой природы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 вы </w:t>
      </w:r>
      <w:proofErr w:type="gramStart"/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назвать к </w:t>
      </w:r>
      <w:proofErr w:type="gramStart"/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группе они относятся к живой или неживой природе. 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</w:t>
      </w:r>
      <w:r w:rsidR="00B35B1A" w:rsidRPr="00E266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Показываю 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изображен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ия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B35B1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человек относится к живой природе или нет? Почему?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живой, он рождается, растет, дышит, питается.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человека считают частью природы?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не может существовать без природы. Природа его кормит, согревает, учит.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человек только учится у природы, наблюдает за ней? Что человек берет у нее?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берет у природы все, что нужно ему для жизни.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всегда наблюдал за природой и использовал ее. Подумайте, что изобрел человек, наблюдая за полетом птиц?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изобрел самолет.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изобрели, наблюдая за рыбами?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Лодки, катера, подводные лодки.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кто сильнее человек или природа?</w:t>
      </w:r>
      <w:r w:rsidR="00FB6D42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рассуждения детей).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Истинная сила человека в том, что он умное существо. Человек сначала должен подумать, а потом что-то делать. Как вы думаете, что будет, если человек вырубит весь лес, построит много домов, изготовит мебель?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деревья исчезнут, а за ними исчезнут те, кто живет на деревьях, и те, которые питаются листьями деревьев. </w:t>
      </w:r>
      <w:r w:rsidR="001D2135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Поэтому в природе все взаимосвязано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0A04D1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Люди внедряются в природу все больше и больше. И это внедрение не проходит для природы </w:t>
      </w:r>
      <w:proofErr w:type="spellStart"/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незамечено</w:t>
      </w:r>
      <w:proofErr w:type="spellEnd"/>
      <w:r w:rsidR="000A04D1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Исчезают животные, насекомые, птицы. Уничтожаются леса, появляется болото, где ничего не растет.</w:t>
      </w:r>
      <w:r w:rsidR="00875747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</w:t>
      </w:r>
      <w:proofErr w:type="gramStart"/>
      <w:r w:rsidR="00875747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будет если исчезнут</w:t>
      </w:r>
      <w:proofErr w:type="gramEnd"/>
      <w:r w:rsidR="00875747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насекомые? Не будет светить солнце? Не будет дождя? и т.д.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75747" w:rsidRPr="00E266A9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875747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детей. </w:t>
      </w:r>
      <w:r w:rsidR="0038114A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8114A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</w:p>
    <w:p w:rsidR="00611C4A" w:rsidRPr="00E266A9" w:rsidRDefault="00E266A9" w:rsidP="006F3F4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8114A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38114A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 w:rsidR="0038114A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Хочу вам прочесть про природу одно стихотворение. Слушайте внимательно. 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Рыбы, птицы, звери в душу людям смотрят</w:t>
      </w:r>
      <w:r w:rsidR="00CC0585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как будто просят: пожалейте нас!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Ведь море без рыб - не море,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Ведь небо без птиц – не небо,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Земля без зверей – не земля,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0A04D1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нам без земли нельзя!</w:t>
      </w:r>
      <w:r w:rsidR="000A04D1"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8114A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38114A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 w:rsidR="0038114A" w:rsidRPr="00E266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сейчас давайте мы с вами отдохнем</w:t>
      </w:r>
      <w:r w:rsidR="0038114A"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E266A9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Пойдем мы садом, полем или лугом 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91FB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шагают на месте).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мы природе верным другом!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лесом будем мы идти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91FB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ходьба на носках)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Везде посеем зерна доброты</w:t>
      </w:r>
      <w:r w:rsidR="00B270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ети приседают, имитируют посадку зерен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Эти зерна будут прорастат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191FB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ети медленно поднимаются)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Песню петь душе моей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рижимают руки к груди),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Природу будем охранять,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никогда не обижать! (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пускают руки</w:t>
      </w:r>
      <w:r w:rsidR="00996385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B270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быть верным другом природы, следует постоянно заботиться о ней, охранять и защищать ее.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5747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Как вы </w:t>
      </w:r>
      <w:r w:rsidR="00191FBF" w:rsidRPr="00E266A9">
        <w:rPr>
          <w:rFonts w:ascii="Times New Roman" w:hAnsi="Times New Roman" w:cs="Times New Roman"/>
          <w:sz w:val="28"/>
          <w:szCs w:val="28"/>
          <w:lang w:eastAsia="ru-RU"/>
        </w:rPr>
        <w:t>думаете,</w:t>
      </w:r>
      <w:r w:rsidR="00875747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помочь этому дереву?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меня есть волшебные листочки. </w:t>
      </w:r>
      <w:r w:rsidR="00667586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придумаем добрые дела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которое может помочь этому дереву.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</w:t>
      </w: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Полить, окопать, обрезать сухие ветки, побелить и т.д.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называют добрые дела и прикрепляют листочки к дереву).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Посмотрите, наше дерево зазеленело, на нем « выросли» добрые пожелания детей. Дерево стало «счастливым» от доброты и заботы детей.</w:t>
      </w:r>
      <w:r w:rsidR="00B171DF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так и в природе вокруг нас: цветы, деревья, жители нашего уголка природы будут хорошо чувствовать себя, если они будут ощущать нашу доброту и заботу. Тогда они порадуют нас красотой и здоровьем.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7586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теперь давайте мы с вами поиграем в игру «Как помочь природе»</w:t>
      </w:r>
      <w:r w:rsidR="000A0A6B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C6950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встанем в круг. Я вам кидаю мяч, а вы должны </w:t>
      </w:r>
      <w:r w:rsidR="00C06035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сказать,</w:t>
      </w:r>
      <w:r w:rsidR="000C6950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можно помочь природе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</w:t>
      </w:r>
      <w:r w:rsidR="000C6950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апример: высаживать молодые деревья. (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C6950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оддерживать чистоту в лесу, не отстреливать диких животных, охранять лес от пожара, подкармливать зимой диких животных, </w:t>
      </w:r>
      <w:r w:rsidR="000E2219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спасать </w:t>
      </w:r>
      <w:r w:rsidR="00191FB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детенышей,</w:t>
      </w:r>
      <w:r w:rsidR="000E2219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погибли родители, борется с браконьерством). 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1DF"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E266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266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E266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из вас может сделать очень много добрых дел в природе. </w:t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станете настоящими друзьями природы</w:t>
      </w:r>
      <w:r w:rsidR="000A0A6B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B72AB8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38114A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B171DF" w:rsidRPr="00E266A9" w:rsidRDefault="00E266A9" w:rsidP="006F3F4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B171DF" w:rsidRPr="00E266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171DF" w:rsidRPr="00E266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Что нового вы узнали?  Что вам понравилось на нашем занятии?</w:t>
      </w:r>
      <w:r w:rsidR="00B171DF" w:rsidRPr="00E2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1DF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Чему научились? </w:t>
      </w:r>
      <w:r w:rsidR="00F66EDE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Что вы будете </w:t>
      </w:r>
      <w:r w:rsidR="00C271AA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беречь </w:t>
      </w:r>
      <w:r w:rsidR="00F66EDE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больше всего </w:t>
      </w:r>
      <w:r w:rsidR="00C271AA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природе</w:t>
      </w:r>
      <w:r w:rsidR="00F66EDE" w:rsidRPr="00E266A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? </w:t>
      </w: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4D1" w:rsidRPr="00E266A9" w:rsidRDefault="000A04D1" w:rsidP="006F3F4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A04D1" w:rsidRPr="00E266A9" w:rsidSect="008F77C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4D" w:rsidRDefault="00A60A4D" w:rsidP="00300BBE">
      <w:pPr>
        <w:spacing w:after="0" w:line="240" w:lineRule="auto"/>
      </w:pPr>
      <w:r>
        <w:separator/>
      </w:r>
    </w:p>
  </w:endnote>
  <w:endnote w:type="continuationSeparator" w:id="0">
    <w:p w:rsidR="00A60A4D" w:rsidRDefault="00A60A4D" w:rsidP="003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4D" w:rsidRDefault="00A60A4D" w:rsidP="00300BBE">
      <w:pPr>
        <w:spacing w:after="0" w:line="240" w:lineRule="auto"/>
      </w:pPr>
      <w:r>
        <w:separator/>
      </w:r>
    </w:p>
  </w:footnote>
  <w:footnote w:type="continuationSeparator" w:id="0">
    <w:p w:rsidR="00A60A4D" w:rsidRDefault="00A60A4D" w:rsidP="0030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3E0"/>
    <w:multiLevelType w:val="hybridMultilevel"/>
    <w:tmpl w:val="000E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691"/>
    <w:multiLevelType w:val="hybridMultilevel"/>
    <w:tmpl w:val="3BB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356F"/>
    <w:multiLevelType w:val="multilevel"/>
    <w:tmpl w:val="F1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25DF"/>
    <w:multiLevelType w:val="hybridMultilevel"/>
    <w:tmpl w:val="B6C4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70"/>
    <w:rsid w:val="0000196B"/>
    <w:rsid w:val="000744F5"/>
    <w:rsid w:val="000A04D1"/>
    <w:rsid w:val="000A0A6B"/>
    <w:rsid w:val="000C6950"/>
    <w:rsid w:val="000D5766"/>
    <w:rsid w:val="000E2219"/>
    <w:rsid w:val="000E5FD6"/>
    <w:rsid w:val="00191FBF"/>
    <w:rsid w:val="001D2135"/>
    <w:rsid w:val="00253A5E"/>
    <w:rsid w:val="002D0A5D"/>
    <w:rsid w:val="00300BBE"/>
    <w:rsid w:val="00321343"/>
    <w:rsid w:val="0038114A"/>
    <w:rsid w:val="003C4BD4"/>
    <w:rsid w:val="00476860"/>
    <w:rsid w:val="005B58CF"/>
    <w:rsid w:val="00611746"/>
    <w:rsid w:val="00611C4A"/>
    <w:rsid w:val="00667586"/>
    <w:rsid w:val="00686BF2"/>
    <w:rsid w:val="006A3D0F"/>
    <w:rsid w:val="006F3F4F"/>
    <w:rsid w:val="00712A71"/>
    <w:rsid w:val="00735BF2"/>
    <w:rsid w:val="0074209C"/>
    <w:rsid w:val="007748C8"/>
    <w:rsid w:val="007857A9"/>
    <w:rsid w:val="007B171F"/>
    <w:rsid w:val="007C0AA9"/>
    <w:rsid w:val="00875747"/>
    <w:rsid w:val="008A5898"/>
    <w:rsid w:val="008C7A56"/>
    <w:rsid w:val="008F0E11"/>
    <w:rsid w:val="008F77C1"/>
    <w:rsid w:val="009311C7"/>
    <w:rsid w:val="00961434"/>
    <w:rsid w:val="00996385"/>
    <w:rsid w:val="009C59B3"/>
    <w:rsid w:val="00A34D4D"/>
    <w:rsid w:val="00A60A4D"/>
    <w:rsid w:val="00A93477"/>
    <w:rsid w:val="00AD1B70"/>
    <w:rsid w:val="00AD4245"/>
    <w:rsid w:val="00B067F8"/>
    <w:rsid w:val="00B1462C"/>
    <w:rsid w:val="00B171DF"/>
    <w:rsid w:val="00B270DF"/>
    <w:rsid w:val="00B35B1A"/>
    <w:rsid w:val="00B412EF"/>
    <w:rsid w:val="00B52678"/>
    <w:rsid w:val="00B61426"/>
    <w:rsid w:val="00B72AB8"/>
    <w:rsid w:val="00BB0C76"/>
    <w:rsid w:val="00C06035"/>
    <w:rsid w:val="00C13F38"/>
    <w:rsid w:val="00C247E9"/>
    <w:rsid w:val="00C271AA"/>
    <w:rsid w:val="00C54C8B"/>
    <w:rsid w:val="00C63973"/>
    <w:rsid w:val="00CA55C9"/>
    <w:rsid w:val="00CC0585"/>
    <w:rsid w:val="00CF0DA1"/>
    <w:rsid w:val="00D7126B"/>
    <w:rsid w:val="00DC16A3"/>
    <w:rsid w:val="00E26510"/>
    <w:rsid w:val="00E266A9"/>
    <w:rsid w:val="00EC07EE"/>
    <w:rsid w:val="00F66EDE"/>
    <w:rsid w:val="00FB6D42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1B70"/>
  </w:style>
  <w:style w:type="paragraph" w:customStyle="1" w:styleId="c16">
    <w:name w:val="c16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B70"/>
  </w:style>
  <w:style w:type="paragraph" w:customStyle="1" w:styleId="c21">
    <w:name w:val="c21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B70"/>
  </w:style>
  <w:style w:type="paragraph" w:customStyle="1" w:styleId="c58">
    <w:name w:val="c58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1B70"/>
  </w:style>
  <w:style w:type="paragraph" w:customStyle="1" w:styleId="c4">
    <w:name w:val="c4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4C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BBE"/>
  </w:style>
  <w:style w:type="paragraph" w:styleId="a6">
    <w:name w:val="footer"/>
    <w:basedOn w:val="a"/>
    <w:link w:val="a7"/>
    <w:uiPriority w:val="99"/>
    <w:semiHidden/>
    <w:unhideWhenUsed/>
    <w:rsid w:val="003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BBE"/>
  </w:style>
  <w:style w:type="paragraph" w:styleId="a8">
    <w:name w:val="No Spacing"/>
    <w:uiPriority w:val="1"/>
    <w:qFormat/>
    <w:rsid w:val="00E26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49B1-C532-4995-9CC1-A0B291A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50</cp:revision>
  <dcterms:created xsi:type="dcterms:W3CDTF">2015-04-02T11:23:00Z</dcterms:created>
  <dcterms:modified xsi:type="dcterms:W3CDTF">2015-10-12T06:36:00Z</dcterms:modified>
</cp:coreProperties>
</file>