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478" w:rsidRPr="002A4E52" w:rsidRDefault="00886478" w:rsidP="00886478">
      <w:r>
        <w:rPr>
          <w:noProof/>
          <w:lang w:eastAsia="ru-RU"/>
        </w:rPr>
        <w:drawing>
          <wp:inline distT="0" distB="0" distL="0" distR="0">
            <wp:extent cx="6526417" cy="9013372"/>
            <wp:effectExtent l="19050" t="0" r="7733" b="0"/>
            <wp:docPr id="6" name="Рисунок 2" descr="вз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8466" cy="903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78" w:rsidRDefault="00886478" w:rsidP="00886478">
      <w:r>
        <w:rPr>
          <w:noProof/>
          <w:lang w:eastAsia="ru-RU"/>
        </w:rPr>
        <w:lastRenderedPageBreak/>
        <w:drawing>
          <wp:inline distT="0" distB="0" distL="0" distR="0">
            <wp:extent cx="6675664" cy="9219494"/>
            <wp:effectExtent l="19050" t="0" r="0" b="0"/>
            <wp:docPr id="7" name="Рисунок 3" descr="слуха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ухач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7155" cy="923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78" w:rsidRPr="00886478" w:rsidRDefault="00886478" w:rsidP="00886478">
      <w:pPr>
        <w:pStyle w:val="a8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6478">
        <w:rPr>
          <w:rFonts w:ascii="Times New Roman" w:hAnsi="Times New Roman" w:cs="Times New Roman"/>
          <w:b/>
          <w:sz w:val="28"/>
          <w:szCs w:val="28"/>
        </w:rPr>
        <w:lastRenderedPageBreak/>
        <w:t>СОСЧИТАЙ ЗВЕЗДЫ</w:t>
      </w:r>
    </w:p>
    <w:p w:rsidR="00886478" w:rsidRPr="00886478" w:rsidRDefault="00886478" w:rsidP="00886478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6478" w:rsidRPr="00886478" w:rsidRDefault="00886478" w:rsidP="00886478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Яркие звезды будем обозначать звездочкой. А неяркие – точкой.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478">
        <w:rPr>
          <w:rFonts w:ascii="Times New Roman" w:hAnsi="Times New Roman" w:cs="Times New Roman"/>
          <w:sz w:val="28"/>
          <w:szCs w:val="28"/>
        </w:rPr>
        <w:t xml:space="preserve">Это – созвездия Малой и Большой Медведицы. Точнее, та их часть, которую можно увидеть без телескопа, невооруженным взглядом. </w:t>
      </w:r>
    </w:p>
    <w:p w:rsidR="00886478" w:rsidRPr="00886478" w:rsidRDefault="00886478" w:rsidP="00886478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 xml:space="preserve">Греческими буквами α (альфа) и β (бета) обозначаются две самые яркие звезды в созвездии. </w:t>
      </w:r>
    </w:p>
    <w:p w:rsidR="00886478" w:rsidRPr="00886478" w:rsidRDefault="00886478" w:rsidP="00886478">
      <w:pPr>
        <w:pStyle w:val="a8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 xml:space="preserve">Кстати, в созвездии Малой Медведицы самая яркая звезда – Полярная. Это одна из ярчайших звезд северного полушария, она известна тем, что указывает направление на Север. Другие звезды, как нам кажется, “движутся” по небу, а Полярная всегда “стоит на месте”. </w:t>
      </w:r>
    </w:p>
    <w:p w:rsidR="00886478" w:rsidRPr="00886478" w:rsidRDefault="00886478" w:rsidP="00886478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86478" w:rsidRPr="00886478" w:rsidRDefault="00886478" w:rsidP="0088647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86478">
        <w:rPr>
          <w:rFonts w:ascii="Times New Roman" w:hAnsi="Times New Roman" w:cs="Times New Roman"/>
          <w:b/>
          <w:i/>
          <w:sz w:val="28"/>
          <w:szCs w:val="28"/>
        </w:rPr>
        <w:t>Рассмотри рисунок и скажи:</w:t>
      </w:r>
    </w:p>
    <w:p w:rsidR="00886478" w:rsidRPr="00886478" w:rsidRDefault="00886478" w:rsidP="00886478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Сколько ярких звезд в созвездии Малой Медведицы?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Сколько ярких звезд в созвездии Большой Медведицы?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Где ярких звезд больше?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На сколько?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Сколько всего звезд можно увидеть в созвездии Малой Медведицы?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Сколько всего звезд можно увидеть в созвездии Большой Медведицы?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Где больше?</w:t>
      </w:r>
    </w:p>
    <w:p w:rsidR="00886478" w:rsidRPr="00886478" w:rsidRDefault="00886478" w:rsidP="00886478">
      <w:pPr>
        <w:pStyle w:val="a8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478">
        <w:rPr>
          <w:rFonts w:ascii="Times New Roman" w:hAnsi="Times New Roman" w:cs="Times New Roman"/>
          <w:sz w:val="28"/>
          <w:szCs w:val="28"/>
        </w:rPr>
        <w:t>На сколько?</w:t>
      </w:r>
    </w:p>
    <w:p w:rsidR="00886478" w:rsidRPr="00886478" w:rsidRDefault="00886478" w:rsidP="00886478">
      <w:pPr>
        <w:rPr>
          <w:rFonts w:ascii="Times New Roman" w:hAnsi="Times New Roman" w:cs="Times New Roman"/>
        </w:rPr>
      </w:pPr>
    </w:p>
    <w:p w:rsidR="00886478" w:rsidRDefault="00886478" w:rsidP="00886478"/>
    <w:p w:rsidR="00886478" w:rsidRDefault="00886478" w:rsidP="00886478"/>
    <w:p w:rsidR="00886478" w:rsidRDefault="00886478" w:rsidP="00886478"/>
    <w:p w:rsidR="00886478" w:rsidRDefault="00886478" w:rsidP="00886478"/>
    <w:p w:rsidR="00886478" w:rsidRDefault="00886478" w:rsidP="00886478"/>
    <w:p w:rsidR="00886478" w:rsidRDefault="00886478" w:rsidP="00886478"/>
    <w:p w:rsidR="00886478" w:rsidRDefault="00886478" w:rsidP="00886478"/>
    <w:p w:rsidR="00886478" w:rsidRDefault="00886478" w:rsidP="0088647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09449" cy="9160329"/>
            <wp:effectExtent l="19050" t="0" r="901" b="0"/>
            <wp:docPr id="8" name="Рисунок 4" descr="медв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двед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278" cy="915870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478" w:rsidRPr="001D7C3D" w:rsidRDefault="00886478" w:rsidP="008864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54" cy="8800465"/>
            <wp:effectExtent l="19050" t="0" r="9496" b="0"/>
            <wp:docPr id="9" name="Рисунок 5" descr="полови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винки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254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78" w:rsidRPr="007E5576" w:rsidRDefault="00886478" w:rsidP="00886478">
      <w:pPr>
        <w:pStyle w:val="a8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886478" w:rsidRPr="007E5576" w:rsidSect="00886478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402" w:rsidRDefault="00214402" w:rsidP="00A81417">
      <w:pPr>
        <w:spacing w:after="0" w:line="240" w:lineRule="auto"/>
      </w:pPr>
      <w:r>
        <w:separator/>
      </w:r>
    </w:p>
  </w:endnote>
  <w:endnote w:type="continuationSeparator" w:id="0">
    <w:p w:rsidR="00214402" w:rsidRDefault="00214402" w:rsidP="00A8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23487"/>
      <w:docPartObj>
        <w:docPartGallery w:val="Page Numbers (Bottom of Page)"/>
        <w:docPartUnique/>
      </w:docPartObj>
    </w:sdtPr>
    <w:sdtContent>
      <w:p w:rsidR="00A81417" w:rsidRDefault="00FD3BF8">
        <w:pPr>
          <w:pStyle w:val="a5"/>
          <w:jc w:val="right"/>
        </w:pPr>
        <w:fldSimple w:instr=" PAGE   \* MERGEFORMAT ">
          <w:r w:rsidR="00C1126C">
            <w:rPr>
              <w:noProof/>
            </w:rPr>
            <w:t>5</w:t>
          </w:r>
        </w:fldSimple>
      </w:p>
    </w:sdtContent>
  </w:sdt>
  <w:p w:rsidR="00A81417" w:rsidRDefault="00A8141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402" w:rsidRDefault="00214402" w:rsidP="00A81417">
      <w:pPr>
        <w:spacing w:after="0" w:line="240" w:lineRule="auto"/>
      </w:pPr>
      <w:r>
        <w:separator/>
      </w:r>
    </w:p>
  </w:footnote>
  <w:footnote w:type="continuationSeparator" w:id="0">
    <w:p w:rsidR="00214402" w:rsidRDefault="00214402" w:rsidP="00A814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F6626"/>
    <w:multiLevelType w:val="hybridMultilevel"/>
    <w:tmpl w:val="4DA042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F6F5D"/>
    <w:multiLevelType w:val="hybridMultilevel"/>
    <w:tmpl w:val="12465DB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7E55A9"/>
    <w:multiLevelType w:val="hybridMultilevel"/>
    <w:tmpl w:val="FD7C36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90ED1"/>
    <w:multiLevelType w:val="hybridMultilevel"/>
    <w:tmpl w:val="38A455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79388D"/>
    <w:multiLevelType w:val="hybridMultilevel"/>
    <w:tmpl w:val="7B3E7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666C48"/>
    <w:multiLevelType w:val="hybridMultilevel"/>
    <w:tmpl w:val="67DA86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8A200E"/>
    <w:multiLevelType w:val="hybridMultilevel"/>
    <w:tmpl w:val="8A348D98"/>
    <w:lvl w:ilvl="0" w:tplc="AEE8769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5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1417"/>
    <w:rsid w:val="0007138A"/>
    <w:rsid w:val="000B059E"/>
    <w:rsid w:val="001778F9"/>
    <w:rsid w:val="00180B42"/>
    <w:rsid w:val="002007F0"/>
    <w:rsid w:val="00214402"/>
    <w:rsid w:val="002E5F4A"/>
    <w:rsid w:val="002F1D1B"/>
    <w:rsid w:val="00491B64"/>
    <w:rsid w:val="00503DB1"/>
    <w:rsid w:val="0051543B"/>
    <w:rsid w:val="005B627F"/>
    <w:rsid w:val="00637091"/>
    <w:rsid w:val="006A3BD8"/>
    <w:rsid w:val="006F1CAA"/>
    <w:rsid w:val="007E5576"/>
    <w:rsid w:val="00821BEE"/>
    <w:rsid w:val="00886478"/>
    <w:rsid w:val="008B1D0B"/>
    <w:rsid w:val="008D3550"/>
    <w:rsid w:val="00920C42"/>
    <w:rsid w:val="00946801"/>
    <w:rsid w:val="00A81417"/>
    <w:rsid w:val="00AA322D"/>
    <w:rsid w:val="00AB062B"/>
    <w:rsid w:val="00B4084D"/>
    <w:rsid w:val="00B46795"/>
    <w:rsid w:val="00B6303D"/>
    <w:rsid w:val="00BA72F9"/>
    <w:rsid w:val="00BE6A38"/>
    <w:rsid w:val="00BF5652"/>
    <w:rsid w:val="00C1126C"/>
    <w:rsid w:val="00CD7938"/>
    <w:rsid w:val="00D22108"/>
    <w:rsid w:val="00D3003A"/>
    <w:rsid w:val="00D55D10"/>
    <w:rsid w:val="00D66052"/>
    <w:rsid w:val="00DC1E48"/>
    <w:rsid w:val="00DC6C0C"/>
    <w:rsid w:val="00E84885"/>
    <w:rsid w:val="00F20C98"/>
    <w:rsid w:val="00F51F37"/>
    <w:rsid w:val="00F70F92"/>
    <w:rsid w:val="00F835D1"/>
    <w:rsid w:val="00F9340B"/>
    <w:rsid w:val="00F97632"/>
    <w:rsid w:val="00FD3BF8"/>
    <w:rsid w:val="00FF32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885"/>
  </w:style>
  <w:style w:type="paragraph" w:styleId="2">
    <w:name w:val="heading 2"/>
    <w:basedOn w:val="a"/>
    <w:next w:val="a"/>
    <w:link w:val="20"/>
    <w:qFormat/>
    <w:rsid w:val="00F835D1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35D1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A8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81417"/>
  </w:style>
  <w:style w:type="paragraph" w:styleId="a5">
    <w:name w:val="footer"/>
    <w:basedOn w:val="a"/>
    <w:link w:val="a6"/>
    <w:uiPriority w:val="99"/>
    <w:unhideWhenUsed/>
    <w:rsid w:val="00A8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1417"/>
  </w:style>
  <w:style w:type="paragraph" w:styleId="a7">
    <w:name w:val="List Paragraph"/>
    <w:basedOn w:val="a"/>
    <w:uiPriority w:val="34"/>
    <w:qFormat/>
    <w:rsid w:val="00A81417"/>
    <w:pPr>
      <w:ind w:left="720"/>
      <w:contextualSpacing/>
    </w:pPr>
  </w:style>
  <w:style w:type="paragraph" w:styleId="a8">
    <w:name w:val="No Spacing"/>
    <w:uiPriority w:val="1"/>
    <w:qFormat/>
    <w:rsid w:val="00A8141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22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22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</dc:creator>
  <cp:keywords/>
  <dc:description/>
  <cp:lastModifiedBy>Юлия Уверская</cp:lastModifiedBy>
  <cp:revision>49</cp:revision>
  <cp:lastPrinted>2012-03-17T21:42:00Z</cp:lastPrinted>
  <dcterms:created xsi:type="dcterms:W3CDTF">2012-03-17T20:09:00Z</dcterms:created>
  <dcterms:modified xsi:type="dcterms:W3CDTF">2015-10-12T22:10:00Z</dcterms:modified>
</cp:coreProperties>
</file>