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« Детский сад комбинированного вида № 8»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г. Сергиев Посад 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Тематическое занятие во второй младшей группе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 Да здравствует мыло душистое!»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Воспитатель: Рогачева И.Н.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2015 г.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Закрепить название предметов туалета и их назначение, развивать речь детей, умение называть характерные признаки предмета.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описании предмета использовать прилагательные, простые предложения. Формировать звуковую культуру речи. Воспитывать культурно- гигиенические навыки, желание следить за собой.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словаря: душистое, ароматное.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словаря: шампунь, мыло, полотенце, зубная щетка, зубная паста, мочалка.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Предшествующая работа: Чтение художественной литературы: 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 Айболит» К. Чуковского; вспоминание 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заученной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; ежедневное пользование предметами туалета.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Ход занятия: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в группе полукругом сидят на стульчиках.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Воспитатель надевает белый халат, шапочку с красным крестом, берет чемоданчик.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Вы меня узнали? Кто я?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Доктор Айболит!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Айболит осматривает детей.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здоровье? Как животик? Хорошо ли вы живете? А вы умываетесь по утрам, чистите зубки?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моем чемоданчике кое- что для вас есть. Давайте смотреть.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Дети рассматривают предметы.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 « Что нужно для…»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Полотенце. Расскажите, что это? Для чего оно нужно? Какое оно?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Пушистое</w:t>
      </w:r>
      <w:proofErr w:type="gramEnd"/>
      <w:r>
        <w:rPr>
          <w:rFonts w:ascii="Times New Roman" w:hAnsi="Times New Roman" w:cs="Times New Roman"/>
          <w:sz w:val="28"/>
          <w:szCs w:val="28"/>
        </w:rPr>
        <w:t>, мягкое, длинное, сухое, нежное, теплое, им вытираются.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Расческа. Длинная, пластмассовая, легкая, с зубьями, есть ручка. Ей расчесываются.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Мыло. Душистое, твердое, скользкое, белое, пенится. Им намыливают руки.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Зубная щетка и паста. Паста белая, приятная на вкус, ее наносят на зубную щетку и чистят зубы. Щетка с длинной ручкой, у нее есть щетинки.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Шампунь. Душистая, пенится, жидкая. Ей моют волосы.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Мочалка. Ее намыливают мылом и трут тело.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Физкультминутка: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нам перед едой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все дружно шагаем)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руки с мылом и водой (намыливаем руки)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злой- презлой микроб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пазы руками)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забрался к нам в живот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гладим живот).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умыться, что нам еще нужно? Дети: Вода!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водица,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умыться!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Водичка, водичка,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открываем ладошки)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Умой мое личико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бы гладим лицо)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глазки блестели,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дотрагиваемся до глаз)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щечки алели,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круговыми движениями растираем щеки)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смеялся роток,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улыбаемся)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кусался зубок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показываем зубы).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Из моечной слышится журчание воды.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слышите? Дети: Вода льется! Покажите язычком, как вода шумит?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 </w:t>
      </w:r>
      <w:proofErr w:type="spellStart"/>
      <w:r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Водичка вас услышала и приглашает вас помыть руки.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Дети подходят к раковинам и моют руки.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Покажите ваши ручки. Какие они у вас стали чистыми, душистыми.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я вас приглашаю к столу, и угощаю вкусными ароматными яблоками.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второго завтрака Доктор Айболит прощается с детьми и уходит.</w:t>
      </w: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3A34A0" w:rsidRDefault="003A34A0" w:rsidP="003A34A0">
      <w:pPr>
        <w:rPr>
          <w:rFonts w:ascii="Times New Roman" w:hAnsi="Times New Roman" w:cs="Times New Roman"/>
          <w:sz w:val="28"/>
          <w:szCs w:val="28"/>
        </w:rPr>
      </w:pPr>
    </w:p>
    <w:p w:rsidR="008D1D6E" w:rsidRDefault="008D1D6E"/>
    <w:sectPr w:rsidR="008D1D6E" w:rsidSect="008D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4A0"/>
    <w:rsid w:val="003A34A0"/>
    <w:rsid w:val="008D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2705</Characters>
  <Application>Microsoft Office Word</Application>
  <DocSecurity>0</DocSecurity>
  <Lines>22</Lines>
  <Paragraphs>6</Paragraphs>
  <ScaleCrop>false</ScaleCrop>
  <Company>Grizli777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2015-09-27T12:27:00Z</dcterms:created>
  <dcterms:modified xsi:type="dcterms:W3CDTF">2015-09-27T12:28:00Z</dcterms:modified>
</cp:coreProperties>
</file>