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CF" w:rsidRPr="007549D7" w:rsidRDefault="00291ECF" w:rsidP="007549D7">
      <w:pPr>
        <w:shd w:val="clear" w:color="auto" w:fill="FFFFFF"/>
        <w:spacing w:before="345" w:after="345" w:line="345" w:lineRule="atLeast"/>
        <w:jc w:val="center"/>
        <w:outlineLvl w:val="2"/>
        <w:rPr>
          <w:rFonts w:ascii="Times New Roman" w:eastAsia="Times New Roman" w:hAnsi="Times New Roman" w:cs="Times New Roman"/>
          <w:b/>
          <w:bCs/>
          <w:color w:val="C00000"/>
          <w:sz w:val="28"/>
          <w:szCs w:val="28"/>
        </w:rPr>
      </w:pPr>
      <w:r w:rsidRPr="007549D7">
        <w:rPr>
          <w:rFonts w:ascii="Times New Roman" w:eastAsia="Times New Roman" w:hAnsi="Times New Roman" w:cs="Times New Roman"/>
          <w:b/>
          <w:bCs/>
          <w:color w:val="C00000"/>
          <w:sz w:val="28"/>
          <w:szCs w:val="28"/>
        </w:rPr>
        <w:t>Комплекс игровых дыхательных гимнастик для детей дошкольного возраста и методические рекомендации для их проведения</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Для успешного овладения дыхательной гимнастикой необходимо соблюдать следующие основные правила:</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 xml:space="preserve">1. Дышать надо с удовольствием, так как положительные эмоции сами по себе </w:t>
      </w:r>
      <w:proofErr w:type="gramStart"/>
      <w:r w:rsidRPr="007549D7">
        <w:rPr>
          <w:rFonts w:ascii="Times New Roman" w:eastAsia="Times New Roman" w:hAnsi="Times New Roman" w:cs="Times New Roman"/>
          <w:color w:val="000000"/>
          <w:sz w:val="28"/>
          <w:szCs w:val="28"/>
        </w:rPr>
        <w:t>имеют значительный оздоровительный эффект</w:t>
      </w:r>
      <w:proofErr w:type="gramEnd"/>
      <w:r w:rsidRPr="007549D7">
        <w:rPr>
          <w:rFonts w:ascii="Times New Roman" w:eastAsia="Times New Roman" w:hAnsi="Times New Roman" w:cs="Times New Roman"/>
          <w:color w:val="000000"/>
          <w:sz w:val="28"/>
          <w:szCs w:val="28"/>
        </w:rPr>
        <w:t>.</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2. Необходимо концентрировать внимание на дыхательном упражнении, что увеличивает его положительное действие.</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3. Дышать надо медленно, это необходимо для насыщения организма кислородом.</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4. Выполнять каждое упражнение нужно не дольше, чем оно доставляет удовольствие.</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5. Дышать надо носом.</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Для усиления благотворного воздействия дыхательной гимнастики необходимо:</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 все упражнения выполнять легко, естественно, без усилий и напряжения;</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 находиться в состоянии глубокого расслабления, где работают только группы мышц, непосредственно участвующие в дыхательном движении.</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Комплекс игровых дыхательных гимнастик</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 xml:space="preserve">Чтобы не болеть, надо научиться </w:t>
      </w:r>
      <w:proofErr w:type="gramStart"/>
      <w:r w:rsidRPr="007549D7">
        <w:rPr>
          <w:rFonts w:ascii="Times New Roman" w:eastAsia="Times New Roman" w:hAnsi="Times New Roman" w:cs="Times New Roman"/>
          <w:color w:val="000000"/>
          <w:sz w:val="28"/>
          <w:szCs w:val="28"/>
        </w:rPr>
        <w:t>правильно</w:t>
      </w:r>
      <w:proofErr w:type="gramEnd"/>
      <w:r w:rsidRPr="007549D7">
        <w:rPr>
          <w:rFonts w:ascii="Times New Roman" w:eastAsia="Times New Roman" w:hAnsi="Times New Roman" w:cs="Times New Roman"/>
          <w:color w:val="000000"/>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1. Большой и маленький</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7549D7">
        <w:rPr>
          <w:rFonts w:ascii="Times New Roman" w:eastAsia="Times New Roman" w:hAnsi="Times New Roman" w:cs="Times New Roman"/>
          <w:color w:val="000000"/>
          <w:sz w:val="28"/>
          <w:szCs w:val="28"/>
        </w:rPr>
        <w:t>ух</w:t>
      </w:r>
      <w:proofErr w:type="gramEnd"/>
      <w:r w:rsidRPr="007549D7">
        <w:rPr>
          <w:rFonts w:ascii="Times New Roman" w:eastAsia="Times New Roman" w:hAnsi="Times New Roman" w:cs="Times New Roman"/>
          <w:color w:val="000000"/>
          <w:sz w:val="28"/>
          <w:szCs w:val="28"/>
        </w:rPr>
        <w:t>», спрятать голову за коленями — показывая, какой он маленький.</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2. Паровоз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Ходите по комнате, имитируя согнутыми руками движения колес паровоза, произнося при этом «</w:t>
      </w:r>
      <w:proofErr w:type="spellStart"/>
      <w:r w:rsidRPr="007549D7">
        <w:rPr>
          <w:rFonts w:ascii="Times New Roman" w:eastAsia="Times New Roman" w:hAnsi="Times New Roman" w:cs="Times New Roman"/>
          <w:color w:val="000000"/>
          <w:sz w:val="28"/>
          <w:szCs w:val="28"/>
        </w:rPr>
        <w:t>чух-чух</w:t>
      </w:r>
      <w:proofErr w:type="spellEnd"/>
      <w:r w:rsidRPr="007549D7">
        <w:rPr>
          <w:rFonts w:ascii="Times New Roman" w:eastAsia="Times New Roman" w:hAnsi="Times New Roman" w:cs="Times New Roman"/>
          <w:color w:val="000000"/>
          <w:sz w:val="28"/>
          <w:szCs w:val="28"/>
        </w:rPr>
        <w:t>» и изменяя скорость движения, громкость и частоту произношения. Повторите с ребенком пять-шесть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3. Летят гуси</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4. Аист</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7549D7" w:rsidRDefault="007549D7" w:rsidP="007549D7">
      <w:pPr>
        <w:shd w:val="clear" w:color="auto" w:fill="FFFFFF"/>
        <w:spacing w:after="0" w:line="240" w:lineRule="auto"/>
        <w:jc w:val="both"/>
        <w:rPr>
          <w:rFonts w:ascii="Times New Roman" w:eastAsia="Times New Roman" w:hAnsi="Times New Roman" w:cs="Times New Roman"/>
          <w:b/>
          <w:bCs/>
          <w:color w:val="FF5E00"/>
          <w:sz w:val="28"/>
          <w:szCs w:val="28"/>
        </w:rPr>
      </w:pPr>
    </w:p>
    <w:p w:rsidR="007549D7" w:rsidRDefault="007549D7" w:rsidP="007549D7">
      <w:pPr>
        <w:shd w:val="clear" w:color="auto" w:fill="FFFFFF"/>
        <w:spacing w:after="0" w:line="240" w:lineRule="auto"/>
        <w:jc w:val="both"/>
        <w:rPr>
          <w:rFonts w:ascii="Times New Roman" w:eastAsia="Times New Roman" w:hAnsi="Times New Roman" w:cs="Times New Roman"/>
          <w:b/>
          <w:bCs/>
          <w:color w:val="FF5E00"/>
          <w:sz w:val="28"/>
          <w:szCs w:val="28"/>
        </w:rPr>
      </w:pP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bookmarkEnd w:id="0"/>
      <w:r w:rsidRPr="007549D7">
        <w:rPr>
          <w:rFonts w:ascii="Times New Roman" w:eastAsia="Times New Roman" w:hAnsi="Times New Roman" w:cs="Times New Roman"/>
          <w:b/>
          <w:bCs/>
          <w:color w:val="FF5E00"/>
          <w:sz w:val="28"/>
          <w:szCs w:val="28"/>
        </w:rPr>
        <w:lastRenderedPageBreak/>
        <w:t>5. Дровосек</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w:t>
      </w:r>
      <w:proofErr w:type="gramStart"/>
      <w:r w:rsidRPr="007549D7">
        <w:rPr>
          <w:rFonts w:ascii="Times New Roman" w:eastAsia="Times New Roman" w:hAnsi="Times New Roman" w:cs="Times New Roman"/>
          <w:color w:val="000000"/>
          <w:sz w:val="28"/>
          <w:szCs w:val="28"/>
        </w:rPr>
        <w:t>бах</w:t>
      </w:r>
      <w:proofErr w:type="gramEnd"/>
      <w:r w:rsidRPr="007549D7">
        <w:rPr>
          <w:rFonts w:ascii="Times New Roman" w:eastAsia="Times New Roman" w:hAnsi="Times New Roman" w:cs="Times New Roman"/>
          <w:color w:val="000000"/>
          <w:sz w:val="28"/>
          <w:szCs w:val="28"/>
        </w:rPr>
        <w:t>». Повторите с ребенком шесть-восемь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6. Мельница</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7. Конькобежец</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8. Сердитый ежик</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9. Лягушонок</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10. В лесу</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Представьте, что вы заблудились в густом лесу. Сделав вдох, на выдохе произнесите «</w:t>
      </w:r>
      <w:proofErr w:type="gramStart"/>
      <w:r w:rsidRPr="007549D7">
        <w:rPr>
          <w:rFonts w:ascii="Times New Roman" w:eastAsia="Times New Roman" w:hAnsi="Times New Roman" w:cs="Times New Roman"/>
          <w:color w:val="000000"/>
          <w:sz w:val="28"/>
          <w:szCs w:val="28"/>
        </w:rPr>
        <w:t>ау</w:t>
      </w:r>
      <w:proofErr w:type="gramEnd"/>
      <w:r w:rsidRPr="007549D7">
        <w:rPr>
          <w:rFonts w:ascii="Times New Roman" w:eastAsia="Times New Roman" w:hAnsi="Times New Roman" w:cs="Times New Roman"/>
          <w:color w:val="000000"/>
          <w:sz w:val="28"/>
          <w:szCs w:val="28"/>
        </w:rPr>
        <w:t>». Меняйте интонацию и громкость и поворачивайтесь то влево, то вправо. Повторите с ребенком пять-шесть раз.</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11. Веселая пчелка</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b/>
          <w:bCs/>
          <w:color w:val="FF5E00"/>
          <w:sz w:val="28"/>
          <w:szCs w:val="28"/>
        </w:rPr>
        <w:t>12. Великан и карлик</w:t>
      </w:r>
    </w:p>
    <w:p w:rsidR="00291ECF" w:rsidRPr="007549D7" w:rsidRDefault="00291ECF" w:rsidP="007549D7">
      <w:pPr>
        <w:shd w:val="clear" w:color="auto" w:fill="FFFFFF"/>
        <w:spacing w:after="0" w:line="240" w:lineRule="auto"/>
        <w:jc w:val="both"/>
        <w:rPr>
          <w:rFonts w:ascii="Times New Roman" w:eastAsia="Times New Roman" w:hAnsi="Times New Roman" w:cs="Times New Roman"/>
          <w:color w:val="000000"/>
          <w:sz w:val="28"/>
          <w:szCs w:val="28"/>
        </w:rPr>
      </w:pPr>
      <w:r w:rsidRPr="007549D7">
        <w:rPr>
          <w:rFonts w:ascii="Times New Roman" w:eastAsia="Times New Roman" w:hAnsi="Times New Roman" w:cs="Times New Roman"/>
          <w:color w:val="000000"/>
          <w:sz w:val="28"/>
          <w:szCs w:val="28"/>
        </w:rPr>
        <w:t xml:space="preserve">Сядьте на пол, </w:t>
      </w:r>
      <w:proofErr w:type="gramStart"/>
      <w:r w:rsidRPr="007549D7">
        <w:rPr>
          <w:rFonts w:ascii="Times New Roman" w:eastAsia="Times New Roman" w:hAnsi="Times New Roman" w:cs="Times New Roman"/>
          <w:color w:val="000000"/>
          <w:sz w:val="28"/>
          <w:szCs w:val="28"/>
        </w:rPr>
        <w:t>сложив ноги перед собой ступня к ступне</w:t>
      </w:r>
      <w:proofErr w:type="gramEnd"/>
      <w:r w:rsidRPr="007549D7">
        <w:rPr>
          <w:rFonts w:ascii="Times New Roman" w:eastAsia="Times New Roman" w:hAnsi="Times New Roman" w:cs="Times New Roman"/>
          <w:color w:val="000000"/>
          <w:sz w:val="28"/>
          <w:szCs w:val="28"/>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575BFA" w:rsidRPr="007549D7" w:rsidRDefault="00291ECF" w:rsidP="007549D7">
      <w:pPr>
        <w:shd w:val="clear" w:color="auto" w:fill="FFFFFF"/>
        <w:spacing w:after="0" w:line="240" w:lineRule="auto"/>
        <w:jc w:val="both"/>
        <w:rPr>
          <w:rFonts w:ascii="Times New Roman" w:hAnsi="Times New Roman" w:cs="Times New Roman"/>
          <w:sz w:val="28"/>
          <w:szCs w:val="28"/>
        </w:rPr>
      </w:pPr>
      <w:r w:rsidRPr="007549D7">
        <w:rPr>
          <w:rFonts w:ascii="Times New Roman" w:eastAsia="Times New Roman" w:hAnsi="Times New Roman" w:cs="Times New Roman"/>
          <w:color w:val="000000"/>
          <w:sz w:val="28"/>
          <w:szCs w:val="28"/>
        </w:rPr>
        <w:t xml:space="preserve">С помощью этих упражнений не только ваш ребенок оздоровится, будет пребывать в хорошем </w:t>
      </w:r>
      <w:proofErr w:type="gramStart"/>
      <w:r w:rsidRPr="007549D7">
        <w:rPr>
          <w:rFonts w:ascii="Times New Roman" w:eastAsia="Times New Roman" w:hAnsi="Times New Roman" w:cs="Times New Roman"/>
          <w:color w:val="000000"/>
          <w:sz w:val="28"/>
          <w:szCs w:val="28"/>
        </w:rPr>
        <w:t>настроении</w:t>
      </w:r>
      <w:proofErr w:type="gramEnd"/>
      <w:r w:rsidRPr="007549D7">
        <w:rPr>
          <w:rFonts w:ascii="Times New Roman" w:eastAsia="Times New Roman" w:hAnsi="Times New Roman" w:cs="Times New Roman"/>
          <w:color w:val="000000"/>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sectPr w:rsidR="00575BFA" w:rsidRPr="007549D7" w:rsidSect="00E43CC5">
      <w:headerReference w:type="default" r:id="rId9"/>
      <w:type w:val="continuous"/>
      <w:pgSz w:w="11905" w:h="16837"/>
      <w:pgMar w:top="1352" w:right="542" w:bottom="872" w:left="15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36" w:rsidRDefault="00FD3C36" w:rsidP="000D7B47">
      <w:pPr>
        <w:spacing w:after="0" w:line="240" w:lineRule="auto"/>
      </w:pPr>
      <w:r>
        <w:separator/>
      </w:r>
    </w:p>
  </w:endnote>
  <w:endnote w:type="continuationSeparator" w:id="0">
    <w:p w:rsidR="00FD3C36" w:rsidRDefault="00FD3C36" w:rsidP="000D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36" w:rsidRDefault="00FD3C36" w:rsidP="000D7B47">
      <w:pPr>
        <w:spacing w:after="0" w:line="240" w:lineRule="auto"/>
      </w:pPr>
      <w:r>
        <w:separator/>
      </w:r>
    </w:p>
  </w:footnote>
  <w:footnote w:type="continuationSeparator" w:id="0">
    <w:p w:rsidR="00FD3C36" w:rsidRDefault="00FD3C36" w:rsidP="000D7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C5" w:rsidRDefault="00E43CC5">
    <w:pPr>
      <w:pStyle w:val="af2"/>
      <w:framePr w:w="10915" w:h="163" w:wrap="none" w:vAnchor="text" w:hAnchor="page" w:x="654" w:y="1036"/>
      <w:shd w:val="clear" w:color="auto" w:fill="auto"/>
      <w:ind w:left="57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501"/>
    <w:multiLevelType w:val="hybridMultilevel"/>
    <w:tmpl w:val="862A5E96"/>
    <w:lvl w:ilvl="0" w:tplc="FB56A9B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AA03B5"/>
    <w:multiLevelType w:val="hybridMultilevel"/>
    <w:tmpl w:val="A68A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A0046"/>
    <w:multiLevelType w:val="hybridMultilevel"/>
    <w:tmpl w:val="687E2112"/>
    <w:lvl w:ilvl="0" w:tplc="20D4C3E6">
      <w:start w:val="1"/>
      <w:numFmt w:val="decimal"/>
      <w:lvlText w:val="%1."/>
      <w:lvlJc w:val="left"/>
      <w:pPr>
        <w:tabs>
          <w:tab w:val="num" w:pos="720"/>
        </w:tabs>
        <w:ind w:left="720" w:hanging="360"/>
      </w:pPr>
    </w:lvl>
    <w:lvl w:ilvl="1" w:tplc="E8C2E064" w:tentative="1">
      <w:start w:val="1"/>
      <w:numFmt w:val="decimal"/>
      <w:lvlText w:val="%2."/>
      <w:lvlJc w:val="left"/>
      <w:pPr>
        <w:tabs>
          <w:tab w:val="num" w:pos="1440"/>
        </w:tabs>
        <w:ind w:left="1440" w:hanging="360"/>
      </w:pPr>
    </w:lvl>
    <w:lvl w:ilvl="2" w:tplc="E9D639D2" w:tentative="1">
      <w:start w:val="1"/>
      <w:numFmt w:val="decimal"/>
      <w:lvlText w:val="%3."/>
      <w:lvlJc w:val="left"/>
      <w:pPr>
        <w:tabs>
          <w:tab w:val="num" w:pos="2160"/>
        </w:tabs>
        <w:ind w:left="2160" w:hanging="360"/>
      </w:pPr>
    </w:lvl>
    <w:lvl w:ilvl="3" w:tplc="98C66168" w:tentative="1">
      <w:start w:val="1"/>
      <w:numFmt w:val="decimal"/>
      <w:lvlText w:val="%4."/>
      <w:lvlJc w:val="left"/>
      <w:pPr>
        <w:tabs>
          <w:tab w:val="num" w:pos="2880"/>
        </w:tabs>
        <w:ind w:left="2880" w:hanging="360"/>
      </w:pPr>
    </w:lvl>
    <w:lvl w:ilvl="4" w:tplc="31A28D4C" w:tentative="1">
      <w:start w:val="1"/>
      <w:numFmt w:val="decimal"/>
      <w:lvlText w:val="%5."/>
      <w:lvlJc w:val="left"/>
      <w:pPr>
        <w:tabs>
          <w:tab w:val="num" w:pos="3600"/>
        </w:tabs>
        <w:ind w:left="3600" w:hanging="360"/>
      </w:pPr>
    </w:lvl>
    <w:lvl w:ilvl="5" w:tplc="36EC772C" w:tentative="1">
      <w:start w:val="1"/>
      <w:numFmt w:val="decimal"/>
      <w:lvlText w:val="%6."/>
      <w:lvlJc w:val="left"/>
      <w:pPr>
        <w:tabs>
          <w:tab w:val="num" w:pos="4320"/>
        </w:tabs>
        <w:ind w:left="4320" w:hanging="360"/>
      </w:pPr>
    </w:lvl>
    <w:lvl w:ilvl="6" w:tplc="792C2396" w:tentative="1">
      <w:start w:val="1"/>
      <w:numFmt w:val="decimal"/>
      <w:lvlText w:val="%7."/>
      <w:lvlJc w:val="left"/>
      <w:pPr>
        <w:tabs>
          <w:tab w:val="num" w:pos="5040"/>
        </w:tabs>
        <w:ind w:left="5040" w:hanging="360"/>
      </w:pPr>
    </w:lvl>
    <w:lvl w:ilvl="7" w:tplc="BAFE414A" w:tentative="1">
      <w:start w:val="1"/>
      <w:numFmt w:val="decimal"/>
      <w:lvlText w:val="%8."/>
      <w:lvlJc w:val="left"/>
      <w:pPr>
        <w:tabs>
          <w:tab w:val="num" w:pos="5760"/>
        </w:tabs>
        <w:ind w:left="5760" w:hanging="360"/>
      </w:pPr>
    </w:lvl>
    <w:lvl w:ilvl="8" w:tplc="108E5F42" w:tentative="1">
      <w:start w:val="1"/>
      <w:numFmt w:val="decimal"/>
      <w:lvlText w:val="%9."/>
      <w:lvlJc w:val="left"/>
      <w:pPr>
        <w:tabs>
          <w:tab w:val="num" w:pos="6480"/>
        </w:tabs>
        <w:ind w:left="6480" w:hanging="360"/>
      </w:pPr>
    </w:lvl>
  </w:abstractNum>
  <w:abstractNum w:abstractNumId="3">
    <w:nsid w:val="268D3050"/>
    <w:multiLevelType w:val="hybridMultilevel"/>
    <w:tmpl w:val="5D54D208"/>
    <w:lvl w:ilvl="0" w:tplc="F99097E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6E5C7F"/>
    <w:multiLevelType w:val="hybridMultilevel"/>
    <w:tmpl w:val="9F00328E"/>
    <w:lvl w:ilvl="0" w:tplc="D09C8E28">
      <w:start w:val="1"/>
      <w:numFmt w:val="decimal"/>
      <w:lvlText w:val="%1."/>
      <w:lvlJc w:val="left"/>
      <w:pPr>
        <w:tabs>
          <w:tab w:val="num" w:pos="720"/>
        </w:tabs>
        <w:ind w:left="720" w:hanging="360"/>
      </w:pPr>
    </w:lvl>
    <w:lvl w:ilvl="1" w:tplc="2C58974A" w:tentative="1">
      <w:start w:val="1"/>
      <w:numFmt w:val="decimal"/>
      <w:lvlText w:val="%2."/>
      <w:lvlJc w:val="left"/>
      <w:pPr>
        <w:tabs>
          <w:tab w:val="num" w:pos="1440"/>
        </w:tabs>
        <w:ind w:left="1440" w:hanging="360"/>
      </w:pPr>
    </w:lvl>
    <w:lvl w:ilvl="2" w:tplc="6C6E2526" w:tentative="1">
      <w:start w:val="1"/>
      <w:numFmt w:val="decimal"/>
      <w:lvlText w:val="%3."/>
      <w:lvlJc w:val="left"/>
      <w:pPr>
        <w:tabs>
          <w:tab w:val="num" w:pos="2160"/>
        </w:tabs>
        <w:ind w:left="2160" w:hanging="360"/>
      </w:pPr>
    </w:lvl>
    <w:lvl w:ilvl="3" w:tplc="669CFFCC" w:tentative="1">
      <w:start w:val="1"/>
      <w:numFmt w:val="decimal"/>
      <w:lvlText w:val="%4."/>
      <w:lvlJc w:val="left"/>
      <w:pPr>
        <w:tabs>
          <w:tab w:val="num" w:pos="2880"/>
        </w:tabs>
        <w:ind w:left="2880" w:hanging="360"/>
      </w:pPr>
    </w:lvl>
    <w:lvl w:ilvl="4" w:tplc="C4EAF990" w:tentative="1">
      <w:start w:val="1"/>
      <w:numFmt w:val="decimal"/>
      <w:lvlText w:val="%5."/>
      <w:lvlJc w:val="left"/>
      <w:pPr>
        <w:tabs>
          <w:tab w:val="num" w:pos="3600"/>
        </w:tabs>
        <w:ind w:left="3600" w:hanging="360"/>
      </w:pPr>
    </w:lvl>
    <w:lvl w:ilvl="5" w:tplc="BD3E7BDE" w:tentative="1">
      <w:start w:val="1"/>
      <w:numFmt w:val="decimal"/>
      <w:lvlText w:val="%6."/>
      <w:lvlJc w:val="left"/>
      <w:pPr>
        <w:tabs>
          <w:tab w:val="num" w:pos="4320"/>
        </w:tabs>
        <w:ind w:left="4320" w:hanging="360"/>
      </w:pPr>
    </w:lvl>
    <w:lvl w:ilvl="6" w:tplc="63D678A4" w:tentative="1">
      <w:start w:val="1"/>
      <w:numFmt w:val="decimal"/>
      <w:lvlText w:val="%7."/>
      <w:lvlJc w:val="left"/>
      <w:pPr>
        <w:tabs>
          <w:tab w:val="num" w:pos="5040"/>
        </w:tabs>
        <w:ind w:left="5040" w:hanging="360"/>
      </w:pPr>
    </w:lvl>
    <w:lvl w:ilvl="7" w:tplc="BADAE208" w:tentative="1">
      <w:start w:val="1"/>
      <w:numFmt w:val="decimal"/>
      <w:lvlText w:val="%8."/>
      <w:lvlJc w:val="left"/>
      <w:pPr>
        <w:tabs>
          <w:tab w:val="num" w:pos="5760"/>
        </w:tabs>
        <w:ind w:left="5760" w:hanging="360"/>
      </w:pPr>
    </w:lvl>
    <w:lvl w:ilvl="8" w:tplc="CEAADE54" w:tentative="1">
      <w:start w:val="1"/>
      <w:numFmt w:val="decimal"/>
      <w:lvlText w:val="%9."/>
      <w:lvlJc w:val="left"/>
      <w:pPr>
        <w:tabs>
          <w:tab w:val="num" w:pos="6480"/>
        </w:tabs>
        <w:ind w:left="6480" w:hanging="360"/>
      </w:pPr>
    </w:lvl>
  </w:abstractNum>
  <w:abstractNum w:abstractNumId="5">
    <w:nsid w:val="3573420E"/>
    <w:multiLevelType w:val="hybridMultilevel"/>
    <w:tmpl w:val="C9C2D5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349A7"/>
    <w:multiLevelType w:val="hybridMultilevel"/>
    <w:tmpl w:val="B4FA86B0"/>
    <w:lvl w:ilvl="0" w:tplc="71E4AB86">
      <w:start w:val="1"/>
      <w:numFmt w:val="decimal"/>
      <w:lvlText w:val="%1."/>
      <w:lvlJc w:val="left"/>
      <w:pPr>
        <w:tabs>
          <w:tab w:val="num" w:pos="720"/>
        </w:tabs>
        <w:ind w:left="720" w:hanging="360"/>
      </w:pPr>
    </w:lvl>
    <w:lvl w:ilvl="1" w:tplc="D22A2304" w:tentative="1">
      <w:start w:val="1"/>
      <w:numFmt w:val="decimal"/>
      <w:lvlText w:val="%2."/>
      <w:lvlJc w:val="left"/>
      <w:pPr>
        <w:tabs>
          <w:tab w:val="num" w:pos="1440"/>
        </w:tabs>
        <w:ind w:left="1440" w:hanging="360"/>
      </w:pPr>
    </w:lvl>
    <w:lvl w:ilvl="2" w:tplc="A2C00A7C" w:tentative="1">
      <w:start w:val="1"/>
      <w:numFmt w:val="decimal"/>
      <w:lvlText w:val="%3."/>
      <w:lvlJc w:val="left"/>
      <w:pPr>
        <w:tabs>
          <w:tab w:val="num" w:pos="2160"/>
        </w:tabs>
        <w:ind w:left="2160" w:hanging="360"/>
      </w:pPr>
    </w:lvl>
    <w:lvl w:ilvl="3" w:tplc="AB6A9BD8" w:tentative="1">
      <w:start w:val="1"/>
      <w:numFmt w:val="decimal"/>
      <w:lvlText w:val="%4."/>
      <w:lvlJc w:val="left"/>
      <w:pPr>
        <w:tabs>
          <w:tab w:val="num" w:pos="2880"/>
        </w:tabs>
        <w:ind w:left="2880" w:hanging="360"/>
      </w:pPr>
    </w:lvl>
    <w:lvl w:ilvl="4" w:tplc="50EA7E18" w:tentative="1">
      <w:start w:val="1"/>
      <w:numFmt w:val="decimal"/>
      <w:lvlText w:val="%5."/>
      <w:lvlJc w:val="left"/>
      <w:pPr>
        <w:tabs>
          <w:tab w:val="num" w:pos="3600"/>
        </w:tabs>
        <w:ind w:left="3600" w:hanging="360"/>
      </w:pPr>
    </w:lvl>
    <w:lvl w:ilvl="5" w:tplc="CAEEA698" w:tentative="1">
      <w:start w:val="1"/>
      <w:numFmt w:val="decimal"/>
      <w:lvlText w:val="%6."/>
      <w:lvlJc w:val="left"/>
      <w:pPr>
        <w:tabs>
          <w:tab w:val="num" w:pos="4320"/>
        </w:tabs>
        <w:ind w:left="4320" w:hanging="360"/>
      </w:pPr>
    </w:lvl>
    <w:lvl w:ilvl="6" w:tplc="8DFC7368" w:tentative="1">
      <w:start w:val="1"/>
      <w:numFmt w:val="decimal"/>
      <w:lvlText w:val="%7."/>
      <w:lvlJc w:val="left"/>
      <w:pPr>
        <w:tabs>
          <w:tab w:val="num" w:pos="5040"/>
        </w:tabs>
        <w:ind w:left="5040" w:hanging="360"/>
      </w:pPr>
    </w:lvl>
    <w:lvl w:ilvl="7" w:tplc="CB7E5876" w:tentative="1">
      <w:start w:val="1"/>
      <w:numFmt w:val="decimal"/>
      <w:lvlText w:val="%8."/>
      <w:lvlJc w:val="left"/>
      <w:pPr>
        <w:tabs>
          <w:tab w:val="num" w:pos="5760"/>
        </w:tabs>
        <w:ind w:left="5760" w:hanging="360"/>
      </w:pPr>
    </w:lvl>
    <w:lvl w:ilvl="8" w:tplc="FA8C884C" w:tentative="1">
      <w:start w:val="1"/>
      <w:numFmt w:val="decimal"/>
      <w:lvlText w:val="%9."/>
      <w:lvlJc w:val="left"/>
      <w:pPr>
        <w:tabs>
          <w:tab w:val="num" w:pos="6480"/>
        </w:tabs>
        <w:ind w:left="6480" w:hanging="360"/>
      </w:pPr>
    </w:lvl>
  </w:abstractNum>
  <w:abstractNum w:abstractNumId="7">
    <w:nsid w:val="47E01240"/>
    <w:multiLevelType w:val="multilevel"/>
    <w:tmpl w:val="902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26F19"/>
    <w:multiLevelType w:val="hybridMultilevel"/>
    <w:tmpl w:val="6C3815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D53919"/>
    <w:multiLevelType w:val="hybridMultilevel"/>
    <w:tmpl w:val="5F5A6F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7D"/>
    <w:rsid w:val="00004DF7"/>
    <w:rsid w:val="00056A21"/>
    <w:rsid w:val="0008340C"/>
    <w:rsid w:val="00093A29"/>
    <w:rsid w:val="000A7F1B"/>
    <w:rsid w:val="000B276C"/>
    <w:rsid w:val="000D288B"/>
    <w:rsid w:val="000D7B47"/>
    <w:rsid w:val="000E7A7A"/>
    <w:rsid w:val="00124554"/>
    <w:rsid w:val="00157A62"/>
    <w:rsid w:val="001A7F3D"/>
    <w:rsid w:val="001D056A"/>
    <w:rsid w:val="001D741F"/>
    <w:rsid w:val="00215BA3"/>
    <w:rsid w:val="00221B41"/>
    <w:rsid w:val="00264D50"/>
    <w:rsid w:val="00291ECF"/>
    <w:rsid w:val="002A34EC"/>
    <w:rsid w:val="002B4BEB"/>
    <w:rsid w:val="002C7168"/>
    <w:rsid w:val="003054B9"/>
    <w:rsid w:val="003478F2"/>
    <w:rsid w:val="00360C71"/>
    <w:rsid w:val="00373583"/>
    <w:rsid w:val="00395E1A"/>
    <w:rsid w:val="003A05CC"/>
    <w:rsid w:val="003A6F69"/>
    <w:rsid w:val="003B2FB1"/>
    <w:rsid w:val="003B6FBE"/>
    <w:rsid w:val="003C1660"/>
    <w:rsid w:val="003F3E73"/>
    <w:rsid w:val="00425EFA"/>
    <w:rsid w:val="0042787E"/>
    <w:rsid w:val="004816B4"/>
    <w:rsid w:val="00487B44"/>
    <w:rsid w:val="004B6F25"/>
    <w:rsid w:val="004D4FDF"/>
    <w:rsid w:val="004E1A5F"/>
    <w:rsid w:val="004E1FE0"/>
    <w:rsid w:val="00527F87"/>
    <w:rsid w:val="005537FA"/>
    <w:rsid w:val="005553AC"/>
    <w:rsid w:val="005620A4"/>
    <w:rsid w:val="00575BFA"/>
    <w:rsid w:val="00590123"/>
    <w:rsid w:val="005B558F"/>
    <w:rsid w:val="005C1D1D"/>
    <w:rsid w:val="005F2433"/>
    <w:rsid w:val="005F465A"/>
    <w:rsid w:val="006067E3"/>
    <w:rsid w:val="00613723"/>
    <w:rsid w:val="00616E48"/>
    <w:rsid w:val="00626B40"/>
    <w:rsid w:val="00667202"/>
    <w:rsid w:val="00672238"/>
    <w:rsid w:val="00716B38"/>
    <w:rsid w:val="00725033"/>
    <w:rsid w:val="0072548C"/>
    <w:rsid w:val="0073258A"/>
    <w:rsid w:val="0075432D"/>
    <w:rsid w:val="007549D7"/>
    <w:rsid w:val="0076330E"/>
    <w:rsid w:val="007664C0"/>
    <w:rsid w:val="007672D2"/>
    <w:rsid w:val="0079076C"/>
    <w:rsid w:val="007A4D97"/>
    <w:rsid w:val="007D4853"/>
    <w:rsid w:val="007E1484"/>
    <w:rsid w:val="00820627"/>
    <w:rsid w:val="00854344"/>
    <w:rsid w:val="00887D72"/>
    <w:rsid w:val="008B41BF"/>
    <w:rsid w:val="008E39D1"/>
    <w:rsid w:val="008E4C78"/>
    <w:rsid w:val="008F762C"/>
    <w:rsid w:val="009249A0"/>
    <w:rsid w:val="0093577D"/>
    <w:rsid w:val="0093729F"/>
    <w:rsid w:val="00962946"/>
    <w:rsid w:val="009B38D2"/>
    <w:rsid w:val="009C2EFD"/>
    <w:rsid w:val="00A0267B"/>
    <w:rsid w:val="00A205BF"/>
    <w:rsid w:val="00A41AE1"/>
    <w:rsid w:val="00A46B5A"/>
    <w:rsid w:val="00A652AB"/>
    <w:rsid w:val="00A67FF7"/>
    <w:rsid w:val="00A7529F"/>
    <w:rsid w:val="00A85534"/>
    <w:rsid w:val="00AA124E"/>
    <w:rsid w:val="00AE6B8A"/>
    <w:rsid w:val="00AE7C17"/>
    <w:rsid w:val="00B174D2"/>
    <w:rsid w:val="00B21AFA"/>
    <w:rsid w:val="00B41CBD"/>
    <w:rsid w:val="00B44BAF"/>
    <w:rsid w:val="00B47883"/>
    <w:rsid w:val="00B5268A"/>
    <w:rsid w:val="00B60D3C"/>
    <w:rsid w:val="00B641DA"/>
    <w:rsid w:val="00BC66B4"/>
    <w:rsid w:val="00C61960"/>
    <w:rsid w:val="00C70C0D"/>
    <w:rsid w:val="00C7732D"/>
    <w:rsid w:val="00C779C1"/>
    <w:rsid w:val="00CA644D"/>
    <w:rsid w:val="00CB1981"/>
    <w:rsid w:val="00CD17FD"/>
    <w:rsid w:val="00CF3EB9"/>
    <w:rsid w:val="00D125C8"/>
    <w:rsid w:val="00D34D21"/>
    <w:rsid w:val="00D45547"/>
    <w:rsid w:val="00D8729F"/>
    <w:rsid w:val="00DA0820"/>
    <w:rsid w:val="00DB539C"/>
    <w:rsid w:val="00DC265E"/>
    <w:rsid w:val="00DE3834"/>
    <w:rsid w:val="00DE7472"/>
    <w:rsid w:val="00DF2FF1"/>
    <w:rsid w:val="00E40798"/>
    <w:rsid w:val="00E43CC5"/>
    <w:rsid w:val="00E5309F"/>
    <w:rsid w:val="00EA700D"/>
    <w:rsid w:val="00EB037D"/>
    <w:rsid w:val="00EB1275"/>
    <w:rsid w:val="00F0634A"/>
    <w:rsid w:val="00F35506"/>
    <w:rsid w:val="00F4559A"/>
    <w:rsid w:val="00F75EF9"/>
    <w:rsid w:val="00F9739A"/>
    <w:rsid w:val="00FB1899"/>
    <w:rsid w:val="00FD3BD6"/>
    <w:rsid w:val="00FD3C36"/>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840">
      <w:bodyDiv w:val="1"/>
      <w:marLeft w:val="0"/>
      <w:marRight w:val="0"/>
      <w:marTop w:val="0"/>
      <w:marBottom w:val="0"/>
      <w:divBdr>
        <w:top w:val="none" w:sz="0" w:space="0" w:color="auto"/>
        <w:left w:val="none" w:sz="0" w:space="0" w:color="auto"/>
        <w:bottom w:val="none" w:sz="0" w:space="0" w:color="auto"/>
        <w:right w:val="none" w:sz="0" w:space="0" w:color="auto"/>
      </w:divBdr>
    </w:div>
    <w:div w:id="28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781150">
          <w:marLeft w:val="0"/>
          <w:marRight w:val="0"/>
          <w:marTop w:val="0"/>
          <w:marBottom w:val="0"/>
          <w:divBdr>
            <w:top w:val="none" w:sz="0" w:space="0" w:color="auto"/>
            <w:left w:val="none" w:sz="0" w:space="0" w:color="auto"/>
            <w:bottom w:val="none" w:sz="0" w:space="0" w:color="auto"/>
            <w:right w:val="none" w:sz="0" w:space="0" w:color="auto"/>
          </w:divBdr>
          <w:divsChild>
            <w:div w:id="160898921">
              <w:marLeft w:val="0"/>
              <w:marRight w:val="0"/>
              <w:marTop w:val="0"/>
              <w:marBottom w:val="0"/>
              <w:divBdr>
                <w:top w:val="none" w:sz="0" w:space="0" w:color="auto"/>
                <w:left w:val="none" w:sz="0" w:space="0" w:color="auto"/>
                <w:bottom w:val="none" w:sz="0" w:space="0" w:color="auto"/>
                <w:right w:val="none" w:sz="0" w:space="0" w:color="auto"/>
              </w:divBdr>
              <w:divsChild>
                <w:div w:id="1175656683">
                  <w:marLeft w:val="0"/>
                  <w:marRight w:val="0"/>
                  <w:marTop w:val="0"/>
                  <w:marBottom w:val="360"/>
                  <w:divBdr>
                    <w:top w:val="none" w:sz="0" w:space="0" w:color="auto"/>
                    <w:left w:val="none" w:sz="0" w:space="0" w:color="auto"/>
                    <w:bottom w:val="none" w:sz="0" w:space="0" w:color="auto"/>
                    <w:right w:val="none" w:sz="0" w:space="0" w:color="auto"/>
                  </w:divBdr>
                  <w:divsChild>
                    <w:div w:id="195779529">
                      <w:marLeft w:val="150"/>
                      <w:marRight w:val="150"/>
                      <w:marTop w:val="0"/>
                      <w:marBottom w:val="0"/>
                      <w:divBdr>
                        <w:top w:val="none" w:sz="0" w:space="0" w:color="auto"/>
                        <w:left w:val="none" w:sz="0" w:space="0" w:color="auto"/>
                        <w:bottom w:val="none" w:sz="0" w:space="0" w:color="auto"/>
                        <w:right w:val="none" w:sz="0" w:space="0" w:color="auto"/>
                      </w:divBdr>
                      <w:divsChild>
                        <w:div w:id="22755392">
                          <w:marLeft w:val="0"/>
                          <w:marRight w:val="0"/>
                          <w:marTop w:val="0"/>
                          <w:marBottom w:val="0"/>
                          <w:divBdr>
                            <w:top w:val="none" w:sz="0" w:space="0" w:color="auto"/>
                            <w:left w:val="none" w:sz="0" w:space="0" w:color="auto"/>
                            <w:bottom w:val="none" w:sz="0" w:space="0" w:color="auto"/>
                            <w:right w:val="none" w:sz="0" w:space="0" w:color="auto"/>
                          </w:divBdr>
                          <w:divsChild>
                            <w:div w:id="960647687">
                              <w:marLeft w:val="0"/>
                              <w:marRight w:val="0"/>
                              <w:marTop w:val="0"/>
                              <w:marBottom w:val="0"/>
                              <w:divBdr>
                                <w:top w:val="none" w:sz="0" w:space="0" w:color="auto"/>
                                <w:left w:val="none" w:sz="0" w:space="0" w:color="auto"/>
                                <w:bottom w:val="none" w:sz="0" w:space="0" w:color="auto"/>
                                <w:right w:val="none" w:sz="0" w:space="0" w:color="auto"/>
                              </w:divBdr>
                              <w:divsChild>
                                <w:div w:id="1751075390">
                                  <w:marLeft w:val="0"/>
                                  <w:marRight w:val="0"/>
                                  <w:marTop w:val="0"/>
                                  <w:marBottom w:val="0"/>
                                  <w:divBdr>
                                    <w:top w:val="none" w:sz="0" w:space="0" w:color="auto"/>
                                    <w:left w:val="none" w:sz="0" w:space="0" w:color="auto"/>
                                    <w:bottom w:val="none" w:sz="0" w:space="0" w:color="auto"/>
                                    <w:right w:val="none" w:sz="0" w:space="0" w:color="auto"/>
                                  </w:divBdr>
                                  <w:divsChild>
                                    <w:div w:id="523717466">
                                      <w:marLeft w:val="0"/>
                                      <w:marRight w:val="0"/>
                                      <w:marTop w:val="0"/>
                                      <w:marBottom w:val="360"/>
                                      <w:divBdr>
                                        <w:top w:val="none" w:sz="0" w:space="0" w:color="auto"/>
                                        <w:left w:val="none" w:sz="0" w:space="0" w:color="auto"/>
                                        <w:bottom w:val="none" w:sz="0" w:space="0" w:color="auto"/>
                                        <w:right w:val="none" w:sz="0" w:space="0" w:color="auto"/>
                                      </w:divBdr>
                                      <w:divsChild>
                                        <w:div w:id="1332372129">
                                          <w:marLeft w:val="60"/>
                                          <w:marRight w:val="0"/>
                                          <w:marTop w:val="0"/>
                                          <w:marBottom w:val="30"/>
                                          <w:divBdr>
                                            <w:top w:val="none" w:sz="0" w:space="0" w:color="auto"/>
                                            <w:left w:val="none" w:sz="0" w:space="0" w:color="auto"/>
                                            <w:bottom w:val="none" w:sz="0" w:space="0" w:color="auto"/>
                                            <w:right w:val="none" w:sz="0" w:space="0" w:color="auto"/>
                                          </w:divBdr>
                                        </w:div>
                                        <w:div w:id="1138375621">
                                          <w:marLeft w:val="0"/>
                                          <w:marRight w:val="0"/>
                                          <w:marTop w:val="0"/>
                                          <w:marBottom w:val="0"/>
                                          <w:divBdr>
                                            <w:top w:val="none" w:sz="0" w:space="0" w:color="auto"/>
                                            <w:left w:val="none" w:sz="0" w:space="0" w:color="auto"/>
                                            <w:bottom w:val="none" w:sz="0" w:space="0" w:color="auto"/>
                                            <w:right w:val="none" w:sz="0" w:space="0" w:color="auto"/>
                                          </w:divBdr>
                                          <w:divsChild>
                                            <w:div w:id="706762730">
                                              <w:marLeft w:val="0"/>
                                              <w:marRight w:val="0"/>
                                              <w:marTop w:val="0"/>
                                              <w:marBottom w:val="0"/>
                                              <w:divBdr>
                                                <w:top w:val="none" w:sz="0" w:space="0" w:color="auto"/>
                                                <w:left w:val="none" w:sz="0" w:space="0" w:color="auto"/>
                                                <w:bottom w:val="none" w:sz="0" w:space="0" w:color="auto"/>
                                                <w:right w:val="none" w:sz="0" w:space="0" w:color="auto"/>
                                              </w:divBdr>
                                              <w:divsChild>
                                                <w:div w:id="151988998">
                                                  <w:marLeft w:val="0"/>
                                                  <w:marRight w:val="0"/>
                                                  <w:marTop w:val="0"/>
                                                  <w:marBottom w:val="0"/>
                                                  <w:divBdr>
                                                    <w:top w:val="none" w:sz="0" w:space="0" w:color="auto"/>
                                                    <w:left w:val="none" w:sz="0" w:space="0" w:color="auto"/>
                                                    <w:bottom w:val="none" w:sz="0" w:space="0" w:color="auto"/>
                                                    <w:right w:val="none" w:sz="0" w:space="0" w:color="auto"/>
                                                  </w:divBdr>
                                                  <w:divsChild>
                                                    <w:div w:id="1572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55255">
      <w:bodyDiv w:val="1"/>
      <w:marLeft w:val="0"/>
      <w:marRight w:val="0"/>
      <w:marTop w:val="0"/>
      <w:marBottom w:val="0"/>
      <w:divBdr>
        <w:top w:val="none" w:sz="0" w:space="0" w:color="auto"/>
        <w:left w:val="none" w:sz="0" w:space="0" w:color="auto"/>
        <w:bottom w:val="none" w:sz="0" w:space="0" w:color="auto"/>
        <w:right w:val="none" w:sz="0" w:space="0" w:color="auto"/>
      </w:divBdr>
    </w:div>
    <w:div w:id="62875829">
      <w:bodyDiv w:val="1"/>
      <w:marLeft w:val="0"/>
      <w:marRight w:val="0"/>
      <w:marTop w:val="0"/>
      <w:marBottom w:val="0"/>
      <w:divBdr>
        <w:top w:val="none" w:sz="0" w:space="0" w:color="auto"/>
        <w:left w:val="none" w:sz="0" w:space="0" w:color="auto"/>
        <w:bottom w:val="none" w:sz="0" w:space="0" w:color="auto"/>
        <w:right w:val="none" w:sz="0" w:space="0" w:color="auto"/>
      </w:divBdr>
    </w:div>
    <w:div w:id="99186307">
      <w:bodyDiv w:val="1"/>
      <w:marLeft w:val="0"/>
      <w:marRight w:val="0"/>
      <w:marTop w:val="0"/>
      <w:marBottom w:val="0"/>
      <w:divBdr>
        <w:top w:val="none" w:sz="0" w:space="0" w:color="auto"/>
        <w:left w:val="none" w:sz="0" w:space="0" w:color="auto"/>
        <w:bottom w:val="none" w:sz="0" w:space="0" w:color="auto"/>
        <w:right w:val="none" w:sz="0" w:space="0" w:color="auto"/>
      </w:divBdr>
    </w:div>
    <w:div w:id="136924097">
      <w:bodyDiv w:val="1"/>
      <w:marLeft w:val="0"/>
      <w:marRight w:val="0"/>
      <w:marTop w:val="0"/>
      <w:marBottom w:val="0"/>
      <w:divBdr>
        <w:top w:val="none" w:sz="0" w:space="0" w:color="auto"/>
        <w:left w:val="none" w:sz="0" w:space="0" w:color="auto"/>
        <w:bottom w:val="none" w:sz="0" w:space="0" w:color="auto"/>
        <w:right w:val="none" w:sz="0" w:space="0" w:color="auto"/>
      </w:divBdr>
    </w:div>
    <w:div w:id="187989422">
      <w:bodyDiv w:val="1"/>
      <w:marLeft w:val="0"/>
      <w:marRight w:val="0"/>
      <w:marTop w:val="0"/>
      <w:marBottom w:val="0"/>
      <w:divBdr>
        <w:top w:val="none" w:sz="0" w:space="0" w:color="auto"/>
        <w:left w:val="none" w:sz="0" w:space="0" w:color="auto"/>
        <w:bottom w:val="none" w:sz="0" w:space="0" w:color="auto"/>
        <w:right w:val="none" w:sz="0" w:space="0" w:color="auto"/>
      </w:divBdr>
    </w:div>
    <w:div w:id="232744289">
      <w:bodyDiv w:val="1"/>
      <w:marLeft w:val="0"/>
      <w:marRight w:val="0"/>
      <w:marTop w:val="0"/>
      <w:marBottom w:val="0"/>
      <w:divBdr>
        <w:top w:val="none" w:sz="0" w:space="0" w:color="auto"/>
        <w:left w:val="none" w:sz="0" w:space="0" w:color="auto"/>
        <w:bottom w:val="none" w:sz="0" w:space="0" w:color="auto"/>
        <w:right w:val="none" w:sz="0" w:space="0" w:color="auto"/>
      </w:divBdr>
    </w:div>
    <w:div w:id="250940818">
      <w:bodyDiv w:val="1"/>
      <w:marLeft w:val="0"/>
      <w:marRight w:val="0"/>
      <w:marTop w:val="0"/>
      <w:marBottom w:val="0"/>
      <w:divBdr>
        <w:top w:val="none" w:sz="0" w:space="0" w:color="auto"/>
        <w:left w:val="none" w:sz="0" w:space="0" w:color="auto"/>
        <w:bottom w:val="none" w:sz="0" w:space="0" w:color="auto"/>
        <w:right w:val="none" w:sz="0" w:space="0" w:color="auto"/>
      </w:divBdr>
      <w:divsChild>
        <w:div w:id="1363751890">
          <w:marLeft w:val="0"/>
          <w:marRight w:val="0"/>
          <w:marTop w:val="15"/>
          <w:marBottom w:val="225"/>
          <w:divBdr>
            <w:top w:val="none" w:sz="0" w:space="0" w:color="auto"/>
            <w:left w:val="none" w:sz="0" w:space="0" w:color="auto"/>
            <w:bottom w:val="none" w:sz="0" w:space="0" w:color="auto"/>
            <w:right w:val="none" w:sz="0" w:space="0" w:color="auto"/>
          </w:divBdr>
          <w:divsChild>
            <w:div w:id="11738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57297274">
      <w:bodyDiv w:val="1"/>
      <w:marLeft w:val="0"/>
      <w:marRight w:val="0"/>
      <w:marTop w:val="0"/>
      <w:marBottom w:val="0"/>
      <w:divBdr>
        <w:top w:val="none" w:sz="0" w:space="0" w:color="auto"/>
        <w:left w:val="none" w:sz="0" w:space="0" w:color="auto"/>
        <w:bottom w:val="none" w:sz="0" w:space="0" w:color="auto"/>
        <w:right w:val="none" w:sz="0" w:space="0" w:color="auto"/>
      </w:divBdr>
    </w:div>
    <w:div w:id="3443310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272">
          <w:marLeft w:val="0"/>
          <w:marRight w:val="420"/>
          <w:marTop w:val="0"/>
          <w:marBottom w:val="270"/>
          <w:divBdr>
            <w:top w:val="none" w:sz="0" w:space="0" w:color="auto"/>
            <w:left w:val="none" w:sz="0" w:space="0" w:color="auto"/>
            <w:bottom w:val="none" w:sz="0" w:space="0" w:color="auto"/>
            <w:right w:val="none" w:sz="0" w:space="0" w:color="auto"/>
          </w:divBdr>
          <w:divsChild>
            <w:div w:id="1454709224">
              <w:marLeft w:val="0"/>
              <w:marRight w:val="0"/>
              <w:marTop w:val="0"/>
              <w:marBottom w:val="180"/>
              <w:divBdr>
                <w:top w:val="none" w:sz="0" w:space="0" w:color="auto"/>
                <w:left w:val="none" w:sz="0" w:space="0" w:color="auto"/>
                <w:bottom w:val="none" w:sz="0" w:space="0" w:color="auto"/>
                <w:right w:val="none" w:sz="0" w:space="0" w:color="auto"/>
              </w:divBdr>
            </w:div>
            <w:div w:id="15393214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1686030">
      <w:bodyDiv w:val="1"/>
      <w:marLeft w:val="0"/>
      <w:marRight w:val="0"/>
      <w:marTop w:val="0"/>
      <w:marBottom w:val="0"/>
      <w:divBdr>
        <w:top w:val="none" w:sz="0" w:space="0" w:color="auto"/>
        <w:left w:val="none" w:sz="0" w:space="0" w:color="auto"/>
        <w:bottom w:val="none" w:sz="0" w:space="0" w:color="auto"/>
        <w:right w:val="none" w:sz="0" w:space="0" w:color="auto"/>
      </w:divBdr>
    </w:div>
    <w:div w:id="431896511">
      <w:bodyDiv w:val="1"/>
      <w:marLeft w:val="0"/>
      <w:marRight w:val="0"/>
      <w:marTop w:val="0"/>
      <w:marBottom w:val="0"/>
      <w:divBdr>
        <w:top w:val="none" w:sz="0" w:space="0" w:color="auto"/>
        <w:left w:val="none" w:sz="0" w:space="0" w:color="auto"/>
        <w:bottom w:val="none" w:sz="0" w:space="0" w:color="auto"/>
        <w:right w:val="none" w:sz="0" w:space="0" w:color="auto"/>
      </w:divBdr>
    </w:div>
    <w:div w:id="515189430">
      <w:bodyDiv w:val="1"/>
      <w:marLeft w:val="0"/>
      <w:marRight w:val="0"/>
      <w:marTop w:val="0"/>
      <w:marBottom w:val="0"/>
      <w:divBdr>
        <w:top w:val="none" w:sz="0" w:space="0" w:color="auto"/>
        <w:left w:val="none" w:sz="0" w:space="0" w:color="auto"/>
        <w:bottom w:val="none" w:sz="0" w:space="0" w:color="auto"/>
        <w:right w:val="none" w:sz="0" w:space="0" w:color="auto"/>
      </w:divBdr>
    </w:div>
    <w:div w:id="569537308">
      <w:bodyDiv w:val="1"/>
      <w:marLeft w:val="0"/>
      <w:marRight w:val="0"/>
      <w:marTop w:val="0"/>
      <w:marBottom w:val="0"/>
      <w:divBdr>
        <w:top w:val="none" w:sz="0" w:space="0" w:color="auto"/>
        <w:left w:val="none" w:sz="0" w:space="0" w:color="auto"/>
        <w:bottom w:val="none" w:sz="0" w:space="0" w:color="auto"/>
        <w:right w:val="none" w:sz="0" w:space="0" w:color="auto"/>
      </w:divBdr>
    </w:div>
    <w:div w:id="752121444">
      <w:bodyDiv w:val="1"/>
      <w:marLeft w:val="0"/>
      <w:marRight w:val="0"/>
      <w:marTop w:val="0"/>
      <w:marBottom w:val="0"/>
      <w:divBdr>
        <w:top w:val="none" w:sz="0" w:space="0" w:color="auto"/>
        <w:left w:val="none" w:sz="0" w:space="0" w:color="auto"/>
        <w:bottom w:val="none" w:sz="0" w:space="0" w:color="auto"/>
        <w:right w:val="none" w:sz="0" w:space="0" w:color="auto"/>
      </w:divBdr>
    </w:div>
    <w:div w:id="848788858">
      <w:bodyDiv w:val="1"/>
      <w:marLeft w:val="0"/>
      <w:marRight w:val="0"/>
      <w:marTop w:val="0"/>
      <w:marBottom w:val="0"/>
      <w:divBdr>
        <w:top w:val="none" w:sz="0" w:space="0" w:color="auto"/>
        <w:left w:val="none" w:sz="0" w:space="0" w:color="auto"/>
        <w:bottom w:val="none" w:sz="0" w:space="0" w:color="auto"/>
        <w:right w:val="none" w:sz="0" w:space="0" w:color="auto"/>
      </w:divBdr>
    </w:div>
    <w:div w:id="864178568">
      <w:bodyDiv w:val="1"/>
      <w:marLeft w:val="0"/>
      <w:marRight w:val="0"/>
      <w:marTop w:val="0"/>
      <w:marBottom w:val="0"/>
      <w:divBdr>
        <w:top w:val="none" w:sz="0" w:space="0" w:color="auto"/>
        <w:left w:val="none" w:sz="0" w:space="0" w:color="auto"/>
        <w:bottom w:val="none" w:sz="0" w:space="0" w:color="auto"/>
        <w:right w:val="none" w:sz="0" w:space="0" w:color="auto"/>
      </w:divBdr>
    </w:div>
    <w:div w:id="940844020">
      <w:bodyDiv w:val="1"/>
      <w:marLeft w:val="0"/>
      <w:marRight w:val="0"/>
      <w:marTop w:val="0"/>
      <w:marBottom w:val="0"/>
      <w:divBdr>
        <w:top w:val="none" w:sz="0" w:space="0" w:color="auto"/>
        <w:left w:val="none" w:sz="0" w:space="0" w:color="auto"/>
        <w:bottom w:val="none" w:sz="0" w:space="0" w:color="auto"/>
        <w:right w:val="none" w:sz="0" w:space="0" w:color="auto"/>
      </w:divBdr>
      <w:divsChild>
        <w:div w:id="1032919216">
          <w:marLeft w:val="0"/>
          <w:marRight w:val="420"/>
          <w:marTop w:val="0"/>
          <w:marBottom w:val="270"/>
          <w:divBdr>
            <w:top w:val="none" w:sz="0" w:space="0" w:color="auto"/>
            <w:left w:val="none" w:sz="0" w:space="0" w:color="auto"/>
            <w:bottom w:val="none" w:sz="0" w:space="0" w:color="auto"/>
            <w:right w:val="none" w:sz="0" w:space="0" w:color="auto"/>
          </w:divBdr>
          <w:divsChild>
            <w:div w:id="1419641810">
              <w:marLeft w:val="0"/>
              <w:marRight w:val="0"/>
              <w:marTop w:val="0"/>
              <w:marBottom w:val="180"/>
              <w:divBdr>
                <w:top w:val="none" w:sz="0" w:space="0" w:color="auto"/>
                <w:left w:val="none" w:sz="0" w:space="0" w:color="auto"/>
                <w:bottom w:val="none" w:sz="0" w:space="0" w:color="auto"/>
                <w:right w:val="none" w:sz="0" w:space="0" w:color="auto"/>
              </w:divBdr>
            </w:div>
            <w:div w:id="4061947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9499148">
      <w:bodyDiv w:val="1"/>
      <w:marLeft w:val="0"/>
      <w:marRight w:val="0"/>
      <w:marTop w:val="0"/>
      <w:marBottom w:val="0"/>
      <w:divBdr>
        <w:top w:val="none" w:sz="0" w:space="0" w:color="auto"/>
        <w:left w:val="none" w:sz="0" w:space="0" w:color="auto"/>
        <w:bottom w:val="none" w:sz="0" w:space="0" w:color="auto"/>
        <w:right w:val="none" w:sz="0" w:space="0" w:color="auto"/>
      </w:divBdr>
      <w:divsChild>
        <w:div w:id="326978884">
          <w:marLeft w:val="0"/>
          <w:marRight w:val="420"/>
          <w:marTop w:val="0"/>
          <w:marBottom w:val="270"/>
          <w:divBdr>
            <w:top w:val="none" w:sz="0" w:space="0" w:color="auto"/>
            <w:left w:val="none" w:sz="0" w:space="0" w:color="auto"/>
            <w:bottom w:val="none" w:sz="0" w:space="0" w:color="auto"/>
            <w:right w:val="none" w:sz="0" w:space="0" w:color="auto"/>
          </w:divBdr>
          <w:divsChild>
            <w:div w:id="2120181359">
              <w:marLeft w:val="0"/>
              <w:marRight w:val="0"/>
              <w:marTop w:val="0"/>
              <w:marBottom w:val="180"/>
              <w:divBdr>
                <w:top w:val="none" w:sz="0" w:space="0" w:color="auto"/>
                <w:left w:val="none" w:sz="0" w:space="0" w:color="auto"/>
                <w:bottom w:val="none" w:sz="0" w:space="0" w:color="auto"/>
                <w:right w:val="none" w:sz="0" w:space="0" w:color="auto"/>
              </w:divBdr>
            </w:div>
            <w:div w:id="15258279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3733141">
      <w:bodyDiv w:val="1"/>
      <w:marLeft w:val="0"/>
      <w:marRight w:val="0"/>
      <w:marTop w:val="0"/>
      <w:marBottom w:val="0"/>
      <w:divBdr>
        <w:top w:val="none" w:sz="0" w:space="0" w:color="auto"/>
        <w:left w:val="none" w:sz="0" w:space="0" w:color="auto"/>
        <w:bottom w:val="none" w:sz="0" w:space="0" w:color="auto"/>
        <w:right w:val="none" w:sz="0" w:space="0" w:color="auto"/>
      </w:divBdr>
    </w:div>
    <w:div w:id="1297951284">
      <w:bodyDiv w:val="1"/>
      <w:marLeft w:val="0"/>
      <w:marRight w:val="0"/>
      <w:marTop w:val="0"/>
      <w:marBottom w:val="0"/>
      <w:divBdr>
        <w:top w:val="none" w:sz="0" w:space="0" w:color="auto"/>
        <w:left w:val="none" w:sz="0" w:space="0" w:color="auto"/>
        <w:bottom w:val="none" w:sz="0" w:space="0" w:color="auto"/>
        <w:right w:val="none" w:sz="0" w:space="0" w:color="auto"/>
      </w:divBdr>
      <w:divsChild>
        <w:div w:id="604312045">
          <w:marLeft w:val="0"/>
          <w:marRight w:val="420"/>
          <w:marTop w:val="0"/>
          <w:marBottom w:val="270"/>
          <w:divBdr>
            <w:top w:val="none" w:sz="0" w:space="0" w:color="auto"/>
            <w:left w:val="none" w:sz="0" w:space="0" w:color="auto"/>
            <w:bottom w:val="none" w:sz="0" w:space="0" w:color="auto"/>
            <w:right w:val="none" w:sz="0" w:space="0" w:color="auto"/>
          </w:divBdr>
          <w:divsChild>
            <w:div w:id="1502355090">
              <w:marLeft w:val="0"/>
              <w:marRight w:val="0"/>
              <w:marTop w:val="0"/>
              <w:marBottom w:val="180"/>
              <w:divBdr>
                <w:top w:val="none" w:sz="0" w:space="0" w:color="auto"/>
                <w:left w:val="none" w:sz="0" w:space="0" w:color="auto"/>
                <w:bottom w:val="none" w:sz="0" w:space="0" w:color="auto"/>
                <w:right w:val="none" w:sz="0" w:space="0" w:color="auto"/>
              </w:divBdr>
            </w:div>
            <w:div w:id="17000807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1974259">
      <w:bodyDiv w:val="1"/>
      <w:marLeft w:val="0"/>
      <w:marRight w:val="0"/>
      <w:marTop w:val="0"/>
      <w:marBottom w:val="0"/>
      <w:divBdr>
        <w:top w:val="none" w:sz="0" w:space="0" w:color="auto"/>
        <w:left w:val="none" w:sz="0" w:space="0" w:color="auto"/>
        <w:bottom w:val="none" w:sz="0" w:space="0" w:color="auto"/>
        <w:right w:val="none" w:sz="0" w:space="0" w:color="auto"/>
      </w:divBdr>
    </w:div>
    <w:div w:id="1394236438">
      <w:bodyDiv w:val="1"/>
      <w:marLeft w:val="0"/>
      <w:marRight w:val="0"/>
      <w:marTop w:val="0"/>
      <w:marBottom w:val="0"/>
      <w:divBdr>
        <w:top w:val="none" w:sz="0" w:space="0" w:color="auto"/>
        <w:left w:val="none" w:sz="0" w:space="0" w:color="auto"/>
        <w:bottom w:val="none" w:sz="0" w:space="0" w:color="auto"/>
        <w:right w:val="none" w:sz="0" w:space="0" w:color="auto"/>
      </w:divBdr>
      <w:divsChild>
        <w:div w:id="476923226">
          <w:marLeft w:val="0"/>
          <w:marRight w:val="0"/>
          <w:marTop w:val="300"/>
          <w:marBottom w:val="0"/>
          <w:divBdr>
            <w:top w:val="none" w:sz="0" w:space="0" w:color="auto"/>
            <w:left w:val="none" w:sz="0" w:space="0" w:color="auto"/>
            <w:bottom w:val="none" w:sz="0" w:space="0" w:color="auto"/>
            <w:right w:val="none" w:sz="0" w:space="0" w:color="auto"/>
          </w:divBdr>
        </w:div>
        <w:div w:id="385956860">
          <w:marLeft w:val="0"/>
          <w:marRight w:val="0"/>
          <w:marTop w:val="0"/>
          <w:marBottom w:val="0"/>
          <w:divBdr>
            <w:top w:val="none" w:sz="0" w:space="0" w:color="auto"/>
            <w:left w:val="none" w:sz="0" w:space="0" w:color="auto"/>
            <w:bottom w:val="none" w:sz="0" w:space="0" w:color="auto"/>
            <w:right w:val="none" w:sz="0" w:space="0" w:color="auto"/>
          </w:divBdr>
          <w:divsChild>
            <w:div w:id="1567960436">
              <w:marLeft w:val="0"/>
              <w:marRight w:val="0"/>
              <w:marTop w:val="300"/>
              <w:marBottom w:val="300"/>
              <w:divBdr>
                <w:top w:val="none" w:sz="0" w:space="0" w:color="auto"/>
                <w:left w:val="none" w:sz="0" w:space="0" w:color="auto"/>
                <w:bottom w:val="none" w:sz="0" w:space="0" w:color="auto"/>
                <w:right w:val="none" w:sz="0" w:space="0" w:color="auto"/>
              </w:divBdr>
              <w:divsChild>
                <w:div w:id="782654359">
                  <w:marLeft w:val="0"/>
                  <w:marRight w:val="0"/>
                  <w:marTop w:val="0"/>
                  <w:marBottom w:val="0"/>
                  <w:divBdr>
                    <w:top w:val="none" w:sz="0" w:space="0" w:color="auto"/>
                    <w:left w:val="single" w:sz="6" w:space="15" w:color="ECEFF1"/>
                    <w:bottom w:val="none" w:sz="0" w:space="0" w:color="auto"/>
                    <w:right w:val="none" w:sz="0" w:space="0" w:color="auto"/>
                  </w:divBdr>
                </w:div>
              </w:divsChild>
            </w:div>
            <w:div w:id="2146778059">
              <w:marLeft w:val="0"/>
              <w:marRight w:val="0"/>
              <w:marTop w:val="300"/>
              <w:marBottom w:val="300"/>
              <w:divBdr>
                <w:top w:val="none" w:sz="0" w:space="0" w:color="auto"/>
                <w:left w:val="none" w:sz="0" w:space="0" w:color="auto"/>
                <w:bottom w:val="none" w:sz="0" w:space="0" w:color="auto"/>
                <w:right w:val="none" w:sz="0" w:space="0" w:color="auto"/>
              </w:divBdr>
              <w:divsChild>
                <w:div w:id="1086461056">
                  <w:marLeft w:val="0"/>
                  <w:marRight w:val="0"/>
                  <w:marTop w:val="0"/>
                  <w:marBottom w:val="0"/>
                  <w:divBdr>
                    <w:top w:val="none" w:sz="0" w:space="0" w:color="auto"/>
                    <w:left w:val="single" w:sz="6" w:space="15" w:color="ECEFF1"/>
                    <w:bottom w:val="none" w:sz="0" w:space="0" w:color="auto"/>
                    <w:right w:val="none" w:sz="0" w:space="0" w:color="auto"/>
                  </w:divBdr>
                </w:div>
              </w:divsChild>
            </w:div>
            <w:div w:id="498664331">
              <w:marLeft w:val="0"/>
              <w:marRight w:val="0"/>
              <w:marTop w:val="300"/>
              <w:marBottom w:val="300"/>
              <w:divBdr>
                <w:top w:val="none" w:sz="0" w:space="0" w:color="auto"/>
                <w:left w:val="none" w:sz="0" w:space="0" w:color="auto"/>
                <w:bottom w:val="none" w:sz="0" w:space="0" w:color="auto"/>
                <w:right w:val="none" w:sz="0" w:space="0" w:color="auto"/>
              </w:divBdr>
              <w:divsChild>
                <w:div w:id="1908030526">
                  <w:marLeft w:val="0"/>
                  <w:marRight w:val="0"/>
                  <w:marTop w:val="0"/>
                  <w:marBottom w:val="0"/>
                  <w:divBdr>
                    <w:top w:val="none" w:sz="0" w:space="0" w:color="auto"/>
                    <w:left w:val="single" w:sz="6" w:space="15" w:color="ECEFF1"/>
                    <w:bottom w:val="none" w:sz="0" w:space="0" w:color="auto"/>
                    <w:right w:val="none" w:sz="0" w:space="0" w:color="auto"/>
                  </w:divBdr>
                </w:div>
              </w:divsChild>
            </w:div>
            <w:div w:id="1720863076">
              <w:marLeft w:val="0"/>
              <w:marRight w:val="0"/>
              <w:marTop w:val="300"/>
              <w:marBottom w:val="300"/>
              <w:divBdr>
                <w:top w:val="none" w:sz="0" w:space="0" w:color="auto"/>
                <w:left w:val="none" w:sz="0" w:space="0" w:color="auto"/>
                <w:bottom w:val="none" w:sz="0" w:space="0" w:color="auto"/>
                <w:right w:val="none" w:sz="0" w:space="0" w:color="auto"/>
              </w:divBdr>
              <w:divsChild>
                <w:div w:id="44569264">
                  <w:marLeft w:val="0"/>
                  <w:marRight w:val="0"/>
                  <w:marTop w:val="0"/>
                  <w:marBottom w:val="0"/>
                  <w:divBdr>
                    <w:top w:val="none" w:sz="0" w:space="0" w:color="auto"/>
                    <w:left w:val="single" w:sz="6" w:space="15" w:color="ECEFF1"/>
                    <w:bottom w:val="none" w:sz="0" w:space="0" w:color="auto"/>
                    <w:right w:val="none" w:sz="0" w:space="0" w:color="auto"/>
                  </w:divBdr>
                </w:div>
              </w:divsChild>
            </w:div>
            <w:div w:id="1225751324">
              <w:marLeft w:val="0"/>
              <w:marRight w:val="0"/>
              <w:marTop w:val="300"/>
              <w:marBottom w:val="300"/>
              <w:divBdr>
                <w:top w:val="none" w:sz="0" w:space="0" w:color="auto"/>
                <w:left w:val="none" w:sz="0" w:space="0" w:color="auto"/>
                <w:bottom w:val="none" w:sz="0" w:space="0" w:color="auto"/>
                <w:right w:val="none" w:sz="0" w:space="0" w:color="auto"/>
              </w:divBdr>
              <w:divsChild>
                <w:div w:id="592129509">
                  <w:marLeft w:val="0"/>
                  <w:marRight w:val="0"/>
                  <w:marTop w:val="0"/>
                  <w:marBottom w:val="0"/>
                  <w:divBdr>
                    <w:top w:val="none" w:sz="0" w:space="0" w:color="auto"/>
                    <w:left w:val="single" w:sz="6" w:space="15" w:color="ECEFF1"/>
                    <w:bottom w:val="none" w:sz="0" w:space="0" w:color="auto"/>
                    <w:right w:val="none" w:sz="0" w:space="0" w:color="auto"/>
                  </w:divBdr>
                </w:div>
              </w:divsChild>
            </w:div>
          </w:divsChild>
        </w:div>
      </w:divsChild>
    </w:div>
    <w:div w:id="1478647508">
      <w:bodyDiv w:val="1"/>
      <w:marLeft w:val="0"/>
      <w:marRight w:val="0"/>
      <w:marTop w:val="0"/>
      <w:marBottom w:val="0"/>
      <w:divBdr>
        <w:top w:val="none" w:sz="0" w:space="0" w:color="auto"/>
        <w:left w:val="none" w:sz="0" w:space="0" w:color="auto"/>
        <w:bottom w:val="none" w:sz="0" w:space="0" w:color="auto"/>
        <w:right w:val="none" w:sz="0" w:space="0" w:color="auto"/>
      </w:divBdr>
    </w:div>
    <w:div w:id="1520313101">
      <w:bodyDiv w:val="1"/>
      <w:marLeft w:val="0"/>
      <w:marRight w:val="0"/>
      <w:marTop w:val="0"/>
      <w:marBottom w:val="0"/>
      <w:divBdr>
        <w:top w:val="none" w:sz="0" w:space="0" w:color="auto"/>
        <w:left w:val="none" w:sz="0" w:space="0" w:color="auto"/>
        <w:bottom w:val="none" w:sz="0" w:space="0" w:color="auto"/>
        <w:right w:val="none" w:sz="0" w:space="0" w:color="auto"/>
      </w:divBdr>
    </w:div>
    <w:div w:id="1563560204">
      <w:bodyDiv w:val="1"/>
      <w:marLeft w:val="0"/>
      <w:marRight w:val="0"/>
      <w:marTop w:val="0"/>
      <w:marBottom w:val="0"/>
      <w:divBdr>
        <w:top w:val="none" w:sz="0" w:space="0" w:color="auto"/>
        <w:left w:val="none" w:sz="0" w:space="0" w:color="auto"/>
        <w:bottom w:val="none" w:sz="0" w:space="0" w:color="auto"/>
        <w:right w:val="none" w:sz="0" w:space="0" w:color="auto"/>
      </w:divBdr>
    </w:div>
    <w:div w:id="1588925114">
      <w:bodyDiv w:val="1"/>
      <w:marLeft w:val="0"/>
      <w:marRight w:val="0"/>
      <w:marTop w:val="0"/>
      <w:marBottom w:val="0"/>
      <w:divBdr>
        <w:top w:val="none" w:sz="0" w:space="0" w:color="auto"/>
        <w:left w:val="none" w:sz="0" w:space="0" w:color="auto"/>
        <w:bottom w:val="none" w:sz="0" w:space="0" w:color="auto"/>
        <w:right w:val="none" w:sz="0" w:space="0" w:color="auto"/>
      </w:divBdr>
    </w:div>
    <w:div w:id="1631864044">
      <w:bodyDiv w:val="1"/>
      <w:marLeft w:val="0"/>
      <w:marRight w:val="0"/>
      <w:marTop w:val="0"/>
      <w:marBottom w:val="0"/>
      <w:divBdr>
        <w:top w:val="none" w:sz="0" w:space="0" w:color="auto"/>
        <w:left w:val="none" w:sz="0" w:space="0" w:color="auto"/>
        <w:bottom w:val="none" w:sz="0" w:space="0" w:color="auto"/>
        <w:right w:val="none" w:sz="0" w:space="0" w:color="auto"/>
      </w:divBdr>
    </w:div>
    <w:div w:id="1638608052">
      <w:bodyDiv w:val="1"/>
      <w:marLeft w:val="0"/>
      <w:marRight w:val="0"/>
      <w:marTop w:val="0"/>
      <w:marBottom w:val="0"/>
      <w:divBdr>
        <w:top w:val="none" w:sz="0" w:space="0" w:color="auto"/>
        <w:left w:val="none" w:sz="0" w:space="0" w:color="auto"/>
        <w:bottom w:val="none" w:sz="0" w:space="0" w:color="auto"/>
        <w:right w:val="none" w:sz="0" w:space="0" w:color="auto"/>
      </w:divBdr>
    </w:div>
    <w:div w:id="1731883565">
      <w:bodyDiv w:val="1"/>
      <w:marLeft w:val="0"/>
      <w:marRight w:val="0"/>
      <w:marTop w:val="0"/>
      <w:marBottom w:val="0"/>
      <w:divBdr>
        <w:top w:val="none" w:sz="0" w:space="0" w:color="auto"/>
        <w:left w:val="none" w:sz="0" w:space="0" w:color="auto"/>
        <w:bottom w:val="none" w:sz="0" w:space="0" w:color="auto"/>
        <w:right w:val="none" w:sz="0" w:space="0" w:color="auto"/>
      </w:divBdr>
      <w:divsChild>
        <w:div w:id="1411583743">
          <w:marLeft w:val="0"/>
          <w:marRight w:val="0"/>
          <w:marTop w:val="15"/>
          <w:marBottom w:val="225"/>
          <w:divBdr>
            <w:top w:val="none" w:sz="0" w:space="0" w:color="auto"/>
            <w:left w:val="none" w:sz="0" w:space="0" w:color="auto"/>
            <w:bottom w:val="none" w:sz="0" w:space="0" w:color="auto"/>
            <w:right w:val="none" w:sz="0" w:space="0" w:color="auto"/>
          </w:divBdr>
          <w:divsChild>
            <w:div w:id="1913193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800762">
      <w:bodyDiv w:val="1"/>
      <w:marLeft w:val="0"/>
      <w:marRight w:val="0"/>
      <w:marTop w:val="0"/>
      <w:marBottom w:val="0"/>
      <w:divBdr>
        <w:top w:val="none" w:sz="0" w:space="0" w:color="auto"/>
        <w:left w:val="none" w:sz="0" w:space="0" w:color="auto"/>
        <w:bottom w:val="none" w:sz="0" w:space="0" w:color="auto"/>
        <w:right w:val="none" w:sz="0" w:space="0" w:color="auto"/>
      </w:divBdr>
    </w:div>
    <w:div w:id="1866868591">
      <w:bodyDiv w:val="1"/>
      <w:marLeft w:val="0"/>
      <w:marRight w:val="0"/>
      <w:marTop w:val="0"/>
      <w:marBottom w:val="0"/>
      <w:divBdr>
        <w:top w:val="none" w:sz="0" w:space="0" w:color="auto"/>
        <w:left w:val="none" w:sz="0" w:space="0" w:color="auto"/>
        <w:bottom w:val="none" w:sz="0" w:space="0" w:color="auto"/>
        <w:right w:val="none" w:sz="0" w:space="0" w:color="auto"/>
      </w:divBdr>
    </w:div>
    <w:div w:id="1963341371">
      <w:bodyDiv w:val="1"/>
      <w:marLeft w:val="0"/>
      <w:marRight w:val="0"/>
      <w:marTop w:val="0"/>
      <w:marBottom w:val="0"/>
      <w:divBdr>
        <w:top w:val="none" w:sz="0" w:space="0" w:color="auto"/>
        <w:left w:val="none" w:sz="0" w:space="0" w:color="auto"/>
        <w:bottom w:val="none" w:sz="0" w:space="0" w:color="auto"/>
        <w:right w:val="none" w:sz="0" w:space="0" w:color="auto"/>
      </w:divBdr>
    </w:div>
    <w:div w:id="2061709935">
      <w:bodyDiv w:val="1"/>
      <w:marLeft w:val="0"/>
      <w:marRight w:val="0"/>
      <w:marTop w:val="0"/>
      <w:marBottom w:val="0"/>
      <w:divBdr>
        <w:top w:val="none" w:sz="0" w:space="0" w:color="auto"/>
        <w:left w:val="none" w:sz="0" w:space="0" w:color="auto"/>
        <w:bottom w:val="none" w:sz="0" w:space="0" w:color="auto"/>
        <w:right w:val="none" w:sz="0" w:space="0" w:color="auto"/>
      </w:divBdr>
      <w:divsChild>
        <w:div w:id="905843092">
          <w:marLeft w:val="0"/>
          <w:marRight w:val="420"/>
          <w:marTop w:val="0"/>
          <w:marBottom w:val="270"/>
          <w:divBdr>
            <w:top w:val="none" w:sz="0" w:space="0" w:color="auto"/>
            <w:left w:val="none" w:sz="0" w:space="0" w:color="auto"/>
            <w:bottom w:val="none" w:sz="0" w:space="0" w:color="auto"/>
            <w:right w:val="none" w:sz="0" w:space="0" w:color="auto"/>
          </w:divBdr>
          <w:divsChild>
            <w:div w:id="1664892763">
              <w:marLeft w:val="0"/>
              <w:marRight w:val="0"/>
              <w:marTop w:val="0"/>
              <w:marBottom w:val="180"/>
              <w:divBdr>
                <w:top w:val="none" w:sz="0" w:space="0" w:color="auto"/>
                <w:left w:val="none" w:sz="0" w:space="0" w:color="auto"/>
                <w:bottom w:val="none" w:sz="0" w:space="0" w:color="auto"/>
                <w:right w:val="none" w:sz="0" w:space="0" w:color="auto"/>
              </w:divBdr>
            </w:div>
            <w:div w:id="3415111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10351739">
      <w:bodyDiv w:val="1"/>
      <w:marLeft w:val="0"/>
      <w:marRight w:val="0"/>
      <w:marTop w:val="0"/>
      <w:marBottom w:val="0"/>
      <w:divBdr>
        <w:top w:val="none" w:sz="0" w:space="0" w:color="auto"/>
        <w:left w:val="none" w:sz="0" w:space="0" w:color="auto"/>
        <w:bottom w:val="none" w:sz="0" w:space="0" w:color="auto"/>
        <w:right w:val="none" w:sz="0" w:space="0" w:color="auto"/>
      </w:divBdr>
      <w:divsChild>
        <w:div w:id="676928814">
          <w:marLeft w:val="0"/>
          <w:marRight w:val="0"/>
          <w:marTop w:val="15"/>
          <w:marBottom w:val="225"/>
          <w:divBdr>
            <w:top w:val="none" w:sz="0" w:space="0" w:color="auto"/>
            <w:left w:val="none" w:sz="0" w:space="0" w:color="auto"/>
            <w:bottom w:val="none" w:sz="0" w:space="0" w:color="auto"/>
            <w:right w:val="none" w:sz="0" w:space="0" w:color="auto"/>
          </w:divBdr>
          <w:divsChild>
            <w:div w:id="11334061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B1E9-08A8-48BB-BF1A-9AD50861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2015-01-19T01:46:00Z</cp:lastPrinted>
  <dcterms:created xsi:type="dcterms:W3CDTF">2015-06-15T23:05:00Z</dcterms:created>
  <dcterms:modified xsi:type="dcterms:W3CDTF">2015-09-30T19:34:00Z</dcterms:modified>
</cp:coreProperties>
</file>