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5A" w:rsidRPr="009063A7" w:rsidRDefault="006F385A" w:rsidP="006F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3A7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6F385A" w:rsidRPr="009063A7" w:rsidRDefault="006F385A" w:rsidP="006F385A">
      <w:pPr>
        <w:rPr>
          <w:rFonts w:ascii="Times New Roman" w:hAnsi="Times New Roman"/>
          <w:b/>
          <w:sz w:val="28"/>
          <w:szCs w:val="28"/>
          <w:u w:val="single"/>
        </w:rPr>
      </w:pPr>
      <w:r w:rsidRPr="009063A7">
        <w:rPr>
          <w:rFonts w:ascii="Times New Roman" w:hAnsi="Times New Roman"/>
          <w:b/>
          <w:sz w:val="28"/>
          <w:szCs w:val="28"/>
        </w:rPr>
        <w:t xml:space="preserve">Название проекта   </w:t>
      </w:r>
      <w:r w:rsidRPr="009063A7">
        <w:rPr>
          <w:rFonts w:ascii="Times New Roman" w:hAnsi="Times New Roman"/>
          <w:b/>
          <w:sz w:val="28"/>
          <w:szCs w:val="28"/>
          <w:u w:val="single"/>
        </w:rPr>
        <w:t>Удивительные насекомые__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6760"/>
      </w:tblGrid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>01.06.2015г. – 28. 08.2015г.</w:t>
            </w:r>
          </w:p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>Познавательно-исследовательский</w:t>
            </w: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>Дети старшей группы, родители воспитанников, воспитатели, музыкальный руководитель.</w:t>
            </w:r>
          </w:p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>От 5 до 6 лет</w:t>
            </w:r>
          </w:p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contextualSpacing/>
              <w:jc w:val="both"/>
              <w:rPr>
                <w:sz w:val="28"/>
                <w:szCs w:val="28"/>
              </w:rPr>
            </w:pPr>
            <w:r w:rsidRPr="009063A7">
              <w:rPr>
                <w:sz w:val="28"/>
                <w:szCs w:val="28"/>
              </w:rPr>
              <w:t>Проект можно начать с вопросов о том,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      </w:r>
          </w:p>
          <w:p w:rsidR="006F385A" w:rsidRPr="009063A7" w:rsidRDefault="006F385A" w:rsidP="00246357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contextualSpacing/>
              <w:jc w:val="both"/>
              <w:rPr>
                <w:sz w:val="28"/>
                <w:szCs w:val="28"/>
              </w:rPr>
            </w:pPr>
            <w:r w:rsidRPr="009063A7">
              <w:rPr>
                <w:sz w:val="28"/>
                <w:szCs w:val="28"/>
              </w:rPr>
              <w:t>Итогом беседы, её логическим завершением станет возникновение проблемной ситуации: у детей отсутствуют знания о насекомых луга.</w:t>
            </w:r>
          </w:p>
          <w:p w:rsidR="006F385A" w:rsidRPr="009063A7" w:rsidRDefault="006F385A" w:rsidP="00246357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contextualSpacing/>
              <w:jc w:val="both"/>
              <w:rPr>
                <w:sz w:val="28"/>
                <w:szCs w:val="28"/>
              </w:rPr>
            </w:pPr>
            <w:r w:rsidRPr="009063A7">
              <w:rPr>
                <w:sz w:val="28"/>
                <w:szCs w:val="28"/>
              </w:rPr>
              <w:t xml:space="preserve">Обсуждая эту проблему, следует подвести детей к тому, что прежде чем планировать конкретные действия, сначала следует больше узнать о </w:t>
            </w:r>
            <w:proofErr w:type="gramStart"/>
            <w:r w:rsidRPr="009063A7">
              <w:rPr>
                <w:sz w:val="28"/>
                <w:szCs w:val="28"/>
              </w:rPr>
              <w:t>насекомых</w:t>
            </w:r>
            <w:proofErr w:type="gramEnd"/>
            <w:r w:rsidRPr="009063A7">
              <w:rPr>
                <w:sz w:val="28"/>
                <w:szCs w:val="28"/>
              </w:rPr>
              <w:t xml:space="preserve"> живущих на лугу. </w:t>
            </w:r>
          </w:p>
        </w:tc>
      </w:tr>
      <w:tr w:rsidR="006F385A" w:rsidRPr="009063A7" w:rsidTr="00246357">
        <w:trPr>
          <w:trHeight w:val="3527"/>
        </w:trPr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</w:p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 xml:space="preserve">Дошкольный возраст -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Традиционно в дошкольном воспитании в общий процесс освоения природы включается и элемент ее познания, выработка гуманного отношения к ней и осознанного поведения в природной среде. Большую роль в экологическом воспитании дошкольников играет практическая, исследовательская деятельность в природных условиях. </w:t>
            </w:r>
          </w:p>
          <w:p w:rsidR="006F385A" w:rsidRPr="009063A7" w:rsidRDefault="006F385A" w:rsidP="00246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 xml:space="preserve">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неэффективен без эмоционального восприятия деревьев, трав, закатов и </w:t>
            </w:r>
            <w:proofErr w:type="spellStart"/>
            <w:r w:rsidRPr="009063A7">
              <w:rPr>
                <w:rFonts w:ascii="Times New Roman" w:hAnsi="Times New Roman"/>
                <w:sz w:val="28"/>
                <w:szCs w:val="28"/>
              </w:rPr>
              <w:t>рассветов</w:t>
            </w:r>
            <w:proofErr w:type="gramStart"/>
            <w:r w:rsidRPr="009063A7">
              <w:rPr>
                <w:rFonts w:ascii="Times New Roman" w:hAnsi="Times New Roman"/>
                <w:sz w:val="28"/>
                <w:szCs w:val="28"/>
              </w:rPr>
              <w:t>.</w:t>
            </w:r>
            <w:r w:rsidRPr="009063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9063A7">
              <w:rPr>
                <w:rFonts w:ascii="Times New Roman" w:hAnsi="Times New Roman" w:cs="Times New Roman"/>
                <w:sz w:val="28"/>
                <w:szCs w:val="28"/>
              </w:rPr>
              <w:t xml:space="preserve"> сожалению, можно часто </w:t>
            </w:r>
            <w:r w:rsidRPr="0090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увидеть, как ребенок пытается топтать жука, оторвать крылья бабочке, разрушить гнезда, муравейники, бессмысленно уничтожить живые существа – именно поэтому, задача взрослых – воспитать устойчивое негативное отношение к таким </w:t>
            </w:r>
            <w:proofErr w:type="spellStart"/>
            <w:r w:rsidRPr="009063A7">
              <w:rPr>
                <w:rFonts w:ascii="Times New Roman" w:hAnsi="Times New Roman" w:cs="Times New Roman"/>
                <w:sz w:val="28"/>
                <w:szCs w:val="28"/>
              </w:rPr>
              <w:t>действиям</w:t>
            </w:r>
            <w:proofErr w:type="gramStart"/>
            <w:r w:rsidRPr="0090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63A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063A7">
              <w:rPr>
                <w:rFonts w:ascii="Times New Roman" w:hAnsi="Times New Roman"/>
                <w:sz w:val="28"/>
                <w:szCs w:val="28"/>
              </w:rPr>
              <w:t xml:space="preserve"> нашем детском саду создана система экологического воспитания дошкольников, которая основана на интеграции экологического воспитания во все виды деятельности и ориентирована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 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 и стал проект «Удивительные насекомые», который разработан и осуществлен с учетом реализуемой в детском саду программой «От рождения до школы» под редакцией Н.В. </w:t>
            </w:r>
            <w:proofErr w:type="spellStart"/>
            <w:r w:rsidRPr="009063A7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9063A7">
              <w:rPr>
                <w:rFonts w:ascii="Times New Roman" w:hAnsi="Times New Roman"/>
                <w:sz w:val="28"/>
                <w:szCs w:val="28"/>
              </w:rPr>
              <w:t xml:space="preserve">, Т.С. Комаровой, М.А. Васильевой. </w:t>
            </w:r>
          </w:p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85A" w:rsidRPr="009063A7" w:rsidTr="00246357">
        <w:trPr>
          <w:trHeight w:val="375"/>
        </w:trPr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2926A6" w:rsidRDefault="006F385A" w:rsidP="00246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представлений о жизни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926A6">
              <w:rPr>
                <w:sz w:val="28"/>
                <w:szCs w:val="28"/>
              </w:rPr>
              <w:t>Расширение и систематизация знаний детей о насекомых: бабочках, муравьях, пчёлах, жуках, местах их обитания, характерных особенностях;</w:t>
            </w:r>
            <w:r>
              <w:rPr>
                <w:sz w:val="28"/>
                <w:szCs w:val="28"/>
              </w:rPr>
              <w:t xml:space="preserve"> р</w:t>
            </w:r>
            <w:r w:rsidRPr="002926A6">
              <w:rPr>
                <w:sz w:val="28"/>
                <w:szCs w:val="28"/>
              </w:rPr>
              <w:t>азвивать умение делать выводы, устанавливая причинно-следственные связи между объектами живой природы;</w:t>
            </w:r>
            <w:r>
              <w:rPr>
                <w:sz w:val="28"/>
                <w:szCs w:val="28"/>
              </w:rPr>
              <w:t xml:space="preserve"> с</w:t>
            </w:r>
            <w:r w:rsidRPr="009063A7">
              <w:rPr>
                <w:sz w:val="28"/>
                <w:szCs w:val="28"/>
              </w:rPr>
              <w:t>формировать у детей представление о необходимости бережного и созидательного отношения к природе через различные виды деятельности; обогатить личностный опыт детей по взаимодействию с природой;</w:t>
            </w:r>
            <w:proofErr w:type="gramEnd"/>
            <w:r w:rsidRPr="009063A7">
              <w:rPr>
                <w:sz w:val="28"/>
                <w:szCs w:val="28"/>
              </w:rPr>
              <w:t xml:space="preserve"> развивать интерес к окружающему миру; расширять кругозор; сформировать элементарные исследовательские умения у детей; развивать творческое воображение и мышление; развивать навыки продуктивной деятельности; развивать коммуникативные навыки</w:t>
            </w:r>
            <w:r w:rsidRPr="009063A7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 xml:space="preserve"> Итоговое мероприятие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«Знатоки насекомых»</w:t>
            </w: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063A7">
              <w:rPr>
                <w:rFonts w:ascii="Times New Roman" w:hAnsi="Times New Roman"/>
                <w:sz w:val="28"/>
                <w:szCs w:val="28"/>
              </w:rPr>
              <w:t>ворческие работы воспитанников.</w:t>
            </w:r>
          </w:p>
        </w:tc>
      </w:tr>
      <w:tr w:rsidR="006F385A" w:rsidRPr="009063A7" w:rsidTr="00246357">
        <w:tc>
          <w:tcPr>
            <w:tcW w:w="2802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по проекту</w:t>
            </w:r>
          </w:p>
        </w:tc>
        <w:tc>
          <w:tcPr>
            <w:tcW w:w="7880" w:type="dxa"/>
            <w:shd w:val="clear" w:color="auto" w:fill="auto"/>
          </w:tcPr>
          <w:p w:rsidR="006F385A" w:rsidRPr="009063A7" w:rsidRDefault="006F385A" w:rsidP="0024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A7">
              <w:rPr>
                <w:rFonts w:ascii="Times New Roman" w:hAnsi="Times New Roman"/>
                <w:sz w:val="28"/>
                <w:szCs w:val="28"/>
              </w:rPr>
              <w:t>У детей сформируется  представление о необходимости бережного и созидательного отношения к природе</w:t>
            </w:r>
            <w:proofErr w:type="gramStart"/>
            <w:r w:rsidRPr="009063A7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063A7">
              <w:rPr>
                <w:rFonts w:ascii="Times New Roman" w:hAnsi="Times New Roman"/>
                <w:sz w:val="28"/>
                <w:szCs w:val="28"/>
              </w:rPr>
              <w:t xml:space="preserve"> обогатится личностный опыт детей по взаимодействию с природой; повысится интерес к окружающему миру; расширится  кругозор; повысится творческое воображение, мышление, коммуникативные навыки; разовьются навыки продуктивной деятельности.</w:t>
            </w:r>
          </w:p>
          <w:p w:rsidR="006F385A" w:rsidRPr="009063A7" w:rsidRDefault="006F385A" w:rsidP="0024635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85A" w:rsidRDefault="006F385A" w:rsidP="006F385A">
      <w:pPr>
        <w:rPr>
          <w:sz w:val="28"/>
          <w:szCs w:val="28"/>
        </w:rPr>
      </w:pPr>
    </w:p>
    <w:p w:rsidR="006F385A" w:rsidRPr="002926A6" w:rsidRDefault="006F385A" w:rsidP="006F38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6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6F385A" w:rsidRPr="002926A6" w:rsidRDefault="006F385A" w:rsidP="006F38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668"/>
        <w:gridCol w:w="2591"/>
        <w:gridCol w:w="2113"/>
        <w:gridCol w:w="2233"/>
      </w:tblGrid>
      <w:tr w:rsidR="006F385A" w:rsidRPr="002926A6" w:rsidTr="00246357">
        <w:tc>
          <w:tcPr>
            <w:tcW w:w="2269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402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педагогов</w:t>
            </w:r>
          </w:p>
        </w:tc>
        <w:tc>
          <w:tcPr>
            <w:tcW w:w="3028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663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родителей</w:t>
            </w:r>
          </w:p>
        </w:tc>
      </w:tr>
      <w:tr w:rsidR="006F385A" w:rsidRPr="002926A6" w:rsidTr="00246357">
        <w:tc>
          <w:tcPr>
            <w:tcW w:w="2269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  <w:tc>
          <w:tcPr>
            <w:tcW w:w="3402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Подбор материала, метод</w:t>
            </w:r>
            <w:proofErr w:type="gramStart"/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итературы, информации по теме</w:t>
            </w:r>
          </w:p>
        </w:tc>
        <w:tc>
          <w:tcPr>
            <w:tcW w:w="3028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беседах, наблюдениях, рассматривание иллюстраций по теме</w:t>
            </w:r>
          </w:p>
        </w:tc>
        <w:tc>
          <w:tcPr>
            <w:tcW w:w="2663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Участие в предполагаемых формах работы по проекту</w:t>
            </w:r>
          </w:p>
        </w:tc>
      </w:tr>
      <w:tr w:rsidR="006F385A" w:rsidRPr="002926A6" w:rsidTr="00246357">
        <w:tc>
          <w:tcPr>
            <w:tcW w:w="2269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3402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плана проекта, определение  сроков реализации и ответственных за отдельные этапы проекта. </w:t>
            </w:r>
          </w:p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 положений смотров, конкурсов, конспектов занятий, сценария итогового мероприятия. </w:t>
            </w:r>
          </w:p>
        </w:tc>
        <w:tc>
          <w:tcPr>
            <w:tcW w:w="3028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Активное участие в формах работы по теме</w:t>
            </w:r>
          </w:p>
        </w:tc>
        <w:tc>
          <w:tcPr>
            <w:tcW w:w="2663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круглых столов с родителями консультаций по теме проекта, участие в мероприятиях, выполнение индивидуальных поручений.</w:t>
            </w:r>
          </w:p>
        </w:tc>
      </w:tr>
      <w:tr w:rsidR="006F385A" w:rsidRPr="002926A6" w:rsidTr="00246357">
        <w:tc>
          <w:tcPr>
            <w:tcW w:w="2269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Формирующий этап  </w:t>
            </w:r>
          </w:p>
        </w:tc>
        <w:tc>
          <w:tcPr>
            <w:tcW w:w="3402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различных форм детской деятельности. Проведение конкурсов и смотров в рамках проекта. </w:t>
            </w:r>
          </w:p>
        </w:tc>
        <w:tc>
          <w:tcPr>
            <w:tcW w:w="3028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Активное участие в формах работы по теме.</w:t>
            </w:r>
          </w:p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Совместная работа детей, родителей и педагогов по созданию и оформлению выставок  совместных </w:t>
            </w: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работ, фото выставок и </w:t>
            </w:r>
            <w:proofErr w:type="spellStart"/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>фотоколлажей</w:t>
            </w:r>
            <w:proofErr w:type="spellEnd"/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проекта. </w:t>
            </w:r>
          </w:p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6F385A" w:rsidRPr="002926A6" w:rsidTr="00246357">
        <w:tc>
          <w:tcPr>
            <w:tcW w:w="2269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3402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итогового мероприятия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>). Награждение победителей конкурсов и родителей благодарственными письмами.</w:t>
            </w: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проектной деятельности.</w:t>
            </w:r>
            <w:r w:rsidRPr="00292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Обобщение опыта. </w:t>
            </w:r>
          </w:p>
        </w:tc>
        <w:tc>
          <w:tcPr>
            <w:tcW w:w="3028" w:type="dxa"/>
          </w:tcPr>
          <w:p w:rsidR="006F385A" w:rsidRPr="002926A6" w:rsidRDefault="006F385A" w:rsidP="0024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итогового </w:t>
            </w: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итоговых мероприятиях. </w:t>
            </w:r>
          </w:p>
        </w:tc>
        <w:tc>
          <w:tcPr>
            <w:tcW w:w="2663" w:type="dxa"/>
          </w:tcPr>
          <w:p w:rsidR="006F385A" w:rsidRPr="002926A6" w:rsidRDefault="006F385A" w:rsidP="0024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6">
              <w:rPr>
                <w:rFonts w:ascii="Times New Roman" w:hAnsi="Times New Roman" w:cs="Times New Roman"/>
                <w:sz w:val="28"/>
                <w:szCs w:val="28"/>
              </w:rPr>
              <w:t>Участие в итоговых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Default="006F385A" w:rsidP="006F385A">
      <w:pPr>
        <w:rPr>
          <w:rFonts w:ascii="Times New Roman" w:hAnsi="Times New Roman" w:cs="Times New Roman"/>
          <w:sz w:val="28"/>
          <w:szCs w:val="28"/>
        </w:rPr>
      </w:pPr>
    </w:p>
    <w:p w:rsidR="006F385A" w:rsidRPr="00FC1BC8" w:rsidRDefault="006F385A" w:rsidP="006F385A">
      <w:pPr>
        <w:rPr>
          <w:rFonts w:ascii="Times New Roman" w:hAnsi="Times New Roman" w:cs="Times New Roman"/>
          <w:sz w:val="24"/>
          <w:szCs w:val="24"/>
        </w:rPr>
      </w:pPr>
    </w:p>
    <w:p w:rsidR="006F385A" w:rsidRPr="00FC1BC8" w:rsidRDefault="006F385A" w:rsidP="006F385A">
      <w:pPr>
        <w:rPr>
          <w:rFonts w:ascii="Times New Roman" w:hAnsi="Times New Roman" w:cs="Times New Roman"/>
          <w:sz w:val="24"/>
          <w:szCs w:val="24"/>
        </w:rPr>
      </w:pPr>
    </w:p>
    <w:p w:rsidR="006F385A" w:rsidRPr="006F1E19" w:rsidRDefault="006F385A" w:rsidP="006F38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проекту</w:t>
      </w:r>
    </w:p>
    <w:p w:rsidR="006F385A" w:rsidRPr="006F1E19" w:rsidRDefault="006F385A" w:rsidP="006F38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Удивительные насекомые</w:t>
      </w:r>
      <w:r w:rsidRPr="006F1E1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498"/>
        <w:gridCol w:w="5635"/>
        <w:gridCol w:w="1250"/>
        <w:gridCol w:w="2188"/>
      </w:tblGrid>
      <w:tr w:rsidR="006F385A" w:rsidRPr="006F1E19" w:rsidTr="00246357">
        <w:tc>
          <w:tcPr>
            <w:tcW w:w="10989" w:type="dxa"/>
            <w:gridSpan w:val="4"/>
          </w:tcPr>
          <w:p w:rsidR="006F385A" w:rsidRPr="006F1E19" w:rsidRDefault="006F385A" w:rsidP="0024635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61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Pr="006F1E19" w:rsidRDefault="006F385A" w:rsidP="006F385A">
            <w:pPr>
              <w:pStyle w:val="a6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8"/>
                <w:szCs w:val="28"/>
              </w:rPr>
            </w:pPr>
            <w:r w:rsidRPr="006F1E19">
              <w:rPr>
                <w:rFonts w:ascii="Times New Roman" w:hAnsi="Times New Roman"/>
                <w:sz w:val="28"/>
                <w:szCs w:val="28"/>
              </w:rPr>
              <w:t>Познакомиться с содержанием и методикой организации проектной деятельности, определить цели и задачи проекта.</w:t>
            </w:r>
          </w:p>
          <w:p w:rsidR="006F385A" w:rsidRPr="006F1E19" w:rsidRDefault="006F385A" w:rsidP="006F385A">
            <w:pPr>
              <w:pStyle w:val="a6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8"/>
                <w:szCs w:val="28"/>
              </w:rPr>
            </w:pPr>
            <w:r w:rsidRPr="006F1E19">
              <w:rPr>
                <w:rFonts w:ascii="Times New Roman" w:hAnsi="Times New Roman"/>
                <w:sz w:val="28"/>
                <w:szCs w:val="28"/>
              </w:rPr>
              <w:t>Составить план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85A" w:rsidRPr="006F1E19" w:rsidRDefault="006F385A" w:rsidP="006F385A">
            <w:pPr>
              <w:pStyle w:val="a6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8"/>
                <w:szCs w:val="28"/>
              </w:rPr>
            </w:pPr>
            <w:r w:rsidRPr="006F1E19">
              <w:rPr>
                <w:rFonts w:ascii="Times New Roman" w:hAnsi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/>
                <w:sz w:val="28"/>
                <w:szCs w:val="28"/>
              </w:rPr>
              <w:t>На природу с ребенком</w:t>
            </w:r>
            <w:r w:rsidRPr="006F1E1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«Расскажите о насекомых», </w:t>
            </w:r>
            <w:r w:rsidRPr="006F1E19">
              <w:rPr>
                <w:rFonts w:ascii="Times New Roman" w:hAnsi="Times New Roman"/>
                <w:sz w:val="28"/>
                <w:szCs w:val="28"/>
              </w:rPr>
              <w:t>знакомство  с планом проекта</w:t>
            </w:r>
          </w:p>
          <w:p w:rsidR="006F385A" w:rsidRPr="006F1E19" w:rsidRDefault="006F385A" w:rsidP="00246357">
            <w:pPr>
              <w:pStyle w:val="a6"/>
              <w:ind w:left="1068" w:firstLine="109"/>
              <w:rPr>
                <w:rFonts w:ascii="Times New Roman" w:hAnsi="Times New Roman"/>
                <w:sz w:val="28"/>
                <w:szCs w:val="28"/>
              </w:rPr>
            </w:pPr>
          </w:p>
          <w:p w:rsidR="006F385A" w:rsidRPr="006F1E19" w:rsidRDefault="006F385A" w:rsidP="00246357">
            <w:pPr>
              <w:ind w:firstLine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10989" w:type="dxa"/>
            <w:gridSpan w:val="4"/>
          </w:tcPr>
          <w:p w:rsidR="006F385A" w:rsidRPr="006F1E19" w:rsidRDefault="006F385A" w:rsidP="00246357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Исследовательский этап. </w:t>
            </w:r>
          </w:p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Pr="00423840" w:rsidRDefault="006F385A" w:rsidP="002463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85A" w:rsidRPr="00423840" w:rsidRDefault="006F385A" w:rsidP="006F385A">
            <w:pPr>
              <w:pStyle w:val="a6"/>
              <w:numPr>
                <w:ilvl w:val="0"/>
                <w:numId w:val="2"/>
              </w:numPr>
              <w:ind w:left="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Насекомые в мире литературы. </w:t>
            </w:r>
            <w:r w:rsidRPr="004238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Поместить различные «Умные книжки о насекомых» – вызывать желание узнавать что-то новое о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2"/>
              </w:numPr>
              <w:ind w:left="109" w:firstLine="0"/>
              <w:rPr>
                <w:rFonts w:ascii="Times New Roman" w:hAnsi="Times New Roman"/>
                <w:sz w:val="28"/>
                <w:szCs w:val="28"/>
              </w:rPr>
            </w:pPr>
            <w:r w:rsidRPr="0042384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proofErr w:type="gramStart"/>
            <w:r w:rsidRPr="0042384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23840">
              <w:rPr>
                <w:rFonts w:ascii="Times New Roman" w:hAnsi="Times New Roman"/>
                <w:sz w:val="28"/>
                <w:szCs w:val="28"/>
              </w:rPr>
              <w:t xml:space="preserve"> Г. Х. Андерсен «</w:t>
            </w:r>
            <w:proofErr w:type="spellStart"/>
            <w:r w:rsidRPr="00423840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423840">
              <w:rPr>
                <w:rFonts w:ascii="Times New Roman" w:hAnsi="Times New Roman"/>
                <w:sz w:val="28"/>
                <w:szCs w:val="28"/>
              </w:rPr>
              <w:t xml:space="preserve">», К. Чуковский «Муха-Цокотуха»; </w:t>
            </w:r>
            <w:proofErr w:type="spellStart"/>
            <w:r w:rsidRPr="00423840">
              <w:rPr>
                <w:rFonts w:ascii="Times New Roman" w:hAnsi="Times New Roman"/>
                <w:sz w:val="28"/>
                <w:szCs w:val="28"/>
              </w:rPr>
              <w:t>В.Сутеев</w:t>
            </w:r>
            <w:proofErr w:type="spellEnd"/>
            <w:r w:rsidRPr="00423840">
              <w:rPr>
                <w:rFonts w:ascii="Times New Roman" w:hAnsi="Times New Roman"/>
                <w:sz w:val="28"/>
                <w:szCs w:val="28"/>
              </w:rPr>
              <w:t xml:space="preserve"> «Под грибом», Г. </w:t>
            </w:r>
            <w:proofErr w:type="spellStart"/>
            <w:r w:rsidRPr="00423840">
              <w:rPr>
                <w:rFonts w:ascii="Times New Roman" w:hAnsi="Times New Roman"/>
                <w:sz w:val="28"/>
                <w:szCs w:val="28"/>
              </w:rPr>
              <w:t>Скребицкий</w:t>
            </w:r>
            <w:proofErr w:type="spellEnd"/>
            <w:r w:rsidRPr="00423840">
              <w:rPr>
                <w:rFonts w:ascii="Times New Roman" w:hAnsi="Times New Roman"/>
                <w:sz w:val="28"/>
                <w:szCs w:val="28"/>
              </w:rPr>
              <w:t xml:space="preserve"> «Счастливый жучок», басня Крылова «Стрекоза и муравей»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6F385A" w:rsidRDefault="006F385A" w:rsidP="006F385A">
            <w:pPr>
              <w:pStyle w:val="a6"/>
              <w:numPr>
                <w:ilvl w:val="0"/>
                <w:numId w:val="2"/>
              </w:numPr>
              <w:ind w:left="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считалок,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стихов про насекомых.</w:t>
            </w:r>
          </w:p>
          <w:p w:rsidR="006F385A" w:rsidRPr="00EC4C8A" w:rsidRDefault="006F385A" w:rsidP="006F385A">
            <w:pPr>
              <w:pStyle w:val="a6"/>
              <w:numPr>
                <w:ilvl w:val="0"/>
                <w:numId w:val="2"/>
              </w:numPr>
              <w:ind w:left="109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Ловишки-муравьишки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4238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 w:line="293" w:lineRule="atLeast"/>
              <w:ind w:left="714" w:hanging="357"/>
              <w:contextualSpacing/>
              <w:rPr>
                <w:sz w:val="28"/>
                <w:szCs w:val="28"/>
              </w:rPr>
            </w:pPr>
            <w:r w:rsidRPr="001F6403">
              <w:rPr>
                <w:sz w:val="28"/>
                <w:szCs w:val="28"/>
              </w:rPr>
              <w:t>Беседы с детьми: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6F385A" w:rsidRPr="00983BC2" w:rsidRDefault="006F385A" w:rsidP="006F385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 w:line="293" w:lineRule="atLeast"/>
              <w:ind w:left="714" w:hanging="357"/>
              <w:contextualSpacing/>
              <w:rPr>
                <w:sz w:val="28"/>
                <w:szCs w:val="28"/>
              </w:rPr>
            </w:pPr>
            <w:r w:rsidRPr="00983BC2">
              <w:rPr>
                <w:sz w:val="28"/>
                <w:szCs w:val="28"/>
              </w:rPr>
              <w:t>На прогулке наблюдать за разнообразием насекомых</w:t>
            </w:r>
            <w:r>
              <w:rPr>
                <w:sz w:val="28"/>
                <w:szCs w:val="28"/>
              </w:rPr>
              <w:t xml:space="preserve"> на участке</w:t>
            </w:r>
            <w:r w:rsidRPr="00983BC2">
              <w:rPr>
                <w:sz w:val="28"/>
                <w:szCs w:val="28"/>
              </w:rPr>
              <w:t>, их характерными особенностями.</w:t>
            </w:r>
          </w:p>
          <w:p w:rsidR="006F385A" w:rsidRDefault="006F385A" w:rsidP="006F385A">
            <w:pPr>
              <w:pStyle w:val="a6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Пополнить дидактическими играми «Угости насекомое», «На лугу», «Собери цветок», «Узнай чьё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F385A" w:rsidRDefault="006F385A" w:rsidP="006F385A">
            <w:pPr>
              <w:pStyle w:val="a6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«Насекомые», «Пчела и жук», «С кем дружит цветок».</w:t>
            </w:r>
          </w:p>
          <w:p w:rsidR="006F385A" w:rsidRDefault="006F385A" w:rsidP="006F385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«Божьи коровки, жучки и паучки», «Гусеница-красавица».</w:t>
            </w:r>
          </w:p>
          <w:p w:rsidR="006F385A" w:rsidRDefault="006F385A" w:rsidP="006F385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конкурс декоративно-прикладного творчества «В мире насекомых»</w:t>
            </w:r>
          </w:p>
          <w:p w:rsidR="006F385A" w:rsidRPr="001B42F3" w:rsidRDefault="006F385A" w:rsidP="006F385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«Медведь и пчелы», «Пчелы и цветы»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rPr>
          <w:trHeight w:val="5255"/>
        </w:trPr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Pr="00634109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4109">
              <w:rPr>
                <w:rFonts w:ascii="Times New Roman" w:hAnsi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обсуждение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 xml:space="preserve"> мультфильмов: «Муха-Цокотуха»</w:t>
            </w:r>
            <w:r>
              <w:rPr>
                <w:rFonts w:ascii="Times New Roman" w:hAnsi="Times New Roman"/>
                <w:sz w:val="28"/>
                <w:szCs w:val="28"/>
              </w:rPr>
              <w:t>, «Стрекоза и муравей»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, «Пчелка Майя», «</w:t>
            </w:r>
            <w:proofErr w:type="spellStart"/>
            <w:r w:rsidRPr="00634109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634109">
              <w:rPr>
                <w:rFonts w:ascii="Times New Roman" w:hAnsi="Times New Roman"/>
                <w:sz w:val="28"/>
                <w:szCs w:val="28"/>
              </w:rPr>
              <w:t>» и т. д.</w:t>
            </w:r>
          </w:p>
          <w:p w:rsidR="006F385A" w:rsidRPr="00634109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загадок про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109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книгам и картинок про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выставку рисунков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«Насекомые малышки – наши меньшие братишки».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рисованием «Дорисуй насекомое по образцу», «Раскрась насекомое». 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«Царство насекомых».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«Стрекоза», «Пчела».</w:t>
            </w:r>
          </w:p>
          <w:p w:rsidR="006F385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 «Комарик», «Жук».</w:t>
            </w:r>
          </w:p>
          <w:p w:rsidR="006F385A" w:rsidRPr="00EA389A" w:rsidRDefault="006F385A" w:rsidP="006F385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«Медведь и пчелы», «Пчелы и цветы», «Жуки», «Пчелки».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нед-2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2E5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прогулку по территории детского сада, понаблюдать за разнообразием насекомых.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Рассмотреть части тела через лупу, характерные особенности, закрепить названия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детьми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«Какую пользу или вред приносят насекомые»</w:t>
            </w:r>
          </w:p>
          <w:p w:rsidR="006F385A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Артикуляционная гимнастика «Хоботок», «Шмель», «Комарик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кусает».</w:t>
            </w:r>
          </w:p>
          <w:p w:rsidR="006F385A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на асфальте «Насекомые».</w:t>
            </w:r>
          </w:p>
          <w:p w:rsidR="006F385A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«Муравей», «Труженица пчела».</w:t>
            </w:r>
          </w:p>
          <w:p w:rsidR="006F385A" w:rsidRPr="00DE42E5" w:rsidRDefault="006F385A" w:rsidP="006F385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«Пчелки и ласточка», «Жуки».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- изготовление коллажа «Бабочки на лугу».</w:t>
            </w:r>
          </w:p>
          <w:p w:rsidR="006F385A" w:rsidRDefault="006F385A" w:rsidP="006F385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описательных рассказов о насекомых, используя схемы.</w:t>
            </w:r>
          </w:p>
          <w:p w:rsidR="006F385A" w:rsidRDefault="006F385A" w:rsidP="006F385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«Опасные насекомые».</w:t>
            </w:r>
          </w:p>
          <w:p w:rsidR="006F385A" w:rsidRDefault="006F385A" w:rsidP="006F385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бросового материала «Бабочки», «Стрекозы», «Божьи коровки».</w:t>
            </w:r>
          </w:p>
          <w:p w:rsidR="006F385A" w:rsidRPr="00E9531C" w:rsidRDefault="006F385A" w:rsidP="006F385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одвижная игра «Песенка стрекозы».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фотовыставку «Отдыхаем не вредя».</w:t>
            </w:r>
          </w:p>
          <w:p w:rsidR="006F385A" w:rsidRDefault="006F385A" w:rsidP="006F385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на количественный счет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9531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«Закончи предложение»  </w:t>
            </w:r>
            <w:r w:rsidRPr="00E9531C">
              <w:rPr>
                <w:rFonts w:ascii="Times New Roman" w:hAnsi="Times New Roman"/>
                <w:sz w:val="28"/>
                <w:szCs w:val="28"/>
              </w:rPr>
              <w:t>(употребление всех форм косвенных падежей имен существительных в единственном числе)</w:t>
            </w:r>
            <w:r w:rsidRPr="00E9531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85A" w:rsidRPr="00E9531C" w:rsidRDefault="006F385A" w:rsidP="006F385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 «Познакомь лису с насекомыми» (</w:t>
            </w:r>
            <w:r w:rsidRPr="00E9531C">
              <w:rPr>
                <w:sz w:val="28"/>
                <w:szCs w:val="28"/>
              </w:rPr>
              <w:t>умение классифицировать насекомых не путать с животными и птицами).</w:t>
            </w:r>
          </w:p>
          <w:p w:rsidR="006F385A" w:rsidRPr="00E9531C" w:rsidRDefault="006F385A" w:rsidP="006F385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«Бабочки, лягушки и цапли».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 ролевая игра «Приключение в лесу».</w:t>
            </w:r>
          </w:p>
          <w:p w:rsidR="006F385A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вместе с детьми кроссворда про насекомых.</w:t>
            </w:r>
          </w:p>
          <w:p w:rsidR="006F385A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«Подбери признак»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Бабочка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какая?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Муравей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какой?..)</w:t>
            </w:r>
          </w:p>
          <w:p w:rsidR="006F385A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 «Жук», «Пчелка».</w:t>
            </w:r>
          </w:p>
          <w:p w:rsidR="006F385A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«Светлячок-червячок», «Божья коровка».</w:t>
            </w:r>
          </w:p>
          <w:p w:rsidR="006F385A" w:rsidRPr="001F3F97" w:rsidRDefault="006F385A" w:rsidP="006F385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Прослушивание аудиозаписи Н. Римского-Корсакова «Полёт шмеля», П. Чайковского «Вальс цветов»;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F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Майкапар</w:t>
            </w:r>
            <w:proofErr w:type="spellEnd"/>
            <w:r w:rsidRPr="001F3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«Мотылёк», «Вальс»; Д.Жученко «Две гусеницы разговаривают»</w:t>
            </w:r>
            <w:r w:rsidRPr="001F3F9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Pr="001F3F97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F97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Инсценировка песни В.Иванникова «Пчёл детей учила мать»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F385A" w:rsidRPr="001F3F97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Инсценировка басни «Стрекоза и муравей».</w:t>
            </w:r>
          </w:p>
          <w:p w:rsidR="006F385A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«Интервью про насекомых»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(</w:t>
            </w:r>
            <w:r w:rsidRPr="001F3F97">
              <w:rPr>
                <w:rFonts w:ascii="Times New Roman" w:hAnsi="Times New Roman"/>
                <w:sz w:val="28"/>
                <w:szCs w:val="28"/>
              </w:rPr>
              <w:t>формирование навыков диалогической речи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F385A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F97">
              <w:rPr>
                <w:rFonts w:ascii="Times New Roman" w:hAnsi="Times New Roman"/>
                <w:sz w:val="28"/>
                <w:szCs w:val="28"/>
              </w:rPr>
              <w:t>Рассматривание иллюстраций из «Красной книги».</w:t>
            </w:r>
          </w:p>
          <w:p w:rsidR="006F385A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гимнастика «Пчела», «Кузнечик», «Бабочка летает вокруг своего цветка».</w:t>
            </w:r>
          </w:p>
          <w:p w:rsidR="006F385A" w:rsidRPr="00602CE0" w:rsidRDefault="006F385A" w:rsidP="006F385A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природного материала «Пчела и ее друзья».</w:t>
            </w: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385A" w:rsidRPr="006F1E19" w:rsidTr="00246357">
        <w:tc>
          <w:tcPr>
            <w:tcW w:w="10989" w:type="dxa"/>
            <w:gridSpan w:val="4"/>
          </w:tcPr>
          <w:p w:rsidR="006F385A" w:rsidRPr="006F1E19" w:rsidRDefault="006F385A" w:rsidP="0024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6F385A" w:rsidRPr="006F1E19" w:rsidTr="00246357">
        <w:tc>
          <w:tcPr>
            <w:tcW w:w="49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1" w:type="dxa"/>
          </w:tcPr>
          <w:p w:rsidR="006F385A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сказки «Муха-цокотуха».</w:t>
            </w:r>
          </w:p>
          <w:p w:rsidR="006F385A" w:rsidRPr="00602CE0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Разучивание песен: </w:t>
            </w:r>
            <w:proofErr w:type="spellStart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>Ю.Жетенеевой</w:t>
            </w:r>
            <w:proofErr w:type="spellEnd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«Божие коровки»; </w:t>
            </w:r>
            <w:proofErr w:type="spellStart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>И.Кушниковой</w:t>
            </w:r>
            <w:proofErr w:type="spellEnd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прекрасен мир»; </w:t>
            </w:r>
            <w:proofErr w:type="spellStart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>Е.Гомоновой</w:t>
            </w:r>
            <w:proofErr w:type="spellEnd"/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«Доброта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6F385A" w:rsidRPr="00602CE0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02CE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«На лугу», «Бабочки».</w:t>
            </w:r>
          </w:p>
          <w:p w:rsidR="006F385A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асфальте «Бабочка-красавица».</w:t>
            </w:r>
          </w:p>
          <w:p w:rsidR="006F385A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C11145">
              <w:rPr>
                <w:rFonts w:ascii="Times New Roman" w:hAnsi="Times New Roman"/>
                <w:sz w:val="28"/>
                <w:szCs w:val="28"/>
              </w:rPr>
              <w:t>КВН с привлечением родителей «Знатоки насекомых».</w:t>
            </w:r>
          </w:p>
          <w:p w:rsidR="006F385A" w:rsidRPr="00C11145" w:rsidRDefault="006F385A" w:rsidP="006F385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  <w:r w:rsidRPr="00C1114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F385A" w:rsidRPr="006F1E19" w:rsidRDefault="006F385A" w:rsidP="00246357">
            <w:pPr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F385A" w:rsidRPr="006F1E19" w:rsidRDefault="006F385A" w:rsidP="0024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proofErr w:type="spellStart"/>
            <w:r w:rsidRPr="006F1E19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88" w:type="dxa"/>
          </w:tcPr>
          <w:p w:rsidR="006F385A" w:rsidRPr="006F1E19" w:rsidRDefault="006F385A" w:rsidP="0024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6F1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385A" w:rsidRPr="006F1E19" w:rsidRDefault="006F385A" w:rsidP="006F385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19">
        <w:rPr>
          <w:rFonts w:ascii="Times New Roman" w:hAnsi="Times New Roman" w:cs="Times New Roman"/>
          <w:sz w:val="28"/>
          <w:szCs w:val="28"/>
        </w:rPr>
        <w:tab/>
      </w:r>
      <w:r w:rsidRPr="006F1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85A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Pr="00D517C6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>
        <w:rPr>
          <w:rStyle w:val="a4"/>
          <w:rFonts w:ascii="Verdana" w:hAnsi="Verdana"/>
          <w:color w:val="303F50"/>
          <w:sz w:val="20"/>
          <w:szCs w:val="20"/>
        </w:rPr>
        <w:lastRenderedPageBreak/>
        <w:t> </w:t>
      </w:r>
      <w:r w:rsidRPr="00F37792">
        <w:rPr>
          <w:b/>
          <w:sz w:val="28"/>
          <w:szCs w:val="28"/>
        </w:rPr>
        <w:t>Список литературы: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>1. Бондаренко Т.М. Экологические занятия с детьми 6–7 лет. – Воронеж: ТЦ «Учитель», 2002.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 xml:space="preserve">2. </w:t>
      </w:r>
      <w:proofErr w:type="spellStart"/>
      <w:r w:rsidRPr="00F37792">
        <w:rPr>
          <w:sz w:val="28"/>
          <w:szCs w:val="28"/>
        </w:rPr>
        <w:t>Волчкова</w:t>
      </w:r>
      <w:proofErr w:type="spellEnd"/>
      <w:r w:rsidRPr="00F37792">
        <w:rPr>
          <w:sz w:val="28"/>
          <w:szCs w:val="28"/>
        </w:rPr>
        <w:t xml:space="preserve"> В.Н., Степанова Н.В. Конспекты занятий в старшей группе детского сада. Экология. – Воронеж: ТЦ «Учитель», 2005.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 xml:space="preserve">3. </w:t>
      </w:r>
      <w:proofErr w:type="spellStart"/>
      <w:r w:rsidRPr="00F37792">
        <w:rPr>
          <w:sz w:val="28"/>
          <w:szCs w:val="28"/>
        </w:rPr>
        <w:t>Веракса</w:t>
      </w:r>
      <w:proofErr w:type="spellEnd"/>
      <w:r w:rsidRPr="00F37792">
        <w:rPr>
          <w:sz w:val="28"/>
          <w:szCs w:val="28"/>
        </w:rPr>
        <w:t xml:space="preserve"> Н.Е</w:t>
      </w:r>
      <w:r w:rsidRPr="00F37792">
        <w:rPr>
          <w:b/>
          <w:bCs/>
          <w:sz w:val="28"/>
          <w:szCs w:val="28"/>
        </w:rPr>
        <w:t>.</w:t>
      </w:r>
      <w:r w:rsidRPr="00F37792">
        <w:rPr>
          <w:rStyle w:val="apple-converted-space"/>
          <w:sz w:val="28"/>
          <w:szCs w:val="28"/>
        </w:rPr>
        <w:t> </w:t>
      </w:r>
      <w:r w:rsidRPr="00F37792">
        <w:rPr>
          <w:sz w:val="28"/>
          <w:szCs w:val="28"/>
        </w:rPr>
        <w:t>Работа над проектами в детском саду//Совре</w:t>
      </w:r>
      <w:r w:rsidRPr="00F37792">
        <w:rPr>
          <w:sz w:val="28"/>
          <w:szCs w:val="28"/>
        </w:rPr>
        <w:softHyphen/>
        <w:t>менное дошкольное образование.– 2008.– № 5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 xml:space="preserve">4. </w:t>
      </w:r>
      <w:proofErr w:type="spellStart"/>
      <w:r w:rsidRPr="00F37792">
        <w:rPr>
          <w:sz w:val="28"/>
          <w:szCs w:val="28"/>
        </w:rPr>
        <w:t>Воронкевич</w:t>
      </w:r>
      <w:proofErr w:type="spellEnd"/>
      <w:r w:rsidRPr="00F37792">
        <w:rPr>
          <w:sz w:val="28"/>
          <w:szCs w:val="28"/>
        </w:rPr>
        <w:t xml:space="preserve"> О.А. "Добро пожаловать в экологию" – современная технология экологического образования дошкольников//Дошкольная педагогика.–2006.–№ 3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>5. Плешаков А.А. Великан на поляне, или Первые уроки экологической этики. – М.: Просвещение, 2008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>6. Рыжова Н. О программах экологического образования дошколь</w:t>
      </w:r>
      <w:r w:rsidRPr="00F37792">
        <w:rPr>
          <w:sz w:val="28"/>
          <w:szCs w:val="28"/>
        </w:rPr>
        <w:softHyphen/>
        <w:t>ников//Дошкольное образование.–2004.–№ 11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 xml:space="preserve">7. Рыжова Н. Экологические сказки: Для работы с детьми </w:t>
      </w:r>
      <w:proofErr w:type="spellStart"/>
      <w:r w:rsidRPr="00F37792">
        <w:rPr>
          <w:sz w:val="28"/>
          <w:szCs w:val="28"/>
        </w:rPr>
        <w:t>предшко</w:t>
      </w:r>
      <w:r w:rsidRPr="00F37792">
        <w:rPr>
          <w:sz w:val="28"/>
          <w:szCs w:val="28"/>
        </w:rPr>
        <w:softHyphen/>
        <w:t>льного</w:t>
      </w:r>
      <w:proofErr w:type="spellEnd"/>
      <w:r w:rsidRPr="00F37792">
        <w:rPr>
          <w:sz w:val="28"/>
          <w:szCs w:val="28"/>
        </w:rPr>
        <w:t xml:space="preserve"> возраста//Дошкольное образование.–2008.– (Библиотечка "Первого сентября").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 xml:space="preserve">8. Рыжова Н. Блок "Я и природа" ("Дом под крышей </w:t>
      </w:r>
      <w:proofErr w:type="spellStart"/>
      <w:r w:rsidRPr="00F37792">
        <w:rPr>
          <w:sz w:val="28"/>
          <w:szCs w:val="28"/>
        </w:rPr>
        <w:t>голубой</w:t>
      </w:r>
      <w:proofErr w:type="spellEnd"/>
      <w:r w:rsidRPr="00F37792">
        <w:rPr>
          <w:sz w:val="28"/>
          <w:szCs w:val="28"/>
        </w:rPr>
        <w:t>")//Дошкольное воспитание.–2004.–№ 11; № 12.– (Рабо</w:t>
      </w:r>
      <w:r w:rsidRPr="00F37792">
        <w:rPr>
          <w:sz w:val="28"/>
          <w:szCs w:val="28"/>
        </w:rPr>
        <w:softHyphen/>
        <w:t>таем по программе "Наш дом – природа").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>9. Экологические проекты с детьми – реальность и сказка на одном пространстве//Дошкольное образование.–2004.–№ 12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7792">
        <w:rPr>
          <w:sz w:val="28"/>
          <w:szCs w:val="28"/>
        </w:rPr>
        <w:t>10. Экологические игры Натальи Рыжовой//Дошкольное образо</w:t>
      </w:r>
      <w:r w:rsidRPr="00F37792">
        <w:rPr>
          <w:sz w:val="28"/>
          <w:szCs w:val="28"/>
        </w:rPr>
        <w:softHyphen/>
        <w:t>вание.–2008.–№ 19. № 23; 2009.–№ 5; № 8.</w:t>
      </w:r>
    </w:p>
    <w:p w:rsidR="006F385A" w:rsidRPr="00F37792" w:rsidRDefault="006F385A" w:rsidP="006F385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0"/>
          <w:szCs w:val="20"/>
        </w:rPr>
      </w:pPr>
    </w:p>
    <w:p w:rsidR="006F385A" w:rsidRPr="005858F3" w:rsidRDefault="006F385A" w:rsidP="006F385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F385A" w:rsidRPr="00A418C0" w:rsidRDefault="006F385A" w:rsidP="006F385A">
      <w:pPr>
        <w:jc w:val="both"/>
        <w:rPr>
          <w:rFonts w:ascii="Times New Roman" w:hAnsi="Times New Roman"/>
          <w:sz w:val="24"/>
          <w:szCs w:val="24"/>
        </w:rPr>
      </w:pPr>
    </w:p>
    <w:p w:rsidR="006F385A" w:rsidRPr="00FC1BC8" w:rsidRDefault="006F385A" w:rsidP="006F385A">
      <w:pPr>
        <w:rPr>
          <w:rFonts w:ascii="Times New Roman" w:hAnsi="Times New Roman" w:cs="Times New Roman"/>
          <w:sz w:val="24"/>
          <w:szCs w:val="24"/>
        </w:rPr>
      </w:pPr>
    </w:p>
    <w:p w:rsidR="006F385A" w:rsidRPr="00FC1BC8" w:rsidRDefault="006F385A" w:rsidP="006F385A">
      <w:pPr>
        <w:rPr>
          <w:rFonts w:ascii="Times New Roman" w:hAnsi="Times New Roman" w:cs="Times New Roman"/>
          <w:sz w:val="24"/>
          <w:szCs w:val="24"/>
        </w:rPr>
      </w:pPr>
    </w:p>
    <w:p w:rsidR="00841AAE" w:rsidRDefault="00841AAE"/>
    <w:sectPr w:rsidR="00841AAE" w:rsidSect="0084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28C"/>
    <w:multiLevelType w:val="hybridMultilevel"/>
    <w:tmpl w:val="57C6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EA8"/>
    <w:multiLevelType w:val="hybridMultilevel"/>
    <w:tmpl w:val="F00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5261"/>
    <w:multiLevelType w:val="hybridMultilevel"/>
    <w:tmpl w:val="EAC8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5524C"/>
    <w:multiLevelType w:val="hybridMultilevel"/>
    <w:tmpl w:val="E78E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77FF"/>
    <w:multiLevelType w:val="hybridMultilevel"/>
    <w:tmpl w:val="11904932"/>
    <w:lvl w:ilvl="0" w:tplc="953A7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0F3B2A"/>
    <w:multiLevelType w:val="hybridMultilevel"/>
    <w:tmpl w:val="DDE66E86"/>
    <w:lvl w:ilvl="0" w:tplc="6A328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646B"/>
    <w:multiLevelType w:val="hybridMultilevel"/>
    <w:tmpl w:val="9DB0E2B6"/>
    <w:lvl w:ilvl="0" w:tplc="08202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8284C"/>
    <w:multiLevelType w:val="hybridMultilevel"/>
    <w:tmpl w:val="225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28"/>
    <w:multiLevelType w:val="hybridMultilevel"/>
    <w:tmpl w:val="E8441E6C"/>
    <w:lvl w:ilvl="0" w:tplc="614E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2805F2"/>
    <w:multiLevelType w:val="hybridMultilevel"/>
    <w:tmpl w:val="BBA0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5A"/>
    <w:rsid w:val="00180B70"/>
    <w:rsid w:val="005C0AA9"/>
    <w:rsid w:val="006F385A"/>
    <w:rsid w:val="0084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85A"/>
    <w:rPr>
      <w:b/>
      <w:bCs/>
    </w:rPr>
  </w:style>
  <w:style w:type="character" w:customStyle="1" w:styleId="apple-converted-space">
    <w:name w:val="apple-converted-space"/>
    <w:basedOn w:val="a0"/>
    <w:rsid w:val="006F385A"/>
  </w:style>
  <w:style w:type="table" w:styleId="a5">
    <w:name w:val="Table Grid"/>
    <w:basedOn w:val="a1"/>
    <w:uiPriority w:val="59"/>
    <w:rsid w:val="006F3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38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9395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2015-10-06T18:24:00Z</dcterms:created>
  <dcterms:modified xsi:type="dcterms:W3CDTF">2015-10-06T18:24:00Z</dcterms:modified>
</cp:coreProperties>
</file>