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A3C" w:rsidRDefault="002D6A3C" w:rsidP="00FC638A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ИГРЫ ДЛЯ МЛАДШИХ ДОШКОЛЬНИКОВ ПО ОБУЧЕНИЮ ТАТАРСКОМУ ЯЗЫКУ</w:t>
      </w: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818FD">
        <w:rPr>
          <w:rFonts w:ascii="Times New Roman" w:hAnsi="Times New Roman"/>
          <w:b/>
          <w:color w:val="002060"/>
          <w:sz w:val="28"/>
          <w:szCs w:val="28"/>
        </w:rPr>
        <w:t xml:space="preserve">Ожидаемый результат: </w:t>
      </w:r>
      <w:r>
        <w:rPr>
          <w:rFonts w:ascii="Times New Roman" w:hAnsi="Times New Roman"/>
          <w:color w:val="000000"/>
          <w:sz w:val="28"/>
          <w:szCs w:val="28"/>
        </w:rPr>
        <w:t xml:space="preserve">дети умеют называть основные цвета ( красный, желтый, синий, зеленый). Умеют считать в пределах 6. Приобретают </w:t>
      </w:r>
    </w:p>
    <w:p w:rsidR="002D6A3C" w:rsidRDefault="002D6A3C" w:rsidP="00955EE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умения и навыки практического владения татарским языком в устной форме.</w:t>
      </w:r>
    </w:p>
    <w:p w:rsidR="002D6A3C" w:rsidRDefault="002D6A3C" w:rsidP="007E42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Детям нравится говорить на татарском языке.</w:t>
      </w:r>
    </w:p>
    <w:p w:rsidR="002D6A3C" w:rsidRDefault="002D6A3C" w:rsidP="00955EE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Машина</w:t>
      </w:r>
    </w:p>
    <w:p w:rsidR="002D6A3C" w:rsidRDefault="002D6A3C" w:rsidP="00955E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6A3C" w:rsidRPr="007E42D9" w:rsidRDefault="002D6A3C" w:rsidP="00955EE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2D9">
        <w:rPr>
          <w:rFonts w:ascii="Times New Roman" w:hAnsi="Times New Roman"/>
          <w:b/>
          <w:sz w:val="28"/>
          <w:szCs w:val="28"/>
        </w:rPr>
        <w:t xml:space="preserve">Игру изготовили воспитатели 1 младшей группы: </w:t>
      </w:r>
    </w:p>
    <w:p w:rsidR="002D6A3C" w:rsidRPr="006E04BA" w:rsidRDefault="002D6A3C" w:rsidP="00955EEF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6E04BA">
        <w:rPr>
          <w:rFonts w:ascii="Times New Roman" w:hAnsi="Times New Roman"/>
          <w:b/>
          <w:color w:val="FF0000"/>
          <w:sz w:val="28"/>
          <w:szCs w:val="28"/>
        </w:rPr>
        <w:t>Анисахарова Валентина Анатольевна, Васильева Ольга Ивановна.</w:t>
      </w:r>
    </w:p>
    <w:p w:rsidR="002D6A3C" w:rsidRDefault="002D6A3C" w:rsidP="00955E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18FD">
        <w:rPr>
          <w:rFonts w:ascii="Times New Roman" w:hAnsi="Times New Roman"/>
          <w:b/>
          <w:color w:val="002060"/>
          <w:sz w:val="28"/>
          <w:szCs w:val="28"/>
        </w:rPr>
        <w:t>Ожидаемый результат: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Pr="007E42D9">
        <w:rPr>
          <w:rFonts w:ascii="Times New Roman" w:hAnsi="Times New Roman"/>
          <w:color w:val="000000"/>
          <w:sz w:val="28"/>
          <w:szCs w:val="28"/>
        </w:rPr>
        <w:t>дети понимают вопрос</w:t>
      </w:r>
      <w:r>
        <w:rPr>
          <w:rFonts w:ascii="Times New Roman" w:hAnsi="Times New Roman"/>
          <w:color w:val="000000"/>
          <w:sz w:val="28"/>
          <w:szCs w:val="28"/>
        </w:rPr>
        <w:t xml:space="preserve"> « сколько», « который», отвечают на него. </w:t>
      </w:r>
      <w:r>
        <w:rPr>
          <w:rFonts w:ascii="Times New Roman" w:hAnsi="Times New Roman"/>
          <w:sz w:val="28"/>
          <w:szCs w:val="28"/>
        </w:rPr>
        <w:t>Обогащают словарный запас глаголами: прыгать, бежать, сидеть, спать, танцевать, петь, кушать, пить ( умеют произносить и знают их значение). Легко считают в пределах 6. Детям нравится говорить на татарском языке.</w:t>
      </w:r>
    </w:p>
    <w:p w:rsidR="002D6A3C" w:rsidRDefault="002D6A3C" w:rsidP="00955EE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Колобок</w:t>
      </w:r>
    </w:p>
    <w:p w:rsidR="002D6A3C" w:rsidRDefault="002D6A3C" w:rsidP="00955E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6A3C" w:rsidRPr="007E42D9" w:rsidRDefault="002D6A3C" w:rsidP="007E42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2D9">
        <w:rPr>
          <w:rFonts w:ascii="Times New Roman" w:hAnsi="Times New Roman"/>
          <w:b/>
          <w:sz w:val="28"/>
          <w:szCs w:val="28"/>
        </w:rPr>
        <w:t xml:space="preserve">Игру изготовили воспитатели 1 младшей группы: </w:t>
      </w:r>
    </w:p>
    <w:p w:rsidR="002D6A3C" w:rsidRPr="006E04BA" w:rsidRDefault="002D6A3C" w:rsidP="007E42D9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6E04BA">
        <w:rPr>
          <w:rFonts w:ascii="Times New Roman" w:hAnsi="Times New Roman"/>
          <w:b/>
          <w:color w:val="FF0000"/>
          <w:sz w:val="28"/>
          <w:szCs w:val="28"/>
        </w:rPr>
        <w:t>Анисахарова Валентина Анатольевна, Васильева Ольга Ивановна.</w:t>
      </w:r>
    </w:p>
    <w:p w:rsidR="002D6A3C" w:rsidRPr="006E04BA" w:rsidRDefault="002D6A3C" w:rsidP="007E42D9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2D6A3C" w:rsidRDefault="002D6A3C" w:rsidP="007E42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6A3C" w:rsidRDefault="002D6A3C" w:rsidP="007E42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6A3C" w:rsidRDefault="002D6A3C" w:rsidP="007E42D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818FD">
        <w:rPr>
          <w:rFonts w:ascii="Times New Roman" w:hAnsi="Times New Roman"/>
          <w:b/>
          <w:color w:val="002060"/>
          <w:sz w:val="28"/>
          <w:szCs w:val="28"/>
        </w:rPr>
        <w:t>Ожидаемый результат: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Pr="00801D49">
        <w:rPr>
          <w:rFonts w:ascii="Times New Roman" w:hAnsi="Times New Roman"/>
          <w:color w:val="000000"/>
          <w:sz w:val="28"/>
          <w:szCs w:val="28"/>
        </w:rPr>
        <w:t xml:space="preserve">дети </w:t>
      </w:r>
      <w:r>
        <w:rPr>
          <w:rFonts w:ascii="Times New Roman" w:hAnsi="Times New Roman"/>
          <w:color w:val="000000"/>
          <w:sz w:val="28"/>
          <w:szCs w:val="28"/>
        </w:rPr>
        <w:t>называют на татарском языке членов семьи,  игрушки; понимают вопросы воспитателя и отвечают на них. Дети с интересом занимаются и обучаются татарскому языку.</w:t>
      </w:r>
    </w:p>
    <w:p w:rsidR="002D6A3C" w:rsidRDefault="002D6A3C" w:rsidP="007E42D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Пособие от родителей</w:t>
      </w:r>
    </w:p>
    <w:p w:rsidR="002D6A3C" w:rsidRDefault="002D6A3C" w:rsidP="007E42D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Pr="007E42D9" w:rsidRDefault="002D6A3C" w:rsidP="006E04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2D9">
        <w:rPr>
          <w:rFonts w:ascii="Times New Roman" w:hAnsi="Times New Roman"/>
          <w:b/>
          <w:sz w:val="28"/>
          <w:szCs w:val="28"/>
        </w:rPr>
        <w:t xml:space="preserve">Игру изготовили воспитатели 1 младшей группы: </w:t>
      </w:r>
    </w:p>
    <w:p w:rsidR="002D6A3C" w:rsidRPr="006E04BA" w:rsidRDefault="002D6A3C" w:rsidP="006E04BA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6E04BA">
        <w:rPr>
          <w:rFonts w:ascii="Times New Roman" w:hAnsi="Times New Roman"/>
          <w:b/>
          <w:color w:val="FF0000"/>
          <w:sz w:val="28"/>
          <w:szCs w:val="28"/>
        </w:rPr>
        <w:t>Анисахарова Валентина Анатольевна, Васильева Ольга Ивановна.</w:t>
      </w:r>
    </w:p>
    <w:p w:rsidR="002D6A3C" w:rsidRPr="006E04BA" w:rsidRDefault="002D6A3C" w:rsidP="006E04BA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2D6A3C" w:rsidRDefault="002D6A3C" w:rsidP="007E42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234pt;margin-top:0;width:213pt;height:283.5pt;z-index:251657728;visibility:visible">
            <v:imagedata r:id="rId4" o:title=""/>
            <w10:wrap type="square"/>
          </v:shape>
        </w:pict>
      </w:r>
      <w:r w:rsidRPr="00810763">
        <w:rPr>
          <w:rFonts w:ascii="Times New Roman" w:hAnsi="Times New Roman"/>
          <w:noProof/>
          <w:color w:val="000000"/>
          <w:sz w:val="28"/>
          <w:szCs w:val="28"/>
        </w:rPr>
        <w:pict>
          <v:shape id="Рисунок 1" o:spid="_x0000_i1025" type="#_x0000_t75" style="width:213pt;height:279pt;visibility:visible">
            <v:imagedata r:id="rId5" o:title=""/>
          </v:shape>
        </w:pict>
      </w: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 id="Рисунок 4" o:spid="_x0000_s1027" type="#_x0000_t75" style="position:absolute;margin-left:-9pt;margin-top:14.05pt;width:213.75pt;height:285pt;z-index:251656704;visibility:visible">
            <v:imagedata r:id="rId6" o:title=""/>
            <w10:wrap type="square"/>
          </v:shape>
        </w:pict>
      </w: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10763">
        <w:rPr>
          <w:rFonts w:ascii="Times New Roman" w:hAnsi="Times New Roman"/>
          <w:noProof/>
          <w:color w:val="000000"/>
          <w:sz w:val="28"/>
          <w:szCs w:val="28"/>
        </w:rPr>
        <w:pict>
          <v:shape id="Рисунок 3" o:spid="_x0000_i1026" type="#_x0000_t75" style="width:206.25pt;height:275.25pt;visibility:visible">
            <v:imagedata r:id="rId7" o:title=""/>
          </v:shape>
        </w:pict>
      </w: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10763">
        <w:rPr>
          <w:rFonts w:ascii="Times New Roman" w:hAnsi="Times New Roman"/>
          <w:noProof/>
          <w:color w:val="000000"/>
          <w:sz w:val="28"/>
          <w:szCs w:val="28"/>
        </w:rPr>
        <w:pict>
          <v:shape id="Рисунок 6" o:spid="_x0000_i1027" type="#_x0000_t75" style="width:225.75pt;height:300.75pt;visibility:visible">
            <v:imagedata r:id="rId8" o:title=""/>
          </v:shape>
        </w:pict>
      </w: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 id="Рисунок 8" o:spid="_x0000_s1028" type="#_x0000_t75" style="position:absolute;margin-left:-18pt;margin-top:16.15pt;width:232.5pt;height:309.75pt;z-index:251658752;visibility:visible">
            <v:imagedata r:id="rId9" o:title=""/>
            <w10:wrap type="square"/>
          </v:shape>
        </w:pict>
      </w: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10763">
        <w:rPr>
          <w:rFonts w:ascii="Times New Roman" w:hAnsi="Times New Roman"/>
          <w:noProof/>
          <w:color w:val="000000"/>
          <w:sz w:val="28"/>
          <w:szCs w:val="28"/>
        </w:rPr>
        <w:pict>
          <v:shape id="Рисунок 7" o:spid="_x0000_i1028" type="#_x0000_t75" style="width:233.25pt;height:311.25pt;visibility:visible">
            <v:imagedata r:id="rId10" o:title=""/>
          </v:shape>
        </w:pict>
      </w:r>
    </w:p>
    <w:p w:rsidR="002D6A3C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D6A3C" w:rsidRPr="007E42D9" w:rsidRDefault="002D6A3C" w:rsidP="00955EE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sectPr w:rsidR="002D6A3C" w:rsidRPr="007E42D9" w:rsidSect="00D0598E">
      <w:pgSz w:w="11906" w:h="16838"/>
      <w:pgMar w:top="1134" w:right="850" w:bottom="1134" w:left="1701" w:header="708" w:footer="708" w:gutter="0"/>
      <w:pgBorders w:offsetFrom="page">
        <w:top w:val="threeDEngrave" w:sz="24" w:space="24" w:color="00B050"/>
        <w:left w:val="threeDEngrave" w:sz="24" w:space="24" w:color="00B050"/>
        <w:bottom w:val="threeDEmboss" w:sz="24" w:space="24" w:color="00B050"/>
        <w:right w:val="threeDEmboss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5060"/>
    <w:rsid w:val="00001D6E"/>
    <w:rsid w:val="00075531"/>
    <w:rsid w:val="000C44F2"/>
    <w:rsid w:val="000D7423"/>
    <w:rsid w:val="00102EBB"/>
    <w:rsid w:val="00145527"/>
    <w:rsid w:val="00187E92"/>
    <w:rsid w:val="002D6A3C"/>
    <w:rsid w:val="003073FA"/>
    <w:rsid w:val="00376D53"/>
    <w:rsid w:val="003818FD"/>
    <w:rsid w:val="00467C24"/>
    <w:rsid w:val="0065361E"/>
    <w:rsid w:val="006E04BA"/>
    <w:rsid w:val="007214C5"/>
    <w:rsid w:val="007E42D9"/>
    <w:rsid w:val="00801D49"/>
    <w:rsid w:val="00805060"/>
    <w:rsid w:val="00810763"/>
    <w:rsid w:val="008937D1"/>
    <w:rsid w:val="00895F4D"/>
    <w:rsid w:val="008A290B"/>
    <w:rsid w:val="00910052"/>
    <w:rsid w:val="00955EEF"/>
    <w:rsid w:val="009C7384"/>
    <w:rsid w:val="00D0598E"/>
    <w:rsid w:val="00D706F3"/>
    <w:rsid w:val="00D83F56"/>
    <w:rsid w:val="00E76701"/>
    <w:rsid w:val="00F22BBA"/>
    <w:rsid w:val="00FC6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EBB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001D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9"/>
    <w:qFormat/>
    <w:rsid w:val="00001D6E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01D6E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01D6E"/>
    <w:rPr>
      <w:rFonts w:ascii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rsid w:val="00001D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C7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73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3818F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13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194</TotalTime>
  <Pages>3</Pages>
  <Words>178</Words>
  <Characters>1020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1</cp:lastModifiedBy>
  <cp:revision>13</cp:revision>
  <dcterms:created xsi:type="dcterms:W3CDTF">2014-04-07T18:10:00Z</dcterms:created>
  <dcterms:modified xsi:type="dcterms:W3CDTF">2015-10-08T21:41:00Z</dcterms:modified>
</cp:coreProperties>
</file>