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Проект на тему: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4668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Моя родословная</w:t>
      </w:r>
      <w:r w:rsidRPr="00794668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Содержание: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Значение слов род, родословная и предки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Генеалогическое древо, как его составить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Наши работы по составлению генеалогического древа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794668" w:rsidRDefault="00F431FE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4668" w:rsidRPr="00794668">
        <w:rPr>
          <w:rFonts w:ascii="Times New Roman" w:hAnsi="Times New Roman" w:cs="Times New Roman"/>
          <w:sz w:val="28"/>
          <w:szCs w:val="28"/>
        </w:rPr>
        <w:t xml:space="preserve">. </w:t>
      </w:r>
      <w:r w:rsidR="00794668"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Введение. 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Многие ребята задаются вопросом, что такое родословная и кто же мои предки. Так же и мы задали себе этот вопрос. Кто мои предки? К данному проекту нас привела тема, которую мы изучали на окружающем мире </w:t>
      </w:r>
      <w:r w:rsidRPr="007946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Наша дружная семья</w:t>
      </w:r>
      <w:r w:rsidRPr="00794668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Узнав, что почти все учащиеся нашего класса не имеют представления о предках, которые жили до наших бабушек и дедушек. Мы решили узнать об этом подробнее. 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Актуальность данного проекта: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изучение своей семьи стало особенно актуальным. Современные семьи очень мало общаются не только с дальними, но и близкими родственниками. Теряется связь поколений. Некоторые молодые люди не знают даже своих прабабушек и прадедушек.</w:t>
      </w:r>
    </w:p>
    <w:p w:rsidR="00794668" w:rsidRPr="00794668" w:rsidRDefault="00794668" w:rsidP="0079466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9466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проекта: л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>учше узнать свою родословную, сохранить наиболее ценный материал об истории семьи для последующих поколений.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проекта: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94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Изучить значение слов род, родословная и предки;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Узнать способ составления генеалогического древа;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Собрать биографические данные </w:t>
      </w:r>
      <w:r>
        <w:rPr>
          <w:rFonts w:ascii="Times New Roman" w:hAnsi="Times New Roman" w:cs="Times New Roman"/>
          <w:color w:val="000000"/>
          <w:sz w:val="29"/>
          <w:szCs w:val="29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>родственников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Составить семейное генеалогическое древо.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Значение слов род, родословная и предки. 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Родословная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свод данных, описывающих происхождение тех или иных сущностей от других сущностей.</w:t>
      </w:r>
    </w:p>
    <w:p w:rsidR="00794668" w:rsidRDefault="00794668" w:rsidP="0079466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часто это понятие используется для обозначения родословной человека. Родословные также используются в сельскохозяйственном и декоративном животноводстве, в садоводстве.</w:t>
      </w:r>
    </w:p>
    <w:p w:rsidR="00794668" w:rsidRDefault="00794668" w:rsidP="0079466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 записи родословных людей наиболее часто используются два вида записи:</w:t>
      </w:r>
    </w:p>
    <w:p w:rsidR="00794668" w:rsidRDefault="00701E86" w:rsidP="007946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hyperlink r:id="rId5" w:history="1">
        <w:proofErr w:type="spellStart"/>
        <w:r w:rsidR="007946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Родовое</w:t>
        </w:r>
        <w:proofErr w:type="spellEnd"/>
        <w:r w:rsidR="007946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 (</w:t>
        </w:r>
        <w:proofErr w:type="spellStart"/>
        <w:r w:rsidR="007946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генеалогическое</w:t>
        </w:r>
        <w:proofErr w:type="spellEnd"/>
        <w:r w:rsidR="007946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) </w:t>
        </w:r>
        <w:proofErr w:type="spellStart"/>
        <w:r w:rsidR="007946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дерево</w:t>
        </w:r>
        <w:proofErr w:type="spellEnd"/>
      </w:hyperlink>
    </w:p>
    <w:p w:rsidR="00794668" w:rsidRDefault="00701E86" w:rsidP="007946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hyperlink r:id="rId6" w:history="1">
        <w:proofErr w:type="spellStart"/>
        <w:r w:rsidR="007946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Поколенная</w:t>
        </w:r>
        <w:proofErr w:type="spellEnd"/>
        <w:r w:rsidR="007946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7946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роспись</w:t>
        </w:r>
        <w:proofErr w:type="spellEnd"/>
      </w:hyperlink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ряд поколений, происходящих от одного предка, а также вообще поколение.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представитель предшествующего поколения родственников.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Поколение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– родственники одной степени родства по отношению к одному предку; одновременно живущие люди близкого возраста.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Семья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группа живущих вместе родственников (муж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жена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,р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одители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детьми); единство, объединение людей, сплочённых общими интересами.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Генеалогия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история рода.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Генеалогическое (родословное) древо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схематическое представление родственных связей.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ind w:left="1414" w:hanging="283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Термины родства: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Бабушка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мать отца или матери, жена деда.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Брат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каждый из сыновей одних родителей.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сын дочери, сына; а также сыновья племянника или племянницы.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Внучка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дочь сына, дочери; а также дочери племянника или племянницы.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отец матери или отца.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Дочь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лицо женского пола по отношению к своим родителям.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Дядя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брат отца или матери.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лицо женского пола по отношению к своим детям.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Отец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лицо мужского пола по отношению к своим детям.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Племянник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сын брата или сестры.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Племянница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дочь брата или сестры.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Прародители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первая по родословной известная чета, от которой берет начало род.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Пращур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родитель прапрадеда, прапрабабки.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Родоначальник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первый известный представитель рода, от которого ведется родословие.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дочь одних родителей.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Сын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лицо мужского пола по отношению к своим родителям.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Тетя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сестра отца или матери 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Генеалогическое древо, его составление. 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Родословное, или генеалогическое древо —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схематичное представление родственных связей, родословной росписи в виде условно-символического </w:t>
      </w:r>
      <w:r w:rsidRPr="0079466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древа</w:t>
      </w:r>
      <w:r w:rsidRPr="0079466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</w:t>
      </w:r>
      <w:r w:rsidRPr="0079466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корней</w:t>
      </w:r>
      <w:r w:rsidRPr="0079466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которого указывается родоначальник,  на </w:t>
      </w:r>
      <w:r w:rsidRPr="0079466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стволе</w:t>
      </w:r>
      <w:r w:rsidRPr="00794668">
        <w:rPr>
          <w:rFonts w:ascii="Times New Roman" w:hAnsi="Times New Roman" w:cs="Times New Roman"/>
          <w:color w:val="000000"/>
          <w:sz w:val="28"/>
          <w:szCs w:val="28"/>
        </w:rPr>
        <w:t xml:space="preserve">» —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представители основной (по старшинству) линии рода, а на </w:t>
      </w:r>
      <w:r w:rsidRPr="0079466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ветвях</w:t>
      </w:r>
      <w:r w:rsidRPr="00794668">
        <w:rPr>
          <w:rFonts w:ascii="Times New Roman" w:hAnsi="Times New Roman" w:cs="Times New Roman"/>
          <w:color w:val="000000"/>
          <w:sz w:val="28"/>
          <w:szCs w:val="28"/>
        </w:rPr>
        <w:t xml:space="preserve">» —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различных линиях родословия, известные его потомки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— </w:t>
      </w:r>
      <w:proofErr w:type="gramStart"/>
      <w:r w:rsidRPr="0079466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истья</w:t>
      </w:r>
      <w:r w:rsidRPr="00794668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настоящий пример иллюстрирует древо </w:t>
      </w:r>
      <w:r w:rsidRPr="0079466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нисходящего родословия</w:t>
      </w:r>
      <w:r w:rsidRPr="0079466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каковые являются наиболее распространёнными); но зачастую, если она, роспись, не стилизована в виде дерева реального, что было очень распространено в прошлом, схема эта для удобства восприятия и формирования представляет родословное древо в перевёрнутом виде, когда родоначальник располагается в верхней части таблицы.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Генеалогия или родословие —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наука о родственных связях.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Законы генеалогии: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100 лет приходится жизнь трёх поколений.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 удвоения числа предков – в каждом следующем поколении число предков удваивается.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 убывания предков – в действительности предков у нас меньше, чем предполагает теория, потому что в прежние века браки могли заключаться между близкими родственниками.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чего начать?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Заполнив свое восходящее древо, можно узнать, что уже известно и что предстоит узнать. Лучше начать с самого себя, т.к. это начальная веточка семейного древа. Вписав себя, нужно собрать информацию о родителях и записать ее. Затем нужно найти сведения о бабушках и дедушках, а затем - о более ранних поколениях.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Какие документы использовать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? Искать информацию нужно сначала дома - в документах семейного архива, дневниках, письмах, записных книжках, на оборотах фотографий и в альбомах с фотографиями, в вырезках из газет. Изучение этих неофициальных документов и даже простое знакомство с ними поможет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 новому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взглянуть на своих родителей, бабушек и дедушек, откроет мир их чувств и отношений, неудач и успехов. Нужно обратить внимание на имена, даты, место жительства, родственные связи. Они представляют собой ключевые моменты, важные для родословной семьи. Нужно использовать также официальные документы: - Свидетельство о рождении – даст информацию о фамилиях, месте и времени рождения. - Свидетельство о браке – даст информацию о девичьей фамилии матери, времени и месте заключения брака. - Свидетельство о смерти – даст информацию о времени смерти и её причине. - Паспорт – даст информацию о месте жительства, детях. - Трудовая книжка – даст информацию о местах работы, должностях, образовании. - Аттестаты, дипломы, удостоверения, свидетельства, орденские книжки и др.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Методы сбора информации.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Анкетирование родителей, семейный архив, устные беседы,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Оформление родословной. </w:t>
      </w:r>
      <w:r>
        <w:rPr>
          <w:rFonts w:ascii="Times New Roman CYR" w:hAnsi="Times New Roman CYR" w:cs="Times New Roman CYR"/>
          <w:sz w:val="28"/>
          <w:szCs w:val="28"/>
        </w:rPr>
        <w:t xml:space="preserve">Родословная может быть оформлена в виде древа, где стволом обозначены, тот, кто составляет родословную. Разветвлением ствола будут родители, более мелкими ветвями - дедушки и бабушки и т.д. Такое дерево будет восходящим. Нисходящее древо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внешне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похоже, но в основании его будет предок, а в кроне окажется тот, кто составляет родословную.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русской генеалогической практике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VII века считалось правилом, когда нисходящая таблица как бы переворачивается: родоначальник помещается в верхней строке, а далее, на соответствующих горизонталях, идут вниз поколения его потомков. Именно так оформлены генеалогические таблицы в русских родословных книгах XVII века и русской дореволюционной исторической литературе.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Имя и фамилия при оформлении древа писались на кружках, которые прибиты на стволах и ветвях или изображаются в виде листков или плодов, подвешенных к дереву. Все мужчины, имеющие потомство, пишутся на желтом фоне, не имеющие детей - на красном. Имена женщин замужних -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лиловом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девушек - на синем. Все лица, находящиеся в живых - на зеленом фоне, мужчины - более темном, женщины - более светлом. Указанная окраска не правило, а только обычай, принятый в Западной Европе, в России он применяется редко. Мужские имена писались в прямоугольниках или ромбах, женские - на кружках или овалах. Редко бывало обратное обозначение. 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Заключение. 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Выбранная нами тема для проекта оказалась очень интересной и познавательной. Учащиеся нашего класса о многом узнали и многому научились.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Мы узнали о том, что существует интересная наука генеалогия, которая изучает родословные связи. Узнали множество терминов родства и что они означают.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Выяснили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в генеалогию входят различные законы.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Учащиеся нашего класса так же научились составлять различные анкеты и проводить анкетирование. Подводить итоги данных анкет. Работать со словарями и выделять из материала главное.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Каждый ученик собрал нужную информацию о своей семье и составил своё собственное генеалогическое древо. Оформил его различными способами. </w:t>
      </w: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Таким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мы расширили круг наших знаний о своей семье, но многое нам осталось ещё неизвестно и мы сделали вывод, что будем продолжать искать и собирать как можно больше информации о наших предках и продолжать каждый свою собственную родословную. </w:t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68">
        <w:rPr>
          <w:rFonts w:ascii="Times New Roman" w:hAnsi="Times New Roman" w:cs="Times New Roman"/>
          <w:sz w:val="28"/>
          <w:szCs w:val="28"/>
        </w:rPr>
        <w:tab/>
      </w: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794668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Pr="00F431FE" w:rsidRDefault="00794668" w:rsidP="00794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668" w:rsidRDefault="00794668" w:rsidP="007946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Приложение </w:t>
      </w:r>
    </w:p>
    <w:p w:rsidR="00794668" w:rsidRPr="007927CF" w:rsidRDefault="00794668" w:rsidP="00794668">
      <w:pPr>
        <w:jc w:val="center"/>
        <w:rPr>
          <w:b/>
          <w:color w:val="333333"/>
          <w:sz w:val="28"/>
          <w:szCs w:val="28"/>
        </w:rPr>
      </w:pPr>
      <w:r w:rsidRPr="007927CF">
        <w:rPr>
          <w:b/>
          <w:color w:val="333333"/>
          <w:sz w:val="28"/>
          <w:szCs w:val="28"/>
        </w:rPr>
        <w:t>Анкета</w:t>
      </w:r>
    </w:p>
    <w:p w:rsidR="00794668" w:rsidRPr="007927CF" w:rsidRDefault="00794668" w:rsidP="00794668">
      <w:pPr>
        <w:jc w:val="center"/>
        <w:rPr>
          <w:b/>
          <w:color w:val="333333"/>
          <w:sz w:val="28"/>
          <w:szCs w:val="28"/>
        </w:rPr>
      </w:pPr>
    </w:p>
    <w:p w:rsidR="00794668" w:rsidRPr="007927CF" w:rsidRDefault="00794668" w:rsidP="00794668">
      <w:pPr>
        <w:jc w:val="center"/>
        <w:rPr>
          <w:b/>
          <w:color w:val="333333"/>
          <w:sz w:val="28"/>
          <w:szCs w:val="28"/>
        </w:rPr>
      </w:pPr>
      <w:r w:rsidRPr="007927CF">
        <w:rPr>
          <w:b/>
          <w:color w:val="333333"/>
          <w:sz w:val="28"/>
          <w:szCs w:val="28"/>
        </w:rPr>
        <w:t>Просим Вас прочитать вопросы и  кружком отметить вариант ответа, который считаете верным.</w:t>
      </w:r>
    </w:p>
    <w:p w:rsidR="00794668" w:rsidRPr="007927CF" w:rsidRDefault="00794668" w:rsidP="00794668">
      <w:pPr>
        <w:jc w:val="center"/>
        <w:rPr>
          <w:b/>
          <w:color w:val="333333"/>
          <w:sz w:val="28"/>
          <w:szCs w:val="28"/>
        </w:rPr>
      </w:pP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 w:rsidRPr="007927CF">
        <w:rPr>
          <w:rStyle w:val="a3"/>
          <w:i w:val="0"/>
          <w:sz w:val="28"/>
          <w:szCs w:val="28"/>
        </w:rPr>
        <w:t>1.Есть ли в вашей семье бабушки и дедушки?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А) </w:t>
      </w:r>
      <w:r w:rsidRPr="007927CF">
        <w:rPr>
          <w:rStyle w:val="a3"/>
          <w:i w:val="0"/>
          <w:sz w:val="28"/>
          <w:szCs w:val="28"/>
        </w:rPr>
        <w:t>Да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Б) </w:t>
      </w:r>
      <w:r w:rsidRPr="007927CF">
        <w:rPr>
          <w:rStyle w:val="a3"/>
          <w:i w:val="0"/>
          <w:sz w:val="28"/>
          <w:szCs w:val="28"/>
        </w:rPr>
        <w:t>Нет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 w:rsidRPr="007927CF">
        <w:rPr>
          <w:rStyle w:val="a3"/>
          <w:i w:val="0"/>
          <w:sz w:val="28"/>
          <w:szCs w:val="28"/>
        </w:rPr>
        <w:t>2.Общаетесь ли вы со своими дальними и близкими родственниками?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А) </w:t>
      </w:r>
      <w:r w:rsidRPr="007927CF">
        <w:rPr>
          <w:rStyle w:val="a3"/>
          <w:i w:val="0"/>
          <w:sz w:val="28"/>
          <w:szCs w:val="28"/>
        </w:rPr>
        <w:t>Да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Б) </w:t>
      </w:r>
      <w:r w:rsidRPr="007927CF">
        <w:rPr>
          <w:rStyle w:val="a3"/>
          <w:i w:val="0"/>
          <w:sz w:val="28"/>
          <w:szCs w:val="28"/>
        </w:rPr>
        <w:t>Нет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 w:rsidRPr="007927CF">
        <w:rPr>
          <w:rStyle w:val="a3"/>
          <w:i w:val="0"/>
          <w:sz w:val="28"/>
          <w:szCs w:val="28"/>
        </w:rPr>
        <w:t>3.Знаете ли вы девичью фамилию вашей мамы?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А) </w:t>
      </w:r>
      <w:r w:rsidRPr="007927CF">
        <w:rPr>
          <w:rStyle w:val="a3"/>
          <w:i w:val="0"/>
          <w:sz w:val="28"/>
          <w:szCs w:val="28"/>
        </w:rPr>
        <w:t>Да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Б) </w:t>
      </w:r>
      <w:r w:rsidRPr="007927CF">
        <w:rPr>
          <w:rStyle w:val="a3"/>
          <w:i w:val="0"/>
          <w:sz w:val="28"/>
          <w:szCs w:val="28"/>
        </w:rPr>
        <w:t>Нет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 w:rsidRPr="007927CF">
        <w:rPr>
          <w:rStyle w:val="a3"/>
          <w:i w:val="0"/>
          <w:sz w:val="28"/>
          <w:szCs w:val="28"/>
        </w:rPr>
        <w:t>4.Есть ли в вашей семье фотоальбом с фотографиями ваших родственников?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А) </w:t>
      </w:r>
      <w:r w:rsidRPr="007927CF">
        <w:rPr>
          <w:rStyle w:val="a3"/>
          <w:i w:val="0"/>
          <w:sz w:val="28"/>
          <w:szCs w:val="28"/>
        </w:rPr>
        <w:t>Да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Б) </w:t>
      </w:r>
      <w:r w:rsidRPr="007927CF">
        <w:rPr>
          <w:rStyle w:val="a3"/>
          <w:i w:val="0"/>
          <w:sz w:val="28"/>
          <w:szCs w:val="28"/>
        </w:rPr>
        <w:t>Нет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 w:rsidRPr="007927CF">
        <w:rPr>
          <w:rStyle w:val="a3"/>
          <w:i w:val="0"/>
          <w:sz w:val="28"/>
          <w:szCs w:val="28"/>
        </w:rPr>
        <w:t>5.Знаете ли вы родственников со стороны супруга?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А) </w:t>
      </w:r>
      <w:r w:rsidRPr="007927CF">
        <w:rPr>
          <w:rStyle w:val="a3"/>
          <w:i w:val="0"/>
          <w:sz w:val="28"/>
          <w:szCs w:val="28"/>
        </w:rPr>
        <w:t>Да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Б) </w:t>
      </w:r>
      <w:r w:rsidRPr="007927CF">
        <w:rPr>
          <w:rStyle w:val="a3"/>
          <w:i w:val="0"/>
          <w:sz w:val="28"/>
          <w:szCs w:val="28"/>
        </w:rPr>
        <w:t>Нет</w:t>
      </w:r>
    </w:p>
    <w:p w:rsidR="00794668" w:rsidRPr="007927CF" w:rsidRDefault="00794668" w:rsidP="00794668">
      <w:pPr>
        <w:jc w:val="both"/>
        <w:rPr>
          <w:rStyle w:val="a3"/>
          <w:i w:val="0"/>
          <w:sz w:val="28"/>
          <w:szCs w:val="28"/>
        </w:rPr>
      </w:pPr>
    </w:p>
    <w:p w:rsidR="00794668" w:rsidRPr="007927CF" w:rsidRDefault="00794668" w:rsidP="00794668">
      <w:pPr>
        <w:jc w:val="center"/>
        <w:rPr>
          <w:color w:val="333333"/>
          <w:sz w:val="28"/>
          <w:szCs w:val="28"/>
        </w:rPr>
      </w:pPr>
      <w:r w:rsidRPr="007927CF">
        <w:rPr>
          <w:color w:val="333333"/>
          <w:sz w:val="28"/>
          <w:szCs w:val="28"/>
        </w:rPr>
        <w:t>Благодарим за участие!</w:t>
      </w:r>
    </w:p>
    <w:p w:rsidR="00794668" w:rsidRPr="007927CF" w:rsidRDefault="00794668" w:rsidP="00794668">
      <w:pPr>
        <w:rPr>
          <w:sz w:val="28"/>
          <w:szCs w:val="28"/>
        </w:rPr>
      </w:pPr>
    </w:p>
    <w:p w:rsidR="001B11BC" w:rsidRDefault="001B11BC"/>
    <w:sectPr w:rsidR="001B11BC" w:rsidSect="00EE26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9008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668"/>
    <w:rsid w:val="001B11BC"/>
    <w:rsid w:val="00701E86"/>
    <w:rsid w:val="00794668"/>
    <w:rsid w:val="00F4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946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5;&#1086;&#1082;&#1086;&#1083;&#1077;&#1085;&#1085;&#1072;&#1103;_&#1088;&#1086;&#1089;&#1087;&#1080;&#1089;&#1100;" TargetMode="External"/><Relationship Id="rId5" Type="http://schemas.openxmlformats.org/officeDocument/2006/relationships/hyperlink" Target="https://ru.wikipedia.org/wiki/&#1043;&#1077;&#1085;&#1077;&#1072;&#1083;&#1086;&#1075;&#1080;&#1095;&#1077;&#1089;&#1082;&#1086;&#1077;_&#1076;&#1088;&#1077;&#1074;&#108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2015-10-01T13:51:00Z</dcterms:created>
  <dcterms:modified xsi:type="dcterms:W3CDTF">2015-10-01T14:00:00Z</dcterms:modified>
</cp:coreProperties>
</file>