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972D28" w:rsidRDefault="00972D28" w:rsidP="00972D28">
      <w:pPr>
        <w:jc w:val="center"/>
        <w:rPr>
          <w:b/>
          <w:color w:val="000000"/>
        </w:rPr>
      </w:pPr>
      <w:r>
        <w:rPr>
          <w:b/>
          <w:color w:val="000000"/>
        </w:rPr>
        <w:t>МУНИЦИПАЛЬНОЕ БЮДЖЕТНОЕ ОБЩЕОБРАЗОВАТЕЛЬНОЕ УЧРЕЖДЕНИЕ</w:t>
      </w:r>
    </w:p>
    <w:p w:rsidR="00972D28" w:rsidRDefault="00972D28" w:rsidP="00972D28">
      <w:pPr>
        <w:jc w:val="center"/>
        <w:rPr>
          <w:b/>
          <w:color w:val="000000"/>
        </w:rPr>
      </w:pPr>
      <w:r>
        <w:rPr>
          <w:b/>
          <w:color w:val="000000"/>
        </w:rPr>
        <w:t>«СРЕДНЯЯ ШКОЛА №29»</w:t>
      </w:r>
    </w:p>
    <w:p w:rsidR="00972D28" w:rsidRDefault="00972D28" w:rsidP="00972D28">
      <w:pPr>
        <w:jc w:val="center"/>
        <w:rPr>
          <w:b/>
          <w:color w:val="000000"/>
        </w:rPr>
      </w:pPr>
      <w:r>
        <w:rPr>
          <w:b/>
          <w:color w:val="000000"/>
        </w:rPr>
        <w:t>г</w:t>
      </w:r>
      <w:proofErr w:type="gramStart"/>
      <w:r>
        <w:rPr>
          <w:b/>
          <w:color w:val="000000"/>
        </w:rPr>
        <w:t>.Н</w:t>
      </w:r>
      <w:proofErr w:type="gramEnd"/>
      <w:r>
        <w:rPr>
          <w:b/>
          <w:color w:val="000000"/>
        </w:rPr>
        <w:t>ижневартовск</w:t>
      </w:r>
    </w:p>
    <w:p w:rsidR="00972D28" w:rsidRDefault="00972D28" w:rsidP="00972D28">
      <w:pPr>
        <w:jc w:val="both"/>
        <w:rPr>
          <w:color w:val="000000"/>
        </w:rPr>
      </w:pPr>
    </w:p>
    <w:p w:rsidR="00972D28" w:rsidRDefault="00972D28" w:rsidP="00972D28">
      <w:pPr>
        <w:jc w:val="both"/>
        <w:rPr>
          <w:color w:val="000000"/>
        </w:rPr>
      </w:pPr>
    </w:p>
    <w:tbl>
      <w:tblPr>
        <w:tblW w:w="0" w:type="auto"/>
        <w:tblLook w:val="04A0"/>
      </w:tblPr>
      <w:tblGrid>
        <w:gridCol w:w="3173"/>
        <w:gridCol w:w="3062"/>
        <w:gridCol w:w="3336"/>
      </w:tblGrid>
      <w:tr w:rsidR="00972D28" w:rsidTr="00972D28">
        <w:tc>
          <w:tcPr>
            <w:tcW w:w="3237" w:type="dxa"/>
            <w:hideMark/>
          </w:tcPr>
          <w:p w:rsidR="00972D28" w:rsidRDefault="00972D28">
            <w:pPr>
              <w:spacing w:after="120"/>
              <w:jc w:val="both"/>
              <w:rPr>
                <w:rFonts w:eastAsia="Times New Roman"/>
                <w:b/>
                <w:color w:val="000000"/>
              </w:rPr>
            </w:pPr>
            <w:r>
              <w:rPr>
                <w:b/>
                <w:color w:val="000000"/>
              </w:rPr>
              <w:t xml:space="preserve">Рассмотрено: </w:t>
            </w:r>
          </w:p>
          <w:p w:rsidR="00972D28" w:rsidRDefault="00972D28">
            <w:pPr>
              <w:spacing w:after="120"/>
              <w:jc w:val="both"/>
              <w:rPr>
                <w:color w:val="000000"/>
              </w:rPr>
            </w:pPr>
            <w:r>
              <w:rPr>
                <w:color w:val="000000"/>
              </w:rPr>
              <w:t xml:space="preserve">на заседании МО </w:t>
            </w:r>
          </w:p>
          <w:p w:rsidR="00972D28" w:rsidRDefault="00972D28">
            <w:pPr>
              <w:spacing w:after="120"/>
              <w:jc w:val="both"/>
              <w:rPr>
                <w:color w:val="000000"/>
              </w:rPr>
            </w:pPr>
            <w:r>
              <w:rPr>
                <w:color w:val="000000"/>
              </w:rPr>
              <w:t xml:space="preserve">протокол №_5 </w:t>
            </w:r>
            <w:proofErr w:type="gramStart"/>
            <w:r>
              <w:rPr>
                <w:color w:val="000000"/>
              </w:rPr>
              <w:t>от</w:t>
            </w:r>
            <w:proofErr w:type="gramEnd"/>
          </w:p>
          <w:p w:rsidR="00972D28" w:rsidRDefault="00972D28">
            <w:pPr>
              <w:spacing w:after="120"/>
              <w:jc w:val="both"/>
              <w:rPr>
                <w:rFonts w:eastAsia="Times New Roman"/>
                <w:color w:val="000000"/>
              </w:rPr>
            </w:pPr>
            <w:r>
              <w:rPr>
                <w:color w:val="000000"/>
              </w:rPr>
              <w:t>«25»__мая___2015 г.</w:t>
            </w:r>
          </w:p>
        </w:tc>
        <w:tc>
          <w:tcPr>
            <w:tcW w:w="3237" w:type="dxa"/>
          </w:tcPr>
          <w:p w:rsidR="00972D28" w:rsidRDefault="00972D28">
            <w:pPr>
              <w:spacing w:after="120"/>
              <w:jc w:val="both"/>
              <w:rPr>
                <w:rFonts w:eastAsia="Times New Roman"/>
                <w:color w:val="000000"/>
              </w:rPr>
            </w:pPr>
          </w:p>
        </w:tc>
        <w:tc>
          <w:tcPr>
            <w:tcW w:w="3336" w:type="dxa"/>
          </w:tcPr>
          <w:p w:rsidR="00972D28" w:rsidRDefault="00972D28">
            <w:pPr>
              <w:spacing w:after="120"/>
              <w:jc w:val="right"/>
              <w:rPr>
                <w:rFonts w:eastAsia="Times New Roman"/>
                <w:b/>
                <w:color w:val="000000"/>
              </w:rPr>
            </w:pPr>
            <w:r>
              <w:rPr>
                <w:b/>
                <w:color w:val="000000"/>
              </w:rPr>
              <w:t xml:space="preserve">Согласовано: </w:t>
            </w:r>
          </w:p>
          <w:p w:rsidR="00972D28" w:rsidRDefault="00972D28">
            <w:pPr>
              <w:spacing w:after="120"/>
              <w:jc w:val="right"/>
              <w:rPr>
                <w:color w:val="000000"/>
              </w:rPr>
            </w:pPr>
            <w:r>
              <w:rPr>
                <w:color w:val="000000"/>
              </w:rPr>
              <w:t xml:space="preserve"> </w:t>
            </w:r>
            <w:proofErr w:type="spellStart"/>
            <w:r>
              <w:rPr>
                <w:color w:val="000000"/>
              </w:rPr>
              <w:t>Зам</w:t>
            </w:r>
            <w:proofErr w:type="gramStart"/>
            <w:r>
              <w:rPr>
                <w:color w:val="000000"/>
              </w:rPr>
              <w:t>.д</w:t>
            </w:r>
            <w:proofErr w:type="gramEnd"/>
            <w:r>
              <w:rPr>
                <w:color w:val="000000"/>
              </w:rPr>
              <w:t>ир</w:t>
            </w:r>
            <w:proofErr w:type="spellEnd"/>
            <w:r>
              <w:rPr>
                <w:color w:val="000000"/>
              </w:rPr>
              <w:t xml:space="preserve">. по УР </w:t>
            </w:r>
          </w:p>
          <w:p w:rsidR="00972D28" w:rsidRDefault="00972D28">
            <w:pPr>
              <w:spacing w:after="120"/>
              <w:jc w:val="right"/>
              <w:rPr>
                <w:color w:val="000000"/>
              </w:rPr>
            </w:pPr>
            <w:r>
              <w:rPr>
                <w:color w:val="000000"/>
              </w:rPr>
              <w:t xml:space="preserve">__________________________ </w:t>
            </w:r>
          </w:p>
          <w:p w:rsidR="00972D28" w:rsidRDefault="00972D28">
            <w:pPr>
              <w:spacing w:after="120"/>
              <w:jc w:val="right"/>
              <w:rPr>
                <w:color w:val="000000"/>
              </w:rPr>
            </w:pPr>
            <w:r>
              <w:rPr>
                <w:color w:val="000000"/>
              </w:rPr>
              <w:t xml:space="preserve"> «___»______________201_г.</w:t>
            </w:r>
          </w:p>
          <w:p w:rsidR="00972D28" w:rsidRDefault="00972D28">
            <w:pPr>
              <w:jc w:val="right"/>
              <w:rPr>
                <w:rFonts w:eastAsia="Times New Roman"/>
                <w:color w:val="000000"/>
              </w:rPr>
            </w:pPr>
          </w:p>
        </w:tc>
      </w:tr>
    </w:tbl>
    <w:p w:rsidR="00972D28" w:rsidRDefault="00972D28" w:rsidP="00972D28">
      <w:pPr>
        <w:jc w:val="both"/>
        <w:rPr>
          <w:rFonts w:eastAsia="Times New Roman"/>
          <w:color w:val="000000"/>
        </w:rPr>
      </w:pPr>
    </w:p>
    <w:p w:rsidR="00972D28" w:rsidRDefault="00972D28" w:rsidP="00972D28">
      <w:pPr>
        <w:jc w:val="both"/>
        <w:rPr>
          <w:color w:val="000000"/>
        </w:rPr>
      </w:pPr>
    </w:p>
    <w:tbl>
      <w:tblPr>
        <w:tblW w:w="0" w:type="auto"/>
        <w:tblLook w:val="04A0"/>
      </w:tblPr>
      <w:tblGrid>
        <w:gridCol w:w="4785"/>
        <w:gridCol w:w="4786"/>
      </w:tblGrid>
      <w:tr w:rsidR="00972D28" w:rsidTr="00972D28">
        <w:tc>
          <w:tcPr>
            <w:tcW w:w="4785" w:type="dxa"/>
            <w:hideMark/>
          </w:tcPr>
          <w:p w:rsidR="00972D28" w:rsidRDefault="00972D28">
            <w:pPr>
              <w:rPr>
                <w:rFonts w:eastAsia="Times New Roman"/>
                <w:lang w:eastAsia="en-US"/>
              </w:rPr>
            </w:pPr>
            <w:r>
              <w:rPr>
                <w:lang w:eastAsia="en-US"/>
              </w:rPr>
              <w:t>Принято на заседании</w:t>
            </w:r>
          </w:p>
          <w:p w:rsidR="00972D28" w:rsidRDefault="00972D28">
            <w:pPr>
              <w:rPr>
                <w:lang w:eastAsia="en-US"/>
              </w:rPr>
            </w:pPr>
            <w:r>
              <w:rPr>
                <w:lang w:eastAsia="en-US"/>
              </w:rPr>
              <w:t>педагогического совета</w:t>
            </w:r>
          </w:p>
          <w:p w:rsidR="00972D28" w:rsidRDefault="00972D28">
            <w:pPr>
              <w:rPr>
                <w:lang w:eastAsia="en-US"/>
              </w:rPr>
            </w:pPr>
            <w:r>
              <w:rPr>
                <w:lang w:eastAsia="en-US"/>
              </w:rPr>
              <w:t>Протокол №__</w:t>
            </w:r>
          </w:p>
          <w:p w:rsidR="00972D28" w:rsidRDefault="00972D28">
            <w:pPr>
              <w:rPr>
                <w:rFonts w:eastAsia="Times New Roman"/>
                <w:lang w:eastAsia="en-US"/>
              </w:rPr>
            </w:pPr>
            <w:r>
              <w:rPr>
                <w:lang w:eastAsia="en-US"/>
              </w:rPr>
              <w:t>от ________________</w:t>
            </w:r>
          </w:p>
        </w:tc>
        <w:tc>
          <w:tcPr>
            <w:tcW w:w="4786" w:type="dxa"/>
            <w:hideMark/>
          </w:tcPr>
          <w:p w:rsidR="00972D28" w:rsidRDefault="00972D28">
            <w:pPr>
              <w:jc w:val="right"/>
              <w:rPr>
                <w:rFonts w:eastAsia="Times New Roman"/>
                <w:b/>
                <w:lang w:eastAsia="en-US"/>
              </w:rPr>
            </w:pPr>
            <w:r>
              <w:rPr>
                <w:b/>
                <w:lang w:eastAsia="en-US"/>
              </w:rPr>
              <w:t>УТВЕРЖДАЮ:</w:t>
            </w:r>
          </w:p>
          <w:p w:rsidR="00972D28" w:rsidRDefault="00972D28">
            <w:pPr>
              <w:jc w:val="right"/>
              <w:rPr>
                <w:lang w:eastAsia="en-US"/>
              </w:rPr>
            </w:pPr>
            <w:r>
              <w:rPr>
                <w:lang w:eastAsia="en-US"/>
              </w:rPr>
              <w:t>Директор МБОУ "СОШ №29"</w:t>
            </w:r>
          </w:p>
          <w:p w:rsidR="00972D28" w:rsidRDefault="00972D28">
            <w:pPr>
              <w:jc w:val="right"/>
              <w:rPr>
                <w:rFonts w:eastAsia="Times New Roman"/>
                <w:lang w:eastAsia="en-US"/>
              </w:rPr>
            </w:pPr>
            <w:r>
              <w:rPr>
                <w:lang w:eastAsia="en-US"/>
              </w:rPr>
              <w:t xml:space="preserve">____________  Т.В. </w:t>
            </w:r>
            <w:proofErr w:type="spellStart"/>
            <w:r>
              <w:rPr>
                <w:lang w:eastAsia="en-US"/>
              </w:rPr>
              <w:t>Бачинина</w:t>
            </w:r>
            <w:proofErr w:type="spellEnd"/>
            <w:r>
              <w:rPr>
                <w:lang w:eastAsia="en-US"/>
              </w:rPr>
              <w:t xml:space="preserve">              Приказ № ____ </w:t>
            </w:r>
            <w:proofErr w:type="gramStart"/>
            <w:r>
              <w:rPr>
                <w:lang w:eastAsia="en-US"/>
              </w:rPr>
              <w:t>от</w:t>
            </w:r>
            <w:proofErr w:type="gramEnd"/>
            <w:r>
              <w:rPr>
                <w:lang w:eastAsia="en-US"/>
              </w:rPr>
              <w:t xml:space="preserve">  ____________</w:t>
            </w:r>
          </w:p>
        </w:tc>
      </w:tr>
    </w:tbl>
    <w:p w:rsidR="00972D28" w:rsidRDefault="00972D28" w:rsidP="00972D28">
      <w:pPr>
        <w:jc w:val="both"/>
        <w:rPr>
          <w:rFonts w:eastAsia="Times New Roman"/>
          <w:color w:val="000000"/>
        </w:rPr>
      </w:pPr>
    </w:p>
    <w:p w:rsidR="00972D28" w:rsidRDefault="00972D28" w:rsidP="00972D28">
      <w:pPr>
        <w:shd w:val="clear" w:color="auto" w:fill="FFFFFF"/>
        <w:tabs>
          <w:tab w:val="left" w:pos="518"/>
        </w:tabs>
        <w:jc w:val="both"/>
        <w:rPr>
          <w:rFonts w:cs="Calibri"/>
          <w:color w:val="000000"/>
          <w:sz w:val="32"/>
          <w:szCs w:val="32"/>
          <w:lang w:eastAsia="ar-SA"/>
        </w:rPr>
      </w:pPr>
    </w:p>
    <w:p w:rsidR="00972D28" w:rsidRDefault="00972D28" w:rsidP="00972D28">
      <w:pPr>
        <w:shd w:val="clear" w:color="auto" w:fill="FFFFFF"/>
        <w:tabs>
          <w:tab w:val="left" w:pos="518"/>
        </w:tabs>
        <w:jc w:val="both"/>
        <w:rPr>
          <w:color w:val="000000"/>
          <w:sz w:val="32"/>
          <w:szCs w:val="32"/>
        </w:rPr>
      </w:pPr>
    </w:p>
    <w:p w:rsidR="00972D28" w:rsidRDefault="00972D28" w:rsidP="00972D28">
      <w:pPr>
        <w:pStyle w:val="a4"/>
        <w:spacing w:before="0" w:beforeAutospacing="0" w:after="0" w:afterAutospacing="0"/>
        <w:jc w:val="both"/>
        <w:rPr>
          <w:sz w:val="20"/>
          <w:szCs w:val="20"/>
        </w:rPr>
      </w:pPr>
    </w:p>
    <w:p w:rsidR="00972D28" w:rsidRDefault="00972D28" w:rsidP="00972D28">
      <w:pPr>
        <w:pStyle w:val="a4"/>
        <w:spacing w:before="0" w:beforeAutospacing="0" w:after="0" w:afterAutospacing="0"/>
        <w:jc w:val="both"/>
        <w:rPr>
          <w:sz w:val="20"/>
          <w:szCs w:val="20"/>
        </w:rPr>
      </w:pPr>
    </w:p>
    <w:p w:rsidR="00972D28" w:rsidRDefault="00972D28" w:rsidP="00972D28">
      <w:pPr>
        <w:pStyle w:val="a4"/>
        <w:spacing w:before="0" w:beforeAutospacing="0" w:after="0" w:afterAutospacing="0"/>
        <w:jc w:val="both"/>
        <w:rPr>
          <w:sz w:val="20"/>
          <w:szCs w:val="20"/>
        </w:rPr>
      </w:pPr>
    </w:p>
    <w:p w:rsidR="00972D28" w:rsidRDefault="00972D28" w:rsidP="00972D28">
      <w:pPr>
        <w:pStyle w:val="a4"/>
        <w:spacing w:before="0" w:beforeAutospacing="0" w:after="0" w:afterAutospacing="0"/>
        <w:jc w:val="both"/>
        <w:rPr>
          <w:sz w:val="20"/>
          <w:szCs w:val="20"/>
        </w:rPr>
      </w:pPr>
    </w:p>
    <w:p w:rsidR="00972D28" w:rsidRDefault="00972D28" w:rsidP="00972D28">
      <w:pPr>
        <w:pStyle w:val="a4"/>
        <w:spacing w:before="0" w:beforeAutospacing="0" w:after="0" w:afterAutospacing="0"/>
        <w:jc w:val="both"/>
        <w:rPr>
          <w:sz w:val="20"/>
          <w:szCs w:val="20"/>
        </w:rPr>
      </w:pPr>
    </w:p>
    <w:p w:rsidR="00972D28" w:rsidRDefault="00972D28" w:rsidP="00972D28">
      <w:pPr>
        <w:pStyle w:val="a4"/>
        <w:spacing w:before="0" w:beforeAutospacing="0" w:after="0" w:afterAutospacing="0"/>
        <w:jc w:val="both"/>
        <w:rPr>
          <w:sz w:val="20"/>
          <w:szCs w:val="20"/>
        </w:rPr>
      </w:pPr>
    </w:p>
    <w:p w:rsidR="00972D28" w:rsidRDefault="00972D28" w:rsidP="00972D28">
      <w:pPr>
        <w:pStyle w:val="a4"/>
        <w:spacing w:before="0" w:beforeAutospacing="0" w:after="0" w:afterAutospacing="0"/>
        <w:jc w:val="both"/>
        <w:rPr>
          <w:sz w:val="20"/>
          <w:szCs w:val="20"/>
        </w:rPr>
      </w:pPr>
    </w:p>
    <w:p w:rsidR="00972D28" w:rsidRDefault="00972D28" w:rsidP="00972D28">
      <w:pPr>
        <w:pStyle w:val="a4"/>
        <w:spacing w:before="0" w:beforeAutospacing="0" w:after="0" w:afterAutospacing="0"/>
        <w:jc w:val="center"/>
        <w:rPr>
          <w:sz w:val="32"/>
          <w:szCs w:val="32"/>
        </w:rPr>
      </w:pPr>
      <w:r>
        <w:rPr>
          <w:b/>
          <w:sz w:val="32"/>
          <w:szCs w:val="32"/>
        </w:rPr>
        <w:t>РАБОЧАЯ ПРОГРАММА ПО ФИЗИЧЕСКОЙ КУЛЬТУРЕ</w:t>
      </w:r>
    </w:p>
    <w:p w:rsidR="00972D28" w:rsidRDefault="00972D28" w:rsidP="00972D28">
      <w:pPr>
        <w:pStyle w:val="a4"/>
        <w:spacing w:before="0" w:beforeAutospacing="0" w:after="0" w:afterAutospacing="0"/>
        <w:jc w:val="center"/>
        <w:rPr>
          <w:sz w:val="32"/>
          <w:szCs w:val="32"/>
        </w:rPr>
      </w:pPr>
    </w:p>
    <w:p w:rsidR="00972D28" w:rsidRDefault="00972D28" w:rsidP="00972D28">
      <w:pPr>
        <w:pStyle w:val="a4"/>
        <w:pBdr>
          <w:bottom w:val="single" w:sz="12" w:space="1" w:color="auto"/>
        </w:pBdr>
        <w:spacing w:before="0" w:beforeAutospacing="0" w:after="0" w:afterAutospacing="0"/>
        <w:jc w:val="center"/>
        <w:rPr>
          <w:b/>
          <w:sz w:val="32"/>
          <w:szCs w:val="32"/>
        </w:rPr>
      </w:pPr>
      <w:r>
        <w:rPr>
          <w:b/>
          <w:sz w:val="32"/>
          <w:szCs w:val="32"/>
        </w:rPr>
        <w:t>2 класс, начальное  общее  образование</w:t>
      </w:r>
    </w:p>
    <w:p w:rsidR="00972D28" w:rsidRDefault="00972D28" w:rsidP="00972D28">
      <w:pPr>
        <w:pStyle w:val="a4"/>
        <w:spacing w:before="0" w:beforeAutospacing="0" w:after="0" w:afterAutospacing="0"/>
        <w:jc w:val="center"/>
        <w:rPr>
          <w:sz w:val="28"/>
          <w:szCs w:val="28"/>
        </w:rPr>
      </w:pPr>
      <w:r>
        <w:rPr>
          <w:sz w:val="28"/>
          <w:szCs w:val="28"/>
        </w:rPr>
        <w:t>(уровень, ступень образования)</w:t>
      </w:r>
    </w:p>
    <w:p w:rsidR="00972D28" w:rsidRDefault="00972D28" w:rsidP="00972D28">
      <w:pPr>
        <w:pStyle w:val="a4"/>
        <w:pBdr>
          <w:bottom w:val="single" w:sz="12" w:space="1" w:color="auto"/>
        </w:pBdr>
        <w:spacing w:before="0" w:beforeAutospacing="0" w:after="0" w:afterAutospacing="0"/>
        <w:jc w:val="center"/>
        <w:rPr>
          <w:b/>
          <w:sz w:val="32"/>
          <w:szCs w:val="32"/>
        </w:rPr>
      </w:pPr>
    </w:p>
    <w:p w:rsidR="00972D28" w:rsidRDefault="00972D28" w:rsidP="00972D28">
      <w:pPr>
        <w:pStyle w:val="a4"/>
        <w:pBdr>
          <w:bottom w:val="single" w:sz="12" w:space="1" w:color="auto"/>
        </w:pBdr>
        <w:spacing w:before="0" w:beforeAutospacing="0" w:after="0" w:afterAutospacing="0"/>
        <w:jc w:val="center"/>
        <w:rPr>
          <w:b/>
          <w:sz w:val="32"/>
          <w:szCs w:val="32"/>
        </w:rPr>
      </w:pPr>
      <w:r>
        <w:rPr>
          <w:b/>
          <w:sz w:val="32"/>
          <w:szCs w:val="32"/>
        </w:rPr>
        <w:t>2015-2016 г.</w:t>
      </w:r>
    </w:p>
    <w:p w:rsidR="00972D28" w:rsidRDefault="00972D28" w:rsidP="00972D28">
      <w:pPr>
        <w:pStyle w:val="a4"/>
        <w:spacing w:before="0" w:beforeAutospacing="0" w:after="0" w:afterAutospacing="0"/>
        <w:jc w:val="center"/>
        <w:rPr>
          <w:sz w:val="28"/>
          <w:szCs w:val="28"/>
        </w:rPr>
      </w:pPr>
      <w:r>
        <w:rPr>
          <w:sz w:val="28"/>
          <w:szCs w:val="28"/>
        </w:rPr>
        <w:t>(срок реализации программы)</w:t>
      </w:r>
    </w:p>
    <w:p w:rsidR="00972D28" w:rsidRDefault="00972D28" w:rsidP="00972D28">
      <w:pPr>
        <w:pStyle w:val="a4"/>
        <w:spacing w:before="0" w:beforeAutospacing="0" w:after="0" w:afterAutospacing="0"/>
        <w:jc w:val="center"/>
        <w:rPr>
          <w:sz w:val="28"/>
          <w:szCs w:val="28"/>
        </w:rPr>
      </w:pPr>
    </w:p>
    <w:p w:rsidR="00972D28" w:rsidRDefault="00972D28" w:rsidP="00972D28">
      <w:pPr>
        <w:pStyle w:val="a4"/>
        <w:spacing w:before="0" w:beforeAutospacing="0" w:after="0" w:afterAutospacing="0"/>
        <w:rPr>
          <w:sz w:val="32"/>
          <w:szCs w:val="32"/>
        </w:rPr>
      </w:pPr>
      <w:bookmarkStart w:id="0" w:name="_GoBack"/>
      <w:bookmarkEnd w:id="0"/>
    </w:p>
    <w:p w:rsidR="00972D28" w:rsidRDefault="00972D28" w:rsidP="00972D28">
      <w:pPr>
        <w:pStyle w:val="a4"/>
        <w:spacing w:before="0" w:beforeAutospacing="0" w:after="0" w:afterAutospacing="0"/>
        <w:jc w:val="center"/>
        <w:rPr>
          <w:sz w:val="32"/>
          <w:szCs w:val="32"/>
        </w:rPr>
      </w:pPr>
    </w:p>
    <w:p w:rsidR="00972D28" w:rsidRDefault="00972D28" w:rsidP="00972D28">
      <w:pPr>
        <w:pStyle w:val="a4"/>
        <w:pBdr>
          <w:bottom w:val="single" w:sz="12" w:space="1" w:color="auto"/>
        </w:pBdr>
        <w:spacing w:before="0" w:beforeAutospacing="0" w:after="0" w:afterAutospacing="0"/>
        <w:jc w:val="center"/>
        <w:rPr>
          <w:b/>
          <w:sz w:val="32"/>
          <w:szCs w:val="32"/>
        </w:rPr>
      </w:pPr>
      <w:r>
        <w:rPr>
          <w:b/>
          <w:sz w:val="32"/>
          <w:szCs w:val="32"/>
        </w:rPr>
        <w:t>Гаврилова Марина Александровна</w:t>
      </w:r>
    </w:p>
    <w:p w:rsidR="00972D28" w:rsidRDefault="00972D28" w:rsidP="00972D28">
      <w:pPr>
        <w:pStyle w:val="a4"/>
        <w:spacing w:before="0" w:beforeAutospacing="0" w:after="0" w:afterAutospacing="0"/>
        <w:jc w:val="center"/>
        <w:rPr>
          <w:sz w:val="28"/>
          <w:szCs w:val="28"/>
        </w:rPr>
      </w:pPr>
      <w:r>
        <w:rPr>
          <w:sz w:val="28"/>
          <w:szCs w:val="28"/>
        </w:rPr>
        <w:t xml:space="preserve"> (Ф.И.О. учителя, составившего рабочую программу)</w:t>
      </w:r>
    </w:p>
    <w:p w:rsidR="00972D28" w:rsidRDefault="00972D28" w:rsidP="00972D28">
      <w:pPr>
        <w:pStyle w:val="a4"/>
        <w:spacing w:before="0" w:beforeAutospacing="0" w:after="0" w:afterAutospacing="0"/>
        <w:jc w:val="center"/>
        <w:rPr>
          <w:sz w:val="32"/>
          <w:szCs w:val="32"/>
        </w:rPr>
      </w:pPr>
    </w:p>
    <w:p w:rsidR="00972D28" w:rsidRDefault="00972D28" w:rsidP="00972D28">
      <w:pPr>
        <w:pStyle w:val="a4"/>
        <w:spacing w:before="0" w:beforeAutospacing="0" w:after="0" w:afterAutospacing="0"/>
        <w:jc w:val="center"/>
        <w:rPr>
          <w:sz w:val="32"/>
          <w:szCs w:val="32"/>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sdt>
      <w:sdtPr>
        <w:rPr>
          <w:rFonts w:ascii="Consolas" w:eastAsiaTheme="minorEastAsia" w:hAnsi="Consolas" w:cs="Times New Roman"/>
          <w:b w:val="0"/>
          <w:bCs w:val="0"/>
          <w:color w:val="auto"/>
          <w:sz w:val="24"/>
          <w:szCs w:val="24"/>
          <w:lang w:eastAsia="en-US"/>
        </w:rPr>
        <w:id w:val="49127509"/>
        <w:docPartObj>
          <w:docPartGallery w:val="Table of Contents"/>
          <w:docPartUnique/>
        </w:docPartObj>
      </w:sdtPr>
      <w:sdtEndPr>
        <w:rPr>
          <w:lang w:eastAsia="ru-RU"/>
        </w:rPr>
      </w:sdtEndPr>
      <w:sdtContent>
        <w:p w:rsidR="00972D28" w:rsidRDefault="00972D28" w:rsidP="00972D28">
          <w:pPr>
            <w:pStyle w:val="a6"/>
          </w:pPr>
          <w:r>
            <w:t>Оглавление</w:t>
          </w:r>
        </w:p>
        <w:p w:rsidR="00972D28" w:rsidRDefault="00972D28" w:rsidP="00972D28">
          <w:pPr>
            <w:pStyle w:val="11"/>
            <w:tabs>
              <w:tab w:val="left" w:pos="660"/>
              <w:tab w:val="right" w:leader="dot" w:pos="9345"/>
            </w:tabs>
            <w:rPr>
              <w:rFonts w:asciiTheme="minorHAnsi" w:hAnsiTheme="minorHAnsi" w:cstheme="minorBidi"/>
              <w:noProof/>
              <w:sz w:val="22"/>
              <w:szCs w:val="22"/>
              <w:lang w:val="en-US"/>
            </w:rPr>
          </w:pPr>
          <w:r w:rsidRPr="00637B20">
            <w:fldChar w:fldCharType="begin"/>
          </w:r>
          <w:r>
            <w:instrText xml:space="preserve"> TOC \o "1-3" \h \z \u </w:instrText>
          </w:r>
          <w:r w:rsidRPr="00637B20">
            <w:fldChar w:fldCharType="separate"/>
          </w:r>
          <w:hyperlink r:id="rId5" w:anchor="_Toc421700992" w:history="1">
            <w:r>
              <w:rPr>
                <w:rStyle w:val="a5"/>
                <w:rFonts w:ascii="Times New Roman" w:hAnsi="Times New Roman"/>
                <w:b/>
                <w:noProof/>
                <w:spacing w:val="20"/>
              </w:rPr>
              <w:t>1.</w:t>
            </w:r>
            <w:r>
              <w:rPr>
                <w:rStyle w:val="a5"/>
                <w:rFonts w:asciiTheme="minorHAnsi" w:hAnsiTheme="minorHAnsi" w:cstheme="minorBidi"/>
                <w:noProof/>
                <w:sz w:val="22"/>
                <w:szCs w:val="22"/>
              </w:rPr>
              <w:tab/>
            </w:r>
            <w:r>
              <w:rPr>
                <w:rStyle w:val="a5"/>
                <w:rFonts w:ascii="Times New Roman" w:hAnsi="Times New Roman"/>
                <w:b/>
                <w:noProof/>
                <w:spacing w:val="20"/>
              </w:rPr>
              <w:t>ПОЯСНИТЕЛЬНАЯ ЗАПИСКА</w:t>
            </w:r>
            <w:r>
              <w:rPr>
                <w:rStyle w:val="a5"/>
                <w:noProof/>
                <w:webHidden/>
              </w:rPr>
              <w:tab/>
              <w:t>3</w:t>
            </w:r>
          </w:hyperlink>
        </w:p>
        <w:p w:rsidR="00972D28" w:rsidRPr="00F21CBC" w:rsidRDefault="00972D28" w:rsidP="00972D28">
          <w:pPr>
            <w:pStyle w:val="11"/>
            <w:tabs>
              <w:tab w:val="left" w:pos="440"/>
              <w:tab w:val="right" w:leader="dot" w:pos="9345"/>
            </w:tabs>
            <w:rPr>
              <w:rFonts w:asciiTheme="minorHAnsi" w:hAnsiTheme="minorHAnsi" w:cstheme="minorBidi"/>
              <w:noProof/>
              <w:sz w:val="22"/>
              <w:szCs w:val="22"/>
              <w:lang w:val="en-US"/>
            </w:rPr>
          </w:pPr>
          <w:hyperlink r:id="rId6" w:anchor="_Toc421700993" w:history="1">
            <w:r>
              <w:rPr>
                <w:rStyle w:val="a5"/>
                <w:rFonts w:ascii="Times New Roman" w:hAnsi="Times New Roman"/>
                <w:b/>
                <w:noProof/>
              </w:rPr>
              <w:t>2.</w:t>
            </w:r>
            <w:r>
              <w:rPr>
                <w:rStyle w:val="a5"/>
                <w:rFonts w:asciiTheme="minorHAnsi" w:hAnsiTheme="minorHAnsi" w:cstheme="minorBidi"/>
                <w:noProof/>
                <w:sz w:val="22"/>
                <w:szCs w:val="22"/>
              </w:rPr>
              <w:tab/>
            </w:r>
            <w:r>
              <w:rPr>
                <w:rStyle w:val="a5"/>
                <w:rFonts w:ascii="Times New Roman" w:hAnsi="Times New Roman"/>
                <w:b/>
                <w:noProof/>
              </w:rPr>
              <w:t>ОБЩАЯ ХАРАКТЕРИСТИКА УЧЕБНОГО ПРЕДМЕТА</w:t>
            </w:r>
            <w:r>
              <w:rPr>
                <w:rStyle w:val="a5"/>
                <w:noProof/>
                <w:webHidden/>
              </w:rPr>
              <w:tab/>
              <w:t>4</w:t>
            </w:r>
          </w:hyperlink>
        </w:p>
        <w:p w:rsidR="00972D28" w:rsidRPr="00C52C4D" w:rsidRDefault="00972D28" w:rsidP="00972D28">
          <w:pPr>
            <w:pStyle w:val="11"/>
            <w:tabs>
              <w:tab w:val="left" w:pos="440"/>
              <w:tab w:val="right" w:leader="dot" w:pos="9345"/>
            </w:tabs>
            <w:rPr>
              <w:rFonts w:asciiTheme="minorHAnsi" w:hAnsiTheme="minorHAnsi" w:cstheme="minorBidi"/>
              <w:noProof/>
              <w:sz w:val="22"/>
              <w:szCs w:val="22"/>
            </w:rPr>
          </w:pPr>
          <w:hyperlink r:id="rId7" w:anchor="_Toc421700994" w:history="1">
            <w:r>
              <w:rPr>
                <w:rStyle w:val="a5"/>
                <w:rFonts w:ascii="Times New Roman" w:hAnsi="Times New Roman"/>
                <w:b/>
                <w:noProof/>
              </w:rPr>
              <w:t>3.</w:t>
            </w:r>
            <w:r>
              <w:rPr>
                <w:rStyle w:val="a5"/>
                <w:rFonts w:asciiTheme="minorHAnsi" w:hAnsiTheme="minorHAnsi" w:cstheme="minorBidi"/>
                <w:noProof/>
                <w:sz w:val="22"/>
                <w:szCs w:val="22"/>
              </w:rPr>
              <w:tab/>
            </w:r>
            <w:r>
              <w:rPr>
                <w:rStyle w:val="a5"/>
                <w:rFonts w:ascii="Times New Roman" w:hAnsi="Times New Roman"/>
                <w:b/>
                <w:noProof/>
              </w:rPr>
              <w:t>ОПИСАНИЕ МЕСТА УЧЕБНОГО ПРЕДМЕТА В УЧЕБНОМ ПЛАНЕ</w:t>
            </w:r>
            <w:r>
              <w:rPr>
                <w:rStyle w:val="a5"/>
                <w:noProof/>
                <w:webHidden/>
              </w:rPr>
              <w:tab/>
            </w:r>
          </w:hyperlink>
          <w:r>
            <w:t>4</w:t>
          </w:r>
        </w:p>
        <w:p w:rsidR="00972D28" w:rsidRPr="00C52C4D" w:rsidRDefault="00972D28" w:rsidP="00972D28">
          <w:pPr>
            <w:pStyle w:val="11"/>
            <w:tabs>
              <w:tab w:val="left" w:pos="440"/>
              <w:tab w:val="right" w:leader="dot" w:pos="9345"/>
            </w:tabs>
            <w:rPr>
              <w:rFonts w:asciiTheme="minorHAnsi" w:hAnsiTheme="minorHAnsi" w:cstheme="minorBidi"/>
              <w:noProof/>
              <w:sz w:val="22"/>
              <w:szCs w:val="22"/>
            </w:rPr>
          </w:pPr>
          <w:hyperlink r:id="rId8" w:anchor="_Toc421700995" w:history="1">
            <w:r>
              <w:rPr>
                <w:rStyle w:val="a5"/>
                <w:rFonts w:ascii="Times New Roman" w:hAnsi="Times New Roman"/>
                <w:b/>
                <w:noProof/>
              </w:rPr>
              <w:t>4.</w:t>
            </w:r>
            <w:r>
              <w:rPr>
                <w:rStyle w:val="a5"/>
                <w:rFonts w:asciiTheme="minorHAnsi" w:hAnsiTheme="minorHAnsi" w:cstheme="minorBidi"/>
                <w:noProof/>
                <w:sz w:val="22"/>
                <w:szCs w:val="22"/>
              </w:rPr>
              <w:tab/>
            </w:r>
            <w:r>
              <w:rPr>
                <w:rStyle w:val="a5"/>
                <w:rFonts w:ascii="Times New Roman" w:hAnsi="Times New Roman"/>
                <w:b/>
                <w:noProof/>
              </w:rPr>
              <w:t>ОПИСАНИЕ ЦЕННОСТНЫХ ОРИЕНТИРОВ СОДЕРЖАНИЯ УЧЕБНОГО ПРЕДМЕТА</w:t>
            </w:r>
            <w:r>
              <w:rPr>
                <w:rStyle w:val="a5"/>
                <w:noProof/>
                <w:webHidden/>
              </w:rPr>
              <w:tab/>
            </w:r>
          </w:hyperlink>
          <w:r>
            <w:t>5</w:t>
          </w:r>
        </w:p>
        <w:p w:rsidR="00972D28" w:rsidRDefault="00972D28" w:rsidP="00972D28">
          <w:pPr>
            <w:pStyle w:val="11"/>
            <w:tabs>
              <w:tab w:val="left" w:pos="440"/>
              <w:tab w:val="right" w:leader="dot" w:pos="9345"/>
            </w:tabs>
            <w:rPr>
              <w:rFonts w:asciiTheme="minorHAnsi" w:hAnsiTheme="minorHAnsi" w:cstheme="minorBidi"/>
              <w:noProof/>
              <w:sz w:val="22"/>
              <w:szCs w:val="22"/>
            </w:rPr>
          </w:pPr>
          <w:hyperlink r:id="rId9" w:anchor="_Toc421700996" w:history="1">
            <w:r>
              <w:rPr>
                <w:rStyle w:val="a5"/>
                <w:rFonts w:ascii="Times New Roman" w:eastAsia="Times New Roman" w:hAnsi="Times New Roman"/>
                <w:b/>
                <w:bCs/>
                <w:smallCaps/>
                <w:noProof/>
              </w:rPr>
              <w:t>5.</w:t>
            </w:r>
            <w:r>
              <w:rPr>
                <w:rStyle w:val="a5"/>
                <w:rFonts w:asciiTheme="minorHAnsi" w:hAnsiTheme="minorHAnsi" w:cstheme="minorBidi"/>
                <w:noProof/>
                <w:sz w:val="22"/>
                <w:szCs w:val="22"/>
              </w:rPr>
              <w:tab/>
            </w:r>
            <w:r>
              <w:rPr>
                <w:rStyle w:val="a5"/>
                <w:rFonts w:ascii="Times New Roman" w:eastAsia="Times New Roman" w:hAnsi="Times New Roman"/>
                <w:b/>
                <w:bCs/>
                <w:smallCaps/>
                <w:noProof/>
              </w:rPr>
              <w:t>Личностные, метапредметные и предметные результаты освоения учебного предмета</w:t>
            </w:r>
            <w:r>
              <w:rPr>
                <w:rStyle w:val="a5"/>
                <w:noProof/>
                <w:webHidden/>
              </w:rPr>
              <w:tab/>
              <w:t>6</w:t>
            </w:r>
          </w:hyperlink>
        </w:p>
        <w:p w:rsidR="00972D28" w:rsidRDefault="00972D28" w:rsidP="00972D28">
          <w:pPr>
            <w:pStyle w:val="11"/>
            <w:tabs>
              <w:tab w:val="left" w:pos="440"/>
              <w:tab w:val="right" w:leader="dot" w:pos="9345"/>
            </w:tabs>
            <w:rPr>
              <w:rFonts w:asciiTheme="minorHAnsi" w:hAnsiTheme="minorHAnsi" w:cstheme="minorBidi"/>
              <w:noProof/>
              <w:sz w:val="22"/>
              <w:szCs w:val="22"/>
            </w:rPr>
          </w:pPr>
          <w:hyperlink r:id="rId10" w:anchor="_Toc421700997" w:history="1">
            <w:r>
              <w:rPr>
                <w:rStyle w:val="a5"/>
                <w:rFonts w:ascii="Times New Roman" w:hAnsi="Times New Roman"/>
                <w:b/>
                <w:noProof/>
              </w:rPr>
              <w:t>6.</w:t>
            </w:r>
            <w:r>
              <w:rPr>
                <w:rStyle w:val="a5"/>
                <w:rFonts w:asciiTheme="minorHAnsi" w:hAnsiTheme="minorHAnsi" w:cstheme="minorBidi"/>
                <w:noProof/>
                <w:sz w:val="22"/>
                <w:szCs w:val="22"/>
              </w:rPr>
              <w:tab/>
            </w:r>
            <w:r>
              <w:rPr>
                <w:rStyle w:val="a5"/>
                <w:rFonts w:ascii="Times New Roman" w:hAnsi="Times New Roman"/>
                <w:b/>
                <w:noProof/>
              </w:rPr>
              <w:t>СОДЕРЖАНИЕ УЧЕБНОГО ПРЕДМЕТА</w:t>
            </w:r>
            <w:r>
              <w:rPr>
                <w:rStyle w:val="a5"/>
                <w:noProof/>
                <w:webHidden/>
              </w:rPr>
              <w:tab/>
            </w:r>
            <w:r w:rsidR="009416C3">
              <w:rPr>
                <w:rStyle w:val="a5"/>
                <w:noProof/>
                <w:webHidden/>
              </w:rPr>
              <w:t>8</w:t>
            </w:r>
          </w:hyperlink>
        </w:p>
        <w:p w:rsidR="00972D28" w:rsidRDefault="00972D28" w:rsidP="00972D28">
          <w:pPr>
            <w:pStyle w:val="11"/>
            <w:tabs>
              <w:tab w:val="left" w:pos="440"/>
              <w:tab w:val="right" w:leader="dot" w:pos="9345"/>
            </w:tabs>
            <w:rPr>
              <w:rFonts w:asciiTheme="minorHAnsi" w:hAnsiTheme="minorHAnsi" w:cstheme="minorBidi"/>
              <w:noProof/>
              <w:sz w:val="22"/>
              <w:szCs w:val="22"/>
            </w:rPr>
          </w:pPr>
          <w:hyperlink r:id="rId11" w:anchor="_Toc421700998" w:history="1">
            <w:r>
              <w:rPr>
                <w:rStyle w:val="a5"/>
                <w:rFonts w:ascii="Times New Roman" w:eastAsia="Times New Roman" w:hAnsi="Times New Roman"/>
                <w:b/>
                <w:noProof/>
              </w:rPr>
              <w:t>7.</w:t>
            </w:r>
            <w:r>
              <w:rPr>
                <w:rStyle w:val="a5"/>
                <w:rFonts w:asciiTheme="minorHAnsi" w:hAnsiTheme="minorHAnsi" w:cstheme="minorBidi"/>
                <w:noProof/>
                <w:sz w:val="22"/>
                <w:szCs w:val="22"/>
              </w:rPr>
              <w:tab/>
            </w:r>
            <w:r>
              <w:rPr>
                <w:rStyle w:val="a5"/>
                <w:rFonts w:ascii="Times New Roman" w:eastAsia="Times New Roman" w:hAnsi="Times New Roman"/>
                <w:b/>
                <w:noProof/>
              </w:rPr>
              <w:t>ТЕМАТИЧЕСКОЕ ПЛАНИРОВАНИЕ С ОПРЕДЕЛЕНИЕМ ОСНОВНЫХ ВИДОВ УЧЕБНОЙ ДЕЯТЕЛЬНОСТИ</w:t>
            </w:r>
            <w:r>
              <w:rPr>
                <w:rStyle w:val="a5"/>
                <w:noProof/>
                <w:webHidden/>
              </w:rPr>
              <w:tab/>
            </w:r>
          </w:hyperlink>
          <w:r>
            <w:t>9</w:t>
          </w:r>
        </w:p>
        <w:p w:rsidR="00972D28" w:rsidRDefault="00972D28" w:rsidP="00972D28">
          <w:pPr>
            <w:pStyle w:val="11"/>
            <w:tabs>
              <w:tab w:val="right" w:leader="dot" w:pos="9345"/>
            </w:tabs>
            <w:rPr>
              <w:rFonts w:asciiTheme="minorHAnsi" w:hAnsiTheme="minorHAnsi" w:cstheme="minorBidi"/>
              <w:noProof/>
              <w:sz w:val="22"/>
              <w:szCs w:val="22"/>
            </w:rPr>
          </w:pPr>
          <w:hyperlink r:id="rId12" w:anchor="_Toc421700999" w:history="1">
            <w:r>
              <w:rPr>
                <w:rStyle w:val="a5"/>
                <w:rFonts w:ascii="Times New Roman" w:eastAsia="Times New Roman" w:hAnsi="Times New Roman"/>
                <w:b/>
                <w:bCs/>
                <w:smallCaps/>
                <w:noProof/>
              </w:rPr>
              <w:t>8. Описание учебно-методического и</w:t>
            </w:r>
            <w:r>
              <w:rPr>
                <w:rStyle w:val="a5"/>
                <w:noProof/>
                <w:webHidden/>
              </w:rPr>
              <w:tab/>
            </w:r>
          </w:hyperlink>
        </w:p>
        <w:p w:rsidR="00972D28" w:rsidRDefault="00972D28" w:rsidP="00972D28">
          <w:pPr>
            <w:pStyle w:val="11"/>
            <w:tabs>
              <w:tab w:val="right" w:leader="dot" w:pos="9345"/>
            </w:tabs>
            <w:rPr>
              <w:rFonts w:asciiTheme="minorHAnsi" w:hAnsiTheme="minorHAnsi" w:cstheme="minorBidi"/>
              <w:noProof/>
              <w:sz w:val="22"/>
              <w:szCs w:val="22"/>
            </w:rPr>
          </w:pPr>
          <w:hyperlink r:id="rId13" w:anchor="_Toc421701000" w:history="1">
            <w:r>
              <w:rPr>
                <w:rStyle w:val="a5"/>
                <w:rFonts w:ascii="Times New Roman" w:eastAsia="Times New Roman" w:hAnsi="Times New Roman"/>
                <w:b/>
                <w:bCs/>
                <w:smallCaps/>
                <w:noProof/>
              </w:rPr>
              <w:t>материально-технического обеспечения</w:t>
            </w:r>
            <w:r>
              <w:rPr>
                <w:rStyle w:val="a5"/>
                <w:noProof/>
                <w:webHidden/>
              </w:rPr>
              <w:tab/>
            </w:r>
          </w:hyperlink>
        </w:p>
        <w:p w:rsidR="00972D28" w:rsidRDefault="00972D28" w:rsidP="00972D28">
          <w:pPr>
            <w:pStyle w:val="11"/>
            <w:tabs>
              <w:tab w:val="right" w:leader="dot" w:pos="9345"/>
            </w:tabs>
          </w:pPr>
          <w:hyperlink r:id="rId14" w:anchor="_Toc421701001" w:history="1">
            <w:r>
              <w:rPr>
                <w:rStyle w:val="a5"/>
                <w:rFonts w:ascii="Times New Roman" w:eastAsia="Times New Roman" w:hAnsi="Times New Roman"/>
                <w:b/>
                <w:bCs/>
                <w:smallCaps/>
                <w:noProof/>
              </w:rPr>
              <w:t>образовательного процесса</w:t>
            </w:r>
            <w:r>
              <w:rPr>
                <w:rStyle w:val="a5"/>
                <w:noProof/>
                <w:webHidden/>
              </w:rPr>
              <w:tab/>
              <w:t>1</w:t>
            </w:r>
            <w:r w:rsidR="009416C3">
              <w:rPr>
                <w:rStyle w:val="a5"/>
                <w:noProof/>
                <w:webHidden/>
              </w:rPr>
              <w:t>8</w:t>
            </w:r>
          </w:hyperlink>
        </w:p>
        <w:p w:rsidR="00972D28" w:rsidRDefault="00972D28" w:rsidP="00972D28">
          <w:pPr>
            <w:rPr>
              <w:szCs w:val="28"/>
            </w:rPr>
          </w:pPr>
          <w:r>
            <w:rPr>
              <w:b/>
              <w:szCs w:val="28"/>
            </w:rPr>
            <w:t>9.</w:t>
          </w:r>
          <w:r w:rsidRPr="00980C17">
            <w:rPr>
              <w:b/>
              <w:sz w:val="28"/>
              <w:szCs w:val="28"/>
            </w:rPr>
            <w:t>Планируемые результаты изучения учебного предмета</w:t>
          </w:r>
          <w:r>
            <w:rPr>
              <w:b/>
              <w:szCs w:val="28"/>
            </w:rPr>
            <w:t xml:space="preserve">  </w:t>
          </w:r>
          <w:r>
            <w:rPr>
              <w:szCs w:val="28"/>
            </w:rPr>
            <w:t xml:space="preserve">............................ </w:t>
          </w:r>
          <w:r w:rsidR="009416C3">
            <w:rPr>
              <w:szCs w:val="28"/>
            </w:rPr>
            <w:t>18</w:t>
          </w:r>
        </w:p>
        <w:p w:rsidR="00972D28" w:rsidRPr="007737CD" w:rsidRDefault="00972D28" w:rsidP="00972D28">
          <w:pPr>
            <w:rPr>
              <w:szCs w:val="28"/>
            </w:rPr>
          </w:pPr>
        </w:p>
        <w:p w:rsidR="00972D28" w:rsidRDefault="00972D28" w:rsidP="00972D28">
          <w:pPr>
            <w:pStyle w:val="11"/>
            <w:tabs>
              <w:tab w:val="left" w:pos="440"/>
              <w:tab w:val="right" w:leader="dot" w:pos="9345"/>
            </w:tabs>
            <w:rPr>
              <w:rFonts w:asciiTheme="minorHAnsi" w:hAnsiTheme="minorHAnsi" w:cstheme="minorBidi"/>
              <w:noProof/>
              <w:sz w:val="22"/>
              <w:szCs w:val="22"/>
            </w:rPr>
          </w:pPr>
          <w:hyperlink r:id="rId15" w:anchor="_Toc421701002" w:history="1">
            <w:r>
              <w:rPr>
                <w:rStyle w:val="a5"/>
                <w:rFonts w:ascii="Times New Roman" w:eastAsia="Times New Roman" w:hAnsi="Times New Roman"/>
                <w:b/>
                <w:bCs/>
                <w:noProof/>
                <w:lang w:eastAsia="ar-SA"/>
              </w:rPr>
              <w:t>10.</w:t>
            </w:r>
            <w:r>
              <w:rPr>
                <w:rStyle w:val="a5"/>
                <w:rFonts w:asciiTheme="minorHAnsi" w:hAnsiTheme="minorHAnsi" w:cstheme="minorBidi"/>
                <w:noProof/>
                <w:sz w:val="22"/>
                <w:szCs w:val="22"/>
              </w:rPr>
              <w:tab/>
            </w:r>
            <w:r>
              <w:rPr>
                <w:rStyle w:val="a5"/>
                <w:rFonts w:ascii="Times New Roman" w:eastAsia="Times New Roman" w:hAnsi="Times New Roman"/>
                <w:b/>
                <w:bCs/>
                <w:noProof/>
                <w:lang w:eastAsia="ar-SA"/>
              </w:rPr>
              <w:t>ЛИСТ КОРРЕКТИРОВКИ УЧЕБНОЙ ПРОГРАММЫ</w:t>
            </w:r>
            <w:r>
              <w:rPr>
                <w:rStyle w:val="a5"/>
                <w:noProof/>
                <w:webHidden/>
              </w:rPr>
              <w:tab/>
              <w:t>1</w:t>
            </w:r>
            <w:r w:rsidR="009416C3">
              <w:rPr>
                <w:rStyle w:val="a5"/>
                <w:noProof/>
                <w:webHidden/>
              </w:rPr>
              <w:t>9</w:t>
            </w:r>
          </w:hyperlink>
        </w:p>
        <w:p w:rsidR="00972D28" w:rsidRDefault="00972D28" w:rsidP="00972D28">
          <w:pPr>
            <w:pStyle w:val="11"/>
            <w:tabs>
              <w:tab w:val="left" w:pos="660"/>
              <w:tab w:val="right" w:leader="dot" w:pos="9345"/>
            </w:tabs>
            <w:rPr>
              <w:rFonts w:asciiTheme="minorHAnsi" w:hAnsiTheme="minorHAnsi" w:cstheme="minorBidi"/>
              <w:noProof/>
              <w:sz w:val="22"/>
              <w:szCs w:val="22"/>
            </w:rPr>
          </w:pPr>
          <w:hyperlink r:id="rId16" w:anchor="_Toc421701003" w:history="1">
            <w:r>
              <w:rPr>
                <w:rStyle w:val="a5"/>
                <w:rFonts w:ascii="Times New Roman" w:hAnsi="Times New Roman"/>
                <w:b/>
                <w:noProof/>
              </w:rPr>
              <w:t>11.</w:t>
            </w:r>
            <w:r>
              <w:rPr>
                <w:rStyle w:val="a5"/>
                <w:rFonts w:asciiTheme="minorHAnsi" w:hAnsiTheme="minorHAnsi" w:cstheme="minorBidi"/>
                <w:noProof/>
                <w:sz w:val="22"/>
                <w:szCs w:val="22"/>
              </w:rPr>
              <w:tab/>
            </w:r>
            <w:r>
              <w:rPr>
                <w:rStyle w:val="a5"/>
                <w:rFonts w:ascii="Times New Roman" w:hAnsi="Times New Roman"/>
                <w:b/>
                <w:noProof/>
              </w:rPr>
              <w:t>ПРИЛОЖЕНИЕ К ПРОГРАММЕ</w:t>
            </w:r>
            <w:r>
              <w:rPr>
                <w:rStyle w:val="a5"/>
                <w:noProof/>
                <w:webHidden/>
              </w:rPr>
              <w:tab/>
            </w:r>
            <w:r w:rsidR="009416C3">
              <w:rPr>
                <w:rStyle w:val="a5"/>
                <w:noProof/>
                <w:webHidden/>
              </w:rPr>
              <w:t>20</w:t>
            </w:r>
          </w:hyperlink>
        </w:p>
        <w:p w:rsidR="00972D28" w:rsidRDefault="00972D28" w:rsidP="00972D28">
          <w:pPr>
            <w:rPr>
              <w:rFonts w:ascii="Consolas" w:hAnsi="Consolas"/>
            </w:rPr>
          </w:pPr>
          <w:r>
            <w:rPr>
              <w:b/>
              <w:bCs/>
            </w:rPr>
            <w:fldChar w:fldCharType="end"/>
          </w:r>
        </w:p>
      </w:sdtContent>
    </w:sdt>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D7470D" w:rsidRDefault="00D7470D" w:rsidP="00671C31">
      <w:pPr>
        <w:shd w:val="clear" w:color="auto" w:fill="FFFFFF"/>
        <w:ind w:firstLine="567"/>
        <w:jc w:val="center"/>
        <w:rPr>
          <w:b/>
          <w:bCs/>
          <w:color w:val="1D1D1D"/>
        </w:rPr>
      </w:pPr>
    </w:p>
    <w:p w:rsidR="00671C31" w:rsidRDefault="00671C31"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972D28" w:rsidRDefault="00972D28" w:rsidP="00671C31">
      <w:pPr>
        <w:shd w:val="clear" w:color="auto" w:fill="FFFFFF"/>
        <w:ind w:firstLine="567"/>
        <w:jc w:val="center"/>
        <w:rPr>
          <w:b/>
          <w:bCs/>
          <w:color w:val="1D1D1D"/>
        </w:rPr>
      </w:pPr>
    </w:p>
    <w:p w:rsidR="00671C31" w:rsidRDefault="00AD3404" w:rsidP="00AD3404">
      <w:pPr>
        <w:shd w:val="clear" w:color="auto" w:fill="FFFFFF"/>
        <w:ind w:firstLine="567"/>
        <w:jc w:val="center"/>
        <w:rPr>
          <w:b/>
          <w:color w:val="1D1D1D"/>
          <w:sz w:val="26"/>
          <w:szCs w:val="26"/>
        </w:rPr>
      </w:pPr>
      <w:r w:rsidRPr="00D7470D">
        <w:rPr>
          <w:b/>
          <w:color w:val="1D1D1D"/>
          <w:sz w:val="26"/>
          <w:szCs w:val="26"/>
        </w:rPr>
        <w:lastRenderedPageBreak/>
        <w:t>Пояснительная записка</w:t>
      </w:r>
      <w:r w:rsidR="00D7470D">
        <w:rPr>
          <w:b/>
          <w:color w:val="1D1D1D"/>
          <w:sz w:val="26"/>
          <w:szCs w:val="26"/>
        </w:rPr>
        <w:t>.</w:t>
      </w:r>
    </w:p>
    <w:p w:rsidR="00D7470D" w:rsidRPr="00D7470D" w:rsidRDefault="00D7470D" w:rsidP="00AD3404">
      <w:pPr>
        <w:shd w:val="clear" w:color="auto" w:fill="FFFFFF"/>
        <w:ind w:firstLine="567"/>
        <w:jc w:val="center"/>
        <w:rPr>
          <w:b/>
          <w:color w:val="1D1D1D"/>
          <w:sz w:val="26"/>
          <w:szCs w:val="26"/>
        </w:rPr>
      </w:pPr>
    </w:p>
    <w:p w:rsidR="00574832" w:rsidRPr="00574832" w:rsidRDefault="00574832" w:rsidP="00574832">
      <w:pPr>
        <w:widowControl/>
        <w:ind w:firstLine="516"/>
        <w:jc w:val="both"/>
        <w:rPr>
          <w:rFonts w:eastAsia="Times New Roman"/>
          <w:sz w:val="26"/>
          <w:szCs w:val="26"/>
        </w:rPr>
      </w:pPr>
      <w:r w:rsidRPr="00574832">
        <w:rPr>
          <w:rFonts w:eastAsia="Times New Roman"/>
          <w:sz w:val="26"/>
          <w:szCs w:val="26"/>
        </w:rPr>
        <w:t>Рабочая программа курса «</w:t>
      </w:r>
      <w:r>
        <w:rPr>
          <w:rFonts w:eastAsia="Times New Roman"/>
          <w:sz w:val="26"/>
          <w:szCs w:val="26"/>
        </w:rPr>
        <w:t>Подвижные игры</w:t>
      </w:r>
      <w:r w:rsidRPr="00574832">
        <w:rPr>
          <w:rFonts w:eastAsia="Times New Roman"/>
          <w:sz w:val="26"/>
          <w:szCs w:val="26"/>
        </w:rPr>
        <w:t>» для второго класса составлена в соответствии с нормативными документами</w:t>
      </w:r>
      <w:proofErr w:type="gramStart"/>
      <w:r w:rsidRPr="00574832">
        <w:rPr>
          <w:rFonts w:eastAsia="Times New Roman"/>
          <w:sz w:val="26"/>
          <w:szCs w:val="26"/>
        </w:rPr>
        <w:t xml:space="preserve"> :</w:t>
      </w:r>
      <w:proofErr w:type="gramEnd"/>
    </w:p>
    <w:p w:rsidR="00574832" w:rsidRPr="00574832" w:rsidRDefault="00574832" w:rsidP="00574832">
      <w:pPr>
        <w:shd w:val="clear" w:color="auto" w:fill="FFFFFF"/>
        <w:tabs>
          <w:tab w:val="left" w:pos="518"/>
        </w:tabs>
        <w:autoSpaceDN/>
        <w:adjustRightInd/>
        <w:spacing w:line="276" w:lineRule="auto"/>
        <w:jc w:val="both"/>
        <w:rPr>
          <w:rFonts w:eastAsiaTheme="minorHAnsi"/>
          <w:color w:val="000000"/>
          <w:sz w:val="26"/>
          <w:szCs w:val="26"/>
          <w:lang w:eastAsia="en-US"/>
        </w:rPr>
      </w:pPr>
      <w:proofErr w:type="gramStart"/>
      <w:r w:rsidRPr="00574832">
        <w:rPr>
          <w:rFonts w:eastAsiaTheme="minorHAnsi"/>
          <w:color w:val="000000"/>
          <w:sz w:val="26"/>
          <w:szCs w:val="26"/>
          <w:lang w:eastAsia="en-US"/>
        </w:rPr>
        <w:t xml:space="preserve">1.ФГОС начального общего образования (утвержден приказом от 6 октября 2009 года №373 (зарегистрирован Минюстом России 22 декабря 2009 года №15785) </w:t>
      </w:r>
      <w:proofErr w:type="gramEnd"/>
    </w:p>
    <w:p w:rsidR="00574832" w:rsidRPr="00574832" w:rsidRDefault="00574832" w:rsidP="00574832">
      <w:pPr>
        <w:shd w:val="clear" w:color="auto" w:fill="FFFFFF"/>
        <w:tabs>
          <w:tab w:val="left" w:pos="518"/>
        </w:tabs>
        <w:autoSpaceDN/>
        <w:adjustRightInd/>
        <w:spacing w:line="276" w:lineRule="auto"/>
        <w:jc w:val="both"/>
        <w:rPr>
          <w:rFonts w:eastAsiaTheme="minorHAnsi"/>
          <w:color w:val="000000"/>
          <w:sz w:val="26"/>
          <w:szCs w:val="26"/>
          <w:lang w:eastAsia="en-US"/>
        </w:rPr>
      </w:pPr>
      <w:r w:rsidRPr="00574832">
        <w:rPr>
          <w:rFonts w:eastAsiaTheme="minorHAnsi"/>
          <w:color w:val="000000"/>
          <w:sz w:val="26"/>
          <w:szCs w:val="26"/>
          <w:lang w:eastAsia="en-US"/>
        </w:rPr>
        <w:t>2.Примерной программы по физической культуре.</w:t>
      </w:r>
    </w:p>
    <w:p w:rsidR="00574832" w:rsidRPr="00574832" w:rsidRDefault="00574832" w:rsidP="00574832">
      <w:pPr>
        <w:shd w:val="clear" w:color="auto" w:fill="FFFFFF"/>
        <w:autoSpaceDN/>
        <w:adjustRightInd/>
        <w:spacing w:line="276" w:lineRule="auto"/>
        <w:jc w:val="both"/>
        <w:rPr>
          <w:rFonts w:eastAsiaTheme="minorHAnsi"/>
          <w:sz w:val="26"/>
          <w:szCs w:val="26"/>
          <w:lang w:eastAsia="en-US"/>
        </w:rPr>
      </w:pPr>
      <w:r w:rsidRPr="00574832">
        <w:rPr>
          <w:rFonts w:eastAsiaTheme="minorHAnsi"/>
          <w:sz w:val="26"/>
          <w:szCs w:val="26"/>
          <w:lang w:eastAsia="en-US"/>
        </w:rPr>
        <w:t xml:space="preserve">3.Программы к завершённой предметной линии учебников по физической культуре            для  2 класса под редакцией  </w:t>
      </w:r>
      <w:r w:rsidRPr="00574832">
        <w:rPr>
          <w:rFonts w:eastAsiaTheme="minorHAnsi"/>
          <w:color w:val="1D1D1D"/>
          <w:sz w:val="26"/>
          <w:szCs w:val="26"/>
          <w:lang w:eastAsia="en-US"/>
        </w:rPr>
        <w:t>В. И. Ляха</w:t>
      </w:r>
      <w:r w:rsidRPr="00574832">
        <w:rPr>
          <w:rFonts w:eastAsiaTheme="minorHAnsi"/>
          <w:sz w:val="26"/>
          <w:szCs w:val="26"/>
          <w:lang w:eastAsia="en-US"/>
        </w:rPr>
        <w:t>.</w:t>
      </w:r>
    </w:p>
    <w:p w:rsidR="00574832" w:rsidRDefault="00574832" w:rsidP="00574832">
      <w:pPr>
        <w:shd w:val="clear" w:color="auto" w:fill="FFFFFF"/>
        <w:tabs>
          <w:tab w:val="left" w:pos="518"/>
        </w:tabs>
        <w:autoSpaceDN/>
        <w:adjustRightInd/>
        <w:spacing w:line="276" w:lineRule="auto"/>
        <w:jc w:val="both"/>
        <w:rPr>
          <w:rFonts w:eastAsiaTheme="minorHAnsi"/>
          <w:sz w:val="26"/>
          <w:szCs w:val="26"/>
          <w:lang w:eastAsia="en-US"/>
        </w:rPr>
      </w:pPr>
      <w:r w:rsidRPr="00574832">
        <w:rPr>
          <w:rFonts w:eastAsiaTheme="minorHAnsi"/>
          <w:sz w:val="26"/>
          <w:szCs w:val="26"/>
          <w:lang w:eastAsia="en-US"/>
        </w:rPr>
        <w:t xml:space="preserve">4. Образовательной программы МБОУ «СОШ №29» за 2014-2015 </w:t>
      </w:r>
      <w:proofErr w:type="spellStart"/>
      <w:r w:rsidRPr="00574832">
        <w:rPr>
          <w:rFonts w:eastAsiaTheme="minorHAnsi"/>
          <w:sz w:val="26"/>
          <w:szCs w:val="26"/>
          <w:lang w:eastAsia="en-US"/>
        </w:rPr>
        <w:t>уч</w:t>
      </w:r>
      <w:proofErr w:type="gramStart"/>
      <w:r w:rsidRPr="00574832">
        <w:rPr>
          <w:rFonts w:eastAsiaTheme="minorHAnsi"/>
          <w:sz w:val="26"/>
          <w:szCs w:val="26"/>
          <w:lang w:eastAsia="en-US"/>
        </w:rPr>
        <w:t>.г</w:t>
      </w:r>
      <w:proofErr w:type="gramEnd"/>
      <w:r w:rsidRPr="00574832">
        <w:rPr>
          <w:rFonts w:eastAsiaTheme="minorHAnsi"/>
          <w:sz w:val="26"/>
          <w:szCs w:val="26"/>
          <w:lang w:eastAsia="en-US"/>
        </w:rPr>
        <w:t>од</w:t>
      </w:r>
      <w:proofErr w:type="spellEnd"/>
      <w:r w:rsidRPr="00574832">
        <w:rPr>
          <w:rFonts w:eastAsiaTheme="minorHAnsi"/>
          <w:sz w:val="26"/>
          <w:szCs w:val="26"/>
          <w:lang w:eastAsia="en-US"/>
        </w:rPr>
        <w:t>.</w:t>
      </w:r>
    </w:p>
    <w:p w:rsidR="004C487D" w:rsidRPr="00574832" w:rsidRDefault="004C487D" w:rsidP="00574832">
      <w:pPr>
        <w:shd w:val="clear" w:color="auto" w:fill="FFFFFF"/>
        <w:tabs>
          <w:tab w:val="left" w:pos="518"/>
        </w:tabs>
        <w:autoSpaceDN/>
        <w:adjustRightInd/>
        <w:spacing w:line="276" w:lineRule="auto"/>
        <w:jc w:val="both"/>
        <w:rPr>
          <w:rFonts w:eastAsiaTheme="minorHAnsi"/>
          <w:sz w:val="26"/>
          <w:szCs w:val="26"/>
          <w:lang w:eastAsia="en-US"/>
        </w:rPr>
      </w:pPr>
    </w:p>
    <w:p w:rsidR="00671C31" w:rsidRPr="008F56C9" w:rsidRDefault="00671C31" w:rsidP="00671C31">
      <w:pPr>
        <w:shd w:val="clear" w:color="auto" w:fill="FFFFFF"/>
        <w:tabs>
          <w:tab w:val="center" w:pos="8273"/>
        </w:tabs>
        <w:ind w:firstLine="567"/>
        <w:jc w:val="both"/>
        <w:rPr>
          <w:color w:val="1D1D1D"/>
          <w:sz w:val="26"/>
          <w:szCs w:val="26"/>
        </w:rPr>
      </w:pPr>
      <w:r w:rsidRPr="008F56C9">
        <w:rPr>
          <w:b/>
          <w:i/>
          <w:iCs/>
          <w:color w:val="1D1D1D"/>
          <w:sz w:val="26"/>
          <w:szCs w:val="26"/>
        </w:rPr>
        <w:t xml:space="preserve">Целью </w:t>
      </w:r>
      <w:r w:rsidRPr="008F56C9">
        <w:rPr>
          <w:color w:val="1D1D1D"/>
          <w:sz w:val="26"/>
          <w:szCs w:val="26"/>
        </w:rPr>
        <w:t>школьного физического воспитания является:</w:t>
      </w:r>
      <w:r w:rsidRPr="008F56C9">
        <w:rPr>
          <w:color w:val="1D1D1D"/>
          <w:sz w:val="26"/>
          <w:szCs w:val="26"/>
        </w:rPr>
        <w:tab/>
      </w:r>
    </w:p>
    <w:p w:rsidR="00671C31" w:rsidRPr="008F56C9" w:rsidRDefault="00671C31" w:rsidP="00671C31">
      <w:pPr>
        <w:pStyle w:val="a3"/>
        <w:numPr>
          <w:ilvl w:val="0"/>
          <w:numId w:val="1"/>
        </w:numPr>
        <w:shd w:val="clear" w:color="auto" w:fill="FFFFFF"/>
        <w:jc w:val="both"/>
        <w:rPr>
          <w:rFonts w:ascii="Times New Roman" w:hAnsi="Times New Roman" w:cs="Times New Roman"/>
          <w:color w:val="1D1D1D"/>
          <w:sz w:val="26"/>
          <w:szCs w:val="26"/>
        </w:rPr>
      </w:pPr>
      <w:r w:rsidRPr="008F56C9">
        <w:rPr>
          <w:rFonts w:ascii="Times New Roman" w:hAnsi="Times New Roman" w:cs="Times New Roman"/>
          <w:color w:val="1D1D1D"/>
          <w:sz w:val="26"/>
          <w:szCs w:val="26"/>
        </w:rPr>
        <w:t>форми</w:t>
      </w:r>
      <w:r w:rsidRPr="008F56C9">
        <w:rPr>
          <w:rFonts w:ascii="Times New Roman" w:hAnsi="Times New Roman" w:cs="Times New Roman"/>
          <w:color w:val="1D1D1D"/>
          <w:sz w:val="26"/>
          <w:szCs w:val="26"/>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671C31" w:rsidRPr="008F56C9" w:rsidRDefault="00671C31" w:rsidP="00671C31">
      <w:pPr>
        <w:shd w:val="clear" w:color="auto" w:fill="FFFFFF"/>
        <w:ind w:firstLine="567"/>
        <w:jc w:val="both"/>
        <w:rPr>
          <w:b/>
          <w:color w:val="1D1D1D"/>
          <w:sz w:val="26"/>
          <w:szCs w:val="26"/>
        </w:rPr>
      </w:pPr>
      <w:r w:rsidRPr="008F56C9">
        <w:rPr>
          <w:color w:val="1D1D1D"/>
          <w:sz w:val="26"/>
          <w:szCs w:val="26"/>
        </w:rPr>
        <w:t>Реализация цели учебной программы соотносится с реше</w:t>
      </w:r>
      <w:r w:rsidRPr="008F56C9">
        <w:rPr>
          <w:color w:val="1D1D1D"/>
          <w:sz w:val="26"/>
          <w:szCs w:val="26"/>
        </w:rPr>
        <w:softHyphen/>
        <w:t xml:space="preserve">нием следующих образовательных </w:t>
      </w:r>
      <w:r w:rsidRPr="008F56C9">
        <w:rPr>
          <w:b/>
          <w:i/>
          <w:iCs/>
          <w:color w:val="1D1D1D"/>
          <w:sz w:val="26"/>
          <w:szCs w:val="26"/>
        </w:rPr>
        <w:t>задач:</w:t>
      </w:r>
    </w:p>
    <w:p w:rsidR="00671C31" w:rsidRPr="008F56C9" w:rsidRDefault="00671C31" w:rsidP="00671C31">
      <w:pPr>
        <w:shd w:val="clear" w:color="auto" w:fill="FFFFFF"/>
        <w:ind w:firstLine="567"/>
        <w:jc w:val="both"/>
        <w:rPr>
          <w:color w:val="1D1D1D"/>
          <w:sz w:val="26"/>
          <w:szCs w:val="26"/>
        </w:rPr>
      </w:pPr>
      <w:r w:rsidRPr="008F56C9">
        <w:rPr>
          <w:color w:val="1D1D1D"/>
          <w:sz w:val="26"/>
          <w:szCs w:val="26"/>
        </w:rPr>
        <w:t>• укрепление здоровья, улучшение осанки, профилактика плоскостопия, содействие гармоничному физическому, нрав</w:t>
      </w:r>
      <w:r w:rsidRPr="008F56C9">
        <w:rPr>
          <w:color w:val="1D1D1D"/>
          <w:sz w:val="26"/>
          <w:szCs w:val="26"/>
        </w:rPr>
        <w:softHyphen/>
        <w:t>ственному и социальному развитию, успешному обучению;</w:t>
      </w:r>
    </w:p>
    <w:p w:rsidR="00671C31" w:rsidRPr="008F56C9" w:rsidRDefault="00671C31" w:rsidP="00671C31">
      <w:pPr>
        <w:shd w:val="clear" w:color="auto" w:fill="FFFFFF"/>
        <w:ind w:firstLine="567"/>
        <w:jc w:val="both"/>
        <w:rPr>
          <w:color w:val="1D1D1D"/>
          <w:sz w:val="26"/>
          <w:szCs w:val="26"/>
        </w:rPr>
      </w:pPr>
      <w:r w:rsidRPr="008F56C9">
        <w:rPr>
          <w:color w:val="1D1D1D"/>
          <w:sz w:val="26"/>
          <w:szCs w:val="26"/>
        </w:rPr>
        <w:t xml:space="preserve">• формирование первоначальных умений </w:t>
      </w:r>
      <w:proofErr w:type="spellStart"/>
      <w:r w:rsidRPr="008F56C9">
        <w:rPr>
          <w:color w:val="1D1D1D"/>
          <w:sz w:val="26"/>
          <w:szCs w:val="26"/>
        </w:rPr>
        <w:t>саморегуляции</w:t>
      </w:r>
      <w:proofErr w:type="spellEnd"/>
      <w:r w:rsidRPr="008F56C9">
        <w:rPr>
          <w:color w:val="1D1D1D"/>
          <w:sz w:val="26"/>
          <w:szCs w:val="26"/>
        </w:rPr>
        <w:t xml:space="preserve"> средствами физической культуры;</w:t>
      </w:r>
    </w:p>
    <w:p w:rsidR="00671C31" w:rsidRPr="008F56C9" w:rsidRDefault="00671C31" w:rsidP="00671C31">
      <w:pPr>
        <w:shd w:val="clear" w:color="auto" w:fill="FFFFFF"/>
        <w:ind w:firstLine="567"/>
        <w:jc w:val="both"/>
        <w:rPr>
          <w:color w:val="1D1D1D"/>
          <w:sz w:val="26"/>
          <w:szCs w:val="26"/>
        </w:rPr>
      </w:pPr>
      <w:r w:rsidRPr="008F56C9">
        <w:rPr>
          <w:color w:val="1D1D1D"/>
          <w:sz w:val="26"/>
          <w:szCs w:val="26"/>
        </w:rPr>
        <w:t>• овладение школой движений;</w:t>
      </w:r>
    </w:p>
    <w:p w:rsidR="00671C31" w:rsidRPr="008F56C9" w:rsidRDefault="00671C31" w:rsidP="00671C31">
      <w:pPr>
        <w:shd w:val="clear" w:color="auto" w:fill="FFFFFF"/>
        <w:ind w:firstLine="567"/>
        <w:jc w:val="both"/>
        <w:rPr>
          <w:color w:val="1D1D1D"/>
          <w:sz w:val="26"/>
          <w:szCs w:val="26"/>
        </w:rPr>
      </w:pPr>
      <w:proofErr w:type="gramStart"/>
      <w:r w:rsidRPr="008F56C9">
        <w:rPr>
          <w:color w:val="1D1D1D"/>
          <w:sz w:val="26"/>
          <w:szCs w:val="26"/>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8F56C9">
        <w:rPr>
          <w:color w:val="1D1D1D"/>
          <w:sz w:val="26"/>
          <w:szCs w:val="26"/>
        </w:rPr>
        <w:softHyphen/>
        <w:t>сти реагирования на сигналы, согласования движений, ориен</w:t>
      </w:r>
      <w:r w:rsidRPr="008F56C9">
        <w:rPr>
          <w:color w:val="1D1D1D"/>
          <w:sz w:val="26"/>
          <w:szCs w:val="26"/>
        </w:rPr>
        <w:softHyphen/>
        <w:t>тирования в пространстве) и кондиционных (скоростных, скоростно-силовых, выносливости и гибкости) способностей;</w:t>
      </w:r>
      <w:proofErr w:type="gramEnd"/>
    </w:p>
    <w:p w:rsidR="00671C31" w:rsidRPr="008F56C9" w:rsidRDefault="00671C31" w:rsidP="00671C31">
      <w:pPr>
        <w:shd w:val="clear" w:color="auto" w:fill="FFFFFF"/>
        <w:ind w:firstLine="567"/>
        <w:jc w:val="both"/>
        <w:rPr>
          <w:color w:val="1D1D1D"/>
          <w:sz w:val="26"/>
          <w:szCs w:val="26"/>
        </w:rPr>
      </w:pPr>
      <w:r w:rsidRPr="008F56C9">
        <w:rPr>
          <w:color w:val="1D1D1D"/>
          <w:sz w:val="26"/>
          <w:szCs w:val="26"/>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8F56C9">
        <w:rPr>
          <w:color w:val="1D1D1D"/>
          <w:sz w:val="26"/>
          <w:szCs w:val="26"/>
        </w:rPr>
        <w:softHyphen/>
        <w:t>национных и кондиционных) способностей;</w:t>
      </w:r>
    </w:p>
    <w:p w:rsidR="00671C31" w:rsidRPr="008F56C9" w:rsidRDefault="00671C31" w:rsidP="00671C31">
      <w:pPr>
        <w:shd w:val="clear" w:color="auto" w:fill="FFFFFF"/>
        <w:ind w:firstLine="567"/>
        <w:jc w:val="both"/>
        <w:rPr>
          <w:color w:val="1D1D1D"/>
          <w:sz w:val="26"/>
          <w:szCs w:val="26"/>
        </w:rPr>
      </w:pPr>
      <w:r w:rsidRPr="008F56C9">
        <w:rPr>
          <w:color w:val="1D1D1D"/>
          <w:sz w:val="26"/>
          <w:szCs w:val="26"/>
        </w:rPr>
        <w:t>• выработка представлений об основных видах спорта, сна</w:t>
      </w:r>
      <w:r w:rsidRPr="008F56C9">
        <w:rPr>
          <w:color w:val="1D1D1D"/>
          <w:sz w:val="26"/>
          <w:szCs w:val="26"/>
        </w:rPr>
        <w:softHyphen/>
        <w:t>рядах и инвентаре, о соблюдении правил техники безопасности во время занятий;</w:t>
      </w:r>
    </w:p>
    <w:p w:rsidR="00671C31" w:rsidRPr="008F56C9" w:rsidRDefault="00671C31" w:rsidP="00671C31">
      <w:pPr>
        <w:shd w:val="clear" w:color="auto" w:fill="FFFFFF"/>
        <w:ind w:firstLine="567"/>
        <w:jc w:val="both"/>
        <w:rPr>
          <w:color w:val="1D1D1D"/>
          <w:sz w:val="26"/>
          <w:szCs w:val="26"/>
        </w:rPr>
      </w:pPr>
      <w:r w:rsidRPr="008F56C9">
        <w:rPr>
          <w:color w:val="1D1D1D"/>
          <w:sz w:val="26"/>
          <w:szCs w:val="26"/>
        </w:rPr>
        <w:t>• формирование установки на сохранение и укрепление здо</w:t>
      </w:r>
      <w:r w:rsidRPr="008F56C9">
        <w:rPr>
          <w:color w:val="1D1D1D"/>
          <w:sz w:val="26"/>
          <w:szCs w:val="26"/>
        </w:rPr>
        <w:softHyphen/>
        <w:t>ровья, навыков здорового и безопасного образа жизни;</w:t>
      </w:r>
    </w:p>
    <w:p w:rsidR="00671C31" w:rsidRPr="008F56C9" w:rsidRDefault="00671C31" w:rsidP="00671C31">
      <w:pPr>
        <w:shd w:val="clear" w:color="auto" w:fill="FFFFFF"/>
        <w:ind w:firstLine="567"/>
        <w:jc w:val="both"/>
        <w:rPr>
          <w:color w:val="1D1D1D"/>
          <w:sz w:val="26"/>
          <w:szCs w:val="26"/>
        </w:rPr>
      </w:pPr>
      <w:r w:rsidRPr="008F56C9">
        <w:rPr>
          <w:color w:val="1D1D1D"/>
          <w:sz w:val="26"/>
          <w:szCs w:val="26"/>
        </w:rPr>
        <w:t>• приобщение к самостоятельным занятиям физическими упражнениями, подвижными играми, использование их в сво</w:t>
      </w:r>
      <w:r w:rsidRPr="008F56C9">
        <w:rPr>
          <w:color w:val="1D1D1D"/>
          <w:sz w:val="26"/>
          <w:szCs w:val="26"/>
        </w:rPr>
        <w:softHyphen/>
        <w:t>бодное время на основе формирования интересов к определён</w:t>
      </w:r>
      <w:r w:rsidRPr="008F56C9">
        <w:rPr>
          <w:color w:val="1D1D1D"/>
          <w:sz w:val="26"/>
          <w:szCs w:val="26"/>
        </w:rPr>
        <w:softHyphen/>
        <w:t>ным видам двигательной активности и выявления предраспо</w:t>
      </w:r>
      <w:r w:rsidRPr="008F56C9">
        <w:rPr>
          <w:color w:val="1D1D1D"/>
          <w:sz w:val="26"/>
          <w:szCs w:val="26"/>
        </w:rPr>
        <w:softHyphen/>
        <w:t>ложенности к тем или иным видам спорта;</w:t>
      </w:r>
    </w:p>
    <w:p w:rsidR="00671C31" w:rsidRDefault="00671C31" w:rsidP="00671C31">
      <w:pPr>
        <w:shd w:val="clear" w:color="auto" w:fill="FFFFFF"/>
        <w:ind w:firstLine="567"/>
        <w:jc w:val="both"/>
        <w:rPr>
          <w:color w:val="1D1D1D"/>
          <w:sz w:val="26"/>
          <w:szCs w:val="26"/>
        </w:rPr>
      </w:pPr>
      <w:r w:rsidRPr="008F56C9">
        <w:rPr>
          <w:color w:val="1D1D1D"/>
          <w:sz w:val="26"/>
          <w:szCs w:val="26"/>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8F56C9">
        <w:rPr>
          <w:color w:val="1D1D1D"/>
          <w:sz w:val="26"/>
          <w:szCs w:val="26"/>
        </w:rPr>
        <w:softHyphen/>
        <w:t>витию психических процессов (представления, памяти, мыш</w:t>
      </w:r>
      <w:r w:rsidRPr="008F56C9">
        <w:rPr>
          <w:color w:val="1D1D1D"/>
          <w:sz w:val="26"/>
          <w:szCs w:val="26"/>
        </w:rPr>
        <w:softHyphen/>
        <w:t>ления и др.) в ходе двигательной деятельности.</w:t>
      </w:r>
    </w:p>
    <w:p w:rsidR="00C52C4D" w:rsidRDefault="00C52C4D" w:rsidP="00671C31">
      <w:pPr>
        <w:shd w:val="clear" w:color="auto" w:fill="FFFFFF"/>
        <w:ind w:firstLine="567"/>
        <w:jc w:val="both"/>
        <w:rPr>
          <w:color w:val="1D1D1D"/>
          <w:sz w:val="26"/>
          <w:szCs w:val="26"/>
        </w:rPr>
      </w:pPr>
    </w:p>
    <w:p w:rsidR="00C52C4D" w:rsidRPr="008F56C9" w:rsidRDefault="00C52C4D" w:rsidP="00671C31">
      <w:pPr>
        <w:shd w:val="clear" w:color="auto" w:fill="FFFFFF"/>
        <w:ind w:firstLine="567"/>
        <w:jc w:val="both"/>
        <w:rPr>
          <w:color w:val="1D1D1D"/>
          <w:sz w:val="26"/>
          <w:szCs w:val="26"/>
        </w:rPr>
      </w:pPr>
    </w:p>
    <w:p w:rsidR="00574832" w:rsidRDefault="00D7470D" w:rsidP="00574832">
      <w:pPr>
        <w:widowControl/>
        <w:autoSpaceDE/>
        <w:autoSpaceDN/>
        <w:adjustRightInd/>
        <w:spacing w:after="200" w:line="276" w:lineRule="auto"/>
        <w:jc w:val="center"/>
        <w:rPr>
          <w:rFonts w:eastAsiaTheme="minorHAnsi"/>
          <w:b/>
          <w:i/>
          <w:color w:val="333333"/>
          <w:sz w:val="26"/>
          <w:szCs w:val="26"/>
          <w:u w:val="single"/>
          <w:lang w:eastAsia="en-US"/>
        </w:rPr>
      </w:pPr>
      <w:r w:rsidRPr="00D7470D">
        <w:rPr>
          <w:rFonts w:eastAsiaTheme="minorHAnsi"/>
          <w:b/>
          <w:i/>
          <w:color w:val="333333"/>
          <w:sz w:val="26"/>
          <w:szCs w:val="26"/>
          <w:u w:val="single"/>
          <w:lang w:eastAsia="en-US"/>
        </w:rPr>
        <w:lastRenderedPageBreak/>
        <w:t>Общая характеристика предмета</w:t>
      </w:r>
    </w:p>
    <w:p w:rsidR="00D7470D" w:rsidRPr="00217906" w:rsidRDefault="00D7470D" w:rsidP="00D7470D">
      <w:pPr>
        <w:shd w:val="clear" w:color="auto" w:fill="FFFFFF"/>
        <w:spacing w:line="312" w:lineRule="atLeast"/>
        <w:ind w:firstLine="567"/>
        <w:jc w:val="both"/>
        <w:rPr>
          <w:color w:val="1D1D1D"/>
        </w:rPr>
      </w:pPr>
      <w:r w:rsidRPr="00217906">
        <w:rPr>
          <w:color w:val="1D1D1D"/>
        </w:rPr>
        <w:t xml:space="preserve">Предметом обучения физической культуре в начальной школе является двигательная активность человека с </w:t>
      </w:r>
      <w:proofErr w:type="spellStart"/>
      <w:r w:rsidRPr="00217906">
        <w:rPr>
          <w:color w:val="1D1D1D"/>
        </w:rPr>
        <w:t>общеразвивающей</w:t>
      </w:r>
      <w:proofErr w:type="spellEnd"/>
      <w:r w:rsidRPr="00217906">
        <w:rPr>
          <w:color w:val="1D1D1D"/>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217906">
        <w:rPr>
          <w:color w:val="1D1D1D"/>
        </w:rPr>
        <w:softHyphen/>
        <w:t>виваются мышление, творчество и самостоятельность.</w:t>
      </w:r>
    </w:p>
    <w:p w:rsidR="00D7470D" w:rsidRPr="00217906" w:rsidRDefault="00D7470D" w:rsidP="00D7470D">
      <w:pPr>
        <w:shd w:val="clear" w:color="auto" w:fill="FFFFFF"/>
        <w:spacing w:line="312" w:lineRule="atLeast"/>
        <w:ind w:firstLine="567"/>
        <w:jc w:val="both"/>
        <w:rPr>
          <w:color w:val="1D1D1D"/>
        </w:rPr>
      </w:pPr>
      <w:r w:rsidRPr="00217906">
        <w:rPr>
          <w:color w:val="1D1D1D"/>
        </w:rPr>
        <w:t>Важнейшим требованием проведения современного урока по физической культуре является обеспечение дифференциро</w:t>
      </w:r>
      <w:r w:rsidRPr="00217906">
        <w:rPr>
          <w:color w:val="1D1D1D"/>
        </w:rPr>
        <w:softHyphen/>
        <w:t>ванного и индивидуального подхода к учащимся с учетом со</w:t>
      </w:r>
      <w:r w:rsidRPr="00217906">
        <w:rPr>
          <w:color w:val="1D1D1D"/>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D7470D" w:rsidRPr="00217906" w:rsidRDefault="00D7470D" w:rsidP="00D7470D">
      <w:pPr>
        <w:shd w:val="clear" w:color="auto" w:fill="FFFFFF"/>
        <w:spacing w:line="312" w:lineRule="atLeast"/>
        <w:ind w:firstLine="567"/>
        <w:jc w:val="both"/>
        <w:rPr>
          <w:color w:val="1D1D1D"/>
        </w:rPr>
      </w:pPr>
      <w:proofErr w:type="gramStart"/>
      <w:r w:rsidRPr="00217906">
        <w:rPr>
          <w:color w:val="1D1D1D"/>
        </w:rPr>
        <w:t>Понятийная база и содержание курса основаны на поло</w:t>
      </w:r>
      <w:r w:rsidRPr="00217906">
        <w:rPr>
          <w:color w:val="1D1D1D"/>
        </w:rPr>
        <w:softHyphen/>
        <w:t>жениях нормативно-правовых актов Российской Федерации, в том числе:</w:t>
      </w:r>
      <w:proofErr w:type="gramEnd"/>
    </w:p>
    <w:p w:rsidR="00D7470D" w:rsidRPr="00217906" w:rsidRDefault="00D7470D" w:rsidP="00D7470D">
      <w:pPr>
        <w:shd w:val="clear" w:color="auto" w:fill="FFFFFF"/>
        <w:spacing w:line="312" w:lineRule="atLeast"/>
        <w:ind w:firstLine="567"/>
        <w:jc w:val="both"/>
        <w:rPr>
          <w:color w:val="1D1D1D"/>
        </w:rPr>
      </w:pPr>
      <w:r w:rsidRPr="00217906">
        <w:rPr>
          <w:color w:val="1D1D1D"/>
        </w:rPr>
        <w:t xml:space="preserve">• </w:t>
      </w:r>
      <w:proofErr w:type="gramStart"/>
      <w:r w:rsidRPr="00217906">
        <w:rPr>
          <w:color w:val="1D1D1D"/>
        </w:rPr>
        <w:t>требованиях</w:t>
      </w:r>
      <w:proofErr w:type="gramEnd"/>
      <w:r w:rsidRPr="00217906">
        <w:rPr>
          <w:color w:val="1D1D1D"/>
        </w:rPr>
        <w:t xml:space="preserve"> к результатам освоения образовательной про</w:t>
      </w:r>
      <w:r w:rsidRPr="00217906">
        <w:rPr>
          <w:color w:val="1D1D1D"/>
        </w:rPr>
        <w:softHyphen/>
        <w:t>граммы основного общего образования, представленной в Фе</w:t>
      </w:r>
      <w:r w:rsidRPr="00217906">
        <w:rPr>
          <w:color w:val="1D1D1D"/>
        </w:rPr>
        <w:softHyphen/>
        <w:t>деральном государственном стандарте начального общего об</w:t>
      </w:r>
      <w:r w:rsidRPr="00217906">
        <w:rPr>
          <w:color w:val="1D1D1D"/>
        </w:rPr>
        <w:softHyphen/>
        <w:t>разования;</w:t>
      </w:r>
    </w:p>
    <w:p w:rsidR="00D7470D" w:rsidRPr="00217906" w:rsidRDefault="00D7470D" w:rsidP="00D7470D">
      <w:pPr>
        <w:shd w:val="clear" w:color="auto" w:fill="FFFFFF"/>
        <w:spacing w:line="312" w:lineRule="atLeast"/>
        <w:ind w:firstLine="567"/>
        <w:jc w:val="both"/>
        <w:rPr>
          <w:color w:val="1D1D1D"/>
        </w:rPr>
      </w:pPr>
      <w:r w:rsidRPr="00217906">
        <w:rPr>
          <w:color w:val="1D1D1D"/>
        </w:rPr>
        <w:t>• Концепции духовно-нравственного развития и воспитания личности гражданина;</w:t>
      </w:r>
    </w:p>
    <w:p w:rsidR="00D7470D" w:rsidRPr="00217906" w:rsidRDefault="00D7470D" w:rsidP="00D7470D">
      <w:pPr>
        <w:shd w:val="clear" w:color="auto" w:fill="FFFFFF"/>
        <w:spacing w:line="312" w:lineRule="atLeast"/>
        <w:ind w:firstLine="567"/>
        <w:jc w:val="both"/>
        <w:rPr>
          <w:color w:val="1D1D1D"/>
        </w:rPr>
      </w:pPr>
      <w:r w:rsidRPr="00217906">
        <w:rPr>
          <w:color w:val="1D1D1D"/>
        </w:rPr>
        <w:t xml:space="preserve">• </w:t>
      </w:r>
      <w:proofErr w:type="gramStart"/>
      <w:r w:rsidRPr="00217906">
        <w:rPr>
          <w:color w:val="1D1D1D"/>
        </w:rPr>
        <w:t>Законе</w:t>
      </w:r>
      <w:proofErr w:type="gramEnd"/>
      <w:r w:rsidRPr="00217906">
        <w:rPr>
          <w:color w:val="1D1D1D"/>
        </w:rPr>
        <w:t xml:space="preserve"> «Об образовании»;</w:t>
      </w:r>
    </w:p>
    <w:p w:rsidR="00D7470D" w:rsidRPr="00217906" w:rsidRDefault="00D7470D" w:rsidP="00D7470D">
      <w:pPr>
        <w:shd w:val="clear" w:color="auto" w:fill="FFFFFF"/>
        <w:spacing w:line="312" w:lineRule="atLeast"/>
        <w:ind w:firstLine="567"/>
        <w:jc w:val="both"/>
        <w:rPr>
          <w:color w:val="1D1D1D"/>
        </w:rPr>
      </w:pPr>
      <w:r w:rsidRPr="00217906">
        <w:rPr>
          <w:i/>
          <w:iCs/>
          <w:color w:val="1D1D1D"/>
        </w:rPr>
        <w:t xml:space="preserve">• </w:t>
      </w:r>
      <w:r w:rsidRPr="00217906">
        <w:rPr>
          <w:color w:val="1D1D1D"/>
        </w:rPr>
        <w:t xml:space="preserve">Федеральном </w:t>
      </w:r>
      <w:proofErr w:type="gramStart"/>
      <w:r w:rsidRPr="00217906">
        <w:rPr>
          <w:color w:val="1D1D1D"/>
        </w:rPr>
        <w:t>законе</w:t>
      </w:r>
      <w:proofErr w:type="gramEnd"/>
      <w:r w:rsidRPr="00217906">
        <w:rPr>
          <w:color w:val="1D1D1D"/>
        </w:rPr>
        <w:t xml:space="preserve"> «О физической культуре и спорте»;</w:t>
      </w:r>
    </w:p>
    <w:p w:rsidR="00D7470D" w:rsidRPr="00217906" w:rsidRDefault="00D7470D" w:rsidP="00D7470D">
      <w:pPr>
        <w:shd w:val="clear" w:color="auto" w:fill="FFFFFF"/>
        <w:spacing w:line="312" w:lineRule="atLeast"/>
        <w:ind w:firstLine="567"/>
        <w:jc w:val="both"/>
        <w:rPr>
          <w:color w:val="1D1D1D"/>
        </w:rPr>
      </w:pPr>
      <w:r w:rsidRPr="00217906">
        <w:rPr>
          <w:color w:val="1D1D1D"/>
        </w:rPr>
        <w:t>• Стратегии национальной безопасности Российской Феде</w:t>
      </w:r>
      <w:r w:rsidRPr="00217906">
        <w:rPr>
          <w:color w:val="1D1D1D"/>
        </w:rPr>
        <w:softHyphen/>
        <w:t xml:space="preserve">рации до </w:t>
      </w:r>
      <w:smartTag w:uri="urn:schemas-microsoft-com:office:smarttags" w:element="metricconverter">
        <w:smartTagPr>
          <w:attr w:name="ProductID" w:val="2020 г"/>
        </w:smartTagPr>
        <w:r w:rsidRPr="00217906">
          <w:rPr>
            <w:color w:val="1D1D1D"/>
          </w:rPr>
          <w:t>2020 г</w:t>
        </w:r>
      </w:smartTag>
      <w:r w:rsidRPr="00217906">
        <w:rPr>
          <w:color w:val="1D1D1D"/>
        </w:rPr>
        <w:t>.;</w:t>
      </w:r>
    </w:p>
    <w:p w:rsidR="00D7470D" w:rsidRPr="00217906" w:rsidRDefault="00D7470D" w:rsidP="00D7470D">
      <w:pPr>
        <w:shd w:val="clear" w:color="auto" w:fill="FFFFFF"/>
        <w:spacing w:line="312" w:lineRule="atLeast"/>
        <w:ind w:firstLine="567"/>
        <w:jc w:val="both"/>
        <w:rPr>
          <w:color w:val="1D1D1D"/>
        </w:rPr>
      </w:pPr>
      <w:r w:rsidRPr="00217906">
        <w:rPr>
          <w:color w:val="1D1D1D"/>
        </w:rPr>
        <w:t>• примерной программе начального общего образования;</w:t>
      </w:r>
    </w:p>
    <w:p w:rsidR="00D7470D" w:rsidRPr="00D7470D" w:rsidRDefault="00D7470D" w:rsidP="00D7470D">
      <w:pPr>
        <w:shd w:val="clear" w:color="auto" w:fill="FFFFFF"/>
        <w:spacing w:after="240" w:line="312" w:lineRule="atLeast"/>
        <w:ind w:firstLine="567"/>
        <w:jc w:val="both"/>
        <w:rPr>
          <w:color w:val="1D1D1D"/>
        </w:rPr>
      </w:pPr>
      <w:r w:rsidRPr="00217906">
        <w:rPr>
          <w:color w:val="1D1D1D"/>
        </w:rPr>
        <w:t xml:space="preserve">• </w:t>
      </w:r>
      <w:proofErr w:type="gramStart"/>
      <w:r w:rsidRPr="00217906">
        <w:rPr>
          <w:color w:val="1D1D1D"/>
        </w:rPr>
        <w:t>приказе</w:t>
      </w:r>
      <w:proofErr w:type="gramEnd"/>
      <w:r w:rsidRPr="00217906">
        <w:rPr>
          <w:color w:val="1D1D1D"/>
        </w:rPr>
        <w:t xml:space="preserve"> </w:t>
      </w:r>
      <w:proofErr w:type="spellStart"/>
      <w:r w:rsidRPr="00217906">
        <w:rPr>
          <w:color w:val="1D1D1D"/>
        </w:rPr>
        <w:t>Минобрнауки</w:t>
      </w:r>
      <w:proofErr w:type="spellEnd"/>
      <w:r w:rsidRPr="00217906">
        <w:rPr>
          <w:color w:val="1D1D1D"/>
        </w:rPr>
        <w:t xml:space="preserve"> от 30 августа </w:t>
      </w:r>
      <w:smartTag w:uri="urn:schemas-microsoft-com:office:smarttags" w:element="metricconverter">
        <w:smartTagPr>
          <w:attr w:name="ProductID" w:val="2010 г"/>
        </w:smartTagPr>
        <w:r w:rsidRPr="00217906">
          <w:rPr>
            <w:color w:val="1D1D1D"/>
          </w:rPr>
          <w:t>2010 г</w:t>
        </w:r>
      </w:smartTag>
      <w:r w:rsidRPr="00217906">
        <w:rPr>
          <w:color w:val="1D1D1D"/>
        </w:rPr>
        <w:t>. № 889.</w:t>
      </w:r>
    </w:p>
    <w:p w:rsidR="00AD3404" w:rsidRDefault="00AD3404" w:rsidP="00D7470D">
      <w:pPr>
        <w:widowControl/>
        <w:autoSpaceDE/>
        <w:autoSpaceDN/>
        <w:adjustRightInd/>
        <w:ind w:left="360"/>
        <w:jc w:val="center"/>
        <w:rPr>
          <w:rFonts w:eastAsiaTheme="minorHAnsi"/>
          <w:b/>
          <w:i/>
          <w:sz w:val="26"/>
          <w:szCs w:val="26"/>
          <w:u w:val="single"/>
          <w:lang w:eastAsia="en-US"/>
        </w:rPr>
      </w:pPr>
      <w:r w:rsidRPr="00D7470D">
        <w:rPr>
          <w:rFonts w:eastAsiaTheme="minorHAnsi"/>
          <w:b/>
          <w:i/>
          <w:sz w:val="26"/>
          <w:szCs w:val="26"/>
          <w:u w:val="single"/>
          <w:lang w:eastAsia="en-US"/>
        </w:rPr>
        <w:t>Описание места учебного предмета в учебном плане</w:t>
      </w:r>
    </w:p>
    <w:p w:rsidR="00D7470D" w:rsidRPr="00D7470D" w:rsidRDefault="00D7470D" w:rsidP="00D7470D">
      <w:pPr>
        <w:widowControl/>
        <w:autoSpaceDE/>
        <w:autoSpaceDN/>
        <w:adjustRightInd/>
        <w:ind w:left="360"/>
        <w:jc w:val="center"/>
        <w:rPr>
          <w:rFonts w:eastAsiaTheme="minorHAnsi"/>
          <w:b/>
          <w:i/>
          <w:sz w:val="26"/>
          <w:szCs w:val="26"/>
          <w:u w:val="single"/>
          <w:lang w:eastAsia="en-US"/>
        </w:rPr>
      </w:pP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В соответствии с ФБУПП учебный предмет «Физическая культура» вводится как</w:t>
      </w:r>
    </w:p>
    <w:p w:rsidR="00AD3404" w:rsidRPr="00AD3404" w:rsidRDefault="00AD3404" w:rsidP="00AD3404">
      <w:pPr>
        <w:widowControl/>
        <w:autoSpaceDE/>
        <w:autoSpaceDN/>
        <w:adjustRightInd/>
        <w:ind w:left="360"/>
        <w:rPr>
          <w:rFonts w:eastAsiaTheme="minorHAnsi"/>
          <w:sz w:val="26"/>
          <w:szCs w:val="26"/>
          <w:lang w:eastAsia="en-US"/>
        </w:rPr>
      </w:pPr>
      <w:proofErr w:type="gramStart"/>
      <w:r w:rsidRPr="00AD3404">
        <w:rPr>
          <w:rFonts w:eastAsiaTheme="minorHAnsi"/>
          <w:sz w:val="26"/>
          <w:szCs w:val="26"/>
          <w:lang w:eastAsia="en-US"/>
        </w:rPr>
        <w:t xml:space="preserve">обязательный предмет в основной школе и на его преподавание во 2 – 4 </w:t>
      </w:r>
      <w:proofErr w:type="spellStart"/>
      <w:r w:rsidRPr="00AD3404">
        <w:rPr>
          <w:rFonts w:eastAsiaTheme="minorHAnsi"/>
          <w:sz w:val="26"/>
          <w:szCs w:val="26"/>
          <w:lang w:eastAsia="en-US"/>
        </w:rPr>
        <w:t>кл</w:t>
      </w:r>
      <w:proofErr w:type="spellEnd"/>
      <w:r w:rsidRPr="00AD3404">
        <w:rPr>
          <w:rFonts w:eastAsiaTheme="minorHAnsi"/>
          <w:sz w:val="26"/>
          <w:szCs w:val="26"/>
          <w:lang w:eastAsia="en-US"/>
        </w:rPr>
        <w:t xml:space="preserve">. отводится  з часа в неделю - 102 часов в год (Третий час на преподавание учебного предмета «Физическая культура» был введён приказом </w:t>
      </w:r>
      <w:proofErr w:type="spellStart"/>
      <w:r w:rsidRPr="00AD3404">
        <w:rPr>
          <w:rFonts w:eastAsiaTheme="minorHAnsi"/>
          <w:sz w:val="26"/>
          <w:szCs w:val="26"/>
          <w:lang w:eastAsia="en-US"/>
        </w:rPr>
        <w:t>Минобрнауки</w:t>
      </w:r>
      <w:proofErr w:type="spellEnd"/>
      <w:r w:rsidRPr="00AD3404">
        <w:rPr>
          <w:rFonts w:eastAsiaTheme="minorHAnsi"/>
          <w:sz w:val="26"/>
          <w:szCs w:val="26"/>
          <w:lang w:eastAsia="en-US"/>
        </w:rPr>
        <w:t xml:space="preserve"> от 30 августа 2010 г. № 889.</w:t>
      </w:r>
      <w:proofErr w:type="gramEnd"/>
      <w:r w:rsidRPr="00AD3404">
        <w:rPr>
          <w:rFonts w:eastAsiaTheme="minorHAnsi"/>
          <w:sz w:val="26"/>
          <w:szCs w:val="26"/>
          <w:lang w:eastAsia="en-US"/>
        </w:rPr>
        <w:t xml:space="preserve"> В приказе было указано: </w:t>
      </w:r>
      <w:proofErr w:type="gramStart"/>
      <w:r w:rsidRPr="00AD3404">
        <w:rPr>
          <w:rFonts w:eastAsiaTheme="minorHAnsi"/>
          <w:sz w:val="26"/>
          <w:szCs w:val="26"/>
          <w:lang w:eastAsia="en-US"/>
        </w:rPr>
        <w:t>«Третий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roofErr w:type="gramEnd"/>
    </w:p>
    <w:p w:rsidR="00D7470D" w:rsidRDefault="00AD3404" w:rsidP="00AD3404">
      <w:pPr>
        <w:tabs>
          <w:tab w:val="left" w:pos="720"/>
        </w:tabs>
        <w:suppressAutoHyphens/>
        <w:autoSpaceDE/>
        <w:autoSpaceDN/>
        <w:adjustRightInd/>
        <w:ind w:firstLine="426"/>
        <w:jc w:val="both"/>
        <w:rPr>
          <w:rFonts w:eastAsia="Times New Roman"/>
          <w:sz w:val="26"/>
          <w:szCs w:val="26"/>
        </w:rPr>
      </w:pPr>
      <w:r w:rsidRPr="00AD3404">
        <w:rPr>
          <w:rFonts w:eastAsia="Arial" w:cs="Calibri"/>
          <w:sz w:val="26"/>
          <w:szCs w:val="26"/>
          <w:lang w:eastAsia="ar-SA"/>
        </w:rPr>
        <w:t xml:space="preserve">В соответствии с Образовательной программой школы, на изучение предмета </w:t>
      </w:r>
      <w:r w:rsidRPr="00AD3404">
        <w:rPr>
          <w:rFonts w:eastAsia="Times New Roman"/>
          <w:sz w:val="26"/>
          <w:szCs w:val="26"/>
        </w:rPr>
        <w:t>«</w:t>
      </w:r>
      <w:r w:rsidRPr="00AD3404">
        <w:rPr>
          <w:rFonts w:eastAsiaTheme="minorHAnsi"/>
          <w:sz w:val="26"/>
          <w:szCs w:val="26"/>
          <w:lang w:eastAsia="en-US"/>
        </w:rPr>
        <w:t>Физическая культура</w:t>
      </w:r>
      <w:r w:rsidRPr="00AD3404">
        <w:rPr>
          <w:rFonts w:eastAsia="Times New Roman"/>
          <w:sz w:val="26"/>
          <w:szCs w:val="26"/>
        </w:rPr>
        <w:t xml:space="preserve">» отводится </w:t>
      </w:r>
      <w:r>
        <w:rPr>
          <w:rFonts w:eastAsia="Times New Roman"/>
          <w:sz w:val="26"/>
          <w:szCs w:val="26"/>
        </w:rPr>
        <w:t>102</w:t>
      </w:r>
      <w:r w:rsidRPr="00AD3404">
        <w:rPr>
          <w:rFonts w:eastAsia="Times New Roman"/>
          <w:sz w:val="26"/>
          <w:szCs w:val="26"/>
        </w:rPr>
        <w:t xml:space="preserve"> час, </w:t>
      </w:r>
      <w:r>
        <w:rPr>
          <w:rFonts w:eastAsia="Times New Roman"/>
          <w:sz w:val="26"/>
          <w:szCs w:val="26"/>
        </w:rPr>
        <w:t>3</w:t>
      </w:r>
      <w:r w:rsidRPr="00AD3404">
        <w:rPr>
          <w:rFonts w:eastAsia="Times New Roman"/>
          <w:sz w:val="26"/>
          <w:szCs w:val="26"/>
        </w:rPr>
        <w:t xml:space="preserve"> часа в неделю.</w:t>
      </w:r>
    </w:p>
    <w:p w:rsidR="00574832" w:rsidRPr="005F3A1E" w:rsidRDefault="00574832" w:rsidP="005F3A1E">
      <w:pPr>
        <w:tabs>
          <w:tab w:val="left" w:pos="720"/>
        </w:tabs>
        <w:suppressAutoHyphens/>
        <w:autoSpaceDE/>
        <w:autoSpaceDN/>
        <w:adjustRightInd/>
        <w:ind w:firstLine="426"/>
        <w:jc w:val="center"/>
        <w:rPr>
          <w:rFonts w:eastAsia="Times New Roman"/>
          <w:sz w:val="26"/>
          <w:szCs w:val="26"/>
        </w:rPr>
      </w:pPr>
      <w:r w:rsidRPr="00574832">
        <w:rPr>
          <w:rFonts w:eastAsiaTheme="minorHAnsi"/>
          <w:b/>
          <w:i/>
          <w:color w:val="333333"/>
          <w:sz w:val="26"/>
          <w:szCs w:val="26"/>
          <w:lang w:eastAsia="en-US"/>
        </w:rPr>
        <w:t>Практическая часть программы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3"/>
        <w:gridCol w:w="1189"/>
        <w:gridCol w:w="1405"/>
        <w:gridCol w:w="1405"/>
        <w:gridCol w:w="1297"/>
        <w:gridCol w:w="2296"/>
      </w:tblGrid>
      <w:tr w:rsidR="00574832" w:rsidRPr="00574832" w:rsidTr="00AD3404">
        <w:trPr>
          <w:trHeight w:val="810"/>
        </w:trPr>
        <w:tc>
          <w:tcPr>
            <w:tcW w:w="1163" w:type="dxa"/>
            <w:vMerge w:val="restart"/>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jc w:val="center"/>
              <w:rPr>
                <w:rFonts w:eastAsiaTheme="minorHAnsi"/>
                <w:b/>
                <w:i/>
                <w:sz w:val="26"/>
                <w:szCs w:val="26"/>
                <w:lang w:val="en-US" w:eastAsia="en-US"/>
              </w:rPr>
            </w:pPr>
          </w:p>
        </w:tc>
        <w:tc>
          <w:tcPr>
            <w:tcW w:w="7592" w:type="dxa"/>
            <w:gridSpan w:val="5"/>
            <w:tcBorders>
              <w:top w:val="single" w:sz="4" w:space="0" w:color="auto"/>
              <w:left w:val="single" w:sz="4" w:space="0" w:color="auto"/>
              <w:bottom w:val="single" w:sz="4" w:space="0" w:color="auto"/>
              <w:right w:val="single" w:sz="4" w:space="0" w:color="auto"/>
            </w:tcBorders>
          </w:tcPr>
          <w:p w:rsidR="00574832" w:rsidRPr="00574832" w:rsidRDefault="00574832" w:rsidP="00574832">
            <w:pPr>
              <w:widowControl/>
              <w:autoSpaceDE/>
              <w:autoSpaceDN/>
              <w:adjustRightInd/>
              <w:spacing w:after="200" w:line="276" w:lineRule="auto"/>
              <w:jc w:val="center"/>
              <w:rPr>
                <w:rFonts w:eastAsiaTheme="minorHAnsi"/>
                <w:b/>
                <w:i/>
                <w:sz w:val="26"/>
                <w:szCs w:val="26"/>
                <w:lang w:eastAsia="en-US"/>
              </w:rPr>
            </w:pPr>
            <w:r w:rsidRPr="00574832">
              <w:rPr>
                <w:rFonts w:eastAsiaTheme="minorHAnsi"/>
                <w:b/>
                <w:i/>
                <w:sz w:val="26"/>
                <w:szCs w:val="26"/>
                <w:lang w:eastAsia="en-US"/>
              </w:rPr>
              <w:t>Количество часов по четвертям</w:t>
            </w:r>
          </w:p>
          <w:p w:rsidR="00574832" w:rsidRPr="00574832" w:rsidRDefault="00574832" w:rsidP="00574832">
            <w:pPr>
              <w:widowControl/>
              <w:autoSpaceDE/>
              <w:autoSpaceDN/>
              <w:adjustRightInd/>
              <w:spacing w:after="200" w:line="276" w:lineRule="auto"/>
              <w:jc w:val="center"/>
              <w:rPr>
                <w:rFonts w:eastAsiaTheme="minorHAnsi"/>
                <w:b/>
                <w:i/>
                <w:sz w:val="26"/>
                <w:szCs w:val="26"/>
                <w:lang w:eastAsia="en-US"/>
              </w:rPr>
            </w:pPr>
          </w:p>
        </w:tc>
      </w:tr>
      <w:tr w:rsidR="00574832" w:rsidRPr="00574832" w:rsidTr="00AD3404">
        <w:trPr>
          <w:trHeight w:val="212"/>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574832" w:rsidRPr="00574832" w:rsidRDefault="00574832" w:rsidP="00574832">
            <w:pPr>
              <w:widowControl/>
              <w:autoSpaceDE/>
              <w:autoSpaceDN/>
              <w:adjustRightInd/>
              <w:spacing w:after="200" w:line="276" w:lineRule="auto"/>
              <w:rPr>
                <w:rFonts w:eastAsiaTheme="minorHAnsi"/>
                <w:b/>
                <w:i/>
                <w:sz w:val="26"/>
                <w:szCs w:val="26"/>
                <w:lang w:eastAsia="en-US"/>
              </w:rPr>
            </w:pPr>
          </w:p>
        </w:tc>
        <w:tc>
          <w:tcPr>
            <w:tcW w:w="1189" w:type="dxa"/>
            <w:tcBorders>
              <w:top w:val="single" w:sz="4" w:space="0" w:color="auto"/>
              <w:left w:val="single" w:sz="4" w:space="0" w:color="auto"/>
              <w:bottom w:val="single" w:sz="4" w:space="0" w:color="auto"/>
              <w:right w:val="single" w:sz="4" w:space="0" w:color="auto"/>
            </w:tcBorders>
          </w:tcPr>
          <w:p w:rsidR="00574832" w:rsidRPr="00574832" w:rsidRDefault="00574832" w:rsidP="00574832">
            <w:pPr>
              <w:widowControl/>
              <w:numPr>
                <w:ilvl w:val="0"/>
                <w:numId w:val="5"/>
              </w:numPr>
              <w:autoSpaceDE/>
              <w:autoSpaceDN/>
              <w:adjustRightInd/>
              <w:spacing w:after="200" w:line="276" w:lineRule="auto"/>
              <w:jc w:val="center"/>
              <w:rPr>
                <w:rFonts w:eastAsiaTheme="minorHAnsi"/>
                <w:sz w:val="26"/>
                <w:szCs w:val="26"/>
                <w:lang w:eastAsia="en-US"/>
              </w:rPr>
            </w:pPr>
          </w:p>
        </w:tc>
        <w:tc>
          <w:tcPr>
            <w:tcW w:w="1405" w:type="dxa"/>
            <w:tcBorders>
              <w:top w:val="single" w:sz="4" w:space="0" w:color="auto"/>
              <w:left w:val="single" w:sz="4" w:space="0" w:color="auto"/>
              <w:bottom w:val="single" w:sz="4" w:space="0" w:color="auto"/>
              <w:right w:val="single" w:sz="4" w:space="0" w:color="auto"/>
            </w:tcBorders>
          </w:tcPr>
          <w:p w:rsidR="00574832" w:rsidRPr="00574832" w:rsidRDefault="00574832" w:rsidP="00574832">
            <w:pPr>
              <w:widowControl/>
              <w:numPr>
                <w:ilvl w:val="0"/>
                <w:numId w:val="5"/>
              </w:numPr>
              <w:autoSpaceDE/>
              <w:autoSpaceDN/>
              <w:adjustRightInd/>
              <w:spacing w:after="200" w:line="276" w:lineRule="auto"/>
              <w:jc w:val="center"/>
              <w:rPr>
                <w:rFonts w:eastAsiaTheme="minorHAnsi"/>
                <w:sz w:val="26"/>
                <w:szCs w:val="26"/>
                <w:lang w:eastAsia="en-US"/>
              </w:rPr>
            </w:pPr>
          </w:p>
        </w:tc>
        <w:tc>
          <w:tcPr>
            <w:tcW w:w="1405" w:type="dxa"/>
            <w:tcBorders>
              <w:top w:val="single" w:sz="4" w:space="0" w:color="auto"/>
              <w:left w:val="single" w:sz="4" w:space="0" w:color="auto"/>
              <w:bottom w:val="single" w:sz="4" w:space="0" w:color="auto"/>
              <w:right w:val="single" w:sz="4" w:space="0" w:color="auto"/>
            </w:tcBorders>
          </w:tcPr>
          <w:p w:rsidR="00574832" w:rsidRPr="00574832" w:rsidRDefault="00574832" w:rsidP="00574832">
            <w:pPr>
              <w:widowControl/>
              <w:numPr>
                <w:ilvl w:val="0"/>
                <w:numId w:val="5"/>
              </w:numPr>
              <w:autoSpaceDE/>
              <w:autoSpaceDN/>
              <w:adjustRightInd/>
              <w:spacing w:after="200" w:line="276" w:lineRule="auto"/>
              <w:jc w:val="center"/>
              <w:rPr>
                <w:rFonts w:eastAsiaTheme="minorHAnsi"/>
                <w:sz w:val="26"/>
                <w:szCs w:val="26"/>
                <w:lang w:eastAsia="en-US"/>
              </w:rPr>
            </w:pPr>
          </w:p>
        </w:tc>
        <w:tc>
          <w:tcPr>
            <w:tcW w:w="1297" w:type="dxa"/>
            <w:tcBorders>
              <w:top w:val="single" w:sz="4" w:space="0" w:color="auto"/>
              <w:left w:val="single" w:sz="4" w:space="0" w:color="auto"/>
              <w:bottom w:val="single" w:sz="4" w:space="0" w:color="auto"/>
              <w:right w:val="single" w:sz="4" w:space="0" w:color="auto"/>
            </w:tcBorders>
          </w:tcPr>
          <w:p w:rsidR="00574832" w:rsidRPr="00574832" w:rsidRDefault="00574832" w:rsidP="00574832">
            <w:pPr>
              <w:widowControl/>
              <w:numPr>
                <w:ilvl w:val="0"/>
                <w:numId w:val="5"/>
              </w:numPr>
              <w:autoSpaceDE/>
              <w:autoSpaceDN/>
              <w:adjustRightInd/>
              <w:spacing w:after="200" w:line="276" w:lineRule="auto"/>
              <w:jc w:val="center"/>
              <w:rPr>
                <w:rFonts w:eastAsiaTheme="minorHAnsi"/>
                <w:sz w:val="26"/>
                <w:szCs w:val="26"/>
                <w:lang w:eastAsia="en-US"/>
              </w:rPr>
            </w:pPr>
          </w:p>
        </w:tc>
        <w:tc>
          <w:tcPr>
            <w:tcW w:w="2296" w:type="dxa"/>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ind w:right="1877"/>
              <w:jc w:val="center"/>
              <w:rPr>
                <w:rFonts w:eastAsiaTheme="minorHAnsi"/>
                <w:sz w:val="26"/>
                <w:szCs w:val="26"/>
                <w:lang w:eastAsia="en-US"/>
              </w:rPr>
            </w:pPr>
            <w:r w:rsidRPr="00574832">
              <w:rPr>
                <w:rFonts w:eastAsiaTheme="minorHAnsi"/>
                <w:sz w:val="26"/>
                <w:szCs w:val="26"/>
                <w:lang w:eastAsia="en-US"/>
              </w:rPr>
              <w:t>год</w:t>
            </w:r>
          </w:p>
        </w:tc>
      </w:tr>
      <w:tr w:rsidR="00574832" w:rsidRPr="00574832" w:rsidTr="00AD3404">
        <w:trPr>
          <w:trHeight w:val="664"/>
        </w:trPr>
        <w:tc>
          <w:tcPr>
            <w:tcW w:w="1163" w:type="dxa"/>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rPr>
                <w:rFonts w:eastAsiaTheme="minorHAnsi"/>
                <w:sz w:val="26"/>
                <w:szCs w:val="26"/>
                <w:lang w:eastAsia="en-US"/>
              </w:rPr>
            </w:pPr>
            <w:r w:rsidRPr="00574832">
              <w:rPr>
                <w:rFonts w:eastAsiaTheme="minorHAnsi"/>
                <w:sz w:val="26"/>
                <w:szCs w:val="26"/>
                <w:lang w:eastAsia="en-US"/>
              </w:rPr>
              <w:t>Всего часов</w:t>
            </w:r>
          </w:p>
        </w:tc>
        <w:tc>
          <w:tcPr>
            <w:tcW w:w="1189" w:type="dxa"/>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jc w:val="center"/>
              <w:rPr>
                <w:rFonts w:eastAsiaTheme="minorHAnsi"/>
                <w:sz w:val="26"/>
                <w:szCs w:val="26"/>
                <w:lang w:val="en-US" w:eastAsia="en-US"/>
              </w:rPr>
            </w:pPr>
            <w:r w:rsidRPr="00574832">
              <w:rPr>
                <w:rFonts w:eastAsiaTheme="minorHAnsi"/>
                <w:sz w:val="26"/>
                <w:szCs w:val="26"/>
                <w:lang w:val="en-US" w:eastAsia="en-US"/>
              </w:rPr>
              <w:t>9</w:t>
            </w:r>
          </w:p>
        </w:tc>
        <w:tc>
          <w:tcPr>
            <w:tcW w:w="1405" w:type="dxa"/>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jc w:val="center"/>
              <w:rPr>
                <w:rFonts w:eastAsiaTheme="minorHAnsi"/>
                <w:sz w:val="26"/>
                <w:szCs w:val="26"/>
                <w:lang w:val="en-US" w:eastAsia="en-US"/>
              </w:rPr>
            </w:pPr>
            <w:r w:rsidRPr="00574832">
              <w:rPr>
                <w:rFonts w:eastAsiaTheme="minorHAnsi"/>
                <w:sz w:val="26"/>
                <w:szCs w:val="26"/>
                <w:lang w:val="en-US" w:eastAsia="en-US"/>
              </w:rPr>
              <w:t>7</w:t>
            </w:r>
          </w:p>
        </w:tc>
        <w:tc>
          <w:tcPr>
            <w:tcW w:w="1405" w:type="dxa"/>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jc w:val="center"/>
              <w:rPr>
                <w:rFonts w:eastAsiaTheme="minorHAnsi"/>
                <w:sz w:val="26"/>
                <w:szCs w:val="26"/>
                <w:lang w:val="en-US" w:eastAsia="en-US"/>
              </w:rPr>
            </w:pPr>
            <w:r w:rsidRPr="00574832">
              <w:rPr>
                <w:rFonts w:eastAsiaTheme="minorHAnsi"/>
                <w:sz w:val="26"/>
                <w:szCs w:val="26"/>
                <w:lang w:val="en-US" w:eastAsia="en-US"/>
              </w:rPr>
              <w:t>10</w:t>
            </w:r>
          </w:p>
        </w:tc>
        <w:tc>
          <w:tcPr>
            <w:tcW w:w="1297" w:type="dxa"/>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jc w:val="center"/>
              <w:rPr>
                <w:rFonts w:eastAsiaTheme="minorHAnsi"/>
                <w:sz w:val="26"/>
                <w:szCs w:val="26"/>
                <w:lang w:val="en-US" w:eastAsia="en-US"/>
              </w:rPr>
            </w:pPr>
            <w:r w:rsidRPr="00574832">
              <w:rPr>
                <w:rFonts w:eastAsiaTheme="minorHAnsi"/>
                <w:sz w:val="26"/>
                <w:szCs w:val="26"/>
                <w:lang w:val="en-US" w:eastAsia="en-US"/>
              </w:rPr>
              <w:t>8</w:t>
            </w:r>
          </w:p>
        </w:tc>
        <w:tc>
          <w:tcPr>
            <w:tcW w:w="2296" w:type="dxa"/>
            <w:tcBorders>
              <w:top w:val="single" w:sz="4" w:space="0" w:color="auto"/>
              <w:left w:val="single" w:sz="4" w:space="0" w:color="auto"/>
              <w:bottom w:val="single" w:sz="4" w:space="0" w:color="auto"/>
              <w:right w:val="single" w:sz="4" w:space="0" w:color="auto"/>
            </w:tcBorders>
            <w:hideMark/>
          </w:tcPr>
          <w:p w:rsidR="00574832" w:rsidRPr="00574832" w:rsidRDefault="00574832" w:rsidP="00574832">
            <w:pPr>
              <w:widowControl/>
              <w:autoSpaceDE/>
              <w:autoSpaceDN/>
              <w:adjustRightInd/>
              <w:spacing w:after="200" w:line="276" w:lineRule="auto"/>
              <w:rPr>
                <w:rFonts w:eastAsiaTheme="minorHAnsi"/>
                <w:sz w:val="26"/>
                <w:szCs w:val="26"/>
                <w:lang w:val="en-US" w:eastAsia="en-US"/>
              </w:rPr>
            </w:pPr>
            <w:r w:rsidRPr="00574832">
              <w:rPr>
                <w:rFonts w:eastAsiaTheme="minorHAnsi"/>
                <w:sz w:val="26"/>
                <w:szCs w:val="26"/>
                <w:lang w:eastAsia="en-US"/>
              </w:rPr>
              <w:t xml:space="preserve">         </w:t>
            </w:r>
            <w:r w:rsidRPr="00574832">
              <w:rPr>
                <w:rFonts w:eastAsiaTheme="minorHAnsi"/>
                <w:sz w:val="26"/>
                <w:szCs w:val="26"/>
                <w:lang w:val="en-US" w:eastAsia="en-US"/>
              </w:rPr>
              <w:t>34</w:t>
            </w:r>
          </w:p>
        </w:tc>
      </w:tr>
    </w:tbl>
    <w:p w:rsidR="00574832" w:rsidRPr="00574832" w:rsidRDefault="00574832" w:rsidP="00574832">
      <w:pPr>
        <w:widowControl/>
        <w:autoSpaceDE/>
        <w:autoSpaceDN/>
        <w:adjustRightInd/>
        <w:spacing w:line="276" w:lineRule="auto"/>
        <w:rPr>
          <w:rFonts w:eastAsiaTheme="minorHAnsi"/>
          <w:b/>
          <w:lang w:eastAsia="en-US"/>
        </w:rPr>
      </w:pPr>
    </w:p>
    <w:p w:rsidR="00574832" w:rsidRPr="008F56C9" w:rsidRDefault="00574832" w:rsidP="00574832">
      <w:pPr>
        <w:shd w:val="clear" w:color="auto" w:fill="FFFFFF"/>
        <w:ind w:firstLine="567"/>
        <w:jc w:val="both"/>
        <w:rPr>
          <w:color w:val="1D1D1D"/>
          <w:sz w:val="26"/>
          <w:szCs w:val="26"/>
        </w:rPr>
      </w:pPr>
      <w:r w:rsidRPr="00AD3404">
        <w:rPr>
          <w:b/>
          <w:i/>
          <w:sz w:val="26"/>
          <w:szCs w:val="26"/>
        </w:rPr>
        <w:t>Особенностями</w:t>
      </w:r>
      <w:r w:rsidRPr="00AD3404">
        <w:rPr>
          <w:b/>
          <w:i/>
          <w:color w:val="1D1D1D"/>
          <w:sz w:val="26"/>
          <w:szCs w:val="26"/>
        </w:rPr>
        <w:t xml:space="preserve"> </w:t>
      </w:r>
      <w:r w:rsidR="00AD3404">
        <w:rPr>
          <w:b/>
          <w:i/>
          <w:color w:val="1D1D1D"/>
          <w:sz w:val="26"/>
          <w:szCs w:val="26"/>
        </w:rPr>
        <w:t>предмета</w:t>
      </w:r>
      <w:r w:rsidRPr="00AD3404">
        <w:rPr>
          <w:b/>
          <w:i/>
          <w:color w:val="1D1D1D"/>
          <w:sz w:val="26"/>
          <w:szCs w:val="26"/>
        </w:rPr>
        <w:t xml:space="preserve"> «</w:t>
      </w:r>
      <w:r w:rsidR="00AD3404" w:rsidRPr="00AD3404">
        <w:rPr>
          <w:rFonts w:eastAsiaTheme="minorHAnsi"/>
          <w:sz w:val="26"/>
          <w:szCs w:val="26"/>
          <w:lang w:eastAsia="en-US"/>
        </w:rPr>
        <w:t>Физическая культура</w:t>
      </w:r>
      <w:r w:rsidRPr="00AD3404">
        <w:rPr>
          <w:b/>
          <w:i/>
          <w:color w:val="1D1D1D"/>
          <w:sz w:val="26"/>
          <w:szCs w:val="26"/>
        </w:rPr>
        <w:t>»</w:t>
      </w:r>
      <w:r>
        <w:rPr>
          <w:color w:val="1D1D1D"/>
          <w:sz w:val="26"/>
          <w:szCs w:val="26"/>
        </w:rPr>
        <w:t xml:space="preserve"> являются </w:t>
      </w:r>
      <w:r w:rsidRPr="008F56C9">
        <w:rPr>
          <w:color w:val="1D1D1D"/>
          <w:sz w:val="26"/>
          <w:szCs w:val="26"/>
        </w:rPr>
        <w:t xml:space="preserve">демократизация и </w:t>
      </w:r>
      <w:proofErr w:type="spellStart"/>
      <w:r w:rsidRPr="008F56C9">
        <w:rPr>
          <w:color w:val="1D1D1D"/>
          <w:sz w:val="26"/>
          <w:szCs w:val="26"/>
        </w:rPr>
        <w:t>гуманизация</w:t>
      </w:r>
      <w:proofErr w:type="spellEnd"/>
      <w:r w:rsidRPr="008F56C9">
        <w:rPr>
          <w:color w:val="1D1D1D"/>
          <w:sz w:val="26"/>
          <w:szCs w:val="26"/>
        </w:rPr>
        <w:t xml:space="preserve"> педагогического процесса, педагогика сотрудни</w:t>
      </w:r>
      <w:r w:rsidRPr="008F56C9">
        <w:rPr>
          <w:color w:val="1D1D1D"/>
          <w:sz w:val="26"/>
          <w:szCs w:val="26"/>
        </w:rPr>
        <w:softHyphen/>
        <w:t xml:space="preserve">чества, </w:t>
      </w:r>
      <w:proofErr w:type="spellStart"/>
      <w:r w:rsidRPr="008F56C9">
        <w:rPr>
          <w:color w:val="1D1D1D"/>
          <w:sz w:val="26"/>
          <w:szCs w:val="26"/>
        </w:rPr>
        <w:t>деятельностный</w:t>
      </w:r>
      <w:proofErr w:type="spellEnd"/>
      <w:r w:rsidRPr="008F56C9">
        <w:rPr>
          <w:color w:val="1D1D1D"/>
          <w:sz w:val="26"/>
          <w:szCs w:val="26"/>
        </w:rPr>
        <w:t xml:space="preserve"> подход, интенсификация и оптимиза</w:t>
      </w:r>
      <w:r w:rsidRPr="008F56C9">
        <w:rPr>
          <w:color w:val="1D1D1D"/>
          <w:sz w:val="26"/>
          <w:szCs w:val="26"/>
        </w:rPr>
        <w:softHyphen/>
        <w:t xml:space="preserve">ция, расширение </w:t>
      </w:r>
      <w:proofErr w:type="spellStart"/>
      <w:r w:rsidRPr="008F56C9">
        <w:rPr>
          <w:color w:val="1D1D1D"/>
          <w:sz w:val="26"/>
          <w:szCs w:val="26"/>
        </w:rPr>
        <w:t>межпредметных</w:t>
      </w:r>
      <w:proofErr w:type="spellEnd"/>
      <w:r w:rsidRPr="008F56C9">
        <w:rPr>
          <w:color w:val="1D1D1D"/>
          <w:sz w:val="26"/>
          <w:szCs w:val="26"/>
        </w:rPr>
        <w:t xml:space="preserve"> связей.</w:t>
      </w:r>
    </w:p>
    <w:p w:rsidR="00574832" w:rsidRPr="008F56C9" w:rsidRDefault="00574832" w:rsidP="00574832">
      <w:pPr>
        <w:shd w:val="clear" w:color="auto" w:fill="FFFFFF"/>
        <w:ind w:firstLine="567"/>
        <w:jc w:val="both"/>
        <w:rPr>
          <w:color w:val="1D1D1D"/>
          <w:sz w:val="26"/>
          <w:szCs w:val="26"/>
        </w:rPr>
      </w:pPr>
      <w:proofErr w:type="gramStart"/>
      <w:r w:rsidRPr="008F56C9">
        <w:rPr>
          <w:i/>
          <w:iCs/>
          <w:color w:val="1D1D1D"/>
          <w:sz w:val="26"/>
          <w:szCs w:val="26"/>
        </w:rPr>
        <w:t xml:space="preserve">Принцип демократизации </w:t>
      </w:r>
      <w:r w:rsidRPr="008F56C9">
        <w:rPr>
          <w:color w:val="1D1D1D"/>
          <w:sz w:val="26"/>
          <w:szCs w:val="26"/>
        </w:rPr>
        <w:t>в педагогическом процессе вы</w:t>
      </w:r>
      <w:r w:rsidRPr="008F56C9">
        <w:rPr>
          <w:color w:val="1D1D1D"/>
          <w:sz w:val="26"/>
          <w:szCs w:val="26"/>
        </w:rPr>
        <w:softHyphen/>
        <w:t>ражается в обеспечении всем и каждому ученику одинакового доступа к основам физической культуры, максимальном рас</w:t>
      </w:r>
      <w:r w:rsidRPr="008F56C9">
        <w:rPr>
          <w:color w:val="1D1D1D"/>
          <w:sz w:val="26"/>
          <w:szCs w:val="26"/>
        </w:rPr>
        <w:softHyphen/>
        <w:t>крытии способностей детей, построении преподавания на ос</w:t>
      </w:r>
      <w:r w:rsidRPr="008F56C9">
        <w:rPr>
          <w:color w:val="1D1D1D"/>
          <w:sz w:val="26"/>
          <w:szCs w:val="26"/>
        </w:rPr>
        <w:softHyphen/>
        <w:t>нове использования широких и гибких методов и средств обу</w:t>
      </w:r>
      <w:r w:rsidRPr="008F56C9">
        <w:rPr>
          <w:color w:val="1D1D1D"/>
          <w:sz w:val="26"/>
          <w:szCs w:val="26"/>
        </w:rPr>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roofErr w:type="gramEnd"/>
    </w:p>
    <w:p w:rsidR="00574832" w:rsidRPr="008F56C9" w:rsidRDefault="00574832" w:rsidP="00574832">
      <w:pPr>
        <w:shd w:val="clear" w:color="auto" w:fill="FFFFFF"/>
        <w:ind w:firstLine="567"/>
        <w:jc w:val="both"/>
        <w:rPr>
          <w:color w:val="1D1D1D"/>
          <w:sz w:val="26"/>
          <w:szCs w:val="26"/>
        </w:rPr>
      </w:pPr>
      <w:r w:rsidRPr="008F56C9">
        <w:rPr>
          <w:i/>
          <w:iCs/>
          <w:color w:val="1D1D1D"/>
          <w:sz w:val="26"/>
          <w:szCs w:val="26"/>
        </w:rPr>
        <w:t xml:space="preserve">Принцип </w:t>
      </w:r>
      <w:proofErr w:type="spellStart"/>
      <w:r w:rsidRPr="008F56C9">
        <w:rPr>
          <w:i/>
          <w:iCs/>
          <w:color w:val="1D1D1D"/>
          <w:sz w:val="26"/>
          <w:szCs w:val="26"/>
        </w:rPr>
        <w:t>гуманизации</w:t>
      </w:r>
      <w:proofErr w:type="spellEnd"/>
      <w:r w:rsidRPr="008F56C9">
        <w:rPr>
          <w:i/>
          <w:iCs/>
          <w:color w:val="1D1D1D"/>
          <w:sz w:val="26"/>
          <w:szCs w:val="26"/>
        </w:rPr>
        <w:t xml:space="preserve"> </w:t>
      </w:r>
      <w:r w:rsidRPr="008F56C9">
        <w:rPr>
          <w:color w:val="1D1D1D"/>
          <w:sz w:val="26"/>
          <w:szCs w:val="26"/>
        </w:rPr>
        <w:t>педагогического процесса заключа</w:t>
      </w:r>
      <w:r w:rsidRPr="008F56C9">
        <w:rPr>
          <w:color w:val="1D1D1D"/>
          <w:sz w:val="26"/>
          <w:szCs w:val="26"/>
        </w:rPr>
        <w:softHyphen/>
        <w:t>ется в учёте индивидуальных способностей личности каждо</w:t>
      </w:r>
      <w:r w:rsidRPr="008F56C9">
        <w:rPr>
          <w:color w:val="1D1D1D"/>
          <w:sz w:val="26"/>
          <w:szCs w:val="26"/>
        </w:rPr>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8F56C9">
        <w:rPr>
          <w:color w:val="1D1D1D"/>
          <w:sz w:val="26"/>
          <w:szCs w:val="26"/>
        </w:rPr>
        <w:t>разно</w:t>
      </w:r>
      <w:r w:rsidRPr="008F56C9">
        <w:rPr>
          <w:color w:val="1D1D1D"/>
          <w:sz w:val="26"/>
          <w:szCs w:val="26"/>
        </w:rPr>
        <w:softHyphen/>
        <w:t>уровневый</w:t>
      </w:r>
      <w:proofErr w:type="spellEnd"/>
      <w:r w:rsidRPr="008F56C9">
        <w:rPr>
          <w:color w:val="1D1D1D"/>
          <w:sz w:val="26"/>
          <w:szCs w:val="26"/>
        </w:rPr>
        <w:t xml:space="preserve"> по сложности и субъективной трудности усвоения материал программы.</w:t>
      </w:r>
    </w:p>
    <w:p w:rsidR="00574832" w:rsidRPr="008F56C9" w:rsidRDefault="00574832" w:rsidP="00574832">
      <w:pPr>
        <w:shd w:val="clear" w:color="auto" w:fill="FFFFFF"/>
        <w:ind w:firstLine="567"/>
        <w:jc w:val="both"/>
        <w:rPr>
          <w:color w:val="1D1D1D"/>
          <w:sz w:val="26"/>
          <w:szCs w:val="26"/>
        </w:rPr>
      </w:pPr>
    </w:p>
    <w:p w:rsidR="00574832" w:rsidRPr="008F56C9" w:rsidRDefault="00574832" w:rsidP="00574832">
      <w:pPr>
        <w:shd w:val="clear" w:color="auto" w:fill="FFFFFF"/>
        <w:ind w:firstLine="567"/>
        <w:jc w:val="both"/>
        <w:rPr>
          <w:color w:val="1D1D1D"/>
          <w:sz w:val="26"/>
          <w:szCs w:val="26"/>
        </w:rPr>
      </w:pPr>
      <w:proofErr w:type="spellStart"/>
      <w:r w:rsidRPr="008F56C9">
        <w:rPr>
          <w:i/>
          <w:iCs/>
          <w:color w:val="1D1D1D"/>
          <w:sz w:val="26"/>
          <w:szCs w:val="26"/>
        </w:rPr>
        <w:t>Деятельностный</w:t>
      </w:r>
      <w:proofErr w:type="spellEnd"/>
      <w:r w:rsidRPr="008F56C9">
        <w:rPr>
          <w:i/>
          <w:iCs/>
          <w:color w:val="1D1D1D"/>
          <w:sz w:val="26"/>
          <w:szCs w:val="26"/>
        </w:rPr>
        <w:t xml:space="preserve"> подход </w:t>
      </w:r>
      <w:r w:rsidRPr="008F56C9">
        <w:rPr>
          <w:color w:val="1D1D1D"/>
          <w:sz w:val="26"/>
          <w:szCs w:val="26"/>
        </w:rPr>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574832" w:rsidRDefault="00574832" w:rsidP="00574832">
      <w:pPr>
        <w:shd w:val="clear" w:color="auto" w:fill="FFFFFF"/>
        <w:ind w:firstLine="567"/>
        <w:jc w:val="both"/>
        <w:rPr>
          <w:color w:val="1D1D1D"/>
          <w:sz w:val="26"/>
          <w:szCs w:val="26"/>
        </w:rPr>
      </w:pPr>
      <w:proofErr w:type="gramStart"/>
      <w:r w:rsidRPr="008F56C9">
        <w:rPr>
          <w:i/>
          <w:iCs/>
          <w:color w:val="1D1D1D"/>
          <w:sz w:val="26"/>
          <w:szCs w:val="26"/>
        </w:rPr>
        <w:t xml:space="preserve">Интенсификация и оптимизация </w:t>
      </w:r>
      <w:r w:rsidRPr="008F56C9">
        <w:rPr>
          <w:color w:val="1D1D1D"/>
          <w:sz w:val="26"/>
          <w:szCs w:val="26"/>
        </w:rPr>
        <w:t>состоит в повышении целенаправленности обучения и усилении мотивации заня</w:t>
      </w:r>
      <w:r w:rsidRPr="008F56C9">
        <w:rPr>
          <w:color w:val="1D1D1D"/>
          <w:sz w:val="26"/>
          <w:szCs w:val="26"/>
        </w:rPr>
        <w:softHyphen/>
        <w:t>тий физической культурой и спортом, применении активных и творческих методов и форм обучения (проблемные, исследо</w:t>
      </w:r>
      <w:r w:rsidRPr="008F56C9">
        <w:rPr>
          <w:color w:val="1D1D1D"/>
          <w:sz w:val="26"/>
          <w:szCs w:val="26"/>
        </w:rPr>
        <w:softHyphen/>
        <w:t>вательские, сопряжённого развития кондиционных и коорди</w:t>
      </w:r>
      <w:r w:rsidRPr="008F56C9">
        <w:rPr>
          <w:color w:val="1D1D1D"/>
          <w:sz w:val="26"/>
          <w:szCs w:val="26"/>
        </w:rPr>
        <w:softHyphen/>
        <w:t>национных способностей, акцентированного и всестороннего развития координационных способностей, методики програм</w:t>
      </w:r>
      <w:r w:rsidRPr="008F56C9">
        <w:rPr>
          <w:color w:val="1D1D1D"/>
          <w:sz w:val="26"/>
          <w:szCs w:val="26"/>
        </w:rPr>
        <w:softHyphen/>
        <w:t>мно-алгоритмического типа, групповые и индивидуальные формы обучения, круговая тренировка и др.);</w:t>
      </w:r>
      <w:proofErr w:type="gramEnd"/>
      <w:r w:rsidRPr="008F56C9">
        <w:rPr>
          <w:color w:val="1D1D1D"/>
          <w:sz w:val="26"/>
          <w:szCs w:val="26"/>
        </w:rPr>
        <w:t xml:space="preserve"> в развитии навыков учебного труда; широком использовании компьютеров и других новых технических средств.</w:t>
      </w:r>
    </w:p>
    <w:p w:rsidR="00AD3404" w:rsidRPr="008F56C9" w:rsidRDefault="00AD3404" w:rsidP="00574832">
      <w:pPr>
        <w:shd w:val="clear" w:color="auto" w:fill="FFFFFF"/>
        <w:ind w:firstLine="567"/>
        <w:jc w:val="both"/>
        <w:rPr>
          <w:color w:val="1D1D1D"/>
          <w:sz w:val="26"/>
          <w:szCs w:val="26"/>
        </w:rPr>
      </w:pPr>
    </w:p>
    <w:p w:rsidR="00AD3404" w:rsidRDefault="00AD3404" w:rsidP="00D7470D">
      <w:pPr>
        <w:widowControl/>
        <w:autoSpaceDE/>
        <w:autoSpaceDN/>
        <w:adjustRightInd/>
        <w:ind w:left="360"/>
        <w:jc w:val="center"/>
        <w:rPr>
          <w:rFonts w:eastAsiaTheme="minorHAnsi"/>
          <w:b/>
          <w:i/>
          <w:sz w:val="26"/>
          <w:szCs w:val="26"/>
          <w:u w:val="single"/>
          <w:lang w:eastAsia="en-US"/>
        </w:rPr>
      </w:pPr>
      <w:r w:rsidRPr="00D7470D">
        <w:rPr>
          <w:rFonts w:eastAsiaTheme="minorHAnsi"/>
          <w:b/>
          <w:i/>
          <w:sz w:val="26"/>
          <w:szCs w:val="26"/>
          <w:u w:val="single"/>
          <w:lang w:eastAsia="en-US"/>
        </w:rPr>
        <w:t>Ценностные ориентиры содержания учебного предмета</w:t>
      </w:r>
    </w:p>
    <w:p w:rsidR="00D7470D" w:rsidRPr="00D7470D" w:rsidRDefault="00D7470D" w:rsidP="00D7470D">
      <w:pPr>
        <w:widowControl/>
        <w:autoSpaceDE/>
        <w:autoSpaceDN/>
        <w:adjustRightInd/>
        <w:ind w:left="360"/>
        <w:jc w:val="center"/>
        <w:rPr>
          <w:rFonts w:eastAsiaTheme="minorHAnsi"/>
          <w:b/>
          <w:i/>
          <w:sz w:val="26"/>
          <w:szCs w:val="26"/>
          <w:u w:val="single"/>
          <w:lang w:eastAsia="en-US"/>
        </w:rPr>
      </w:pP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Содержание учебного предмета «Физическая культура» направлено на воспитание</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жизни – признание человеческой жизни величайшей ценностью, что реализуется в бережном отношении к другим людям и к природе.</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lastRenderedPageBreak/>
        <w:t>Ценность природы основывается на общечеловеческой ценности жизни, на осознании себя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 xml:space="preserve">Ценность добра – направленность человека на развитие и сохранение жизни, через сострадание и милосердие, как проявление высшей человеческой способности к любви. </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истины – это ценность научного познания как части культуры человечества,</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разума, понимания сущности бытия, мироздания.</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семьи как первой и самой значимой для развития ребёнка социальной и</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труда и творчества как естественного условия человеческой жизни, состояния нормального человеческого существования.</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социальной солидарности как признание прав и свобод человека, обладание</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чувствами справедливости, милосердия, чести, достоинства по отношению к себе и к другим людям.</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гражданственности – осознание человеком себя как члена общества, народа,</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представителя страны и государства.</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AD3404" w:rsidRPr="00AD3404" w:rsidRDefault="00AD3404" w:rsidP="00AD3404">
      <w:pPr>
        <w:widowControl/>
        <w:autoSpaceDE/>
        <w:autoSpaceDN/>
        <w:adjustRightInd/>
        <w:ind w:left="360"/>
        <w:rPr>
          <w:rFonts w:eastAsiaTheme="minorHAnsi"/>
          <w:sz w:val="26"/>
          <w:szCs w:val="26"/>
          <w:lang w:eastAsia="en-US"/>
        </w:rPr>
      </w:pPr>
      <w:r w:rsidRPr="00AD3404">
        <w:rPr>
          <w:rFonts w:eastAsiaTheme="minorHAnsi"/>
          <w:sz w:val="26"/>
          <w:szCs w:val="26"/>
          <w:lang w:eastAsia="en-US"/>
        </w:rPr>
        <w:t>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AD3404" w:rsidRPr="00AD3404" w:rsidRDefault="00AD3404" w:rsidP="00AD3404">
      <w:pPr>
        <w:widowControl/>
        <w:autoSpaceDE/>
        <w:autoSpaceDN/>
        <w:adjustRightInd/>
        <w:ind w:left="360"/>
        <w:rPr>
          <w:rFonts w:eastAsiaTheme="minorHAnsi"/>
          <w:b/>
          <w:i/>
          <w:sz w:val="26"/>
          <w:szCs w:val="26"/>
          <w:u w:val="single"/>
          <w:lang w:eastAsia="en-US"/>
        </w:rPr>
      </w:pPr>
    </w:p>
    <w:p w:rsidR="00D7470D" w:rsidRPr="00D7470D" w:rsidRDefault="00D7470D" w:rsidP="00D7470D">
      <w:pPr>
        <w:widowControl/>
        <w:autoSpaceDE/>
        <w:autoSpaceDN/>
        <w:adjustRightInd/>
        <w:ind w:left="360"/>
        <w:jc w:val="center"/>
        <w:rPr>
          <w:rFonts w:eastAsiaTheme="minorHAnsi"/>
          <w:b/>
          <w:i/>
          <w:sz w:val="26"/>
          <w:szCs w:val="26"/>
          <w:u w:val="single"/>
          <w:lang w:eastAsia="en-US"/>
        </w:rPr>
      </w:pPr>
      <w:r w:rsidRPr="00D7470D">
        <w:rPr>
          <w:rFonts w:eastAsiaTheme="minorHAnsi"/>
          <w:b/>
          <w:i/>
          <w:sz w:val="26"/>
          <w:szCs w:val="26"/>
          <w:u w:val="single"/>
          <w:lang w:eastAsia="en-US"/>
        </w:rPr>
        <w:t xml:space="preserve">Личностные, </w:t>
      </w:r>
      <w:proofErr w:type="spellStart"/>
      <w:r w:rsidRPr="00D7470D">
        <w:rPr>
          <w:rFonts w:eastAsiaTheme="minorHAnsi"/>
          <w:b/>
          <w:i/>
          <w:sz w:val="26"/>
          <w:szCs w:val="26"/>
          <w:u w:val="single"/>
          <w:lang w:eastAsia="en-US"/>
        </w:rPr>
        <w:t>метапредметные</w:t>
      </w:r>
      <w:proofErr w:type="spellEnd"/>
      <w:r w:rsidRPr="00D7470D">
        <w:rPr>
          <w:rFonts w:eastAsiaTheme="minorHAnsi"/>
          <w:b/>
          <w:i/>
          <w:sz w:val="26"/>
          <w:szCs w:val="26"/>
          <w:u w:val="single"/>
          <w:lang w:eastAsia="en-US"/>
        </w:rPr>
        <w:t xml:space="preserve"> и предметные результаты освоения учебного предмета</w:t>
      </w:r>
    </w:p>
    <w:p w:rsidR="00D7470D" w:rsidRPr="00574832" w:rsidRDefault="00D7470D" w:rsidP="00D7470D">
      <w:pPr>
        <w:widowControl/>
        <w:autoSpaceDE/>
        <w:autoSpaceDN/>
        <w:adjustRightInd/>
        <w:jc w:val="center"/>
        <w:rPr>
          <w:rFonts w:eastAsia="Times New Roman"/>
          <w:b/>
          <w:sz w:val="26"/>
          <w:szCs w:val="26"/>
        </w:rPr>
      </w:pPr>
    </w:p>
    <w:p w:rsidR="00D7470D" w:rsidRDefault="00D7470D" w:rsidP="00D7470D">
      <w:pPr>
        <w:shd w:val="clear" w:color="auto" w:fill="FFFFFF"/>
        <w:ind w:firstLine="567"/>
        <w:jc w:val="both"/>
        <w:rPr>
          <w:sz w:val="26"/>
          <w:szCs w:val="26"/>
        </w:rPr>
      </w:pPr>
      <w:r w:rsidRPr="00574832">
        <w:rPr>
          <w:sz w:val="26"/>
          <w:szCs w:val="26"/>
        </w:rPr>
        <w:t xml:space="preserve">Данная программа  обеспечивает достижение необходимых личностных, </w:t>
      </w:r>
      <w:proofErr w:type="spellStart"/>
      <w:r w:rsidRPr="00574832">
        <w:rPr>
          <w:sz w:val="26"/>
          <w:szCs w:val="26"/>
        </w:rPr>
        <w:t>метапредметных</w:t>
      </w:r>
      <w:proofErr w:type="spellEnd"/>
      <w:r w:rsidRPr="00574832">
        <w:rPr>
          <w:sz w:val="26"/>
          <w:szCs w:val="26"/>
        </w:rPr>
        <w:t>, предметных результатов освоения курса, заложенных в ФГОС НОО.</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В соответствии с требованиями к результатам освоения ос</w:t>
      </w:r>
      <w:r w:rsidRPr="008F56C9">
        <w:rPr>
          <w:color w:val="1D1D1D"/>
          <w:sz w:val="26"/>
          <w:szCs w:val="26"/>
        </w:rPr>
        <w:softHyphen/>
        <w:t>новной образовательной программы начального общего об</w:t>
      </w:r>
      <w:r w:rsidRPr="008F56C9">
        <w:rPr>
          <w:color w:val="1D1D1D"/>
          <w:sz w:val="26"/>
          <w:szCs w:val="26"/>
        </w:rPr>
        <w:softHyphen/>
        <w:t xml:space="preserve">разования Федерального государственного образовательного стандарта (Приказ Министерства образования </w:t>
      </w:r>
      <w:r w:rsidRPr="008F56C9">
        <w:rPr>
          <w:color w:val="1D1D1D"/>
          <w:sz w:val="26"/>
          <w:szCs w:val="26"/>
        </w:rPr>
        <w:lastRenderedPageBreak/>
        <w:t>и науки Рос</w:t>
      </w:r>
      <w:r w:rsidRPr="008F56C9">
        <w:rPr>
          <w:color w:val="1D1D1D"/>
          <w:sz w:val="26"/>
          <w:szCs w:val="26"/>
        </w:rPr>
        <w:softHyphen/>
        <w:t xml:space="preserve">сийской Федерации от 6 октября </w:t>
      </w:r>
      <w:smartTag w:uri="urn:schemas-microsoft-com:office:smarttags" w:element="metricconverter">
        <w:smartTagPr>
          <w:attr w:name="ProductID" w:val="2009 г"/>
        </w:smartTagPr>
        <w:r w:rsidRPr="008F56C9">
          <w:rPr>
            <w:color w:val="1D1D1D"/>
            <w:sz w:val="26"/>
            <w:szCs w:val="26"/>
          </w:rPr>
          <w:t>2009 г</w:t>
        </w:r>
      </w:smartTag>
      <w:r w:rsidRPr="008F56C9">
        <w:rPr>
          <w:color w:val="1D1D1D"/>
          <w:sz w:val="26"/>
          <w:szCs w:val="26"/>
        </w:rPr>
        <w:t>. №373) данная рабочая программа для 2 класса направлена на достижение учащи</w:t>
      </w:r>
      <w:r w:rsidRPr="008F56C9">
        <w:rPr>
          <w:color w:val="1D1D1D"/>
          <w:sz w:val="26"/>
          <w:szCs w:val="26"/>
        </w:rPr>
        <w:softHyphen/>
        <w:t xml:space="preserve">мися личностных, </w:t>
      </w:r>
      <w:proofErr w:type="spellStart"/>
      <w:r w:rsidRPr="008F56C9">
        <w:rPr>
          <w:color w:val="1D1D1D"/>
          <w:sz w:val="26"/>
          <w:szCs w:val="26"/>
        </w:rPr>
        <w:t>метапредметных</w:t>
      </w:r>
      <w:proofErr w:type="spellEnd"/>
      <w:r w:rsidRPr="008F56C9">
        <w:rPr>
          <w:color w:val="1D1D1D"/>
          <w:sz w:val="26"/>
          <w:szCs w:val="26"/>
        </w:rPr>
        <w:t xml:space="preserve"> и предметных результатов по физической культуре.</w:t>
      </w:r>
    </w:p>
    <w:p w:rsidR="00D7470D" w:rsidRPr="00AD3404" w:rsidRDefault="00D7470D" w:rsidP="00D7470D">
      <w:pPr>
        <w:shd w:val="clear" w:color="auto" w:fill="FFFFFF"/>
        <w:ind w:firstLine="567"/>
        <w:jc w:val="both"/>
        <w:rPr>
          <w:i/>
          <w:color w:val="1D1D1D"/>
          <w:sz w:val="26"/>
          <w:szCs w:val="26"/>
        </w:rPr>
      </w:pPr>
      <w:r w:rsidRPr="00AD3404">
        <w:rPr>
          <w:b/>
          <w:bCs/>
          <w:i/>
          <w:color w:val="1D1D1D"/>
          <w:sz w:val="26"/>
          <w:szCs w:val="26"/>
        </w:rPr>
        <w:t>Личностные результаты</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формирование чувства гордости за свою Родину, россий</w:t>
      </w:r>
      <w:r w:rsidRPr="008F56C9">
        <w:rPr>
          <w:color w:val="1D1D1D"/>
          <w:sz w:val="26"/>
          <w:szCs w:val="26"/>
        </w:rPr>
        <w:softHyphen/>
        <w:t>ский народ и историю России, осознание своей этнической и национальной принадлежности;</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формирование уважительного отношения к культуре дру</w:t>
      </w:r>
      <w:r w:rsidRPr="008F56C9">
        <w:rPr>
          <w:color w:val="1D1D1D"/>
          <w:sz w:val="26"/>
          <w:szCs w:val="26"/>
        </w:rPr>
        <w:softHyphen/>
        <w:t>гих народов;</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развитие мотивов учебной деятельности и личностный смысл учения, принятие и освоение социальной роли обуча</w:t>
      </w:r>
      <w:r w:rsidRPr="008F56C9">
        <w:rPr>
          <w:color w:val="1D1D1D"/>
          <w:sz w:val="26"/>
          <w:szCs w:val="26"/>
        </w:rPr>
        <w:softHyphen/>
        <w:t>ющего;</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развитие этических чувств, доброжелательно и эмоцио</w:t>
      </w:r>
      <w:r w:rsidRPr="008F56C9">
        <w:rPr>
          <w:color w:val="1D1D1D"/>
          <w:sz w:val="26"/>
          <w:szCs w:val="26"/>
        </w:rPr>
        <w:softHyphen/>
        <w:t>нально-нравственной отзывчивости, понимания и сопережива</w:t>
      </w:r>
      <w:r w:rsidRPr="008F56C9">
        <w:rPr>
          <w:color w:val="1D1D1D"/>
          <w:sz w:val="26"/>
          <w:szCs w:val="26"/>
        </w:rPr>
        <w:softHyphen/>
        <w:t>ния чувствам других людей;</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развитие навыков сотрудничества со сверстниками и взрос</w:t>
      </w:r>
      <w:r w:rsidRPr="008F56C9">
        <w:rPr>
          <w:color w:val="1D1D1D"/>
          <w:sz w:val="26"/>
          <w:szCs w:val="26"/>
        </w:rPr>
        <w:softHyphen/>
        <w:t>лыми в разных социальных ситуациях, умение не создавать конфликты и находить выходы из спорных ситуаций;</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развитие самостоятельности и личной ответственности за свои поступки на основе представлений о нравственных нор</w:t>
      </w:r>
      <w:r w:rsidRPr="008F56C9">
        <w:rPr>
          <w:color w:val="1D1D1D"/>
          <w:sz w:val="26"/>
          <w:szCs w:val="26"/>
        </w:rPr>
        <w:softHyphen/>
        <w:t>мах, социальной справедливости и свободе;</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формирование эстетических потребностей, ценностей и чувств;</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формирование установки на безопасный, здоровый образ жизни.</w:t>
      </w:r>
    </w:p>
    <w:p w:rsidR="00D7470D" w:rsidRPr="00AD3404" w:rsidRDefault="00D7470D" w:rsidP="00D7470D">
      <w:pPr>
        <w:shd w:val="clear" w:color="auto" w:fill="FFFFFF"/>
        <w:ind w:firstLine="567"/>
        <w:jc w:val="both"/>
        <w:rPr>
          <w:i/>
          <w:color w:val="1D1D1D"/>
          <w:sz w:val="26"/>
          <w:szCs w:val="26"/>
        </w:rPr>
      </w:pPr>
      <w:proofErr w:type="spellStart"/>
      <w:r w:rsidRPr="00AD3404">
        <w:rPr>
          <w:b/>
          <w:bCs/>
          <w:i/>
          <w:color w:val="1D1D1D"/>
          <w:sz w:val="26"/>
          <w:szCs w:val="26"/>
        </w:rPr>
        <w:t>Метапредметные</w:t>
      </w:r>
      <w:proofErr w:type="spellEnd"/>
      <w:r w:rsidRPr="00AD3404">
        <w:rPr>
          <w:b/>
          <w:bCs/>
          <w:i/>
          <w:color w:val="1D1D1D"/>
          <w:sz w:val="26"/>
          <w:szCs w:val="26"/>
        </w:rPr>
        <w:t xml:space="preserve"> результаты</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овладение способностью принимать и сохранять цели и за</w:t>
      </w:r>
      <w:r w:rsidRPr="008F56C9">
        <w:rPr>
          <w:color w:val="1D1D1D"/>
          <w:sz w:val="26"/>
          <w:szCs w:val="26"/>
        </w:rPr>
        <w:softHyphen/>
        <w:t>дачи учебной деятельности, поиска средств её осуществления;</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F56C9">
        <w:rPr>
          <w:color w:val="1D1D1D"/>
          <w:sz w:val="26"/>
          <w:szCs w:val="26"/>
        </w:rPr>
        <w:softHyphen/>
        <w:t>фективные способы достижения результата;</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определение общей цели и путей её достижения; умение договариваться о распределении функций и ролей в совмест</w:t>
      </w:r>
      <w:r w:rsidRPr="008F56C9">
        <w:rPr>
          <w:color w:val="1D1D1D"/>
          <w:sz w:val="26"/>
          <w:szCs w:val="26"/>
        </w:rPr>
        <w:softHyphen/>
        <w:t>ной деятельности; осуществлять взаимный контроль в совмест</w:t>
      </w:r>
      <w:r w:rsidRPr="008F56C9">
        <w:rPr>
          <w:color w:val="1D1D1D"/>
          <w:sz w:val="26"/>
          <w:szCs w:val="26"/>
        </w:rPr>
        <w:softHyphen/>
        <w:t>ной деятельности, адекватно оценивать собственное поведение и поведение окружающих;</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готовность конструктивно разрешать конфликты посред</w:t>
      </w:r>
      <w:r w:rsidRPr="008F56C9">
        <w:rPr>
          <w:color w:val="1D1D1D"/>
          <w:sz w:val="26"/>
          <w:szCs w:val="26"/>
        </w:rPr>
        <w:softHyphen/>
        <w:t>ством учёта интересов сторон и сотрудничества;</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овладение начальными сведениями о сущности и особен</w:t>
      </w:r>
      <w:r w:rsidRPr="008F56C9">
        <w:rPr>
          <w:color w:val="1D1D1D"/>
          <w:sz w:val="26"/>
          <w:szCs w:val="26"/>
        </w:rPr>
        <w:softHyphen/>
        <w:t>ностях объектов, процессов и явлений действительности в со</w:t>
      </w:r>
      <w:r w:rsidRPr="008F56C9">
        <w:rPr>
          <w:color w:val="1D1D1D"/>
          <w:sz w:val="26"/>
          <w:szCs w:val="26"/>
        </w:rPr>
        <w:softHyphen/>
        <w:t>ответствии с содержанием конкретного учебного предмета;</w:t>
      </w:r>
    </w:p>
    <w:p w:rsidR="00D7470D" w:rsidRPr="00AD3404" w:rsidRDefault="00D7470D" w:rsidP="00D7470D">
      <w:pPr>
        <w:shd w:val="clear" w:color="auto" w:fill="FFFFFF"/>
        <w:ind w:firstLine="567"/>
        <w:jc w:val="both"/>
        <w:rPr>
          <w:i/>
          <w:color w:val="1D1D1D"/>
          <w:sz w:val="26"/>
          <w:szCs w:val="26"/>
        </w:rPr>
      </w:pPr>
    </w:p>
    <w:p w:rsidR="00D7470D" w:rsidRPr="00AD3404" w:rsidRDefault="00D7470D" w:rsidP="00D7470D">
      <w:pPr>
        <w:shd w:val="clear" w:color="auto" w:fill="FFFFFF"/>
        <w:ind w:firstLine="567"/>
        <w:jc w:val="both"/>
        <w:rPr>
          <w:i/>
          <w:color w:val="1D1D1D"/>
          <w:sz w:val="26"/>
          <w:szCs w:val="26"/>
        </w:rPr>
      </w:pPr>
      <w:r w:rsidRPr="00AD3404">
        <w:rPr>
          <w:b/>
          <w:bCs/>
          <w:i/>
          <w:color w:val="1D1D1D"/>
          <w:sz w:val="26"/>
          <w:szCs w:val="26"/>
        </w:rPr>
        <w:t>Предметные результаты</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формирование первоначальных представлений о значении физической культуры для укрепления здоровья человека (физи</w:t>
      </w:r>
      <w:r w:rsidRPr="008F56C9">
        <w:rPr>
          <w:color w:val="1D1D1D"/>
          <w:sz w:val="26"/>
          <w:szCs w:val="26"/>
        </w:rPr>
        <w:softHyphen/>
        <w:t>ческого, социального и психического), о её позитивном влиянии на развитие человека (физическое, интеллектуальное, эмоци</w:t>
      </w:r>
      <w:r w:rsidRPr="008F56C9">
        <w:rPr>
          <w:color w:val="1D1D1D"/>
          <w:sz w:val="26"/>
          <w:szCs w:val="26"/>
        </w:rPr>
        <w:softHyphen/>
        <w:t>ональное, социальное), о физической культуре и здоровье как факторах успешной учёбы и социализации;</w:t>
      </w:r>
    </w:p>
    <w:p w:rsidR="00D7470D" w:rsidRPr="008F56C9" w:rsidRDefault="00D7470D" w:rsidP="00D7470D">
      <w:pPr>
        <w:shd w:val="clear" w:color="auto" w:fill="FFFFFF"/>
        <w:ind w:firstLine="567"/>
        <w:jc w:val="both"/>
        <w:rPr>
          <w:color w:val="1D1D1D"/>
          <w:sz w:val="26"/>
          <w:szCs w:val="26"/>
        </w:rPr>
      </w:pPr>
      <w:r w:rsidRPr="008F56C9">
        <w:rPr>
          <w:color w:val="1D1D1D"/>
          <w:sz w:val="26"/>
          <w:szCs w:val="26"/>
        </w:rPr>
        <w:t>* овладение умениями организовывать здоровье сберегающую жизнедеятельность (режим дня, утренняя зарядка, оздо</w:t>
      </w:r>
      <w:r w:rsidRPr="008F56C9">
        <w:rPr>
          <w:color w:val="1D1D1D"/>
          <w:sz w:val="26"/>
          <w:szCs w:val="26"/>
        </w:rPr>
        <w:softHyphen/>
        <w:t>ровительные мероприятия, подвижные игры и т.д.);</w:t>
      </w:r>
    </w:p>
    <w:p w:rsidR="00D7470D" w:rsidRDefault="00D7470D" w:rsidP="00D7470D">
      <w:pPr>
        <w:shd w:val="clear" w:color="auto" w:fill="FFFFFF"/>
        <w:ind w:firstLine="567"/>
        <w:jc w:val="both"/>
        <w:rPr>
          <w:color w:val="1D1D1D"/>
          <w:sz w:val="26"/>
          <w:szCs w:val="26"/>
        </w:rPr>
      </w:pPr>
      <w:r w:rsidRPr="008F56C9">
        <w:rPr>
          <w:color w:val="1D1D1D"/>
          <w:sz w:val="26"/>
          <w:szCs w:val="26"/>
        </w:rPr>
        <w:t>• формирование навыка систематического наблюдения за своим физическим состоянием, величиной физических нагру</w:t>
      </w:r>
      <w:r w:rsidRPr="008F56C9">
        <w:rPr>
          <w:color w:val="1D1D1D"/>
          <w:sz w:val="26"/>
          <w:szCs w:val="26"/>
        </w:rPr>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D7470D" w:rsidRPr="008F56C9" w:rsidRDefault="00D7470D" w:rsidP="00D7470D">
      <w:pPr>
        <w:shd w:val="clear" w:color="auto" w:fill="FFFFFF"/>
        <w:ind w:firstLine="567"/>
        <w:jc w:val="both"/>
        <w:rPr>
          <w:color w:val="1D1D1D"/>
          <w:sz w:val="26"/>
          <w:szCs w:val="26"/>
        </w:rPr>
      </w:pPr>
    </w:p>
    <w:p w:rsidR="00D7470D" w:rsidRPr="00D7470D" w:rsidRDefault="00D7470D" w:rsidP="00D7470D">
      <w:pPr>
        <w:shd w:val="clear" w:color="auto" w:fill="FFFFFF"/>
        <w:spacing w:line="312" w:lineRule="atLeast"/>
        <w:ind w:firstLine="567"/>
        <w:jc w:val="center"/>
        <w:rPr>
          <w:i/>
          <w:color w:val="1D1D1D"/>
          <w:sz w:val="20"/>
          <w:szCs w:val="20"/>
          <w:u w:val="single"/>
        </w:rPr>
      </w:pPr>
      <w:r w:rsidRPr="00D7470D">
        <w:rPr>
          <w:b/>
          <w:bCs/>
          <w:i/>
          <w:color w:val="1D1D1D"/>
          <w:sz w:val="20"/>
          <w:szCs w:val="20"/>
          <w:u w:val="single"/>
        </w:rPr>
        <w:t>СОДЕРЖАНИЕ УЧЕБНОГО ПРЕДМЕТА</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 </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Знания о физической культуре</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 xml:space="preserve">Физическая культура. </w:t>
      </w:r>
      <w:r w:rsidRPr="00217906">
        <w:rPr>
          <w:color w:val="1D1D1D"/>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7470D" w:rsidRPr="00217906" w:rsidRDefault="00D7470D" w:rsidP="00D7470D">
      <w:pPr>
        <w:shd w:val="clear" w:color="auto" w:fill="FFFFFF"/>
        <w:spacing w:line="312" w:lineRule="atLeast"/>
        <w:ind w:firstLine="567"/>
        <w:jc w:val="both"/>
        <w:rPr>
          <w:color w:val="1D1D1D"/>
        </w:rPr>
      </w:pPr>
      <w:r w:rsidRPr="00217906">
        <w:rPr>
          <w:color w:val="1D1D1D"/>
        </w:rPr>
        <w:t>Правила предупреждения травматизма во время занятий фи</w:t>
      </w:r>
      <w:r w:rsidRPr="00217906">
        <w:rPr>
          <w:color w:val="1D1D1D"/>
        </w:rPr>
        <w:softHyphen/>
        <w:t>зическими упражнениями: организация мест занятий, подбор одежды, обуви и инвентаря.</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 xml:space="preserve">Из истории физической культуры. </w:t>
      </w:r>
      <w:r w:rsidRPr="00217906">
        <w:rPr>
          <w:color w:val="1D1D1D"/>
        </w:rPr>
        <w:t>История развития фи</w:t>
      </w:r>
      <w:r w:rsidRPr="00217906">
        <w:rPr>
          <w:color w:val="1D1D1D"/>
        </w:rPr>
        <w:softHyphen/>
        <w:t>зической культуры и первых соревнований. Связь физической культуры с трудовой и военной деятельностью.</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 xml:space="preserve">Физические упражнения. </w:t>
      </w:r>
      <w:r w:rsidRPr="00217906">
        <w:rPr>
          <w:color w:val="1D1D1D"/>
        </w:rPr>
        <w:t>Физические упражнения, их вли</w:t>
      </w:r>
      <w:r w:rsidRPr="00217906">
        <w:rPr>
          <w:color w:val="1D1D1D"/>
        </w:rPr>
        <w:softHyphen/>
        <w:t>яние на физическое развитие и развитие физических качеств. Физическая подготовка и её связь с развитием основных физи</w:t>
      </w:r>
      <w:r w:rsidRPr="00217906">
        <w:rPr>
          <w:color w:val="1D1D1D"/>
        </w:rPr>
        <w:softHyphen/>
        <w:t>ческих качеств. Характеристика основных физических качеств: силы, быстроты, выносливости, гибкости и равновесия.</w:t>
      </w:r>
    </w:p>
    <w:p w:rsidR="00D7470D" w:rsidRPr="00217906" w:rsidRDefault="00D7470D" w:rsidP="00D7470D">
      <w:pPr>
        <w:shd w:val="clear" w:color="auto" w:fill="FFFFFF"/>
        <w:spacing w:line="312" w:lineRule="atLeast"/>
        <w:ind w:firstLine="567"/>
        <w:jc w:val="both"/>
        <w:rPr>
          <w:color w:val="1D1D1D"/>
        </w:rPr>
      </w:pPr>
      <w:r w:rsidRPr="00217906">
        <w:rPr>
          <w:color w:val="1D1D1D"/>
        </w:rPr>
        <w:t>Физическая нагрузка и её влияние на повышение частоты сердечных сокращений.</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Способы физкультурной деятельности</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 xml:space="preserve">Самостоятельные занятия. </w:t>
      </w:r>
      <w:r w:rsidRPr="00217906">
        <w:rPr>
          <w:color w:val="1D1D1D"/>
        </w:rPr>
        <w:t>Составление режима дня. Вы</w:t>
      </w:r>
      <w:r w:rsidRPr="00217906">
        <w:rPr>
          <w:color w:val="1D1D1D"/>
        </w:rPr>
        <w:softHyphen/>
        <w:t>полнение простейших закаливающих процедур, комплексов упражнений для формирования правильной осанки и разви</w:t>
      </w:r>
      <w:r w:rsidRPr="00217906">
        <w:rPr>
          <w:color w:val="1D1D1D"/>
        </w:rPr>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D7470D" w:rsidRPr="00217906" w:rsidRDefault="00D7470D" w:rsidP="00D7470D">
      <w:pPr>
        <w:shd w:val="clear" w:color="auto" w:fill="FFFFFF"/>
        <w:spacing w:after="240" w:line="312" w:lineRule="atLeast"/>
        <w:ind w:firstLine="567"/>
        <w:jc w:val="both"/>
        <w:rPr>
          <w:color w:val="1D1D1D"/>
        </w:rPr>
      </w:pPr>
      <w:r w:rsidRPr="00217906">
        <w:rPr>
          <w:b/>
          <w:bCs/>
          <w:color w:val="1D1D1D"/>
        </w:rPr>
        <w:t xml:space="preserve">Самостоятельные наблюдения за физическим развитием и физической подготовленностью. </w:t>
      </w:r>
      <w:r w:rsidRPr="00217906">
        <w:rPr>
          <w:color w:val="1D1D1D"/>
        </w:rPr>
        <w:t>Измерение длины и мас</w:t>
      </w:r>
      <w:r w:rsidRPr="00217906">
        <w:rPr>
          <w:color w:val="1D1D1D"/>
        </w:rPr>
        <w:softHyphen/>
        <w:t>сы тела, показателей осанки и физических качеств. Измерение частоты сердечных сокращений во время выполнения физиче</w:t>
      </w:r>
      <w:r w:rsidRPr="00217906">
        <w:rPr>
          <w:color w:val="1D1D1D"/>
        </w:rPr>
        <w:softHyphen/>
        <w:t>ских упражнений.</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 xml:space="preserve">Самостоятельные игры и развлечения. </w:t>
      </w:r>
      <w:r w:rsidRPr="00217906">
        <w:rPr>
          <w:color w:val="1D1D1D"/>
        </w:rPr>
        <w:t>Организация и про</w:t>
      </w:r>
      <w:r w:rsidRPr="00217906">
        <w:rPr>
          <w:color w:val="1D1D1D"/>
        </w:rPr>
        <w:softHyphen/>
        <w:t>ведение подвижных игр (на спортивных площадках и в спор</w:t>
      </w:r>
      <w:r w:rsidRPr="00217906">
        <w:rPr>
          <w:color w:val="1D1D1D"/>
        </w:rPr>
        <w:softHyphen/>
        <w:t>тивных залах).</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Физическое совершенствование</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Физкультурно-оздоровительная деятельность</w:t>
      </w:r>
    </w:p>
    <w:p w:rsidR="00D7470D" w:rsidRPr="00217906" w:rsidRDefault="00D7470D" w:rsidP="00D7470D">
      <w:pPr>
        <w:shd w:val="clear" w:color="auto" w:fill="FFFFFF"/>
        <w:spacing w:line="312" w:lineRule="atLeast"/>
        <w:ind w:firstLine="567"/>
        <w:jc w:val="both"/>
        <w:rPr>
          <w:color w:val="1D1D1D"/>
        </w:rPr>
      </w:pPr>
      <w:r w:rsidRPr="00217906">
        <w:rPr>
          <w:color w:val="1D1D1D"/>
        </w:rPr>
        <w:t>Комплексы физических упражнений для утренней зарядки, физкультминуток, занятий по профилактике и коррекции на</w:t>
      </w:r>
      <w:r w:rsidRPr="00217906">
        <w:rPr>
          <w:color w:val="1D1D1D"/>
        </w:rPr>
        <w:softHyphen/>
        <w:t>рушений осанки.</w:t>
      </w:r>
    </w:p>
    <w:p w:rsidR="00D7470D" w:rsidRPr="00217906" w:rsidRDefault="00D7470D" w:rsidP="00D7470D">
      <w:pPr>
        <w:shd w:val="clear" w:color="auto" w:fill="FFFFFF"/>
        <w:spacing w:line="312" w:lineRule="atLeast"/>
        <w:ind w:firstLine="567"/>
        <w:jc w:val="both"/>
        <w:rPr>
          <w:color w:val="1D1D1D"/>
        </w:rPr>
      </w:pPr>
      <w:r w:rsidRPr="00217906">
        <w:rPr>
          <w:color w:val="1D1D1D"/>
        </w:rPr>
        <w:t>Комплексы упражнений на развитие физических качеств.</w:t>
      </w:r>
    </w:p>
    <w:p w:rsidR="00D7470D" w:rsidRPr="00217906" w:rsidRDefault="00D7470D" w:rsidP="00D7470D">
      <w:pPr>
        <w:shd w:val="clear" w:color="auto" w:fill="FFFFFF"/>
        <w:spacing w:line="312" w:lineRule="atLeast"/>
        <w:ind w:firstLine="567"/>
        <w:jc w:val="both"/>
        <w:rPr>
          <w:color w:val="1D1D1D"/>
        </w:rPr>
      </w:pPr>
      <w:r w:rsidRPr="00217906">
        <w:rPr>
          <w:color w:val="1D1D1D"/>
        </w:rPr>
        <w:t>Комплексы дыхательных упражнений. Гимнастика для глаз.</w:t>
      </w:r>
    </w:p>
    <w:p w:rsidR="00D7470D" w:rsidRPr="00217906" w:rsidRDefault="00D7470D" w:rsidP="00D7470D">
      <w:pPr>
        <w:shd w:val="clear" w:color="auto" w:fill="FFFFFF"/>
        <w:spacing w:line="312" w:lineRule="atLeast"/>
        <w:ind w:firstLine="567"/>
        <w:jc w:val="both"/>
        <w:rPr>
          <w:color w:val="1D1D1D"/>
        </w:rPr>
      </w:pPr>
      <w:r w:rsidRPr="00217906">
        <w:rPr>
          <w:b/>
          <w:bCs/>
          <w:color w:val="1D1D1D"/>
        </w:rPr>
        <w:t>Спортивно-оздоровительная деятельность</w:t>
      </w:r>
    </w:p>
    <w:p w:rsidR="00D7470D" w:rsidRPr="00217906" w:rsidRDefault="00D7470D" w:rsidP="00D7470D">
      <w:pPr>
        <w:shd w:val="clear" w:color="auto" w:fill="FFFFFF"/>
        <w:spacing w:line="312" w:lineRule="atLeast"/>
        <w:ind w:firstLine="567"/>
        <w:jc w:val="both"/>
        <w:rPr>
          <w:color w:val="1D1D1D"/>
        </w:rPr>
      </w:pPr>
      <w:r w:rsidRPr="00217906">
        <w:rPr>
          <w:b/>
          <w:bCs/>
          <w:i/>
          <w:iCs/>
          <w:color w:val="1D1D1D"/>
        </w:rPr>
        <w:t xml:space="preserve">Подвижные и спортивные игры. </w:t>
      </w:r>
      <w:r w:rsidRPr="00217906">
        <w:rPr>
          <w:i/>
          <w:iCs/>
          <w:color w:val="1D1D1D"/>
        </w:rPr>
        <w:t>На материале гимна</w:t>
      </w:r>
      <w:r w:rsidRPr="00217906">
        <w:rPr>
          <w:i/>
          <w:iCs/>
          <w:color w:val="1D1D1D"/>
        </w:rPr>
        <w:softHyphen/>
        <w:t xml:space="preserve">стики с основами акробатики: </w:t>
      </w:r>
      <w:r w:rsidRPr="00217906">
        <w:rPr>
          <w:color w:val="1D1D1D"/>
        </w:rPr>
        <w:t>игровые задания с использо</w:t>
      </w:r>
      <w:r w:rsidRPr="00217906">
        <w:rPr>
          <w:color w:val="1D1D1D"/>
        </w:rPr>
        <w:softHyphen/>
        <w:t>ванием строевых упражнений, упражнений на внимание, силу, ловкость и координацию.</w:t>
      </w:r>
    </w:p>
    <w:p w:rsidR="00D7470D" w:rsidRPr="00217906" w:rsidRDefault="00D7470D" w:rsidP="00D7470D">
      <w:pPr>
        <w:shd w:val="clear" w:color="auto" w:fill="FFFFFF"/>
        <w:spacing w:line="312" w:lineRule="atLeast"/>
        <w:ind w:firstLine="567"/>
        <w:jc w:val="both"/>
        <w:rPr>
          <w:color w:val="1D1D1D"/>
        </w:rPr>
      </w:pPr>
      <w:r w:rsidRPr="00217906">
        <w:rPr>
          <w:i/>
          <w:iCs/>
          <w:color w:val="1D1D1D"/>
        </w:rPr>
        <w:t xml:space="preserve">На материале легкой атлетики: </w:t>
      </w:r>
      <w:r w:rsidRPr="00217906">
        <w:rPr>
          <w:color w:val="1D1D1D"/>
        </w:rPr>
        <w:t>прыжки, бег, метания и броски; упражнения на координацию, выносливость и быстроту.</w:t>
      </w:r>
    </w:p>
    <w:p w:rsidR="00D7470D" w:rsidRPr="00217906" w:rsidRDefault="00D7470D" w:rsidP="00D7470D">
      <w:pPr>
        <w:shd w:val="clear" w:color="auto" w:fill="FFFFFF"/>
        <w:spacing w:line="312" w:lineRule="atLeast"/>
        <w:ind w:firstLine="567"/>
        <w:jc w:val="both"/>
        <w:rPr>
          <w:color w:val="1D1D1D"/>
        </w:rPr>
      </w:pPr>
      <w:r w:rsidRPr="00217906">
        <w:rPr>
          <w:i/>
          <w:iCs/>
          <w:color w:val="1D1D1D"/>
        </w:rPr>
        <w:t xml:space="preserve">На материале лыжной подготовки: </w:t>
      </w:r>
      <w:r w:rsidRPr="00217906">
        <w:rPr>
          <w:color w:val="1D1D1D"/>
        </w:rPr>
        <w:t>эстафеты в передви</w:t>
      </w:r>
      <w:r w:rsidRPr="00217906">
        <w:rPr>
          <w:color w:val="1D1D1D"/>
        </w:rPr>
        <w:softHyphen/>
        <w:t>жении на лыжах, упражнения на выносливость и координацию.</w:t>
      </w:r>
    </w:p>
    <w:p w:rsidR="00D7470D" w:rsidRPr="00217906" w:rsidRDefault="00D7470D" w:rsidP="00D7470D">
      <w:pPr>
        <w:shd w:val="clear" w:color="auto" w:fill="FFFFFF"/>
        <w:spacing w:line="312" w:lineRule="atLeast"/>
        <w:ind w:firstLine="567"/>
        <w:jc w:val="both"/>
        <w:rPr>
          <w:color w:val="1D1D1D"/>
        </w:rPr>
      </w:pPr>
      <w:r w:rsidRPr="00217906">
        <w:rPr>
          <w:i/>
          <w:iCs/>
          <w:color w:val="1D1D1D"/>
        </w:rPr>
        <w:t>На материале спортивных игр.</w:t>
      </w:r>
    </w:p>
    <w:p w:rsidR="00D7470D" w:rsidRPr="00217906" w:rsidRDefault="00D7470D" w:rsidP="00D7470D">
      <w:pPr>
        <w:shd w:val="clear" w:color="auto" w:fill="FFFFFF"/>
        <w:spacing w:line="312" w:lineRule="atLeast"/>
        <w:ind w:firstLine="567"/>
        <w:jc w:val="both"/>
        <w:rPr>
          <w:color w:val="1D1D1D"/>
        </w:rPr>
      </w:pPr>
      <w:r w:rsidRPr="00217906">
        <w:rPr>
          <w:i/>
          <w:iCs/>
          <w:color w:val="1D1D1D"/>
        </w:rPr>
        <w:t xml:space="preserve"> Подвижные игры с элементами баскетбола: </w:t>
      </w:r>
      <w:r w:rsidRPr="00217906">
        <w:rPr>
          <w:color w:val="1D1D1D"/>
        </w:rPr>
        <w:t>специальные передвижения без мяча; ведение мяча; броски мяча в корзину; подвижные игры на материале баскетбола.</w:t>
      </w:r>
    </w:p>
    <w:p w:rsidR="00D7470D" w:rsidRPr="00AD3404" w:rsidRDefault="00D7470D" w:rsidP="00D7470D">
      <w:pPr>
        <w:shd w:val="clear" w:color="auto" w:fill="FFFFFF"/>
        <w:ind w:firstLine="567"/>
        <w:jc w:val="center"/>
        <w:rPr>
          <w:b/>
          <w:bCs/>
          <w:i/>
          <w:color w:val="1D1D1D"/>
          <w:sz w:val="26"/>
          <w:szCs w:val="26"/>
        </w:rPr>
      </w:pPr>
    </w:p>
    <w:p w:rsidR="00972D28" w:rsidRDefault="00972D28" w:rsidP="00972D28">
      <w:pPr>
        <w:pStyle w:val="Style2"/>
        <w:widowControl/>
        <w:spacing w:before="67"/>
        <w:jc w:val="center"/>
        <w:rPr>
          <w:rStyle w:val="FontStyle14"/>
        </w:rPr>
        <w:sectPr w:rsidR="00972D28" w:rsidSect="00BE700B">
          <w:pgSz w:w="11906" w:h="16838"/>
          <w:pgMar w:top="1134" w:right="850" w:bottom="1134" w:left="1701" w:header="708" w:footer="708" w:gutter="0"/>
          <w:cols w:space="708"/>
          <w:docGrid w:linePitch="360"/>
        </w:sectPr>
      </w:pPr>
    </w:p>
    <w:p w:rsidR="00972D28" w:rsidRPr="008A0BF4" w:rsidRDefault="00972D28" w:rsidP="00972D28">
      <w:pPr>
        <w:pStyle w:val="Style2"/>
        <w:widowControl/>
        <w:spacing w:before="67"/>
        <w:jc w:val="center"/>
        <w:rPr>
          <w:rStyle w:val="FontStyle14"/>
        </w:rPr>
      </w:pPr>
      <w:r>
        <w:rPr>
          <w:rStyle w:val="FontStyle14"/>
        </w:rPr>
        <w:lastRenderedPageBreak/>
        <w:t>Т</w:t>
      </w:r>
      <w:r w:rsidRPr="008A0BF4">
        <w:rPr>
          <w:rStyle w:val="FontStyle14"/>
        </w:rPr>
        <w:t>ематическое пла</w:t>
      </w:r>
      <w:r>
        <w:rPr>
          <w:rStyle w:val="FontStyle14"/>
        </w:rPr>
        <w:t>нирование с описанием основных видов деятельности</w:t>
      </w:r>
    </w:p>
    <w:p w:rsidR="00972D28" w:rsidRDefault="00972D28" w:rsidP="00972D28">
      <w:pPr>
        <w:widowControl/>
        <w:spacing w:after="312" w:line="1" w:lineRule="exact"/>
        <w:rPr>
          <w:sz w:val="2"/>
          <w:szCs w:val="2"/>
        </w:rPr>
      </w:pPr>
    </w:p>
    <w:tbl>
      <w:tblPr>
        <w:tblW w:w="31639" w:type="dxa"/>
        <w:tblInd w:w="40" w:type="dxa"/>
        <w:tblLayout w:type="fixed"/>
        <w:tblCellMar>
          <w:left w:w="40" w:type="dxa"/>
          <w:right w:w="40" w:type="dxa"/>
        </w:tblCellMar>
        <w:tblLook w:val="0000"/>
      </w:tblPr>
      <w:tblGrid>
        <w:gridCol w:w="709"/>
        <w:gridCol w:w="13"/>
        <w:gridCol w:w="234"/>
        <w:gridCol w:w="711"/>
        <w:gridCol w:w="34"/>
        <w:gridCol w:w="1950"/>
        <w:gridCol w:w="35"/>
        <w:gridCol w:w="2377"/>
        <w:gridCol w:w="33"/>
        <w:gridCol w:w="1953"/>
        <w:gridCol w:w="31"/>
        <w:gridCol w:w="2239"/>
        <w:gridCol w:w="29"/>
        <w:gridCol w:w="2103"/>
        <w:gridCol w:w="23"/>
        <w:gridCol w:w="1682"/>
        <w:gridCol w:w="19"/>
        <w:gridCol w:w="1980"/>
        <w:gridCol w:w="141"/>
        <w:gridCol w:w="2191"/>
        <w:gridCol w:w="2191"/>
        <w:gridCol w:w="2191"/>
        <w:gridCol w:w="2191"/>
        <w:gridCol w:w="2191"/>
        <w:gridCol w:w="2191"/>
        <w:gridCol w:w="2197"/>
      </w:tblGrid>
      <w:tr w:rsidR="00972D28" w:rsidRPr="005F7693" w:rsidTr="00972D28">
        <w:trPr>
          <w:gridAfter w:val="8"/>
          <w:wAfter w:w="15484" w:type="dxa"/>
        </w:trPr>
        <w:tc>
          <w:tcPr>
            <w:tcW w:w="709" w:type="dxa"/>
            <w:tcBorders>
              <w:top w:val="single" w:sz="6" w:space="0" w:color="auto"/>
              <w:left w:val="single" w:sz="6" w:space="0" w:color="auto"/>
              <w:bottom w:val="nil"/>
              <w:right w:val="single" w:sz="6" w:space="0" w:color="auto"/>
            </w:tcBorders>
          </w:tcPr>
          <w:p w:rsidR="00972D28" w:rsidRPr="005F7693" w:rsidRDefault="00972D28" w:rsidP="00972D28">
            <w:pPr>
              <w:pStyle w:val="Style3"/>
              <w:widowControl/>
              <w:spacing w:line="240" w:lineRule="auto"/>
              <w:rPr>
                <w:rStyle w:val="FontStyle16"/>
              </w:rPr>
            </w:pPr>
            <w:r w:rsidRPr="005F7693">
              <w:rPr>
                <w:rStyle w:val="FontStyle16"/>
              </w:rPr>
              <w:t>№ урока</w:t>
            </w:r>
          </w:p>
        </w:tc>
        <w:tc>
          <w:tcPr>
            <w:tcW w:w="958" w:type="dxa"/>
            <w:gridSpan w:val="3"/>
            <w:tcBorders>
              <w:top w:val="single" w:sz="6" w:space="0" w:color="auto"/>
              <w:left w:val="single" w:sz="6" w:space="0" w:color="auto"/>
              <w:bottom w:val="nil"/>
              <w:right w:val="single" w:sz="6" w:space="0" w:color="auto"/>
            </w:tcBorders>
          </w:tcPr>
          <w:p w:rsidR="00972D28" w:rsidRPr="005F7693" w:rsidRDefault="00972D28" w:rsidP="00972D28">
            <w:pPr>
              <w:pStyle w:val="Style4"/>
              <w:widowControl/>
              <w:spacing w:line="240" w:lineRule="auto"/>
              <w:rPr>
                <w:rStyle w:val="FontStyle16"/>
              </w:rPr>
            </w:pPr>
            <w:r w:rsidRPr="005F7693">
              <w:rPr>
                <w:rStyle w:val="FontStyle16"/>
              </w:rPr>
              <w:t>Тип урока Кол-во часов</w:t>
            </w:r>
          </w:p>
        </w:tc>
        <w:tc>
          <w:tcPr>
            <w:tcW w:w="1984" w:type="dxa"/>
            <w:gridSpan w:val="2"/>
            <w:tcBorders>
              <w:top w:val="single" w:sz="6" w:space="0" w:color="auto"/>
              <w:left w:val="single" w:sz="6" w:space="0" w:color="auto"/>
              <w:bottom w:val="nil"/>
              <w:right w:val="single" w:sz="6" w:space="0" w:color="auto"/>
            </w:tcBorders>
          </w:tcPr>
          <w:p w:rsidR="00972D28" w:rsidRPr="005F7693" w:rsidRDefault="00972D28" w:rsidP="00972D28">
            <w:pPr>
              <w:pStyle w:val="Style3"/>
              <w:widowControl/>
              <w:spacing w:line="240" w:lineRule="auto"/>
              <w:ind w:left="206"/>
              <w:jc w:val="left"/>
              <w:rPr>
                <w:rStyle w:val="FontStyle16"/>
              </w:rPr>
            </w:pPr>
            <w:r w:rsidRPr="005F7693">
              <w:rPr>
                <w:rStyle w:val="FontStyle16"/>
              </w:rPr>
              <w:t>ТЕМА УРОКА</w:t>
            </w:r>
          </w:p>
        </w:tc>
        <w:tc>
          <w:tcPr>
            <w:tcW w:w="2412" w:type="dxa"/>
            <w:gridSpan w:val="2"/>
            <w:tcBorders>
              <w:top w:val="single" w:sz="6" w:space="0" w:color="auto"/>
              <w:left w:val="single" w:sz="6" w:space="0" w:color="auto"/>
              <w:bottom w:val="nil"/>
              <w:right w:val="single" w:sz="6" w:space="0" w:color="auto"/>
            </w:tcBorders>
          </w:tcPr>
          <w:p w:rsidR="00972D28" w:rsidRPr="005F7693" w:rsidRDefault="00972D28" w:rsidP="00972D28">
            <w:pPr>
              <w:pStyle w:val="Style3"/>
              <w:widowControl/>
              <w:spacing w:line="240" w:lineRule="auto"/>
              <w:jc w:val="left"/>
              <w:rPr>
                <w:rStyle w:val="FontStyle16"/>
              </w:rPr>
            </w:pPr>
            <w:r>
              <w:rPr>
                <w:rStyle w:val="FontStyle16"/>
              </w:rPr>
              <w:t>Основные виды учебной деятельности</w:t>
            </w:r>
          </w:p>
        </w:tc>
        <w:tc>
          <w:tcPr>
            <w:tcW w:w="8093" w:type="dxa"/>
            <w:gridSpan w:val="8"/>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6"/>
              <w:widowControl/>
              <w:spacing w:line="240" w:lineRule="auto"/>
              <w:ind w:left="2640" w:right="2635"/>
              <w:rPr>
                <w:rStyle w:val="FontStyle16"/>
              </w:rPr>
            </w:pPr>
            <w:r w:rsidRPr="005F7693">
              <w:rPr>
                <w:rStyle w:val="FontStyle16"/>
              </w:rPr>
              <w:t xml:space="preserve">Характеристика деятельности (личностные и </w:t>
            </w:r>
            <w:proofErr w:type="spellStart"/>
            <w:r w:rsidRPr="005F7693">
              <w:rPr>
                <w:rStyle w:val="FontStyle16"/>
              </w:rPr>
              <w:t>метапредметные</w:t>
            </w:r>
            <w:proofErr w:type="spellEnd"/>
            <w:r w:rsidRPr="005F7693">
              <w:rPr>
                <w:rStyle w:val="FontStyle16"/>
              </w:rPr>
              <w:t>)</w:t>
            </w:r>
          </w:p>
        </w:tc>
        <w:tc>
          <w:tcPr>
            <w:tcW w:w="1999" w:type="dxa"/>
            <w:gridSpan w:val="2"/>
            <w:tcBorders>
              <w:top w:val="single" w:sz="6" w:space="0" w:color="auto"/>
              <w:left w:val="single" w:sz="6" w:space="0" w:color="auto"/>
              <w:bottom w:val="nil"/>
              <w:right w:val="single" w:sz="4" w:space="0" w:color="auto"/>
            </w:tcBorders>
          </w:tcPr>
          <w:p w:rsidR="00972D28" w:rsidRPr="005F7693" w:rsidRDefault="00972D28" w:rsidP="00972D28">
            <w:pPr>
              <w:pStyle w:val="Style3"/>
              <w:widowControl/>
              <w:spacing w:line="240" w:lineRule="auto"/>
              <w:rPr>
                <w:rStyle w:val="FontStyle16"/>
              </w:rPr>
            </w:pPr>
            <w:r w:rsidRPr="005F7693">
              <w:rPr>
                <w:rStyle w:val="FontStyle16"/>
              </w:rPr>
              <w:t>Дата</w:t>
            </w:r>
          </w:p>
        </w:tc>
      </w:tr>
      <w:tr w:rsidR="00972D28" w:rsidRPr="005F7693" w:rsidTr="00972D28">
        <w:trPr>
          <w:gridAfter w:val="7"/>
          <w:wAfter w:w="15343" w:type="dxa"/>
        </w:trPr>
        <w:tc>
          <w:tcPr>
            <w:tcW w:w="709" w:type="dxa"/>
            <w:tcBorders>
              <w:top w:val="nil"/>
              <w:left w:val="single" w:sz="6" w:space="0" w:color="auto"/>
              <w:bottom w:val="single" w:sz="6" w:space="0" w:color="auto"/>
              <w:right w:val="single" w:sz="6" w:space="0" w:color="auto"/>
            </w:tcBorders>
          </w:tcPr>
          <w:p w:rsidR="00972D28" w:rsidRPr="005F7693" w:rsidRDefault="00972D28" w:rsidP="00972D28">
            <w:pPr>
              <w:widowControl/>
              <w:rPr>
                <w:rStyle w:val="FontStyle16"/>
              </w:rPr>
            </w:pPr>
          </w:p>
          <w:p w:rsidR="00972D28" w:rsidRPr="005F7693" w:rsidRDefault="00972D28" w:rsidP="00972D28">
            <w:pPr>
              <w:widowControl/>
              <w:rPr>
                <w:rStyle w:val="FontStyle16"/>
              </w:rPr>
            </w:pPr>
          </w:p>
        </w:tc>
        <w:tc>
          <w:tcPr>
            <w:tcW w:w="958" w:type="dxa"/>
            <w:gridSpan w:val="3"/>
            <w:tcBorders>
              <w:top w:val="nil"/>
              <w:left w:val="single" w:sz="6" w:space="0" w:color="auto"/>
              <w:bottom w:val="single" w:sz="6" w:space="0" w:color="auto"/>
              <w:right w:val="single" w:sz="6" w:space="0" w:color="auto"/>
            </w:tcBorders>
          </w:tcPr>
          <w:p w:rsidR="00972D28" w:rsidRPr="005F7693" w:rsidRDefault="00972D28" w:rsidP="00972D28">
            <w:pPr>
              <w:widowControl/>
              <w:rPr>
                <w:rStyle w:val="FontStyle16"/>
              </w:rPr>
            </w:pPr>
          </w:p>
          <w:p w:rsidR="00972D28" w:rsidRPr="005F7693" w:rsidRDefault="00972D28" w:rsidP="00972D28">
            <w:pPr>
              <w:widowControl/>
              <w:rPr>
                <w:rStyle w:val="FontStyle16"/>
              </w:rPr>
            </w:pPr>
          </w:p>
        </w:tc>
        <w:tc>
          <w:tcPr>
            <w:tcW w:w="1984" w:type="dxa"/>
            <w:gridSpan w:val="2"/>
            <w:tcBorders>
              <w:top w:val="nil"/>
              <w:left w:val="single" w:sz="6" w:space="0" w:color="auto"/>
              <w:bottom w:val="single" w:sz="6" w:space="0" w:color="auto"/>
              <w:right w:val="single" w:sz="6" w:space="0" w:color="auto"/>
            </w:tcBorders>
          </w:tcPr>
          <w:p w:rsidR="00972D28" w:rsidRPr="005F7693" w:rsidRDefault="00972D28" w:rsidP="00972D28">
            <w:pPr>
              <w:widowControl/>
              <w:rPr>
                <w:rStyle w:val="FontStyle16"/>
              </w:rPr>
            </w:pPr>
          </w:p>
          <w:p w:rsidR="00972D28" w:rsidRPr="005F7693" w:rsidRDefault="00972D28" w:rsidP="00972D28">
            <w:pPr>
              <w:widowControl/>
              <w:rPr>
                <w:rStyle w:val="FontStyle16"/>
              </w:rPr>
            </w:pPr>
          </w:p>
        </w:tc>
        <w:tc>
          <w:tcPr>
            <w:tcW w:w="2412" w:type="dxa"/>
            <w:gridSpan w:val="2"/>
            <w:tcBorders>
              <w:top w:val="nil"/>
              <w:left w:val="single" w:sz="6" w:space="0" w:color="auto"/>
              <w:bottom w:val="single" w:sz="6" w:space="0" w:color="auto"/>
              <w:right w:val="single" w:sz="6" w:space="0" w:color="auto"/>
            </w:tcBorders>
          </w:tcPr>
          <w:p w:rsidR="00972D28" w:rsidRPr="005F7693" w:rsidRDefault="00972D28" w:rsidP="00972D28">
            <w:pPr>
              <w:widowControl/>
              <w:rPr>
                <w:rStyle w:val="FontStyle16"/>
              </w:rPr>
            </w:pPr>
          </w:p>
          <w:p w:rsidR="00972D28" w:rsidRPr="005F7693" w:rsidRDefault="00972D28" w:rsidP="00972D28">
            <w:pPr>
              <w:widowControl/>
              <w:rPr>
                <w:rStyle w:val="FontStyle16"/>
              </w:rPr>
            </w:pP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3"/>
              <w:widowControl/>
              <w:spacing w:line="240" w:lineRule="auto"/>
              <w:ind w:left="202"/>
              <w:jc w:val="left"/>
              <w:rPr>
                <w:rStyle w:val="FontStyle16"/>
              </w:rPr>
            </w:pPr>
            <w:r w:rsidRPr="005F7693">
              <w:rPr>
                <w:rStyle w:val="FontStyle16"/>
              </w:rPr>
              <w:t>Личностные УУД</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3"/>
              <w:widowControl/>
              <w:spacing w:line="240" w:lineRule="auto"/>
              <w:ind w:left="475"/>
              <w:jc w:val="left"/>
              <w:rPr>
                <w:rStyle w:val="FontStyle16"/>
              </w:rPr>
            </w:pPr>
            <w:r w:rsidRPr="005F7693">
              <w:rPr>
                <w:rStyle w:val="FontStyle16"/>
              </w:rPr>
              <w:t>Познаватель</w:t>
            </w:r>
            <w:r w:rsidRPr="005F7693">
              <w:rPr>
                <w:rStyle w:val="FontStyle16"/>
              </w:rPr>
              <w:softHyphen/>
              <w:t>ные УУД</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3"/>
              <w:widowControl/>
              <w:spacing w:line="240" w:lineRule="auto"/>
              <w:jc w:val="left"/>
              <w:rPr>
                <w:rStyle w:val="FontStyle16"/>
              </w:rPr>
            </w:pPr>
            <w:r w:rsidRPr="005F7693">
              <w:rPr>
                <w:rStyle w:val="FontStyle16"/>
              </w:rPr>
              <w:t>Коммуникативные УУД</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3"/>
              <w:widowControl/>
              <w:spacing w:line="240" w:lineRule="auto"/>
              <w:jc w:val="left"/>
              <w:rPr>
                <w:rStyle w:val="FontStyle16"/>
              </w:rPr>
            </w:pPr>
            <w:r w:rsidRPr="005F7693">
              <w:rPr>
                <w:rStyle w:val="FontStyle16"/>
              </w:rPr>
              <w:t>Регулятивные УУД</w:t>
            </w:r>
          </w:p>
        </w:tc>
        <w:tc>
          <w:tcPr>
            <w:tcW w:w="1999" w:type="dxa"/>
            <w:gridSpan w:val="2"/>
            <w:tcBorders>
              <w:top w:val="nil"/>
              <w:left w:val="single" w:sz="6" w:space="0" w:color="auto"/>
              <w:bottom w:val="single" w:sz="6" w:space="0" w:color="auto"/>
              <w:right w:val="single" w:sz="4" w:space="0" w:color="auto"/>
            </w:tcBorders>
          </w:tcPr>
          <w:p w:rsidR="00972D28" w:rsidRPr="005F7693" w:rsidRDefault="00972D28" w:rsidP="00972D28">
            <w:pPr>
              <w:pStyle w:val="Style3"/>
              <w:widowControl/>
              <w:spacing w:line="240" w:lineRule="auto"/>
              <w:jc w:val="left"/>
              <w:rPr>
                <w:rStyle w:val="FontStyle16"/>
              </w:rPr>
            </w:pPr>
          </w:p>
        </w:tc>
        <w:tc>
          <w:tcPr>
            <w:tcW w:w="141" w:type="dxa"/>
            <w:vMerge w:val="restart"/>
            <w:tcBorders>
              <w:top w:val="nil"/>
              <w:left w:val="single" w:sz="4" w:space="0" w:color="auto"/>
            </w:tcBorders>
          </w:tcPr>
          <w:p w:rsidR="00972D28" w:rsidRPr="005F7693" w:rsidRDefault="00972D28" w:rsidP="00972D28">
            <w:pPr>
              <w:widowControl/>
              <w:autoSpaceDE/>
              <w:autoSpaceDN/>
              <w:adjustRightInd/>
              <w:spacing w:after="200"/>
              <w:rPr>
                <w:rStyle w:val="FontStyle16"/>
              </w:rPr>
            </w:pPr>
          </w:p>
          <w:p w:rsidR="00972D28" w:rsidRPr="005F7693" w:rsidRDefault="00972D28" w:rsidP="00972D28">
            <w:pPr>
              <w:pStyle w:val="Style3"/>
              <w:widowControl/>
              <w:spacing w:line="240" w:lineRule="auto"/>
              <w:jc w:val="left"/>
              <w:rPr>
                <w:rStyle w:val="FontStyle16"/>
              </w:rPr>
            </w:pP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1</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 - игра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Игра «К своим флажкам».</w:t>
            </w:r>
            <w:r>
              <w:rPr>
                <w:rStyle w:val="FontStyle22"/>
                <w:sz w:val="24"/>
                <w:szCs w:val="24"/>
              </w:rPr>
              <w:t xml:space="preserve"> Техника безопасности.</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Иметь  представления о работе органов ды</w:t>
            </w:r>
            <w:r w:rsidRPr="005F7693">
              <w:rPr>
                <w:rStyle w:val="FontStyle22"/>
                <w:sz w:val="24"/>
                <w:szCs w:val="24"/>
              </w:rPr>
              <w:softHyphen/>
              <w:t>хания    и    сердечно</w:t>
            </w:r>
            <w:r w:rsidRPr="005F7693">
              <w:rPr>
                <w:rStyle w:val="FontStyle22"/>
                <w:sz w:val="24"/>
                <w:szCs w:val="24"/>
              </w:rPr>
              <w:softHyphen/>
              <w:t>сосудистой системе.</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Оказывать    бескорыст</w:t>
            </w:r>
            <w:r w:rsidRPr="005F7693">
              <w:rPr>
                <w:rStyle w:val="FontStyle22"/>
                <w:sz w:val="24"/>
                <w:szCs w:val="24"/>
              </w:rPr>
              <w:softHyphen/>
              <w:t>ную    помощь    своим сверстникам, находить с ними общий язык и об</w:t>
            </w:r>
            <w:r w:rsidRPr="005F7693">
              <w:rPr>
                <w:rStyle w:val="FontStyle22"/>
                <w:sz w:val="24"/>
                <w:szCs w:val="24"/>
              </w:rPr>
              <w:softHyphen/>
              <w:t>щие интересы</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 Предупрежде</w:t>
            </w:r>
            <w:r w:rsidRPr="005F7693">
              <w:rPr>
                <w:rStyle w:val="FontStyle22"/>
                <w:sz w:val="24"/>
                <w:szCs w:val="24"/>
              </w:rPr>
              <w:softHyphen/>
              <w:t>ние травматизма во вре</w:t>
            </w:r>
            <w:r w:rsidRPr="005F7693">
              <w:rPr>
                <w:rStyle w:val="FontStyle22"/>
                <w:sz w:val="24"/>
                <w:szCs w:val="24"/>
              </w:rPr>
              <w:softHyphen/>
              <w:t>мя занятий физическими упражнениями</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Потребность в об</w:t>
            </w:r>
            <w:r w:rsidRPr="005F7693">
              <w:rPr>
                <w:rStyle w:val="FontStyle22"/>
                <w:sz w:val="24"/>
                <w:szCs w:val="24"/>
              </w:rPr>
              <w:softHyphen/>
              <w:t>щении с учителем Умение слушать и вступать в диалог</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Выполнять совме</w:t>
            </w:r>
            <w:r w:rsidRPr="005F7693">
              <w:rPr>
                <w:rStyle w:val="FontStyle22"/>
                <w:sz w:val="24"/>
                <w:szCs w:val="24"/>
              </w:rPr>
              <w:softHyphen/>
              <w:t>стную     деятель</w:t>
            </w:r>
            <w:r w:rsidRPr="005F7693">
              <w:rPr>
                <w:rStyle w:val="FontStyle22"/>
                <w:sz w:val="24"/>
                <w:szCs w:val="24"/>
              </w:rPr>
              <w:softHyphen/>
              <w:t>ность,   распреде</w:t>
            </w:r>
            <w:r w:rsidRPr="005F7693">
              <w:rPr>
                <w:rStyle w:val="FontStyle22"/>
                <w:sz w:val="24"/>
                <w:szCs w:val="24"/>
              </w:rPr>
              <w:softHyphen/>
              <w:t>лять роли.</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t>02.09</w:t>
            </w:r>
          </w:p>
        </w:tc>
        <w:tc>
          <w:tcPr>
            <w:tcW w:w="141" w:type="dxa"/>
            <w:vMerge/>
            <w:tcBorders>
              <w:left w:val="single" w:sz="4" w:space="0" w:color="auto"/>
            </w:tcBorders>
          </w:tcPr>
          <w:p w:rsidR="00972D28" w:rsidRPr="005F7693" w:rsidRDefault="00972D28" w:rsidP="00972D28">
            <w:pPr>
              <w:pStyle w:val="Style1"/>
              <w:widowControl/>
            </w:pP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221"/>
              <w:jc w:val="left"/>
              <w:rPr>
                <w:rStyle w:val="FontStyle22"/>
                <w:sz w:val="24"/>
                <w:szCs w:val="24"/>
              </w:rPr>
            </w:pPr>
            <w:r w:rsidRPr="005F7693">
              <w:rPr>
                <w:rStyle w:val="FontStyle22"/>
                <w:sz w:val="24"/>
                <w:szCs w:val="24"/>
              </w:rPr>
              <w:t>2</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10" w:hanging="10"/>
              <w:jc w:val="left"/>
              <w:rPr>
                <w:rStyle w:val="FontStyle22"/>
                <w:sz w:val="24"/>
                <w:szCs w:val="24"/>
              </w:rPr>
            </w:pPr>
            <w:r w:rsidRPr="005F7693">
              <w:rPr>
                <w:rStyle w:val="FontStyle22"/>
                <w:sz w:val="24"/>
                <w:szCs w:val="24"/>
              </w:rPr>
              <w:t>Урок-эстафета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Игра «Змейка»</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Характеристика ос</w:t>
            </w:r>
            <w:r w:rsidRPr="005F7693">
              <w:rPr>
                <w:rStyle w:val="FontStyle22"/>
                <w:sz w:val="24"/>
                <w:szCs w:val="24"/>
              </w:rPr>
              <w:softHyphen/>
              <w:t>новных физических качеств (быстроты, ловкости, координа</w:t>
            </w:r>
            <w:r w:rsidRPr="005F7693">
              <w:rPr>
                <w:rStyle w:val="FontStyle22"/>
                <w:sz w:val="24"/>
                <w:szCs w:val="24"/>
              </w:rPr>
              <w:softHyphen/>
              <w:t xml:space="preserve">ции, силы, прыгучести и </w:t>
            </w:r>
            <w:proofErr w:type="spellStart"/>
            <w:r w:rsidRPr="005F7693">
              <w:rPr>
                <w:rStyle w:val="FontStyle22"/>
                <w:sz w:val="24"/>
                <w:szCs w:val="24"/>
              </w:rPr>
              <w:t>т.д</w:t>
            </w:r>
            <w:proofErr w:type="spellEnd"/>
            <w:r w:rsidRPr="005F7693">
              <w:rPr>
                <w:rStyle w:val="FontStyle22"/>
                <w:sz w:val="24"/>
                <w:szCs w:val="24"/>
              </w:rPr>
              <w:t>).</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Управлять своими эмо</w:t>
            </w:r>
            <w:r w:rsidRPr="005F7693">
              <w:rPr>
                <w:rStyle w:val="FontStyle22"/>
                <w:sz w:val="24"/>
                <w:szCs w:val="24"/>
              </w:rPr>
              <w:softHyphen/>
              <w:t>циями в различных си</w:t>
            </w:r>
            <w:r w:rsidRPr="005F7693">
              <w:rPr>
                <w:rStyle w:val="FontStyle22"/>
                <w:sz w:val="24"/>
                <w:szCs w:val="24"/>
              </w:rPr>
              <w:softHyphen/>
              <w:t>туациях</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Взаимно   контро</w:t>
            </w:r>
            <w:r w:rsidRPr="005F7693">
              <w:rPr>
                <w:rStyle w:val="FontStyle22"/>
                <w:sz w:val="24"/>
                <w:szCs w:val="24"/>
              </w:rPr>
              <w:softHyphen/>
              <w:t>лировать действия друг друга, уметь договариваться</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t>09.09</w:t>
            </w:r>
          </w:p>
        </w:tc>
        <w:tc>
          <w:tcPr>
            <w:tcW w:w="141" w:type="dxa"/>
            <w:vMerge/>
            <w:tcBorders>
              <w:left w:val="single" w:sz="4" w:space="0" w:color="auto"/>
            </w:tcBorders>
          </w:tcPr>
          <w:p w:rsidR="00972D28" w:rsidRPr="005F7693" w:rsidRDefault="00972D28" w:rsidP="00972D28">
            <w:pPr>
              <w:pStyle w:val="Style1"/>
              <w:widowControl/>
            </w:pP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221"/>
              <w:jc w:val="left"/>
              <w:rPr>
                <w:rStyle w:val="FontStyle22"/>
                <w:sz w:val="24"/>
                <w:szCs w:val="24"/>
              </w:rPr>
            </w:pPr>
            <w:r w:rsidRPr="005F7693">
              <w:rPr>
                <w:rStyle w:val="FontStyle22"/>
                <w:sz w:val="24"/>
                <w:szCs w:val="24"/>
              </w:rPr>
              <w:t>3</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Урок-игра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Игра «Не оступись»</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jc w:val="both"/>
              <w:rPr>
                <w:rStyle w:val="FontStyle22"/>
                <w:sz w:val="24"/>
                <w:szCs w:val="24"/>
              </w:rPr>
            </w:pPr>
            <w:r w:rsidRPr="005F7693">
              <w:rPr>
                <w:rStyle w:val="FontStyle22"/>
                <w:sz w:val="24"/>
                <w:szCs w:val="24"/>
              </w:rPr>
              <w:t>Связь физических ка</w:t>
            </w:r>
            <w:r w:rsidRPr="005F7693">
              <w:rPr>
                <w:rStyle w:val="FontStyle22"/>
                <w:sz w:val="24"/>
                <w:szCs w:val="24"/>
              </w:rPr>
              <w:softHyphen/>
              <w:t>честв с физическим развитием.</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Организовывать само</w:t>
            </w:r>
            <w:r w:rsidRPr="005F7693">
              <w:rPr>
                <w:rStyle w:val="FontStyle22"/>
                <w:sz w:val="24"/>
                <w:szCs w:val="24"/>
              </w:rPr>
              <w:softHyphen/>
              <w:t>стоятельную деятель</w:t>
            </w:r>
            <w:r w:rsidRPr="005F7693">
              <w:rPr>
                <w:rStyle w:val="FontStyle22"/>
                <w:sz w:val="24"/>
                <w:szCs w:val="24"/>
              </w:rPr>
              <w:softHyphen/>
              <w:t>ность с учетом требова</w:t>
            </w:r>
            <w:r w:rsidRPr="005F7693">
              <w:rPr>
                <w:rStyle w:val="FontStyle22"/>
                <w:sz w:val="24"/>
                <w:szCs w:val="24"/>
              </w:rPr>
              <w:softHyphen/>
              <w:t>ний ее безопасности, сохранности инвентаря и оборудования</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 Основы зна</w:t>
            </w:r>
            <w:r w:rsidRPr="005F7693">
              <w:rPr>
                <w:rStyle w:val="FontStyle22"/>
                <w:sz w:val="24"/>
                <w:szCs w:val="24"/>
              </w:rPr>
              <w:softHyphen/>
              <w:t>ний о работе органов дыхания и сердечно</w:t>
            </w:r>
            <w:r w:rsidRPr="005F7693">
              <w:rPr>
                <w:rStyle w:val="FontStyle22"/>
                <w:sz w:val="24"/>
                <w:szCs w:val="24"/>
              </w:rPr>
              <w:softHyphen/>
              <w:t>сосудистой системы.</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Вести дискуссию, правильно   выра</w:t>
            </w:r>
            <w:r w:rsidRPr="005F7693">
              <w:rPr>
                <w:rStyle w:val="FontStyle22"/>
                <w:sz w:val="24"/>
                <w:szCs w:val="24"/>
              </w:rPr>
              <w:softHyphen/>
              <w:t>жать свои мысли</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t>16.09</w:t>
            </w:r>
          </w:p>
        </w:tc>
        <w:tc>
          <w:tcPr>
            <w:tcW w:w="141" w:type="dxa"/>
            <w:vMerge w:val="restart"/>
            <w:tcBorders>
              <w:left w:val="single" w:sz="4" w:space="0" w:color="auto"/>
            </w:tcBorders>
          </w:tcPr>
          <w:p w:rsidR="00972D28" w:rsidRPr="005F7693" w:rsidRDefault="00972D28" w:rsidP="00972D28">
            <w:pPr>
              <w:pStyle w:val="Style1"/>
              <w:widowControl/>
            </w:pP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4</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Урок-игра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Игра «Пингвины с мячом».</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названия, пра</w:t>
            </w:r>
            <w:r w:rsidRPr="005F7693">
              <w:rPr>
                <w:rStyle w:val="FontStyle22"/>
                <w:sz w:val="24"/>
                <w:szCs w:val="24"/>
              </w:rPr>
              <w:softHyphen/>
              <w:t>вила организации и проведения подвиж</w:t>
            </w:r>
            <w:r w:rsidRPr="005F7693">
              <w:rPr>
                <w:rStyle w:val="FontStyle22"/>
                <w:sz w:val="24"/>
                <w:szCs w:val="24"/>
              </w:rPr>
              <w:softHyphen/>
              <w:t>ных игр.</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Ориентация на понима</w:t>
            </w:r>
            <w:r w:rsidRPr="005F7693">
              <w:rPr>
                <w:rStyle w:val="FontStyle22"/>
                <w:sz w:val="24"/>
                <w:szCs w:val="24"/>
              </w:rPr>
              <w:softHyphen/>
              <w:t xml:space="preserve">ние причин успеха в учебной </w:t>
            </w:r>
            <w:r w:rsidRPr="005F7693">
              <w:rPr>
                <w:rStyle w:val="FontStyle22"/>
                <w:sz w:val="24"/>
                <w:szCs w:val="24"/>
              </w:rPr>
              <w:lastRenderedPageBreak/>
              <w:t>деятельности</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lastRenderedPageBreak/>
              <w:t xml:space="preserve">Оценивать собственную учебную деятельность: свои </w:t>
            </w:r>
            <w:r w:rsidRPr="005F7693">
              <w:rPr>
                <w:rStyle w:val="FontStyle22"/>
                <w:sz w:val="24"/>
                <w:szCs w:val="24"/>
              </w:rPr>
              <w:lastRenderedPageBreak/>
              <w:t>достижения, само</w:t>
            </w:r>
            <w:r w:rsidRPr="005F7693">
              <w:rPr>
                <w:rStyle w:val="FontStyle22"/>
                <w:sz w:val="24"/>
                <w:szCs w:val="24"/>
              </w:rPr>
              <w:softHyphen/>
              <w:t>стоятельность, инициа</w:t>
            </w:r>
            <w:r w:rsidRPr="005F7693">
              <w:rPr>
                <w:rStyle w:val="FontStyle22"/>
                <w:sz w:val="24"/>
                <w:szCs w:val="24"/>
              </w:rPr>
              <w:softHyphen/>
              <w:t>тиву, ответственность, причины неудач;</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lastRenderedPageBreak/>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r>
            <w:r w:rsidRPr="005F7693">
              <w:rPr>
                <w:rStyle w:val="FontStyle22"/>
                <w:sz w:val="24"/>
                <w:szCs w:val="24"/>
              </w:rPr>
              <w:lastRenderedPageBreak/>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lastRenderedPageBreak/>
              <w:t>Вести дискуссию, правильно   выра</w:t>
            </w:r>
            <w:r w:rsidRPr="005F7693">
              <w:rPr>
                <w:rStyle w:val="FontStyle22"/>
                <w:sz w:val="24"/>
                <w:szCs w:val="24"/>
              </w:rPr>
              <w:softHyphen/>
              <w:t xml:space="preserve">жать свои </w:t>
            </w:r>
            <w:r w:rsidRPr="005F7693">
              <w:rPr>
                <w:rStyle w:val="FontStyle22"/>
                <w:sz w:val="24"/>
                <w:szCs w:val="24"/>
              </w:rPr>
              <w:lastRenderedPageBreak/>
              <w:t>мысли</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lastRenderedPageBreak/>
              <w:t>23.09</w:t>
            </w:r>
          </w:p>
        </w:tc>
        <w:tc>
          <w:tcPr>
            <w:tcW w:w="141" w:type="dxa"/>
            <w:vMerge/>
            <w:tcBorders>
              <w:left w:val="single" w:sz="4" w:space="0" w:color="auto"/>
            </w:tcBorders>
          </w:tcPr>
          <w:p w:rsidR="00972D28" w:rsidRPr="005F7693" w:rsidRDefault="00972D28" w:rsidP="00972D28">
            <w:pPr>
              <w:pStyle w:val="Style1"/>
              <w:widowControl/>
            </w:pP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lastRenderedPageBreak/>
              <w:t>5</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Урок-игра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Игра «Не оступись»</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jc w:val="both"/>
              <w:rPr>
                <w:rStyle w:val="FontStyle22"/>
                <w:sz w:val="24"/>
                <w:szCs w:val="24"/>
              </w:rPr>
            </w:pPr>
            <w:r w:rsidRPr="005F7693">
              <w:rPr>
                <w:rStyle w:val="FontStyle22"/>
                <w:sz w:val="24"/>
                <w:szCs w:val="24"/>
              </w:rPr>
              <w:t>Связь физических ка</w:t>
            </w:r>
            <w:r w:rsidRPr="005F7693">
              <w:rPr>
                <w:rStyle w:val="FontStyle22"/>
                <w:sz w:val="24"/>
                <w:szCs w:val="24"/>
              </w:rPr>
              <w:softHyphen/>
              <w:t>честв с физическим развитием.</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Организовывать само</w:t>
            </w:r>
            <w:r w:rsidRPr="005F7693">
              <w:rPr>
                <w:rStyle w:val="FontStyle22"/>
                <w:sz w:val="24"/>
                <w:szCs w:val="24"/>
              </w:rPr>
              <w:softHyphen/>
              <w:t>стоятельную деятель</w:t>
            </w:r>
            <w:r w:rsidRPr="005F7693">
              <w:rPr>
                <w:rStyle w:val="FontStyle22"/>
                <w:sz w:val="24"/>
                <w:szCs w:val="24"/>
              </w:rPr>
              <w:softHyphen/>
              <w:t>ность с учетом требова</w:t>
            </w:r>
            <w:r w:rsidRPr="005F7693">
              <w:rPr>
                <w:rStyle w:val="FontStyle22"/>
                <w:sz w:val="24"/>
                <w:szCs w:val="24"/>
              </w:rPr>
              <w:softHyphen/>
              <w:t>ний ее безопасности, сохранности инвентаря и оборудования</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 Основы зна</w:t>
            </w:r>
            <w:r w:rsidRPr="005F7693">
              <w:rPr>
                <w:rStyle w:val="FontStyle22"/>
                <w:sz w:val="24"/>
                <w:szCs w:val="24"/>
              </w:rPr>
              <w:softHyphen/>
              <w:t>ний о работе органов дыхания и сердечно</w:t>
            </w:r>
            <w:r w:rsidRPr="005F7693">
              <w:rPr>
                <w:rStyle w:val="FontStyle22"/>
                <w:sz w:val="24"/>
                <w:szCs w:val="24"/>
              </w:rPr>
              <w:softHyphen/>
              <w:t>сосудистой системы.</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Вести дискуссию, правильно   выра</w:t>
            </w:r>
            <w:r w:rsidRPr="005F7693">
              <w:rPr>
                <w:rStyle w:val="FontStyle22"/>
                <w:sz w:val="24"/>
                <w:szCs w:val="24"/>
              </w:rPr>
              <w:softHyphen/>
              <w:t>жать свои мысли</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t>30.09</w:t>
            </w:r>
          </w:p>
        </w:tc>
        <w:tc>
          <w:tcPr>
            <w:tcW w:w="141" w:type="dxa"/>
            <w:vMerge/>
            <w:tcBorders>
              <w:left w:val="single" w:sz="4" w:space="0" w:color="auto"/>
            </w:tcBorders>
          </w:tcPr>
          <w:p w:rsidR="00972D28" w:rsidRPr="005F7693" w:rsidRDefault="00972D28" w:rsidP="00972D28">
            <w:pPr>
              <w:pStyle w:val="Style1"/>
              <w:widowControl/>
            </w:pP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6</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Сюжетный урок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 xml:space="preserve">Игра «У медведя </w:t>
            </w:r>
            <w:proofErr w:type="gramStart"/>
            <w:r w:rsidRPr="005F7693">
              <w:rPr>
                <w:rStyle w:val="FontStyle22"/>
                <w:sz w:val="24"/>
                <w:szCs w:val="24"/>
              </w:rPr>
              <w:t>во</w:t>
            </w:r>
            <w:proofErr w:type="gramEnd"/>
            <w:r w:rsidRPr="005F7693">
              <w:rPr>
                <w:rStyle w:val="FontStyle22"/>
                <w:sz w:val="24"/>
                <w:szCs w:val="24"/>
              </w:rPr>
              <w:t xml:space="preserve"> бору»</w:t>
            </w:r>
          </w:p>
          <w:p w:rsidR="00972D28" w:rsidRPr="005F7693" w:rsidRDefault="00972D28" w:rsidP="00972D28">
            <w:pPr>
              <w:pStyle w:val="Style9"/>
              <w:widowControl/>
              <w:spacing w:line="240" w:lineRule="auto"/>
              <w:jc w:val="left"/>
              <w:rPr>
                <w:rStyle w:val="FontStyle22"/>
                <w:sz w:val="24"/>
                <w:szCs w:val="24"/>
              </w:rPr>
            </w:pP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Уметь выполнять под</w:t>
            </w:r>
            <w:r w:rsidRPr="005F7693">
              <w:rPr>
                <w:rStyle w:val="FontStyle22"/>
                <w:sz w:val="24"/>
                <w:szCs w:val="24"/>
              </w:rPr>
              <w:softHyphen/>
              <w:t>вижные игры и эста</w:t>
            </w:r>
            <w:r w:rsidRPr="005F7693">
              <w:rPr>
                <w:rStyle w:val="FontStyle22"/>
                <w:sz w:val="24"/>
                <w:szCs w:val="24"/>
              </w:rPr>
              <w:softHyphen/>
              <w:t>феты с бегом, прыж</w:t>
            </w:r>
            <w:r w:rsidRPr="005F7693">
              <w:rPr>
                <w:rStyle w:val="FontStyle22"/>
                <w:sz w:val="24"/>
                <w:szCs w:val="24"/>
              </w:rPr>
              <w:softHyphen/>
              <w:t>ками, метаниями со</w:t>
            </w:r>
            <w:r w:rsidRPr="005F7693">
              <w:rPr>
                <w:rStyle w:val="FontStyle22"/>
                <w:sz w:val="24"/>
                <w:szCs w:val="24"/>
              </w:rPr>
              <w:softHyphen/>
              <w:t>блюдая правила игр и безопасность.</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Ориентация в нравст</w:t>
            </w:r>
            <w:r w:rsidRPr="005F7693">
              <w:rPr>
                <w:rStyle w:val="FontStyle22"/>
                <w:sz w:val="24"/>
                <w:szCs w:val="24"/>
              </w:rPr>
              <w:softHyphen/>
              <w:t>венном содержании и смысле поступков как собственных, так и ок</w:t>
            </w:r>
            <w:r w:rsidRPr="005F7693">
              <w:rPr>
                <w:rStyle w:val="FontStyle22"/>
                <w:sz w:val="24"/>
                <w:szCs w:val="24"/>
              </w:rPr>
              <w:softHyphen/>
              <w:t>ружающих людей.</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 активно участ</w:t>
            </w:r>
            <w:r w:rsidRPr="005F7693">
              <w:rPr>
                <w:rStyle w:val="FontStyle22"/>
                <w:sz w:val="24"/>
                <w:szCs w:val="24"/>
              </w:rPr>
              <w:softHyphen/>
              <w:t>вовать в игровой дея</w:t>
            </w:r>
            <w:r w:rsidRPr="005F7693">
              <w:rPr>
                <w:rStyle w:val="FontStyle22"/>
                <w:sz w:val="24"/>
                <w:szCs w:val="24"/>
              </w:rPr>
              <w:softHyphen/>
              <w:t>тельности с их учетом</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Согласованные действия с пове</w:t>
            </w:r>
            <w:r w:rsidRPr="005F7693">
              <w:rPr>
                <w:rStyle w:val="FontStyle22"/>
                <w:sz w:val="24"/>
                <w:szCs w:val="24"/>
              </w:rPr>
              <w:softHyphen/>
              <w:t>дением    партне</w:t>
            </w:r>
            <w:r w:rsidRPr="005F7693">
              <w:rPr>
                <w:rStyle w:val="FontStyle22"/>
                <w:sz w:val="24"/>
                <w:szCs w:val="24"/>
              </w:rPr>
              <w:softHyphen/>
              <w:t>ров;      контроль, коррекция.</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t>07.10</w:t>
            </w:r>
          </w:p>
        </w:tc>
        <w:tc>
          <w:tcPr>
            <w:tcW w:w="141" w:type="dxa"/>
            <w:vMerge/>
            <w:tcBorders>
              <w:left w:val="single" w:sz="4" w:space="0" w:color="auto"/>
              <w:bottom w:val="single" w:sz="6" w:space="0" w:color="auto"/>
            </w:tcBorders>
          </w:tcPr>
          <w:p w:rsidR="00972D28" w:rsidRPr="005F7693" w:rsidRDefault="00972D28" w:rsidP="00972D28">
            <w:pPr>
              <w:pStyle w:val="Style1"/>
              <w:widowControl/>
            </w:pPr>
          </w:p>
        </w:tc>
      </w:tr>
      <w:tr w:rsidR="00972D28" w:rsidRPr="005F7693" w:rsidTr="00972D28">
        <w:trPr>
          <w:gridAfter w:val="8"/>
          <w:wAfter w:w="15484"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7</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Урок-игра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Игра «Рыбки».</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jc w:val="both"/>
              <w:rPr>
                <w:rStyle w:val="FontStyle22"/>
                <w:sz w:val="24"/>
                <w:szCs w:val="24"/>
              </w:rPr>
            </w:pPr>
            <w:r w:rsidRPr="005F7693">
              <w:rPr>
                <w:rStyle w:val="FontStyle22"/>
                <w:sz w:val="24"/>
                <w:szCs w:val="24"/>
              </w:rPr>
              <w:t>Иметь представление о физической нагрузке и ее влияние на ЧСС.</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Проявлять в игровых ситуациях доброжела</w:t>
            </w:r>
            <w:r w:rsidRPr="005F7693">
              <w:rPr>
                <w:rStyle w:val="FontStyle22"/>
                <w:sz w:val="24"/>
                <w:szCs w:val="24"/>
              </w:rPr>
              <w:softHyphen/>
              <w:t>тельность, доверие, внимательность, по</w:t>
            </w:r>
            <w:r w:rsidRPr="005F7693">
              <w:rPr>
                <w:rStyle w:val="FontStyle22"/>
                <w:sz w:val="24"/>
                <w:szCs w:val="24"/>
              </w:rPr>
              <w:softHyphen/>
              <w:t>мощь и др.</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 активно участ</w:t>
            </w:r>
            <w:r w:rsidRPr="005F7693">
              <w:rPr>
                <w:rStyle w:val="FontStyle22"/>
                <w:sz w:val="24"/>
                <w:szCs w:val="24"/>
              </w:rPr>
              <w:softHyphen/>
              <w:t>вовать в игровой дея</w:t>
            </w:r>
            <w:r w:rsidRPr="005F7693">
              <w:rPr>
                <w:rStyle w:val="FontStyle22"/>
                <w:sz w:val="24"/>
                <w:szCs w:val="24"/>
              </w:rPr>
              <w:softHyphen/>
              <w:t>тельности с их учетом</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Самостоятельно оценивать     свои действия   и   со</w:t>
            </w:r>
            <w:r w:rsidRPr="005F7693">
              <w:rPr>
                <w:rStyle w:val="FontStyle22"/>
                <w:sz w:val="24"/>
                <w:szCs w:val="24"/>
              </w:rPr>
              <w:softHyphen/>
              <w:t>держательно обосновывать правильность или ошибочность   ре</w:t>
            </w:r>
            <w:r w:rsidRPr="005F7693">
              <w:rPr>
                <w:rStyle w:val="FontStyle22"/>
                <w:sz w:val="24"/>
                <w:szCs w:val="24"/>
              </w:rPr>
              <w:softHyphen/>
              <w:t>зультата</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t>14.10</w:t>
            </w:r>
          </w:p>
        </w:tc>
      </w:tr>
      <w:tr w:rsidR="00972D28" w:rsidRPr="005F7693" w:rsidTr="00972D28">
        <w:trPr>
          <w:gridAfter w:val="8"/>
          <w:wAfter w:w="15484"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8</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Урок-эстафет</w:t>
            </w:r>
            <w:r w:rsidRPr="005F7693">
              <w:rPr>
                <w:rStyle w:val="FontStyle22"/>
                <w:sz w:val="24"/>
                <w:szCs w:val="24"/>
              </w:rPr>
              <w:lastRenderedPageBreak/>
              <w:t>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lastRenderedPageBreak/>
              <w:t xml:space="preserve">Игра         «Салки-догонялки» </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Знать правила органи</w:t>
            </w:r>
            <w:r w:rsidRPr="005F7693">
              <w:rPr>
                <w:rStyle w:val="FontStyle22"/>
                <w:sz w:val="24"/>
                <w:szCs w:val="24"/>
              </w:rPr>
              <w:softHyphen/>
              <w:t xml:space="preserve">зации и проведения </w:t>
            </w:r>
            <w:r w:rsidRPr="005F7693">
              <w:rPr>
                <w:rStyle w:val="FontStyle22"/>
                <w:sz w:val="24"/>
                <w:szCs w:val="24"/>
              </w:rPr>
              <w:lastRenderedPageBreak/>
              <w:t>подвижных игр</w:t>
            </w:r>
            <w:proofErr w:type="gramStart"/>
            <w:r w:rsidRPr="005F7693">
              <w:rPr>
                <w:rStyle w:val="FontStyle22"/>
                <w:sz w:val="24"/>
                <w:szCs w:val="24"/>
              </w:rPr>
              <w:t>..</w:t>
            </w:r>
            <w:proofErr w:type="gramEnd"/>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lastRenderedPageBreak/>
              <w:t xml:space="preserve">Оценивать собственную </w:t>
            </w:r>
            <w:r w:rsidRPr="005F7693">
              <w:rPr>
                <w:rStyle w:val="FontStyle22"/>
                <w:sz w:val="24"/>
                <w:szCs w:val="24"/>
              </w:rPr>
              <w:lastRenderedPageBreak/>
              <w:t>учебную деятельность: свои достижения, само</w:t>
            </w:r>
            <w:r w:rsidRPr="005F7693">
              <w:rPr>
                <w:rStyle w:val="FontStyle22"/>
                <w:sz w:val="24"/>
                <w:szCs w:val="24"/>
              </w:rPr>
              <w:softHyphen/>
              <w:t>стоятельность, инициа</w:t>
            </w:r>
            <w:r w:rsidRPr="005F7693">
              <w:rPr>
                <w:rStyle w:val="FontStyle22"/>
                <w:sz w:val="24"/>
                <w:szCs w:val="24"/>
              </w:rPr>
              <w:softHyphen/>
              <w:t>тиву, ответственность, причины неудач;</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lastRenderedPageBreak/>
              <w:t>Знать правила подвиж</w:t>
            </w:r>
            <w:r w:rsidRPr="005F7693">
              <w:rPr>
                <w:rStyle w:val="FontStyle22"/>
                <w:sz w:val="24"/>
                <w:szCs w:val="24"/>
              </w:rPr>
              <w:softHyphen/>
              <w:t>ной игры.</w:t>
            </w:r>
          </w:p>
          <w:p w:rsidR="00972D28" w:rsidRPr="005F7693" w:rsidRDefault="00972D28" w:rsidP="00972D28">
            <w:pPr>
              <w:pStyle w:val="Style8"/>
              <w:widowControl/>
              <w:spacing w:line="240" w:lineRule="auto"/>
              <w:ind w:left="5" w:hanging="5"/>
              <w:jc w:val="both"/>
              <w:rPr>
                <w:rStyle w:val="FontStyle22"/>
                <w:sz w:val="24"/>
                <w:szCs w:val="24"/>
              </w:rPr>
            </w:pPr>
            <w:r w:rsidRPr="005F7693">
              <w:rPr>
                <w:rStyle w:val="FontStyle22"/>
                <w:sz w:val="24"/>
                <w:szCs w:val="24"/>
              </w:rPr>
              <w:lastRenderedPageBreak/>
              <w:t>Правила поведения и техника безопасности на уроках гимнастики.</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lastRenderedPageBreak/>
              <w:t>Осуществлять про</w:t>
            </w:r>
            <w:r w:rsidRPr="005F7693">
              <w:rPr>
                <w:rStyle w:val="FontStyle22"/>
                <w:sz w:val="24"/>
                <w:szCs w:val="24"/>
              </w:rPr>
              <w:softHyphen/>
              <w:t>дуктивное взаимо</w:t>
            </w:r>
            <w:r w:rsidRPr="005F7693">
              <w:rPr>
                <w:rStyle w:val="FontStyle22"/>
                <w:sz w:val="24"/>
                <w:szCs w:val="24"/>
              </w:rPr>
              <w:softHyphen/>
            </w:r>
            <w:r w:rsidRPr="005F7693">
              <w:rPr>
                <w:rStyle w:val="FontStyle22"/>
                <w:sz w:val="24"/>
                <w:szCs w:val="24"/>
              </w:rPr>
              <w:lastRenderedPageBreak/>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lastRenderedPageBreak/>
              <w:t xml:space="preserve">Самостоятельно оценивать     </w:t>
            </w:r>
            <w:r w:rsidRPr="005F7693">
              <w:rPr>
                <w:rStyle w:val="FontStyle22"/>
                <w:sz w:val="24"/>
                <w:szCs w:val="24"/>
              </w:rPr>
              <w:lastRenderedPageBreak/>
              <w:t>свои действия   и   со</w:t>
            </w:r>
            <w:r w:rsidRPr="005F7693">
              <w:rPr>
                <w:rStyle w:val="FontStyle22"/>
                <w:sz w:val="24"/>
                <w:szCs w:val="24"/>
              </w:rPr>
              <w:softHyphen/>
              <w:t>держательно обосновывать правильность или ошибочность   ре</w:t>
            </w:r>
            <w:r w:rsidRPr="005F7693">
              <w:rPr>
                <w:rStyle w:val="FontStyle22"/>
                <w:sz w:val="24"/>
                <w:szCs w:val="24"/>
              </w:rPr>
              <w:softHyphen/>
              <w:t>зультата</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lastRenderedPageBreak/>
              <w:t>21.10</w:t>
            </w:r>
          </w:p>
        </w:tc>
      </w:tr>
      <w:tr w:rsidR="00972D28" w:rsidRPr="005F7693" w:rsidTr="00972D28">
        <w:trPr>
          <w:gridAfter w:val="8"/>
          <w:wAfter w:w="15484"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lastRenderedPageBreak/>
              <w:t>9</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Урок-игра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Игра «Кто быстрее»</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Выполнять правила подвижной игры</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Ориентация в нравст</w:t>
            </w:r>
            <w:r w:rsidRPr="005F7693">
              <w:rPr>
                <w:rStyle w:val="FontStyle22"/>
                <w:sz w:val="24"/>
                <w:szCs w:val="24"/>
              </w:rPr>
              <w:softHyphen/>
              <w:t>венном содержании и смысле поступков как собственных, так и ок</w:t>
            </w:r>
            <w:r w:rsidRPr="005F7693">
              <w:rPr>
                <w:rStyle w:val="FontStyle22"/>
                <w:sz w:val="24"/>
                <w:szCs w:val="24"/>
              </w:rPr>
              <w:softHyphen/>
              <w:t>ружающих людей.</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 Основы зна</w:t>
            </w:r>
            <w:r w:rsidRPr="005F7693">
              <w:rPr>
                <w:rStyle w:val="FontStyle22"/>
                <w:sz w:val="24"/>
                <w:szCs w:val="24"/>
              </w:rPr>
              <w:softHyphen/>
              <w:t>ний о работе органов дыхания и сердечно</w:t>
            </w:r>
            <w:r w:rsidRPr="005F7693">
              <w:rPr>
                <w:rStyle w:val="FontStyle22"/>
                <w:sz w:val="24"/>
                <w:szCs w:val="24"/>
              </w:rPr>
              <w:softHyphen/>
              <w:t>сосудистой системы.</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Способность осу</w:t>
            </w:r>
            <w:r w:rsidRPr="005F7693">
              <w:rPr>
                <w:rStyle w:val="FontStyle22"/>
                <w:sz w:val="24"/>
                <w:szCs w:val="24"/>
              </w:rPr>
              <w:softHyphen/>
              <w:t>ществлять комму</w:t>
            </w:r>
            <w:r w:rsidRPr="005F7693">
              <w:rPr>
                <w:rStyle w:val="FontStyle22"/>
                <w:sz w:val="24"/>
                <w:szCs w:val="24"/>
              </w:rPr>
              <w:softHyphen/>
              <w:t>никативную дея</w:t>
            </w:r>
            <w:r w:rsidRPr="005F7693">
              <w:rPr>
                <w:rStyle w:val="FontStyle22"/>
                <w:sz w:val="24"/>
                <w:szCs w:val="24"/>
              </w:rPr>
              <w:softHyphen/>
              <w:t>тельность, исполь</w:t>
            </w:r>
            <w:r w:rsidRPr="005F7693">
              <w:rPr>
                <w:rStyle w:val="FontStyle22"/>
                <w:sz w:val="24"/>
                <w:szCs w:val="24"/>
              </w:rPr>
              <w:softHyphen/>
              <w:t>зование правил об</w:t>
            </w:r>
            <w:r w:rsidRPr="005F7693">
              <w:rPr>
                <w:rStyle w:val="FontStyle22"/>
                <w:sz w:val="24"/>
                <w:szCs w:val="24"/>
              </w:rPr>
              <w:softHyphen/>
              <w:t>щения в конкретных учебных и ситуаци</w:t>
            </w:r>
            <w:r w:rsidRPr="005F7693">
              <w:rPr>
                <w:rStyle w:val="FontStyle22"/>
                <w:sz w:val="24"/>
                <w:szCs w:val="24"/>
              </w:rPr>
              <w:softHyphen/>
              <w:t>ях</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Уметь взаимодей</w:t>
            </w:r>
            <w:r w:rsidRPr="005F7693">
              <w:rPr>
                <w:rStyle w:val="FontStyle22"/>
                <w:sz w:val="24"/>
                <w:szCs w:val="24"/>
              </w:rPr>
              <w:softHyphen/>
              <w:t>ствовать в коман</w:t>
            </w:r>
            <w:r w:rsidRPr="005F7693">
              <w:rPr>
                <w:rStyle w:val="FontStyle22"/>
                <w:sz w:val="24"/>
                <w:szCs w:val="24"/>
              </w:rPr>
              <w:softHyphen/>
              <w:t>де при проведе</w:t>
            </w:r>
            <w:r w:rsidRPr="005F7693">
              <w:rPr>
                <w:rStyle w:val="FontStyle22"/>
                <w:sz w:val="24"/>
                <w:szCs w:val="24"/>
              </w:rPr>
              <w:softHyphen/>
              <w:t>нии    подвижных игр</w:t>
            </w:r>
          </w:p>
        </w:tc>
        <w:tc>
          <w:tcPr>
            <w:tcW w:w="1999" w:type="dxa"/>
            <w:gridSpan w:val="2"/>
            <w:tcBorders>
              <w:left w:val="single" w:sz="6" w:space="0" w:color="auto"/>
              <w:bottom w:val="single" w:sz="6" w:space="0" w:color="auto"/>
              <w:right w:val="single" w:sz="4" w:space="0" w:color="auto"/>
            </w:tcBorders>
          </w:tcPr>
          <w:p w:rsidR="00972D28" w:rsidRPr="005F7693" w:rsidRDefault="00972D28" w:rsidP="00972D28">
            <w:pPr>
              <w:pStyle w:val="Style1"/>
              <w:widowControl/>
            </w:pPr>
            <w:r>
              <w:t>28.10</w:t>
            </w:r>
          </w:p>
        </w:tc>
      </w:tr>
      <w:tr w:rsidR="00972D28" w:rsidRPr="005F7693" w:rsidTr="00972D28">
        <w:trPr>
          <w:gridAfter w:val="7"/>
          <w:wAfter w:w="15343" w:type="dxa"/>
          <w:trHeight w:val="1057"/>
        </w:trPr>
        <w:tc>
          <w:tcPr>
            <w:tcW w:w="16296" w:type="dxa"/>
            <w:gridSpan w:val="19"/>
          </w:tcPr>
          <w:p w:rsidR="00972D28" w:rsidRPr="005F7693" w:rsidRDefault="00972D28" w:rsidP="00972D28">
            <w:pPr>
              <w:jc w:val="center"/>
            </w:pPr>
          </w:p>
          <w:p w:rsidR="00972D28" w:rsidRPr="005F7693" w:rsidRDefault="00972D28" w:rsidP="00972D28">
            <w:pPr>
              <w:jc w:val="center"/>
              <w:rPr>
                <w:b/>
              </w:rPr>
            </w:pPr>
            <w:r w:rsidRPr="005F7693">
              <w:rPr>
                <w:b/>
              </w:rPr>
              <w:t>2 четверть</w:t>
            </w: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10</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 xml:space="preserve">Урок </w:t>
            </w:r>
            <w:proofErr w:type="gramStart"/>
            <w:r w:rsidRPr="005F7693">
              <w:rPr>
                <w:rStyle w:val="FontStyle22"/>
                <w:sz w:val="24"/>
                <w:szCs w:val="24"/>
              </w:rPr>
              <w:t>-г</w:t>
            </w:r>
            <w:proofErr w:type="gramEnd"/>
            <w:r w:rsidRPr="005F7693">
              <w:rPr>
                <w:rStyle w:val="FontStyle22"/>
                <w:sz w:val="24"/>
                <w:szCs w:val="24"/>
              </w:rPr>
              <w:t>руппо</w:t>
            </w:r>
            <w:r w:rsidRPr="005F7693">
              <w:rPr>
                <w:rStyle w:val="FontStyle22"/>
                <w:sz w:val="24"/>
                <w:szCs w:val="24"/>
              </w:rPr>
              <w:softHyphen/>
              <w:t>вой   деятель</w:t>
            </w:r>
            <w:r w:rsidRPr="005F7693">
              <w:rPr>
                <w:rStyle w:val="FontStyle22"/>
                <w:sz w:val="24"/>
                <w:szCs w:val="24"/>
              </w:rPr>
              <w:softHyphen/>
              <w:t>ности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Игра «Через холод</w:t>
            </w:r>
            <w:r w:rsidRPr="005F7693">
              <w:rPr>
                <w:rStyle w:val="FontStyle22"/>
                <w:sz w:val="24"/>
                <w:szCs w:val="24"/>
              </w:rPr>
              <w:softHyphen/>
              <w:t>ный ручей»</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и выполнять правила проведения подвижных игр на спортивной площадке</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Активно включаться в общение и взаимодейст</w:t>
            </w:r>
            <w:r w:rsidRPr="005F7693">
              <w:rPr>
                <w:rStyle w:val="FontStyle22"/>
                <w:sz w:val="24"/>
                <w:szCs w:val="24"/>
              </w:rPr>
              <w:softHyphen/>
              <w:t>вие со сверстниками.</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Физические качества и их связь с физическим развитием.</w:t>
            </w:r>
          </w:p>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Потребность в об</w:t>
            </w:r>
            <w:r w:rsidRPr="005F7693">
              <w:rPr>
                <w:rStyle w:val="FontStyle22"/>
                <w:sz w:val="24"/>
                <w:szCs w:val="24"/>
              </w:rPr>
              <w:softHyphen/>
              <w:t>щении с учителем Умение слушать и вступать в диалог</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Уметь взаимодей</w:t>
            </w:r>
            <w:r w:rsidRPr="005F7693">
              <w:rPr>
                <w:rStyle w:val="FontStyle22"/>
                <w:sz w:val="24"/>
                <w:szCs w:val="24"/>
              </w:rPr>
              <w:softHyphen/>
              <w:t>ствовать в коман</w:t>
            </w:r>
            <w:r w:rsidRPr="005F7693">
              <w:rPr>
                <w:rStyle w:val="FontStyle22"/>
                <w:sz w:val="24"/>
                <w:szCs w:val="24"/>
              </w:rPr>
              <w:softHyphen/>
              <w:t>де при проведе</w:t>
            </w:r>
            <w:r w:rsidRPr="005F7693">
              <w:rPr>
                <w:rStyle w:val="FontStyle22"/>
                <w:sz w:val="24"/>
                <w:szCs w:val="24"/>
              </w:rPr>
              <w:softHyphen/>
              <w:t>нии    подвижных игр</w:t>
            </w:r>
          </w:p>
        </w:tc>
        <w:tc>
          <w:tcPr>
            <w:tcW w:w="2140" w:type="dxa"/>
            <w:gridSpan w:val="3"/>
            <w:tcBorders>
              <w:top w:val="single" w:sz="4" w:space="0" w:color="auto"/>
              <w:left w:val="single" w:sz="6" w:space="0" w:color="auto"/>
              <w:bottom w:val="single" w:sz="4" w:space="0" w:color="auto"/>
              <w:right w:val="single" w:sz="4" w:space="0" w:color="auto"/>
            </w:tcBorders>
          </w:tcPr>
          <w:p w:rsidR="00972D28" w:rsidRPr="005F7693" w:rsidRDefault="00972D28" w:rsidP="00972D28">
            <w:pPr>
              <w:pStyle w:val="Style1"/>
              <w:widowControl/>
            </w:pPr>
            <w:r>
              <w:t>11.11</w:t>
            </w: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11</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Урок-игра</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Игра «Смена мест»</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Выполнять упражне</w:t>
            </w:r>
            <w:r w:rsidRPr="005F7693">
              <w:rPr>
                <w:rStyle w:val="FontStyle22"/>
                <w:sz w:val="24"/>
                <w:szCs w:val="24"/>
              </w:rPr>
              <w:softHyphen/>
              <w:t>ния на укрепление мышц туловища; вы</w:t>
            </w:r>
            <w:r w:rsidRPr="005F7693">
              <w:rPr>
                <w:rStyle w:val="FontStyle22"/>
                <w:sz w:val="24"/>
                <w:szCs w:val="24"/>
              </w:rPr>
              <w:softHyphen/>
              <w:t>полнять комплексы утренней зарядки.</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10"/>
              <w:rPr>
                <w:rStyle w:val="FontStyle22"/>
                <w:sz w:val="24"/>
                <w:szCs w:val="24"/>
              </w:rPr>
            </w:pPr>
            <w:r w:rsidRPr="005F7693">
              <w:rPr>
                <w:rStyle w:val="FontStyle22"/>
                <w:sz w:val="24"/>
                <w:szCs w:val="24"/>
              </w:rPr>
              <w:t>. Взаимодействовать со сверстниками на прин</w:t>
            </w:r>
            <w:r w:rsidRPr="005F7693">
              <w:rPr>
                <w:rStyle w:val="FontStyle22"/>
                <w:sz w:val="24"/>
                <w:szCs w:val="24"/>
              </w:rPr>
              <w:softHyphen/>
              <w:t>ципах уважения и доб</w:t>
            </w:r>
            <w:r w:rsidRPr="005F7693">
              <w:rPr>
                <w:rStyle w:val="FontStyle22"/>
                <w:sz w:val="24"/>
                <w:szCs w:val="24"/>
              </w:rPr>
              <w:softHyphen/>
              <w:t xml:space="preserve">рожелательности, </w:t>
            </w:r>
            <w:r w:rsidRPr="005F7693">
              <w:rPr>
                <w:rStyle w:val="FontStyle22"/>
                <w:sz w:val="24"/>
                <w:szCs w:val="24"/>
              </w:rPr>
              <w:lastRenderedPageBreak/>
              <w:t>взаи</w:t>
            </w:r>
            <w:r w:rsidRPr="005F7693">
              <w:rPr>
                <w:rStyle w:val="FontStyle22"/>
                <w:sz w:val="24"/>
                <w:szCs w:val="24"/>
              </w:rPr>
              <w:softHyphen/>
              <w:t xml:space="preserve">мопомощи и </w:t>
            </w:r>
            <w:proofErr w:type="spellStart"/>
            <w:r w:rsidRPr="005F7693">
              <w:rPr>
                <w:rStyle w:val="FontStyle22"/>
                <w:sz w:val="24"/>
                <w:szCs w:val="24"/>
              </w:rPr>
              <w:t>сопережевания</w:t>
            </w:r>
            <w:proofErr w:type="spellEnd"/>
            <w:r w:rsidRPr="005F7693">
              <w:rPr>
                <w:rStyle w:val="FontStyle22"/>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lastRenderedPageBreak/>
              <w:t>Знать правила подвиж</w:t>
            </w:r>
            <w:r w:rsidRPr="005F7693">
              <w:rPr>
                <w:rStyle w:val="FontStyle22"/>
                <w:sz w:val="24"/>
                <w:szCs w:val="24"/>
              </w:rPr>
              <w:softHyphen/>
              <w:t>ной игры.</w:t>
            </w:r>
          </w:p>
          <w:p w:rsidR="00972D28" w:rsidRPr="005F7693" w:rsidRDefault="00972D28" w:rsidP="00972D28">
            <w:pPr>
              <w:pStyle w:val="Style8"/>
              <w:widowControl/>
              <w:spacing w:line="240" w:lineRule="auto"/>
              <w:ind w:left="5" w:hanging="5"/>
              <w:jc w:val="both"/>
              <w:rPr>
                <w:rStyle w:val="FontStyle22"/>
                <w:sz w:val="24"/>
                <w:szCs w:val="24"/>
              </w:rPr>
            </w:pPr>
            <w:r w:rsidRPr="005F7693">
              <w:rPr>
                <w:rStyle w:val="FontStyle22"/>
                <w:sz w:val="24"/>
                <w:szCs w:val="24"/>
              </w:rPr>
              <w:t>Правила поведения и техника безопасности на уроках гимнастики</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Способность осу</w:t>
            </w:r>
            <w:r w:rsidRPr="005F7693">
              <w:rPr>
                <w:rStyle w:val="FontStyle22"/>
                <w:sz w:val="24"/>
                <w:szCs w:val="24"/>
              </w:rPr>
              <w:softHyphen/>
              <w:t>ществлять комму</w:t>
            </w:r>
            <w:r w:rsidRPr="005F7693">
              <w:rPr>
                <w:rStyle w:val="FontStyle22"/>
                <w:sz w:val="24"/>
                <w:szCs w:val="24"/>
              </w:rPr>
              <w:softHyphen/>
              <w:t>никативную дея</w:t>
            </w:r>
            <w:r w:rsidRPr="005F7693">
              <w:rPr>
                <w:rStyle w:val="FontStyle22"/>
                <w:sz w:val="24"/>
                <w:szCs w:val="24"/>
              </w:rPr>
              <w:softHyphen/>
              <w:t>тельность, исполь</w:t>
            </w:r>
            <w:r w:rsidRPr="005F7693">
              <w:rPr>
                <w:rStyle w:val="FontStyle22"/>
                <w:sz w:val="24"/>
                <w:szCs w:val="24"/>
              </w:rPr>
              <w:softHyphen/>
              <w:t>зование правил об</w:t>
            </w:r>
            <w:r w:rsidRPr="005F7693">
              <w:rPr>
                <w:rStyle w:val="FontStyle22"/>
                <w:sz w:val="24"/>
                <w:szCs w:val="24"/>
              </w:rPr>
              <w:softHyphen/>
              <w:t xml:space="preserve">щения в </w:t>
            </w:r>
            <w:r w:rsidRPr="005F7693">
              <w:rPr>
                <w:rStyle w:val="FontStyle22"/>
                <w:sz w:val="24"/>
                <w:szCs w:val="24"/>
              </w:rPr>
              <w:lastRenderedPageBreak/>
              <w:t>конкретных учебных заданиях и ситуациях</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lastRenderedPageBreak/>
              <w:t>Контролировать учебные действия, аргументировать допущенные ошибки</w:t>
            </w:r>
          </w:p>
        </w:tc>
        <w:tc>
          <w:tcPr>
            <w:tcW w:w="2140" w:type="dxa"/>
            <w:gridSpan w:val="3"/>
            <w:tcBorders>
              <w:top w:val="single" w:sz="4" w:space="0" w:color="auto"/>
              <w:left w:val="single" w:sz="6" w:space="0" w:color="auto"/>
              <w:bottom w:val="single" w:sz="6" w:space="0" w:color="auto"/>
              <w:right w:val="single" w:sz="4" w:space="0" w:color="auto"/>
            </w:tcBorders>
          </w:tcPr>
          <w:p w:rsidR="00972D28" w:rsidRPr="005F7693" w:rsidRDefault="00972D28" w:rsidP="00972D28">
            <w:pPr>
              <w:pStyle w:val="Style1"/>
              <w:widowControl/>
            </w:pPr>
            <w:r>
              <w:t>18.11</w:t>
            </w: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lastRenderedPageBreak/>
              <w:t>12</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Урок-игра</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jc w:val="left"/>
              <w:rPr>
                <w:rStyle w:val="FontStyle22"/>
                <w:sz w:val="24"/>
                <w:szCs w:val="24"/>
              </w:rPr>
            </w:pPr>
            <w:r w:rsidRPr="005F7693">
              <w:rPr>
                <w:rStyle w:val="FontStyle22"/>
                <w:sz w:val="24"/>
                <w:szCs w:val="24"/>
              </w:rPr>
              <w:t>Игра «Раки»</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и применять правила техники безо</w:t>
            </w:r>
            <w:r w:rsidRPr="005F7693">
              <w:rPr>
                <w:rStyle w:val="FontStyle22"/>
                <w:sz w:val="24"/>
                <w:szCs w:val="24"/>
              </w:rPr>
              <w:softHyphen/>
              <w:t>пасности на уроках акробатики</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Оценивать игровые си</w:t>
            </w:r>
            <w:r w:rsidRPr="005F7693">
              <w:rPr>
                <w:rStyle w:val="FontStyle22"/>
                <w:sz w:val="24"/>
                <w:szCs w:val="24"/>
              </w:rPr>
              <w:softHyphen/>
              <w:t>туации с точки зрения правил поведения и эти</w:t>
            </w:r>
            <w:r w:rsidRPr="005F7693">
              <w:rPr>
                <w:rStyle w:val="FontStyle22"/>
                <w:sz w:val="24"/>
                <w:szCs w:val="24"/>
              </w:rPr>
              <w:softHyphen/>
              <w:t>ки</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w:t>
            </w:r>
          </w:p>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Правила поведения и техника безопасности на уроках гимнастики.</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Потребность в об</w:t>
            </w:r>
            <w:r w:rsidRPr="005F7693">
              <w:rPr>
                <w:rStyle w:val="FontStyle22"/>
                <w:sz w:val="24"/>
                <w:szCs w:val="24"/>
              </w:rPr>
              <w:softHyphen/>
              <w:t>щении с учителем и сверстниками. Умение слушать и вступать в диалог</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Контролировать учебные действия, аргументировать допущенные ошибки</w:t>
            </w:r>
          </w:p>
        </w:tc>
        <w:tc>
          <w:tcPr>
            <w:tcW w:w="2140" w:type="dxa"/>
            <w:gridSpan w:val="3"/>
            <w:tcBorders>
              <w:left w:val="single" w:sz="6" w:space="0" w:color="auto"/>
              <w:bottom w:val="single" w:sz="6" w:space="0" w:color="auto"/>
              <w:right w:val="single" w:sz="4" w:space="0" w:color="auto"/>
            </w:tcBorders>
          </w:tcPr>
          <w:p w:rsidR="00972D28" w:rsidRPr="005F7693" w:rsidRDefault="00972D28" w:rsidP="00972D28">
            <w:pPr>
              <w:pStyle w:val="Style1"/>
              <w:widowControl/>
            </w:pPr>
            <w:r>
              <w:t>25.11</w:t>
            </w: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13</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Зачётный урок. 1 час</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t>Подвижные игры: « Белые медведи».</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Уметь определять пульс до и после на</w:t>
            </w:r>
            <w:r w:rsidRPr="005F7693">
              <w:rPr>
                <w:rStyle w:val="FontStyle22"/>
                <w:sz w:val="24"/>
                <w:szCs w:val="24"/>
              </w:rPr>
              <w:softHyphen/>
              <w:t>грузки; измерять дли</w:t>
            </w:r>
            <w:r w:rsidRPr="005F7693">
              <w:rPr>
                <w:rStyle w:val="FontStyle22"/>
                <w:sz w:val="24"/>
                <w:szCs w:val="24"/>
              </w:rPr>
              <w:softHyphen/>
              <w:t xml:space="preserve">ну и массу </w:t>
            </w:r>
            <w:proofErr w:type="gramStart"/>
            <w:r w:rsidRPr="005F7693">
              <w:rPr>
                <w:rStyle w:val="FontStyle22"/>
                <w:sz w:val="24"/>
                <w:szCs w:val="24"/>
              </w:rPr>
              <w:t>тела</w:t>
            </w:r>
            <w:proofErr w:type="gramEnd"/>
            <w:r w:rsidRPr="005F7693">
              <w:rPr>
                <w:rStyle w:val="FontStyle22"/>
                <w:sz w:val="24"/>
                <w:szCs w:val="24"/>
              </w:rPr>
              <w:t xml:space="preserve"> и по</w:t>
            </w:r>
            <w:r w:rsidRPr="005F7693">
              <w:rPr>
                <w:rStyle w:val="FontStyle22"/>
                <w:sz w:val="24"/>
                <w:szCs w:val="24"/>
              </w:rPr>
              <w:softHyphen/>
              <w:t>казатели осанки</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Анализировать и харак</w:t>
            </w:r>
            <w:r w:rsidRPr="005F7693">
              <w:rPr>
                <w:rStyle w:val="FontStyle22"/>
                <w:sz w:val="24"/>
                <w:szCs w:val="24"/>
              </w:rPr>
              <w:softHyphen/>
              <w:t>теризовать эмоциональ</w:t>
            </w:r>
            <w:r w:rsidRPr="005F7693">
              <w:rPr>
                <w:rStyle w:val="FontStyle22"/>
                <w:sz w:val="24"/>
                <w:szCs w:val="24"/>
              </w:rPr>
              <w:softHyphen/>
              <w:t>ные состояния и чувства окружающих, строить свои взаимоотношения с их учетом</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подвиж</w:t>
            </w:r>
            <w:r w:rsidRPr="005F7693">
              <w:rPr>
                <w:rStyle w:val="FontStyle22"/>
                <w:sz w:val="24"/>
                <w:szCs w:val="24"/>
              </w:rPr>
              <w:softHyphen/>
              <w:t>ной игры; активно участ</w:t>
            </w:r>
            <w:r w:rsidRPr="005F7693">
              <w:rPr>
                <w:rStyle w:val="FontStyle22"/>
                <w:sz w:val="24"/>
                <w:szCs w:val="24"/>
              </w:rPr>
              <w:softHyphen/>
              <w:t>вовать в игровой дея</w:t>
            </w:r>
            <w:r w:rsidRPr="005F7693">
              <w:rPr>
                <w:rStyle w:val="FontStyle22"/>
                <w:sz w:val="24"/>
                <w:szCs w:val="24"/>
              </w:rPr>
              <w:softHyphen/>
              <w:t>тельности с их учетом</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Умение аргументи</w:t>
            </w:r>
            <w:r w:rsidRPr="005F7693">
              <w:rPr>
                <w:rStyle w:val="FontStyle22"/>
                <w:sz w:val="24"/>
                <w:szCs w:val="24"/>
              </w:rPr>
              <w:softHyphen/>
              <w:t>ровать необходи</w:t>
            </w:r>
            <w:r w:rsidRPr="005F7693">
              <w:rPr>
                <w:rStyle w:val="FontStyle22"/>
                <w:sz w:val="24"/>
                <w:szCs w:val="24"/>
              </w:rPr>
              <w:softHyphen/>
              <w:t>мость выполнения двигательных дей</w:t>
            </w:r>
            <w:r w:rsidRPr="005F7693">
              <w:rPr>
                <w:rStyle w:val="FontStyle22"/>
                <w:sz w:val="24"/>
                <w:szCs w:val="24"/>
              </w:rPr>
              <w:softHyphen/>
              <w:t>ствий</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Контролировать учебные действия, аргументировать допущенные ошибки</w:t>
            </w:r>
          </w:p>
        </w:tc>
        <w:tc>
          <w:tcPr>
            <w:tcW w:w="2140" w:type="dxa"/>
            <w:gridSpan w:val="3"/>
            <w:tcBorders>
              <w:left w:val="single" w:sz="6" w:space="0" w:color="auto"/>
              <w:bottom w:val="single" w:sz="6" w:space="0" w:color="auto"/>
              <w:right w:val="single" w:sz="4" w:space="0" w:color="auto"/>
            </w:tcBorders>
          </w:tcPr>
          <w:p w:rsidR="00972D28" w:rsidRPr="005F7693" w:rsidRDefault="00972D28" w:rsidP="00972D28">
            <w:pPr>
              <w:pStyle w:val="Style1"/>
              <w:widowControl/>
            </w:pPr>
            <w:r>
              <w:t>02.12</w:t>
            </w: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14</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Урок-игра</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Подвижные игры: « Не ошибись».</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Осваивать универ</w:t>
            </w:r>
            <w:r w:rsidRPr="005F7693">
              <w:rPr>
                <w:rStyle w:val="FontStyle22"/>
                <w:sz w:val="24"/>
                <w:szCs w:val="24"/>
              </w:rPr>
              <w:softHyphen/>
              <w:t>сальные учебные уме</w:t>
            </w:r>
            <w:r w:rsidRPr="005F7693">
              <w:rPr>
                <w:rStyle w:val="FontStyle22"/>
                <w:sz w:val="24"/>
                <w:szCs w:val="24"/>
              </w:rPr>
              <w:softHyphen/>
              <w:t>ния в самостоятельной деятельности</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Анализировать и харак</w:t>
            </w:r>
            <w:r w:rsidRPr="005F7693">
              <w:rPr>
                <w:rStyle w:val="FontStyle22"/>
                <w:sz w:val="24"/>
                <w:szCs w:val="24"/>
              </w:rPr>
              <w:softHyphen/>
              <w:t>теризовать эмоциональ</w:t>
            </w:r>
            <w:r w:rsidRPr="005F7693">
              <w:rPr>
                <w:rStyle w:val="FontStyle22"/>
                <w:sz w:val="24"/>
                <w:szCs w:val="24"/>
              </w:rPr>
              <w:softHyphen/>
              <w:t>ные состояния и чувства окружающих, строить свои взаимоотношения с их учетом</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Знать упражнения на формирования правиль</w:t>
            </w:r>
            <w:r w:rsidRPr="005F7693">
              <w:rPr>
                <w:rStyle w:val="FontStyle22"/>
                <w:sz w:val="24"/>
                <w:szCs w:val="24"/>
              </w:rPr>
              <w:softHyphen/>
              <w:t>ной осанки.</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Контролировать учебные действия, аргументировать допущенные ошибки</w:t>
            </w:r>
          </w:p>
        </w:tc>
        <w:tc>
          <w:tcPr>
            <w:tcW w:w="2140" w:type="dxa"/>
            <w:gridSpan w:val="3"/>
            <w:tcBorders>
              <w:top w:val="single" w:sz="6" w:space="0" w:color="auto"/>
              <w:left w:val="single" w:sz="6" w:space="0" w:color="auto"/>
              <w:bottom w:val="single" w:sz="6" w:space="0" w:color="auto"/>
              <w:right w:val="single" w:sz="4" w:space="0" w:color="auto"/>
            </w:tcBorders>
          </w:tcPr>
          <w:p w:rsidR="00972D28" w:rsidRPr="005F7693" w:rsidRDefault="00972D28" w:rsidP="00972D28">
            <w:pPr>
              <w:pStyle w:val="Style1"/>
              <w:widowControl/>
            </w:pPr>
            <w:r>
              <w:t>09.12</w:t>
            </w: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t>15</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Урок-игра</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Подвижные игры: «Удочка», «Мышеловка», «Невод ».</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jc w:val="both"/>
              <w:rPr>
                <w:rStyle w:val="FontStyle22"/>
                <w:sz w:val="24"/>
                <w:szCs w:val="24"/>
              </w:rPr>
            </w:pPr>
            <w:r w:rsidRPr="005F7693">
              <w:rPr>
                <w:rStyle w:val="FontStyle22"/>
                <w:sz w:val="24"/>
                <w:szCs w:val="24"/>
              </w:rPr>
              <w:t>Ходьба с изменяю</w:t>
            </w:r>
            <w:r w:rsidRPr="005F7693">
              <w:rPr>
                <w:rStyle w:val="FontStyle22"/>
                <w:sz w:val="24"/>
                <w:szCs w:val="24"/>
              </w:rPr>
              <w:softHyphen/>
              <w:t>щимся темпом и дли</w:t>
            </w:r>
            <w:r w:rsidRPr="005F7693">
              <w:rPr>
                <w:rStyle w:val="FontStyle22"/>
                <w:sz w:val="24"/>
                <w:szCs w:val="24"/>
              </w:rPr>
              <w:softHyphen/>
              <w:t>ной шага</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Способность к само</w:t>
            </w:r>
            <w:r w:rsidRPr="005F7693">
              <w:rPr>
                <w:rStyle w:val="FontStyle22"/>
                <w:sz w:val="24"/>
                <w:szCs w:val="24"/>
              </w:rPr>
              <w:softHyphen/>
              <w:t>оценке на основе крите</w:t>
            </w:r>
            <w:r w:rsidRPr="005F7693">
              <w:rPr>
                <w:rStyle w:val="FontStyle22"/>
                <w:sz w:val="24"/>
                <w:szCs w:val="24"/>
              </w:rPr>
              <w:softHyphen/>
              <w:t>риев успешности учеб</w:t>
            </w:r>
            <w:r w:rsidRPr="005F7693">
              <w:rPr>
                <w:rStyle w:val="FontStyle22"/>
                <w:sz w:val="24"/>
                <w:szCs w:val="24"/>
              </w:rPr>
              <w:softHyphen/>
              <w:t>ной деятельности</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Уметь выполнять утрен</w:t>
            </w:r>
            <w:r w:rsidRPr="005F7693">
              <w:rPr>
                <w:rStyle w:val="FontStyle22"/>
                <w:sz w:val="24"/>
                <w:szCs w:val="24"/>
              </w:rPr>
              <w:softHyphen/>
              <w:t>нюю зарядку и гимна</w:t>
            </w:r>
            <w:r w:rsidRPr="005F7693">
              <w:rPr>
                <w:rStyle w:val="FontStyle22"/>
                <w:sz w:val="24"/>
                <w:szCs w:val="24"/>
              </w:rPr>
              <w:softHyphen/>
              <w:t>стику под музыкальное сопровождение.</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ность в игровых ситуациях</w:t>
            </w:r>
          </w:p>
        </w:tc>
        <w:tc>
          <w:tcPr>
            <w:tcW w:w="2140" w:type="dxa"/>
            <w:gridSpan w:val="3"/>
            <w:tcBorders>
              <w:left w:val="single" w:sz="6" w:space="0" w:color="auto"/>
              <w:bottom w:val="single" w:sz="6" w:space="0" w:color="auto"/>
              <w:right w:val="single" w:sz="4" w:space="0" w:color="auto"/>
            </w:tcBorders>
          </w:tcPr>
          <w:p w:rsidR="00972D28" w:rsidRPr="005F7693" w:rsidRDefault="00972D28" w:rsidP="00972D28">
            <w:pPr>
              <w:pStyle w:val="Style1"/>
              <w:widowControl/>
            </w:pPr>
            <w:r>
              <w:t>16.12</w:t>
            </w:r>
          </w:p>
        </w:tc>
      </w:tr>
      <w:tr w:rsidR="00972D28" w:rsidRPr="005F7693" w:rsidTr="00972D28">
        <w:trPr>
          <w:gridAfter w:val="7"/>
          <w:wAfter w:w="15343" w:type="dxa"/>
        </w:trPr>
        <w:tc>
          <w:tcPr>
            <w:tcW w:w="709" w:type="dxa"/>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center"/>
              <w:rPr>
                <w:rStyle w:val="FontStyle22"/>
                <w:sz w:val="24"/>
                <w:szCs w:val="24"/>
              </w:rPr>
            </w:pPr>
            <w:r w:rsidRPr="005F7693">
              <w:rPr>
                <w:rStyle w:val="FontStyle22"/>
                <w:sz w:val="24"/>
                <w:szCs w:val="24"/>
              </w:rPr>
              <w:lastRenderedPageBreak/>
              <w:t>16</w:t>
            </w:r>
          </w:p>
        </w:tc>
        <w:tc>
          <w:tcPr>
            <w:tcW w:w="958"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Урок-игра</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7"/>
              <w:spacing w:line="240" w:lineRule="auto"/>
              <w:ind w:firstLine="10"/>
              <w:rPr>
                <w:rStyle w:val="FontStyle22"/>
                <w:sz w:val="24"/>
                <w:szCs w:val="24"/>
              </w:rPr>
            </w:pPr>
            <w:r w:rsidRPr="005F7693">
              <w:rPr>
                <w:rStyle w:val="FontStyle18"/>
              </w:rPr>
              <w:t>Подвижные игры: « Космонавты».</w:t>
            </w:r>
          </w:p>
        </w:tc>
        <w:tc>
          <w:tcPr>
            <w:tcW w:w="241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 xml:space="preserve">Осваивать      </w:t>
            </w:r>
            <w:proofErr w:type="spellStart"/>
            <w:r w:rsidRPr="005F7693">
              <w:rPr>
                <w:rStyle w:val="FontStyle22"/>
                <w:sz w:val="24"/>
                <w:szCs w:val="24"/>
              </w:rPr>
              <w:t>универ</w:t>
            </w:r>
            <w:proofErr w:type="spellEnd"/>
            <w:r w:rsidRPr="005F7693">
              <w:rPr>
                <w:rStyle w:val="FontStyle22"/>
                <w:sz w:val="24"/>
                <w:szCs w:val="24"/>
              </w:rPr>
              <w:t>-</w:t>
            </w:r>
          </w:p>
          <w:p w:rsidR="00972D28" w:rsidRPr="005F7693" w:rsidRDefault="00972D28" w:rsidP="00972D28">
            <w:pPr>
              <w:pStyle w:val="Style9"/>
              <w:spacing w:line="240" w:lineRule="auto"/>
              <w:rPr>
                <w:rStyle w:val="FontStyle22"/>
                <w:sz w:val="24"/>
                <w:szCs w:val="24"/>
              </w:rPr>
            </w:pPr>
            <w:r w:rsidRPr="005F7693">
              <w:rPr>
                <w:rStyle w:val="FontStyle22"/>
                <w:sz w:val="24"/>
                <w:szCs w:val="24"/>
              </w:rPr>
              <w:t>сальные учебные уме</w:t>
            </w:r>
            <w:r w:rsidRPr="005F7693">
              <w:rPr>
                <w:rStyle w:val="FontStyle22"/>
                <w:sz w:val="24"/>
                <w:szCs w:val="24"/>
              </w:rPr>
              <w:softHyphen/>
              <w:t>ния в самостоятельной деятельности</w:t>
            </w:r>
          </w:p>
        </w:tc>
        <w:tc>
          <w:tcPr>
            <w:tcW w:w="198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 xml:space="preserve">Способность   </w:t>
            </w:r>
            <w:proofErr w:type="gramStart"/>
            <w:r w:rsidRPr="005F7693">
              <w:rPr>
                <w:rStyle w:val="FontStyle22"/>
                <w:sz w:val="24"/>
                <w:szCs w:val="24"/>
              </w:rPr>
              <w:t>к</w:t>
            </w:r>
            <w:proofErr w:type="gramEnd"/>
            <w:r w:rsidRPr="005F7693">
              <w:rPr>
                <w:rStyle w:val="FontStyle22"/>
                <w:sz w:val="24"/>
                <w:szCs w:val="24"/>
              </w:rPr>
              <w:t xml:space="preserve">   само-</w:t>
            </w:r>
          </w:p>
          <w:p w:rsidR="00972D28" w:rsidRPr="005F7693" w:rsidRDefault="00972D28" w:rsidP="00972D28">
            <w:pPr>
              <w:pStyle w:val="Style9"/>
              <w:spacing w:line="240" w:lineRule="auto"/>
              <w:rPr>
                <w:rStyle w:val="FontStyle22"/>
                <w:sz w:val="24"/>
                <w:szCs w:val="24"/>
              </w:rPr>
            </w:pPr>
            <w:r w:rsidRPr="005F7693">
              <w:rPr>
                <w:rStyle w:val="FontStyle22"/>
                <w:sz w:val="24"/>
                <w:szCs w:val="24"/>
              </w:rPr>
              <w:t>оценке на основе крите</w:t>
            </w:r>
            <w:r w:rsidRPr="005F7693">
              <w:rPr>
                <w:rStyle w:val="FontStyle22"/>
                <w:sz w:val="24"/>
                <w:szCs w:val="24"/>
              </w:rPr>
              <w:softHyphen/>
              <w:t>риев успешности учеб</w:t>
            </w:r>
            <w:r w:rsidRPr="005F7693">
              <w:rPr>
                <w:rStyle w:val="FontStyle22"/>
                <w:sz w:val="24"/>
                <w:szCs w:val="24"/>
              </w:rPr>
              <w:softHyphen/>
              <w:t>ной деятельности</w:t>
            </w:r>
          </w:p>
        </w:tc>
        <w:tc>
          <w:tcPr>
            <w:tcW w:w="227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 xml:space="preserve">Анализировать </w:t>
            </w:r>
            <w:proofErr w:type="spellStart"/>
            <w:r w:rsidRPr="005F7693">
              <w:rPr>
                <w:rStyle w:val="FontStyle22"/>
                <w:sz w:val="24"/>
                <w:szCs w:val="24"/>
              </w:rPr>
              <w:t>результа</w:t>
            </w:r>
            <w:proofErr w:type="spellEnd"/>
            <w:r w:rsidRPr="005F7693">
              <w:rPr>
                <w:rStyle w:val="FontStyle22"/>
                <w:sz w:val="24"/>
                <w:szCs w:val="24"/>
              </w:rPr>
              <w:t>-</w:t>
            </w:r>
          </w:p>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ты двигательной актив</w:t>
            </w:r>
            <w:r w:rsidRPr="005F7693">
              <w:rPr>
                <w:rStyle w:val="FontStyle22"/>
                <w:sz w:val="24"/>
                <w:szCs w:val="24"/>
              </w:rPr>
              <w:softHyphen/>
              <w:t>ности;</w:t>
            </w:r>
          </w:p>
          <w:p w:rsidR="00972D28" w:rsidRPr="005F7693" w:rsidRDefault="00972D28" w:rsidP="00972D28">
            <w:pPr>
              <w:pStyle w:val="Style9"/>
              <w:spacing w:line="240" w:lineRule="auto"/>
              <w:ind w:firstLine="5"/>
              <w:rPr>
                <w:rStyle w:val="FontStyle22"/>
                <w:sz w:val="24"/>
                <w:szCs w:val="24"/>
              </w:rPr>
            </w:pPr>
            <w:r w:rsidRPr="005F7693">
              <w:rPr>
                <w:rStyle w:val="FontStyle22"/>
                <w:sz w:val="24"/>
                <w:szCs w:val="24"/>
              </w:rPr>
              <w:t>фиксировать её результа</w:t>
            </w:r>
            <w:r w:rsidRPr="005F7693">
              <w:rPr>
                <w:rStyle w:val="FontStyle22"/>
                <w:sz w:val="24"/>
                <w:szCs w:val="24"/>
              </w:rPr>
              <w:softHyphen/>
              <w:t>ты</w:t>
            </w:r>
          </w:p>
        </w:tc>
        <w:tc>
          <w:tcPr>
            <w:tcW w:w="213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 xml:space="preserve">Умение </w:t>
            </w:r>
            <w:proofErr w:type="spellStart"/>
            <w:r w:rsidRPr="005F7693">
              <w:rPr>
                <w:rStyle w:val="FontStyle22"/>
                <w:sz w:val="24"/>
                <w:szCs w:val="24"/>
              </w:rPr>
              <w:t>аргументи</w:t>
            </w:r>
            <w:proofErr w:type="spellEnd"/>
            <w:r w:rsidRPr="005F7693">
              <w:rPr>
                <w:rStyle w:val="FontStyle22"/>
                <w:sz w:val="24"/>
                <w:szCs w:val="24"/>
              </w:rPr>
              <w:t>-</w:t>
            </w:r>
          </w:p>
          <w:p w:rsidR="00972D28" w:rsidRPr="005F7693" w:rsidRDefault="00972D28" w:rsidP="00972D28">
            <w:pPr>
              <w:pStyle w:val="Style9"/>
              <w:spacing w:line="240" w:lineRule="auto"/>
              <w:ind w:left="5" w:hanging="5"/>
              <w:rPr>
                <w:rStyle w:val="FontStyle22"/>
                <w:sz w:val="24"/>
                <w:szCs w:val="24"/>
              </w:rPr>
            </w:pPr>
            <w:proofErr w:type="spellStart"/>
            <w:r w:rsidRPr="005F7693">
              <w:rPr>
                <w:rStyle w:val="FontStyle22"/>
                <w:sz w:val="24"/>
                <w:szCs w:val="24"/>
              </w:rPr>
              <w:t>ровать</w:t>
            </w:r>
            <w:proofErr w:type="spellEnd"/>
            <w:r w:rsidRPr="005F7693">
              <w:rPr>
                <w:rStyle w:val="FontStyle22"/>
                <w:sz w:val="24"/>
                <w:szCs w:val="24"/>
              </w:rPr>
              <w:t xml:space="preserve"> необходи</w:t>
            </w:r>
            <w:r w:rsidRPr="005F7693">
              <w:rPr>
                <w:rStyle w:val="FontStyle22"/>
                <w:sz w:val="24"/>
                <w:szCs w:val="24"/>
              </w:rPr>
              <w:softHyphen/>
              <w:t>мость выполнения двигательных дей</w:t>
            </w:r>
            <w:r w:rsidRPr="005F7693">
              <w:rPr>
                <w:rStyle w:val="FontStyle22"/>
                <w:sz w:val="24"/>
                <w:szCs w:val="24"/>
              </w:rPr>
              <w:softHyphen/>
              <w:t>ствий</w:t>
            </w:r>
          </w:p>
        </w:tc>
        <w:tc>
          <w:tcPr>
            <w:tcW w:w="170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Контролировать</w:t>
            </w:r>
          </w:p>
          <w:p w:rsidR="00972D28" w:rsidRPr="005F7693" w:rsidRDefault="00972D28" w:rsidP="00972D28">
            <w:pPr>
              <w:pStyle w:val="Style8"/>
              <w:spacing w:line="240" w:lineRule="auto"/>
              <w:ind w:firstLine="24"/>
              <w:rPr>
                <w:rStyle w:val="FontStyle22"/>
                <w:sz w:val="24"/>
                <w:szCs w:val="24"/>
              </w:rPr>
            </w:pPr>
            <w:r w:rsidRPr="005F7693">
              <w:rPr>
                <w:rStyle w:val="FontStyle22"/>
                <w:sz w:val="24"/>
                <w:szCs w:val="24"/>
              </w:rPr>
              <w:t>учебные действия, аргументировать допущенные ошибки</w:t>
            </w:r>
          </w:p>
        </w:tc>
        <w:tc>
          <w:tcPr>
            <w:tcW w:w="2140" w:type="dxa"/>
            <w:gridSpan w:val="3"/>
            <w:tcBorders>
              <w:left w:val="single" w:sz="6" w:space="0" w:color="auto"/>
              <w:bottom w:val="single" w:sz="4" w:space="0" w:color="auto"/>
              <w:right w:val="single" w:sz="4" w:space="0" w:color="auto"/>
            </w:tcBorders>
          </w:tcPr>
          <w:p w:rsidR="00972D28" w:rsidRPr="005F7693" w:rsidRDefault="00972D28" w:rsidP="00972D28">
            <w:pPr>
              <w:pStyle w:val="Style1"/>
              <w:widowControl/>
            </w:pPr>
            <w:r>
              <w:t>23.12</w:t>
            </w:r>
          </w:p>
        </w:tc>
      </w:tr>
      <w:tr w:rsidR="00972D28" w:rsidRPr="005F7693" w:rsidTr="00972D28">
        <w:trPr>
          <w:trHeight w:val="1824"/>
        </w:trPr>
        <w:tc>
          <w:tcPr>
            <w:tcW w:w="16296" w:type="dxa"/>
            <w:gridSpan w:val="19"/>
            <w:tcBorders>
              <w:left w:val="single" w:sz="6" w:space="0" w:color="auto"/>
              <w:bottom w:val="single" w:sz="6" w:space="0" w:color="auto"/>
              <w:right w:val="single" w:sz="6" w:space="0" w:color="auto"/>
            </w:tcBorders>
          </w:tcPr>
          <w:p w:rsidR="00972D28" w:rsidRPr="005F7693" w:rsidRDefault="00972D28" w:rsidP="00972D28">
            <w:pPr>
              <w:pStyle w:val="Style1"/>
              <w:widowControl/>
              <w:rPr>
                <w:b/>
              </w:rPr>
            </w:pPr>
            <w:r w:rsidRPr="005F7693">
              <w:rPr>
                <w:b/>
              </w:rPr>
              <w:t xml:space="preserve">                                      </w:t>
            </w:r>
          </w:p>
          <w:p w:rsidR="00972D28" w:rsidRPr="005F7693" w:rsidRDefault="00972D28" w:rsidP="00972D28">
            <w:pPr>
              <w:tabs>
                <w:tab w:val="left" w:pos="3765"/>
              </w:tabs>
            </w:pPr>
          </w:p>
          <w:p w:rsidR="00972D28" w:rsidRPr="005F7693" w:rsidRDefault="00972D28" w:rsidP="00972D28">
            <w:pPr>
              <w:jc w:val="center"/>
            </w:pPr>
            <w:r w:rsidRPr="005F7693">
              <w:t>3 четверть</w:t>
            </w:r>
          </w:p>
        </w:tc>
        <w:tc>
          <w:tcPr>
            <w:tcW w:w="2191" w:type="dxa"/>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Вводный урок 1час</w:t>
            </w:r>
          </w:p>
        </w:tc>
        <w:tc>
          <w:tcPr>
            <w:tcW w:w="2191" w:type="dxa"/>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Передвижение в колонне с лыжами.</w:t>
            </w:r>
          </w:p>
          <w:p w:rsidR="00972D28" w:rsidRPr="005F7693" w:rsidRDefault="00972D28" w:rsidP="00972D28">
            <w:pPr>
              <w:pStyle w:val="Style7"/>
              <w:widowControl/>
              <w:spacing w:line="240" w:lineRule="auto"/>
              <w:ind w:left="10" w:hanging="10"/>
              <w:rPr>
                <w:rStyle w:val="FontStyle18"/>
              </w:rPr>
            </w:pPr>
            <w:r w:rsidRPr="005F7693">
              <w:rPr>
                <w:rStyle w:val="FontStyle18"/>
              </w:rPr>
              <w:t>Правила поведения на уроках лыжной подготовки.</w:t>
            </w:r>
          </w:p>
        </w:tc>
        <w:tc>
          <w:tcPr>
            <w:tcW w:w="2191" w:type="dxa"/>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Основы знаний об истории развития лыжного спорта. Под</w:t>
            </w:r>
            <w:r w:rsidRPr="005F7693">
              <w:rPr>
                <w:rStyle w:val="FontStyle22"/>
                <w:sz w:val="24"/>
                <w:szCs w:val="24"/>
              </w:rPr>
              <w:softHyphen/>
              <w:t>бирать соответствую</w:t>
            </w:r>
            <w:r w:rsidRPr="005F7693">
              <w:rPr>
                <w:rStyle w:val="FontStyle22"/>
                <w:sz w:val="24"/>
                <w:szCs w:val="24"/>
              </w:rPr>
              <w:softHyphen/>
              <w:t>щую одежду и обувь для занятий в зимнее время</w:t>
            </w:r>
          </w:p>
        </w:tc>
        <w:tc>
          <w:tcPr>
            <w:tcW w:w="2191" w:type="dxa"/>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Самоанализ и самокон</w:t>
            </w:r>
            <w:r w:rsidRPr="005F7693">
              <w:rPr>
                <w:rStyle w:val="FontStyle22"/>
                <w:sz w:val="24"/>
                <w:szCs w:val="24"/>
              </w:rPr>
              <w:softHyphen/>
              <w:t>троль результата, на понимание предложе</w:t>
            </w:r>
            <w:r w:rsidRPr="005F7693">
              <w:rPr>
                <w:rStyle w:val="FontStyle22"/>
                <w:sz w:val="24"/>
                <w:szCs w:val="24"/>
              </w:rPr>
              <w:softHyphen/>
              <w:t>ний и оценок учителей, товарищей, родителей</w:t>
            </w:r>
          </w:p>
        </w:tc>
        <w:tc>
          <w:tcPr>
            <w:tcW w:w="2191" w:type="dxa"/>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Ходьба на лыжах, плава</w:t>
            </w:r>
            <w:r w:rsidRPr="005F7693">
              <w:rPr>
                <w:rStyle w:val="FontStyle22"/>
                <w:sz w:val="24"/>
                <w:szCs w:val="24"/>
              </w:rPr>
              <w:softHyphen/>
              <w:t>ние как жизненно важ</w:t>
            </w:r>
            <w:r w:rsidRPr="005F7693">
              <w:rPr>
                <w:rStyle w:val="FontStyle22"/>
                <w:sz w:val="24"/>
                <w:szCs w:val="24"/>
              </w:rPr>
              <w:softHyphen/>
              <w:t>ные способы передвиже</w:t>
            </w:r>
            <w:r w:rsidRPr="005F7693">
              <w:rPr>
                <w:rStyle w:val="FontStyle22"/>
                <w:sz w:val="24"/>
                <w:szCs w:val="24"/>
              </w:rPr>
              <w:softHyphen/>
              <w:t>ния человека.</w:t>
            </w:r>
          </w:p>
        </w:tc>
        <w:tc>
          <w:tcPr>
            <w:tcW w:w="2191" w:type="dxa"/>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Потребность в об</w:t>
            </w:r>
            <w:r w:rsidRPr="005F7693">
              <w:rPr>
                <w:rStyle w:val="FontStyle22"/>
                <w:sz w:val="24"/>
                <w:szCs w:val="24"/>
              </w:rPr>
              <w:softHyphen/>
              <w:t>щении с учителем Умение слушать и вступать в диалог</w:t>
            </w:r>
          </w:p>
        </w:tc>
        <w:tc>
          <w:tcPr>
            <w:tcW w:w="2197" w:type="dxa"/>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Согласованно вы</w:t>
            </w:r>
            <w:r w:rsidRPr="005F7693">
              <w:rPr>
                <w:rStyle w:val="FontStyle22"/>
                <w:sz w:val="24"/>
                <w:szCs w:val="24"/>
              </w:rPr>
              <w:softHyphen/>
              <w:t>полнять   совмест</w:t>
            </w:r>
            <w:r w:rsidRPr="005F7693">
              <w:rPr>
                <w:rStyle w:val="FontStyle22"/>
                <w:sz w:val="24"/>
                <w:szCs w:val="24"/>
              </w:rPr>
              <w:softHyphen/>
              <w:t>ную деятельность в игровых ситуа</w:t>
            </w:r>
            <w:r w:rsidRPr="005F7693">
              <w:rPr>
                <w:rStyle w:val="FontStyle22"/>
                <w:sz w:val="24"/>
                <w:szCs w:val="24"/>
              </w:rPr>
              <w:softHyphen/>
              <w:t>циях</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17</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Урок-повторе</w:t>
            </w:r>
            <w:r w:rsidRPr="005F7693">
              <w:rPr>
                <w:rStyle w:val="FontStyle22"/>
                <w:sz w:val="24"/>
                <w:szCs w:val="24"/>
              </w:rPr>
              <w:softHyphen/>
              <w:t>ние 1 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r w:rsidRPr="005F7693">
              <w:t>Подвижные игры: « Космонавты», «Разведчики и часовые».</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Перенос тяжести тела с лыжи на лыжу. Уметь применять пра</w:t>
            </w:r>
            <w:r w:rsidRPr="005F7693">
              <w:rPr>
                <w:rStyle w:val="FontStyle22"/>
                <w:sz w:val="24"/>
                <w:szCs w:val="24"/>
              </w:rPr>
              <w:softHyphen/>
              <w:t>вила техники безопас</w:t>
            </w:r>
            <w:r w:rsidRPr="005F7693">
              <w:rPr>
                <w:rStyle w:val="FontStyle22"/>
                <w:sz w:val="24"/>
                <w:szCs w:val="24"/>
              </w:rPr>
              <w:softHyphen/>
              <w:t>ности.</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Способность к само</w:t>
            </w:r>
            <w:r w:rsidRPr="005F7693">
              <w:rPr>
                <w:rStyle w:val="FontStyle22"/>
                <w:sz w:val="24"/>
                <w:szCs w:val="24"/>
              </w:rPr>
              <w:softHyphen/>
              <w:t>оценке на основе крите</w:t>
            </w:r>
            <w:r w:rsidRPr="005F7693">
              <w:rPr>
                <w:rStyle w:val="FontStyle22"/>
                <w:sz w:val="24"/>
                <w:szCs w:val="24"/>
              </w:rPr>
              <w:softHyphen/>
              <w:t>риев успешности учеб</w:t>
            </w:r>
            <w:r w:rsidRPr="005F7693">
              <w:rPr>
                <w:rStyle w:val="FontStyle22"/>
                <w:sz w:val="24"/>
                <w:szCs w:val="24"/>
              </w:rPr>
              <w:softHyphen/>
              <w:t>ной деятельности</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Анализировать результа</w:t>
            </w:r>
            <w:r w:rsidRPr="005F7693">
              <w:rPr>
                <w:rStyle w:val="FontStyle22"/>
                <w:sz w:val="24"/>
                <w:szCs w:val="24"/>
              </w:rPr>
              <w:softHyphen/>
              <w:t>ты двигательной актив</w:t>
            </w:r>
            <w:r w:rsidRPr="005F7693">
              <w:rPr>
                <w:rStyle w:val="FontStyle22"/>
                <w:sz w:val="24"/>
                <w:szCs w:val="24"/>
              </w:rPr>
              <w:softHyphen/>
              <w:t>ности;</w:t>
            </w:r>
          </w:p>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фиксировать её результа</w:t>
            </w:r>
            <w:r w:rsidRPr="005F7693">
              <w:rPr>
                <w:rStyle w:val="FontStyle22"/>
                <w:sz w:val="24"/>
                <w:szCs w:val="24"/>
              </w:rPr>
              <w:softHyphen/>
              <w:t>ты</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Согласованно вы</w:t>
            </w:r>
            <w:r w:rsidRPr="005F7693">
              <w:rPr>
                <w:rStyle w:val="FontStyle22"/>
                <w:sz w:val="24"/>
                <w:szCs w:val="24"/>
              </w:rPr>
              <w:softHyphen/>
              <w:t>полнять   совмест</w:t>
            </w:r>
            <w:r w:rsidRPr="005F7693">
              <w:rPr>
                <w:rStyle w:val="FontStyle22"/>
                <w:sz w:val="24"/>
                <w:szCs w:val="24"/>
              </w:rPr>
              <w:softHyphen/>
              <w:t>ную деятельность в игровых ситуа</w:t>
            </w:r>
            <w:r w:rsidRPr="005F7693">
              <w:rPr>
                <w:rStyle w:val="FontStyle22"/>
                <w:sz w:val="24"/>
                <w:szCs w:val="24"/>
              </w:rPr>
              <w:softHyphen/>
              <w:t>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13.01</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18</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Урок-игра 1час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r w:rsidRPr="005F7693">
              <w:t>Подвижные игры: « Белые медведи».</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Выявлять характерные ошибки в технике вы</w:t>
            </w:r>
            <w:r w:rsidRPr="005F7693">
              <w:rPr>
                <w:rStyle w:val="FontStyle22"/>
                <w:sz w:val="24"/>
                <w:szCs w:val="24"/>
              </w:rPr>
              <w:softHyphen/>
              <w:t>полнения лыжных ходов.</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jc w:val="both"/>
              <w:rPr>
                <w:rStyle w:val="FontStyle22"/>
                <w:sz w:val="24"/>
                <w:szCs w:val="24"/>
              </w:rPr>
            </w:pPr>
            <w:r w:rsidRPr="005F7693">
              <w:rPr>
                <w:rStyle w:val="FontStyle22"/>
                <w:sz w:val="24"/>
                <w:szCs w:val="24"/>
              </w:rPr>
              <w:t>Способность к волевому усилию, преодоление препятствия.</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Значение закаливания для укрепления здоровья.</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Контролировать учебные действия, аргументировать допущенные ошибки</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20.01</w:t>
            </w:r>
          </w:p>
        </w:tc>
      </w:tr>
      <w:tr w:rsidR="00972D28" w:rsidRPr="005F7693" w:rsidTr="00972D28">
        <w:trPr>
          <w:gridAfter w:val="7"/>
          <w:wAfter w:w="15343" w:type="dxa"/>
          <w:trHeight w:val="1150"/>
        </w:trPr>
        <w:tc>
          <w:tcPr>
            <w:tcW w:w="722" w:type="dxa"/>
            <w:gridSpan w:val="2"/>
            <w:tcBorders>
              <w:top w:val="single" w:sz="6" w:space="0" w:color="auto"/>
              <w:left w:val="single" w:sz="6" w:space="0" w:color="auto"/>
              <w:right w:val="single" w:sz="6" w:space="0" w:color="auto"/>
            </w:tcBorders>
            <w:vAlign w:val="center"/>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19</w:t>
            </w:r>
          </w:p>
        </w:tc>
        <w:tc>
          <w:tcPr>
            <w:tcW w:w="979" w:type="dxa"/>
            <w:gridSpan w:val="3"/>
            <w:tcBorders>
              <w:top w:val="single" w:sz="6" w:space="0" w:color="auto"/>
              <w:left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Урок-игра 1час</w:t>
            </w:r>
          </w:p>
        </w:tc>
        <w:tc>
          <w:tcPr>
            <w:tcW w:w="1985" w:type="dxa"/>
            <w:gridSpan w:val="2"/>
            <w:tcBorders>
              <w:top w:val="single" w:sz="6" w:space="0" w:color="auto"/>
              <w:left w:val="single" w:sz="6" w:space="0" w:color="auto"/>
              <w:right w:val="single" w:sz="6" w:space="0" w:color="auto"/>
            </w:tcBorders>
          </w:tcPr>
          <w:p w:rsidR="00972D28" w:rsidRPr="005F7693" w:rsidRDefault="00972D28" w:rsidP="00972D28">
            <w:pPr>
              <w:pStyle w:val="Style9"/>
              <w:spacing w:line="240" w:lineRule="auto"/>
              <w:ind w:left="5" w:hanging="5"/>
              <w:rPr>
                <w:rStyle w:val="FontStyle22"/>
                <w:sz w:val="24"/>
                <w:szCs w:val="24"/>
              </w:rPr>
            </w:pPr>
            <w:r w:rsidRPr="005F7693">
              <w:rPr>
                <w:rStyle w:val="FontStyle22"/>
                <w:sz w:val="24"/>
                <w:szCs w:val="24"/>
              </w:rPr>
              <w:t>Подвижные игры: «Удочка», «Мышеловка», «Невод ».</w:t>
            </w:r>
          </w:p>
        </w:tc>
        <w:tc>
          <w:tcPr>
            <w:tcW w:w="2410"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Проявлять координа</w:t>
            </w:r>
            <w:r w:rsidRPr="005F7693">
              <w:rPr>
                <w:rStyle w:val="FontStyle22"/>
                <w:sz w:val="24"/>
                <w:szCs w:val="24"/>
              </w:rPr>
              <w:softHyphen/>
              <w:t>цию при выполнении</w:t>
            </w:r>
          </w:p>
          <w:p w:rsidR="00972D28" w:rsidRPr="005F7693" w:rsidRDefault="00972D28" w:rsidP="00972D28">
            <w:pPr>
              <w:pStyle w:val="Style9"/>
              <w:spacing w:line="240" w:lineRule="auto"/>
              <w:rPr>
                <w:rStyle w:val="FontStyle22"/>
                <w:sz w:val="24"/>
                <w:szCs w:val="24"/>
              </w:rPr>
            </w:pPr>
            <w:r w:rsidRPr="005F7693">
              <w:rPr>
                <w:rStyle w:val="FontStyle22"/>
                <w:sz w:val="24"/>
                <w:szCs w:val="24"/>
              </w:rPr>
              <w:t>поворотов, спусков и подъемов.</w:t>
            </w:r>
          </w:p>
        </w:tc>
        <w:tc>
          <w:tcPr>
            <w:tcW w:w="1984"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proofErr w:type="gramStart"/>
            <w:r w:rsidRPr="005F7693">
              <w:rPr>
                <w:rStyle w:val="FontStyle22"/>
                <w:sz w:val="24"/>
                <w:szCs w:val="24"/>
              </w:rPr>
              <w:t>Волевая</w:t>
            </w:r>
            <w:proofErr w:type="gramEnd"/>
            <w:r w:rsidRPr="005F7693">
              <w:rPr>
                <w:rStyle w:val="FontStyle22"/>
                <w:sz w:val="24"/>
                <w:szCs w:val="24"/>
              </w:rPr>
              <w:t xml:space="preserve"> </w:t>
            </w:r>
            <w:proofErr w:type="spellStart"/>
            <w:r w:rsidRPr="005F7693">
              <w:rPr>
                <w:rStyle w:val="FontStyle22"/>
                <w:sz w:val="24"/>
                <w:szCs w:val="24"/>
              </w:rPr>
              <w:t>саморегуляция</w:t>
            </w:r>
            <w:proofErr w:type="spellEnd"/>
            <w:r w:rsidRPr="005F7693">
              <w:rPr>
                <w:rStyle w:val="FontStyle22"/>
                <w:sz w:val="24"/>
                <w:szCs w:val="24"/>
              </w:rPr>
              <w:t xml:space="preserve">, контроль в форме </w:t>
            </w:r>
            <w:proofErr w:type="spellStart"/>
            <w:r w:rsidRPr="005F7693">
              <w:rPr>
                <w:rStyle w:val="FontStyle22"/>
                <w:sz w:val="24"/>
                <w:szCs w:val="24"/>
              </w:rPr>
              <w:t>спло</w:t>
            </w:r>
            <w:proofErr w:type="spellEnd"/>
            <w:r w:rsidRPr="005F7693">
              <w:rPr>
                <w:rStyle w:val="FontStyle22"/>
                <w:sz w:val="24"/>
                <w:szCs w:val="24"/>
              </w:rPr>
              <w:t>-</w:t>
            </w:r>
          </w:p>
          <w:p w:rsidR="00972D28" w:rsidRPr="005F7693" w:rsidRDefault="00972D28" w:rsidP="00972D28">
            <w:pPr>
              <w:pStyle w:val="Style9"/>
              <w:spacing w:line="240" w:lineRule="auto"/>
              <w:ind w:left="5" w:hanging="5"/>
              <w:rPr>
                <w:rStyle w:val="FontStyle22"/>
                <w:sz w:val="24"/>
                <w:szCs w:val="24"/>
              </w:rPr>
            </w:pPr>
            <w:proofErr w:type="spellStart"/>
            <w:r w:rsidRPr="005F7693">
              <w:rPr>
                <w:rStyle w:val="FontStyle22"/>
                <w:sz w:val="24"/>
                <w:szCs w:val="24"/>
              </w:rPr>
              <w:t>чения</w:t>
            </w:r>
            <w:proofErr w:type="spellEnd"/>
            <w:r w:rsidRPr="005F7693">
              <w:rPr>
                <w:rStyle w:val="FontStyle22"/>
                <w:sz w:val="24"/>
                <w:szCs w:val="24"/>
              </w:rPr>
              <w:t xml:space="preserve"> способа действия и его </w:t>
            </w:r>
            <w:r w:rsidRPr="005F7693">
              <w:rPr>
                <w:rStyle w:val="FontStyle22"/>
                <w:sz w:val="24"/>
                <w:szCs w:val="24"/>
              </w:rPr>
              <w:lastRenderedPageBreak/>
              <w:t>результата с за</w:t>
            </w:r>
            <w:r w:rsidRPr="005F7693">
              <w:rPr>
                <w:rStyle w:val="FontStyle22"/>
                <w:sz w:val="24"/>
                <w:szCs w:val="24"/>
              </w:rPr>
              <w:softHyphen/>
              <w:t>данным эталоном.</w:t>
            </w:r>
          </w:p>
        </w:tc>
        <w:tc>
          <w:tcPr>
            <w:tcW w:w="2268"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lastRenderedPageBreak/>
              <w:t>Анализировать результа</w:t>
            </w:r>
            <w:r w:rsidRPr="005F7693">
              <w:rPr>
                <w:rStyle w:val="FontStyle22"/>
                <w:sz w:val="24"/>
                <w:szCs w:val="24"/>
              </w:rPr>
              <w:softHyphen/>
              <w:t xml:space="preserve">ты </w:t>
            </w:r>
            <w:proofErr w:type="gramStart"/>
            <w:r w:rsidRPr="005F7693">
              <w:rPr>
                <w:rStyle w:val="FontStyle22"/>
                <w:sz w:val="24"/>
                <w:szCs w:val="24"/>
              </w:rPr>
              <w:t>двигательной</w:t>
            </w:r>
            <w:proofErr w:type="gramEnd"/>
            <w:r w:rsidRPr="005F7693">
              <w:rPr>
                <w:rStyle w:val="FontStyle22"/>
                <w:sz w:val="24"/>
                <w:szCs w:val="24"/>
              </w:rPr>
              <w:t xml:space="preserve"> актив-</w:t>
            </w:r>
          </w:p>
          <w:p w:rsidR="00972D28" w:rsidRPr="005F7693" w:rsidRDefault="00972D28" w:rsidP="00972D28">
            <w:pPr>
              <w:pStyle w:val="Style9"/>
              <w:widowControl/>
              <w:spacing w:line="240" w:lineRule="auto"/>
              <w:rPr>
                <w:rStyle w:val="FontStyle22"/>
                <w:sz w:val="24"/>
                <w:szCs w:val="24"/>
              </w:rPr>
            </w:pPr>
            <w:proofErr w:type="spellStart"/>
            <w:r w:rsidRPr="005F7693">
              <w:rPr>
                <w:rStyle w:val="FontStyle22"/>
                <w:sz w:val="24"/>
                <w:szCs w:val="24"/>
              </w:rPr>
              <w:t>ности</w:t>
            </w:r>
            <w:proofErr w:type="spellEnd"/>
            <w:r w:rsidRPr="005F7693">
              <w:rPr>
                <w:rStyle w:val="FontStyle22"/>
                <w:sz w:val="24"/>
                <w:szCs w:val="24"/>
              </w:rPr>
              <w:t>;</w:t>
            </w:r>
          </w:p>
          <w:p w:rsidR="00972D28" w:rsidRPr="005F7693" w:rsidRDefault="00972D28" w:rsidP="00972D28">
            <w:pPr>
              <w:pStyle w:val="Style9"/>
              <w:spacing w:line="240" w:lineRule="auto"/>
              <w:ind w:firstLine="5"/>
              <w:rPr>
                <w:rStyle w:val="FontStyle22"/>
                <w:sz w:val="24"/>
                <w:szCs w:val="24"/>
              </w:rPr>
            </w:pPr>
            <w:r w:rsidRPr="005F7693">
              <w:rPr>
                <w:rStyle w:val="FontStyle22"/>
                <w:sz w:val="24"/>
                <w:szCs w:val="24"/>
              </w:rPr>
              <w:t>фиксировать её результа</w:t>
            </w:r>
            <w:r w:rsidRPr="005F7693">
              <w:rPr>
                <w:rStyle w:val="FontStyle22"/>
                <w:sz w:val="24"/>
                <w:szCs w:val="24"/>
              </w:rPr>
              <w:softHyphen/>
              <w:t>ты</w:t>
            </w:r>
          </w:p>
        </w:tc>
        <w:tc>
          <w:tcPr>
            <w:tcW w:w="2126"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Потребность в об</w:t>
            </w:r>
            <w:r w:rsidRPr="005F7693">
              <w:rPr>
                <w:rStyle w:val="FontStyle22"/>
                <w:sz w:val="24"/>
                <w:szCs w:val="24"/>
              </w:rPr>
              <w:softHyphen/>
              <w:t>щении с учителем</w:t>
            </w:r>
          </w:p>
          <w:p w:rsidR="00972D28" w:rsidRPr="005F7693" w:rsidRDefault="00972D28" w:rsidP="00972D28">
            <w:pPr>
              <w:pStyle w:val="Style9"/>
              <w:spacing w:line="240" w:lineRule="auto"/>
              <w:rPr>
                <w:rStyle w:val="FontStyle22"/>
                <w:sz w:val="24"/>
                <w:szCs w:val="24"/>
              </w:rPr>
            </w:pPr>
            <w:r w:rsidRPr="005F7693">
              <w:rPr>
                <w:rStyle w:val="FontStyle22"/>
                <w:sz w:val="24"/>
                <w:szCs w:val="24"/>
              </w:rPr>
              <w:t>Умение слушать и вступать в диалог</w:t>
            </w:r>
          </w:p>
        </w:tc>
        <w:tc>
          <w:tcPr>
            <w:tcW w:w="1701" w:type="dxa"/>
            <w:gridSpan w:val="2"/>
            <w:tcBorders>
              <w:top w:val="single" w:sz="6" w:space="0" w:color="auto"/>
              <w:left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Согласованно вы</w:t>
            </w:r>
            <w:r w:rsidRPr="005F7693">
              <w:rPr>
                <w:rStyle w:val="FontStyle22"/>
                <w:sz w:val="24"/>
                <w:szCs w:val="24"/>
              </w:rPr>
              <w:softHyphen/>
              <w:t xml:space="preserve">полнять   </w:t>
            </w:r>
            <w:proofErr w:type="spellStart"/>
            <w:r w:rsidRPr="005F7693">
              <w:rPr>
                <w:rStyle w:val="FontStyle22"/>
                <w:sz w:val="24"/>
                <w:szCs w:val="24"/>
              </w:rPr>
              <w:t>совмест</w:t>
            </w:r>
            <w:proofErr w:type="spellEnd"/>
            <w:r w:rsidRPr="005F7693">
              <w:rPr>
                <w:rStyle w:val="FontStyle22"/>
                <w:sz w:val="24"/>
                <w:szCs w:val="24"/>
              </w:rPr>
              <w:t>-</w:t>
            </w:r>
          </w:p>
          <w:p w:rsidR="00972D28" w:rsidRPr="005F7693" w:rsidRDefault="00972D28" w:rsidP="00972D28">
            <w:pPr>
              <w:pStyle w:val="Style9"/>
              <w:spacing w:line="240" w:lineRule="auto"/>
              <w:rPr>
                <w:rStyle w:val="FontStyle22"/>
                <w:sz w:val="24"/>
                <w:szCs w:val="24"/>
              </w:rPr>
            </w:pPr>
            <w:proofErr w:type="spellStart"/>
            <w:r w:rsidRPr="005F7693">
              <w:rPr>
                <w:rStyle w:val="FontStyle22"/>
                <w:sz w:val="24"/>
                <w:szCs w:val="24"/>
              </w:rPr>
              <w:t>ную</w:t>
            </w:r>
            <w:proofErr w:type="spellEnd"/>
            <w:r w:rsidRPr="005F7693">
              <w:rPr>
                <w:rStyle w:val="FontStyle22"/>
                <w:sz w:val="24"/>
                <w:szCs w:val="24"/>
              </w:rPr>
              <w:t xml:space="preserve"> деятельность в игровых ситуа</w:t>
            </w:r>
            <w:r w:rsidRPr="005F7693">
              <w:rPr>
                <w:rStyle w:val="FontStyle22"/>
                <w:sz w:val="24"/>
                <w:szCs w:val="24"/>
              </w:rPr>
              <w:softHyphen/>
            </w:r>
            <w:r w:rsidRPr="005F7693">
              <w:rPr>
                <w:rStyle w:val="FontStyle22"/>
                <w:sz w:val="24"/>
                <w:szCs w:val="24"/>
              </w:rPr>
              <w:lastRenderedPageBreak/>
              <w:t>циях</w:t>
            </w:r>
          </w:p>
        </w:tc>
        <w:tc>
          <w:tcPr>
            <w:tcW w:w="2121" w:type="dxa"/>
            <w:gridSpan w:val="2"/>
            <w:tcBorders>
              <w:top w:val="single" w:sz="6" w:space="0" w:color="auto"/>
              <w:left w:val="single" w:sz="6" w:space="0" w:color="auto"/>
              <w:right w:val="single" w:sz="6" w:space="0" w:color="auto"/>
            </w:tcBorders>
          </w:tcPr>
          <w:p w:rsidR="00972D28" w:rsidRPr="005F7693" w:rsidRDefault="00972D28" w:rsidP="00972D28">
            <w:pPr>
              <w:pStyle w:val="Style1"/>
              <w:widowControl/>
            </w:pPr>
            <w:r>
              <w:lastRenderedPageBreak/>
              <w:t>27.01</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lastRenderedPageBreak/>
              <w:t>20</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jc w:val="left"/>
              <w:rPr>
                <w:rStyle w:val="FontStyle22"/>
                <w:sz w:val="24"/>
                <w:szCs w:val="24"/>
              </w:rPr>
            </w:pPr>
            <w:r w:rsidRPr="005F7693">
              <w:rPr>
                <w:rStyle w:val="FontStyle22"/>
                <w:sz w:val="24"/>
                <w:szCs w:val="24"/>
              </w:rPr>
              <w:t>Урок-игра 2часа</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Подвижные игры: «Волк во рву».</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Осваивать универ</w:t>
            </w:r>
            <w:r w:rsidRPr="005F7693">
              <w:rPr>
                <w:rStyle w:val="FontStyle22"/>
                <w:sz w:val="24"/>
                <w:szCs w:val="24"/>
              </w:rPr>
              <w:softHyphen/>
              <w:t>сальные умения кон</w:t>
            </w:r>
            <w:r w:rsidRPr="005F7693">
              <w:rPr>
                <w:rStyle w:val="FontStyle22"/>
                <w:sz w:val="24"/>
                <w:szCs w:val="24"/>
              </w:rPr>
              <w:softHyphen/>
              <w:t>тролировать скорость передвижения на лы</w:t>
            </w:r>
            <w:r w:rsidRPr="005F7693">
              <w:rPr>
                <w:rStyle w:val="FontStyle22"/>
                <w:sz w:val="24"/>
                <w:szCs w:val="24"/>
              </w:rPr>
              <w:softHyphen/>
              <w:t>жах по частоте сер</w:t>
            </w:r>
            <w:r w:rsidRPr="005F7693">
              <w:rPr>
                <w:rStyle w:val="FontStyle22"/>
                <w:sz w:val="24"/>
                <w:szCs w:val="24"/>
              </w:rPr>
              <w:softHyphen/>
              <w:t>дечных сокращений.</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Оценивать собственную учебную деятельность: свои достижения, само</w:t>
            </w:r>
            <w:r w:rsidRPr="005F7693">
              <w:rPr>
                <w:rStyle w:val="FontStyle22"/>
                <w:sz w:val="24"/>
                <w:szCs w:val="24"/>
              </w:rPr>
              <w:softHyphen/>
              <w:t>стоятельность, инициа</w:t>
            </w:r>
            <w:r w:rsidRPr="005F7693">
              <w:rPr>
                <w:rStyle w:val="FontStyle22"/>
                <w:sz w:val="24"/>
                <w:szCs w:val="24"/>
              </w:rPr>
              <w:softHyphen/>
              <w:t>тиву, ответственность, причины неудач;</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приемы закалива</w:t>
            </w:r>
            <w:r w:rsidRPr="005F7693">
              <w:rPr>
                <w:rStyle w:val="FontStyle22"/>
                <w:sz w:val="24"/>
                <w:szCs w:val="24"/>
              </w:rPr>
              <w:softHyphen/>
              <w:t>ния для укрепления здо</w:t>
            </w:r>
            <w:r w:rsidRPr="005F7693">
              <w:rPr>
                <w:rStyle w:val="FontStyle22"/>
                <w:sz w:val="24"/>
                <w:szCs w:val="24"/>
              </w:rPr>
              <w:softHyphen/>
              <w:t>ровья, характеристику основных физических качеств</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Потребность в об</w:t>
            </w:r>
            <w:r w:rsidRPr="005F7693">
              <w:rPr>
                <w:rStyle w:val="FontStyle22"/>
                <w:sz w:val="24"/>
                <w:szCs w:val="24"/>
              </w:rPr>
              <w:softHyphen/>
              <w:t>щении с учителем Умение слушать и вступать в диалог</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Согласованно вы</w:t>
            </w:r>
            <w:r w:rsidRPr="005F7693">
              <w:rPr>
                <w:rStyle w:val="FontStyle22"/>
                <w:sz w:val="24"/>
                <w:szCs w:val="24"/>
              </w:rPr>
              <w:softHyphen/>
              <w:t>полнять совмест</w:t>
            </w:r>
            <w:r w:rsidRPr="005F7693">
              <w:rPr>
                <w:rStyle w:val="FontStyle22"/>
                <w:sz w:val="24"/>
                <w:szCs w:val="24"/>
              </w:rPr>
              <w:softHyphen/>
              <w:t>ную деятельность в игровых ситуа</w:t>
            </w:r>
            <w:r w:rsidRPr="005F7693">
              <w:rPr>
                <w:rStyle w:val="FontStyle22"/>
                <w:sz w:val="24"/>
                <w:szCs w:val="24"/>
              </w:rPr>
              <w:softHyphen/>
              <w:t>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03.02</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21</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jc w:val="left"/>
              <w:rPr>
                <w:rStyle w:val="FontStyle22"/>
                <w:sz w:val="24"/>
                <w:szCs w:val="24"/>
              </w:rPr>
            </w:pPr>
            <w:r w:rsidRPr="005F7693">
              <w:rPr>
                <w:rStyle w:val="FontStyle22"/>
                <w:sz w:val="24"/>
                <w:szCs w:val="24"/>
              </w:rPr>
              <w:t>Урок-игра 2часа</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Подвижные игры: «Удочка», «Мышеловка», «Невод ».</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Техника спусков и подъемов</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Способность к само</w:t>
            </w:r>
            <w:r w:rsidRPr="005F7693">
              <w:rPr>
                <w:rStyle w:val="FontStyle22"/>
                <w:sz w:val="24"/>
                <w:szCs w:val="24"/>
              </w:rPr>
              <w:softHyphen/>
              <w:t>оценке на основе крите</w:t>
            </w:r>
            <w:r w:rsidRPr="005F7693">
              <w:rPr>
                <w:rStyle w:val="FontStyle22"/>
                <w:sz w:val="24"/>
                <w:szCs w:val="24"/>
              </w:rPr>
              <w:softHyphen/>
              <w:t>риев успешности учеб</w:t>
            </w:r>
            <w:r w:rsidRPr="005F7693">
              <w:rPr>
                <w:rStyle w:val="FontStyle22"/>
                <w:sz w:val="24"/>
                <w:szCs w:val="24"/>
              </w:rPr>
              <w:softHyphen/>
              <w:t>ной деятельности</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Способность к волевому усилию, преодоление препятствия.</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10"/>
              <w:jc w:val="left"/>
              <w:rPr>
                <w:rStyle w:val="FontStyle22"/>
                <w:sz w:val="24"/>
                <w:szCs w:val="24"/>
              </w:rPr>
            </w:pPr>
            <w:r w:rsidRPr="005F7693">
              <w:rPr>
                <w:rStyle w:val="FontStyle22"/>
                <w:sz w:val="24"/>
                <w:szCs w:val="24"/>
              </w:rPr>
              <w:t>Контролировать учебные действия, аргументировать допущенные ошибки</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10.02</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22</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jc w:val="left"/>
              <w:rPr>
                <w:rStyle w:val="FontStyle22"/>
                <w:sz w:val="24"/>
                <w:szCs w:val="24"/>
              </w:rPr>
            </w:pPr>
            <w:r w:rsidRPr="005F7693">
              <w:rPr>
                <w:rStyle w:val="FontStyle22"/>
                <w:sz w:val="24"/>
                <w:szCs w:val="24"/>
              </w:rPr>
              <w:t>Урок-игра 1час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Подвижные игры: «Удочка», «Мышеловка», «Невод ».</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Применять правила подбора одежды для занятий лыжной под</w:t>
            </w:r>
            <w:r w:rsidRPr="005F7693">
              <w:rPr>
                <w:rStyle w:val="FontStyle22"/>
                <w:sz w:val="24"/>
                <w:szCs w:val="24"/>
              </w:rPr>
              <w:softHyphen/>
              <w:t>готовкой.</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proofErr w:type="gramStart"/>
            <w:r w:rsidRPr="005F7693">
              <w:rPr>
                <w:rStyle w:val="FontStyle22"/>
                <w:sz w:val="24"/>
                <w:szCs w:val="24"/>
              </w:rPr>
              <w:t>Волевая</w:t>
            </w:r>
            <w:proofErr w:type="gramEnd"/>
            <w:r w:rsidRPr="005F7693">
              <w:rPr>
                <w:rStyle w:val="FontStyle22"/>
                <w:sz w:val="24"/>
                <w:szCs w:val="24"/>
              </w:rPr>
              <w:t xml:space="preserve"> </w:t>
            </w:r>
            <w:proofErr w:type="spellStart"/>
            <w:r w:rsidRPr="005F7693">
              <w:rPr>
                <w:rStyle w:val="FontStyle22"/>
                <w:sz w:val="24"/>
                <w:szCs w:val="24"/>
              </w:rPr>
              <w:t>саморегуляция</w:t>
            </w:r>
            <w:proofErr w:type="spellEnd"/>
            <w:r w:rsidRPr="005F7693">
              <w:rPr>
                <w:rStyle w:val="FontStyle22"/>
                <w:sz w:val="24"/>
                <w:szCs w:val="24"/>
              </w:rPr>
              <w:t>, контроль в форме сли</w:t>
            </w:r>
            <w:r w:rsidRPr="005F7693">
              <w:rPr>
                <w:rStyle w:val="FontStyle22"/>
                <w:sz w:val="24"/>
                <w:szCs w:val="24"/>
              </w:rPr>
              <w:softHyphen/>
              <w:t>чения способа действия и его результата с за</w:t>
            </w:r>
            <w:r w:rsidRPr="005F7693">
              <w:rPr>
                <w:rStyle w:val="FontStyle22"/>
                <w:sz w:val="24"/>
                <w:szCs w:val="24"/>
              </w:rPr>
              <w:softHyphen/>
              <w:t>данным эталоном</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Способность к волевому усилию, преодоление препятствия.</w:t>
            </w:r>
          </w:p>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Значение закаливания для укрепления здоровья.</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Согласованно вы</w:t>
            </w:r>
            <w:r w:rsidRPr="005F7693">
              <w:rPr>
                <w:rStyle w:val="FontStyle22"/>
                <w:sz w:val="24"/>
                <w:szCs w:val="24"/>
              </w:rPr>
              <w:softHyphen/>
              <w:t>полнять совмест</w:t>
            </w:r>
            <w:r w:rsidRPr="005F7693">
              <w:rPr>
                <w:rStyle w:val="FontStyle22"/>
                <w:sz w:val="24"/>
                <w:szCs w:val="24"/>
              </w:rPr>
              <w:softHyphen/>
              <w:t>ную деятельность в игровых ситуа</w:t>
            </w:r>
            <w:r w:rsidRPr="005F7693">
              <w:rPr>
                <w:rStyle w:val="FontStyle22"/>
                <w:sz w:val="24"/>
                <w:szCs w:val="24"/>
              </w:rPr>
              <w:softHyphen/>
              <w:t>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17.02</w:t>
            </w:r>
          </w:p>
        </w:tc>
      </w:tr>
      <w:tr w:rsidR="00972D28" w:rsidRPr="005F7693" w:rsidTr="00972D28">
        <w:trPr>
          <w:gridAfter w:val="23"/>
          <w:wAfter w:w="30683" w:type="dxa"/>
        </w:trPr>
        <w:tc>
          <w:tcPr>
            <w:tcW w:w="956" w:type="dxa"/>
            <w:gridSpan w:val="3"/>
            <w:tcBorders>
              <w:left w:val="single" w:sz="6" w:space="0" w:color="auto"/>
              <w:bottom w:val="single" w:sz="6" w:space="0" w:color="auto"/>
              <w:right w:val="single" w:sz="6" w:space="0" w:color="auto"/>
            </w:tcBorders>
          </w:tcPr>
          <w:p w:rsidR="00972D28" w:rsidRPr="005F7693" w:rsidRDefault="00972D28" w:rsidP="00972D28">
            <w:pPr>
              <w:pStyle w:val="Style1"/>
              <w:widowControl/>
            </w:pP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Pr>
                <w:rStyle w:val="FontStyle22"/>
                <w:sz w:val="24"/>
                <w:szCs w:val="24"/>
              </w:rPr>
              <w:t>2</w:t>
            </w:r>
            <w:r w:rsidRPr="005F7693">
              <w:rPr>
                <w:rStyle w:val="FontStyle22"/>
                <w:sz w:val="24"/>
                <w:szCs w:val="24"/>
              </w:rPr>
              <w:t>3</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Урок-игра 1час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jc w:val="both"/>
              <w:rPr>
                <w:rStyle w:val="FontStyle22"/>
                <w:sz w:val="24"/>
                <w:szCs w:val="24"/>
              </w:rPr>
            </w:pPr>
            <w:r w:rsidRPr="005F7693">
              <w:rPr>
                <w:rStyle w:val="FontStyle22"/>
                <w:sz w:val="24"/>
                <w:szCs w:val="24"/>
              </w:rPr>
              <w:t>Подвижные игры: «Удочка», «Мышеловка», «Невод ».</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Осваивать универ</w:t>
            </w:r>
            <w:r w:rsidRPr="005F7693">
              <w:rPr>
                <w:rStyle w:val="FontStyle22"/>
                <w:sz w:val="24"/>
                <w:szCs w:val="24"/>
              </w:rPr>
              <w:softHyphen/>
              <w:t>сальные учебные уме</w:t>
            </w:r>
            <w:r w:rsidRPr="005F7693">
              <w:rPr>
                <w:rStyle w:val="FontStyle22"/>
                <w:sz w:val="24"/>
                <w:szCs w:val="24"/>
              </w:rPr>
              <w:softHyphen/>
              <w:t xml:space="preserve">ния в самостоятельной </w:t>
            </w:r>
            <w:r w:rsidRPr="005F7693">
              <w:rPr>
                <w:rStyle w:val="FontStyle22"/>
                <w:sz w:val="24"/>
                <w:szCs w:val="24"/>
              </w:rPr>
              <w:lastRenderedPageBreak/>
              <w:t>деятельности</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lastRenderedPageBreak/>
              <w:t>Формирование социаль</w:t>
            </w:r>
            <w:r w:rsidRPr="005F7693">
              <w:rPr>
                <w:rStyle w:val="FontStyle22"/>
                <w:sz w:val="24"/>
                <w:szCs w:val="24"/>
              </w:rPr>
              <w:softHyphen/>
              <w:t xml:space="preserve">ной роли ученика. Формирование </w:t>
            </w:r>
            <w:r w:rsidRPr="005F7693">
              <w:rPr>
                <w:rStyle w:val="FontStyle22"/>
                <w:sz w:val="24"/>
                <w:szCs w:val="24"/>
              </w:rPr>
              <w:lastRenderedPageBreak/>
              <w:t>положи</w:t>
            </w:r>
            <w:r w:rsidRPr="005F7693">
              <w:rPr>
                <w:rStyle w:val="FontStyle22"/>
                <w:sz w:val="24"/>
                <w:szCs w:val="24"/>
              </w:rPr>
              <w:softHyphen/>
              <w:t>тельного отношения к учению</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lastRenderedPageBreak/>
              <w:t>Анализировать результа</w:t>
            </w:r>
            <w:r w:rsidRPr="005F7693">
              <w:rPr>
                <w:rStyle w:val="FontStyle22"/>
                <w:sz w:val="24"/>
                <w:szCs w:val="24"/>
              </w:rPr>
              <w:softHyphen/>
              <w:t>ты двигательной актив</w:t>
            </w:r>
            <w:r w:rsidRPr="005F7693">
              <w:rPr>
                <w:rStyle w:val="FontStyle22"/>
                <w:sz w:val="24"/>
                <w:szCs w:val="24"/>
              </w:rPr>
              <w:softHyphen/>
              <w:t>ности;</w:t>
            </w:r>
          </w:p>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lastRenderedPageBreak/>
              <w:t>фиксировать её результа</w:t>
            </w:r>
            <w:r w:rsidRPr="005F7693">
              <w:rPr>
                <w:rStyle w:val="FontStyle22"/>
                <w:sz w:val="24"/>
                <w:szCs w:val="24"/>
              </w:rPr>
              <w:softHyphen/>
              <w:t>ты</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lastRenderedPageBreak/>
              <w:t>Потребность в об</w:t>
            </w:r>
            <w:r w:rsidRPr="005F7693">
              <w:rPr>
                <w:rStyle w:val="FontStyle22"/>
                <w:sz w:val="24"/>
                <w:szCs w:val="24"/>
              </w:rPr>
              <w:softHyphen/>
              <w:t>щении с учителем Умение слушать и вступать в диалог</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Контролировать учебные действия, аргументирова</w:t>
            </w:r>
            <w:r w:rsidRPr="005F7693">
              <w:rPr>
                <w:rStyle w:val="FontStyle22"/>
                <w:sz w:val="24"/>
                <w:szCs w:val="24"/>
              </w:rPr>
              <w:lastRenderedPageBreak/>
              <w:t>ть допущенные ошибки</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lastRenderedPageBreak/>
              <w:t>24.02</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lastRenderedPageBreak/>
              <w:t>24</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Урок путеше</w:t>
            </w:r>
            <w:r w:rsidRPr="005F7693">
              <w:rPr>
                <w:rStyle w:val="FontStyle22"/>
                <w:sz w:val="24"/>
                <w:szCs w:val="24"/>
              </w:rPr>
              <w:softHyphen/>
              <w:t>ствие 1 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FE4043" w:rsidRDefault="00972D28" w:rsidP="00972D28">
            <w:pPr>
              <w:pStyle w:val="Style7"/>
              <w:widowControl/>
              <w:spacing w:line="240" w:lineRule="auto"/>
              <w:ind w:left="10" w:hanging="10"/>
              <w:rPr>
                <w:rStyle w:val="FontStyle18"/>
                <w:i w:val="0"/>
              </w:rPr>
            </w:pPr>
            <w:r w:rsidRPr="00FE4043">
              <w:rPr>
                <w:rStyle w:val="FontStyle18"/>
                <w:b/>
              </w:rPr>
              <w:t>И.Мы зрители и пассажиры.</w:t>
            </w:r>
            <w:r>
              <w:rPr>
                <w:rStyle w:val="FontStyle18"/>
              </w:rPr>
              <w:t xml:space="preserve"> </w:t>
            </w:r>
            <w:r w:rsidRPr="00FE4043">
              <w:rPr>
                <w:rStyle w:val="FontStyle18"/>
              </w:rPr>
              <w:t>Подвижные игры: «Парашютисты»</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Осваивать техниче</w:t>
            </w:r>
            <w:r w:rsidRPr="005F7693">
              <w:rPr>
                <w:rStyle w:val="FontStyle22"/>
                <w:sz w:val="24"/>
                <w:szCs w:val="24"/>
              </w:rPr>
              <w:softHyphen/>
              <w:t>ские действия основ спортивных игр.</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Анализировать и харак</w:t>
            </w:r>
            <w:r w:rsidRPr="005F7693">
              <w:rPr>
                <w:rStyle w:val="FontStyle22"/>
                <w:sz w:val="24"/>
                <w:szCs w:val="24"/>
              </w:rPr>
              <w:softHyphen/>
              <w:t>теризовать эмоциональ</w:t>
            </w:r>
            <w:r w:rsidRPr="005F7693">
              <w:rPr>
                <w:rStyle w:val="FontStyle22"/>
                <w:sz w:val="24"/>
                <w:szCs w:val="24"/>
              </w:rPr>
              <w:softHyphen/>
              <w:t>ные состояния и чувства окружающих,    строить свои взаимоотношения с их учетом</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Анализ своей деятельно</w:t>
            </w:r>
            <w:r w:rsidRPr="005F7693">
              <w:rPr>
                <w:rStyle w:val="FontStyle22"/>
                <w:sz w:val="24"/>
                <w:szCs w:val="24"/>
              </w:rPr>
              <w:softHyphen/>
              <w:t>сти; сравнение; класси</w:t>
            </w:r>
            <w:r w:rsidRPr="005F7693">
              <w:rPr>
                <w:rStyle w:val="FontStyle22"/>
                <w:sz w:val="24"/>
                <w:szCs w:val="24"/>
              </w:rPr>
              <w:softHyphen/>
              <w:t>фикация; действия по</w:t>
            </w:r>
            <w:r w:rsidRPr="005F7693">
              <w:rPr>
                <w:rStyle w:val="FontStyle22"/>
                <w:sz w:val="24"/>
                <w:szCs w:val="24"/>
              </w:rPr>
              <w:softHyphen/>
              <w:t>становки и решения про</w:t>
            </w:r>
            <w:r w:rsidRPr="005F7693">
              <w:rPr>
                <w:rStyle w:val="FontStyle22"/>
                <w:sz w:val="24"/>
                <w:szCs w:val="24"/>
              </w:rPr>
              <w:softHyphen/>
              <w:t>блемы.</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ность в игровых ситуациях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02.03</w:t>
            </w:r>
          </w:p>
        </w:tc>
      </w:tr>
      <w:tr w:rsidR="00972D28" w:rsidRPr="005F7693" w:rsidTr="00972D28">
        <w:trPr>
          <w:gridAfter w:val="7"/>
          <w:wAfter w:w="15343" w:type="dxa"/>
          <w:trHeight w:val="1127"/>
        </w:trPr>
        <w:tc>
          <w:tcPr>
            <w:tcW w:w="722"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25</w:t>
            </w:r>
          </w:p>
        </w:tc>
        <w:tc>
          <w:tcPr>
            <w:tcW w:w="979" w:type="dxa"/>
            <w:gridSpan w:val="3"/>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Урок-игра</w:t>
            </w:r>
          </w:p>
          <w:p w:rsidR="00972D28" w:rsidRPr="005F7693" w:rsidRDefault="00972D28" w:rsidP="00972D28">
            <w:pPr>
              <w:pStyle w:val="Style9"/>
              <w:spacing w:line="240" w:lineRule="auto"/>
              <w:jc w:val="left"/>
              <w:rPr>
                <w:rStyle w:val="FontStyle22"/>
                <w:sz w:val="24"/>
                <w:szCs w:val="24"/>
              </w:rPr>
            </w:pPr>
            <w:r w:rsidRPr="005F7693">
              <w:rPr>
                <w:rStyle w:val="FontStyle22"/>
                <w:sz w:val="24"/>
                <w:szCs w:val="24"/>
              </w:rPr>
              <w:t>1час</w:t>
            </w:r>
          </w:p>
        </w:tc>
        <w:tc>
          <w:tcPr>
            <w:tcW w:w="1985" w:type="dxa"/>
            <w:gridSpan w:val="2"/>
            <w:tcBorders>
              <w:top w:val="single" w:sz="6" w:space="0" w:color="auto"/>
              <w:left w:val="single" w:sz="6" w:space="0" w:color="auto"/>
              <w:right w:val="single" w:sz="6" w:space="0" w:color="auto"/>
            </w:tcBorders>
          </w:tcPr>
          <w:p w:rsidR="00972D28" w:rsidRPr="005F7693" w:rsidRDefault="00972D28" w:rsidP="00972D28">
            <w:pPr>
              <w:pStyle w:val="Style9"/>
              <w:spacing w:line="240" w:lineRule="auto"/>
              <w:rPr>
                <w:rStyle w:val="FontStyle22"/>
                <w:sz w:val="24"/>
                <w:szCs w:val="24"/>
              </w:rPr>
            </w:pPr>
            <w:r w:rsidRPr="005F7693">
              <w:rPr>
                <w:rStyle w:val="FontStyle22"/>
                <w:sz w:val="24"/>
                <w:szCs w:val="24"/>
              </w:rPr>
              <w:t>Игра «Мяч водяще</w:t>
            </w:r>
            <w:r w:rsidRPr="005F7693">
              <w:rPr>
                <w:rStyle w:val="FontStyle22"/>
                <w:sz w:val="24"/>
                <w:szCs w:val="24"/>
              </w:rPr>
              <w:softHyphen/>
              <w:t>му».</w:t>
            </w:r>
          </w:p>
        </w:tc>
        <w:tc>
          <w:tcPr>
            <w:tcW w:w="2410"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 xml:space="preserve">Соблюдать </w:t>
            </w:r>
            <w:proofErr w:type="spellStart"/>
            <w:r w:rsidRPr="005F7693">
              <w:rPr>
                <w:rStyle w:val="FontStyle22"/>
                <w:sz w:val="24"/>
                <w:szCs w:val="24"/>
              </w:rPr>
              <w:t>дисципли</w:t>
            </w:r>
            <w:proofErr w:type="spellEnd"/>
            <w:r w:rsidRPr="005F7693">
              <w:rPr>
                <w:rStyle w:val="FontStyle22"/>
                <w:sz w:val="24"/>
                <w:szCs w:val="24"/>
              </w:rPr>
              <w:t>-</w:t>
            </w:r>
          </w:p>
          <w:p w:rsidR="00972D28" w:rsidRPr="005F7693" w:rsidRDefault="00972D28" w:rsidP="00972D28">
            <w:pPr>
              <w:pStyle w:val="Style9"/>
              <w:spacing w:line="240" w:lineRule="auto"/>
              <w:rPr>
                <w:rStyle w:val="FontStyle22"/>
                <w:sz w:val="24"/>
                <w:szCs w:val="24"/>
              </w:rPr>
            </w:pPr>
            <w:r w:rsidRPr="005F7693">
              <w:rPr>
                <w:rStyle w:val="FontStyle22"/>
                <w:sz w:val="24"/>
                <w:szCs w:val="24"/>
              </w:rPr>
              <w:t>ну и правила техники безопасности во время спортивных и под</w:t>
            </w:r>
            <w:r w:rsidRPr="005F7693">
              <w:rPr>
                <w:rStyle w:val="FontStyle22"/>
                <w:sz w:val="24"/>
                <w:szCs w:val="24"/>
              </w:rPr>
              <w:softHyphen/>
              <w:t>вижных игр.</w:t>
            </w:r>
          </w:p>
          <w:p w:rsidR="00972D28" w:rsidRPr="005F7693" w:rsidRDefault="00972D28" w:rsidP="00972D28">
            <w:pPr>
              <w:pStyle w:val="Style9"/>
              <w:spacing w:line="240" w:lineRule="auto"/>
              <w:rPr>
                <w:rStyle w:val="FontStyle22"/>
                <w:sz w:val="24"/>
                <w:szCs w:val="24"/>
              </w:rPr>
            </w:pPr>
          </w:p>
        </w:tc>
        <w:tc>
          <w:tcPr>
            <w:tcW w:w="1984"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 xml:space="preserve">Формирование </w:t>
            </w:r>
            <w:proofErr w:type="spellStart"/>
            <w:r w:rsidRPr="005F7693">
              <w:rPr>
                <w:rStyle w:val="FontStyle22"/>
                <w:sz w:val="24"/>
                <w:szCs w:val="24"/>
              </w:rPr>
              <w:t>социаль</w:t>
            </w:r>
            <w:proofErr w:type="spellEnd"/>
            <w:r w:rsidRPr="005F7693">
              <w:rPr>
                <w:rStyle w:val="FontStyle22"/>
                <w:sz w:val="24"/>
                <w:szCs w:val="24"/>
              </w:rPr>
              <w:t>-</w:t>
            </w:r>
          </w:p>
          <w:p w:rsidR="00972D28" w:rsidRPr="005F7693" w:rsidRDefault="00972D28" w:rsidP="00972D28">
            <w:pPr>
              <w:pStyle w:val="Style9"/>
              <w:spacing w:line="240" w:lineRule="auto"/>
              <w:ind w:firstLine="5"/>
              <w:jc w:val="left"/>
              <w:rPr>
                <w:rStyle w:val="FontStyle22"/>
                <w:sz w:val="24"/>
                <w:szCs w:val="24"/>
              </w:rPr>
            </w:pPr>
            <w:r w:rsidRPr="005F7693">
              <w:rPr>
                <w:rStyle w:val="FontStyle22"/>
                <w:sz w:val="24"/>
                <w:szCs w:val="24"/>
              </w:rPr>
              <w:t>ной роли ученика. Формирование положи</w:t>
            </w:r>
            <w:r w:rsidRPr="005F7693">
              <w:rPr>
                <w:rStyle w:val="FontStyle22"/>
                <w:sz w:val="24"/>
                <w:szCs w:val="24"/>
              </w:rPr>
              <w:softHyphen/>
              <w:t>тельного отношения к учению</w:t>
            </w:r>
          </w:p>
        </w:tc>
        <w:tc>
          <w:tcPr>
            <w:tcW w:w="2268"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 xml:space="preserve">Анализ </w:t>
            </w:r>
            <w:proofErr w:type="gramStart"/>
            <w:r w:rsidRPr="005F7693">
              <w:rPr>
                <w:rStyle w:val="FontStyle22"/>
                <w:sz w:val="24"/>
                <w:szCs w:val="24"/>
              </w:rPr>
              <w:t>своей</w:t>
            </w:r>
            <w:proofErr w:type="gramEnd"/>
            <w:r w:rsidRPr="005F7693">
              <w:rPr>
                <w:rStyle w:val="FontStyle22"/>
                <w:sz w:val="24"/>
                <w:szCs w:val="24"/>
              </w:rPr>
              <w:t xml:space="preserve"> деятельно -</w:t>
            </w:r>
          </w:p>
          <w:p w:rsidR="00972D28" w:rsidRPr="005F7693" w:rsidRDefault="00972D28" w:rsidP="00972D28">
            <w:pPr>
              <w:pStyle w:val="Style9"/>
              <w:spacing w:line="240" w:lineRule="auto"/>
              <w:rPr>
                <w:rStyle w:val="FontStyle22"/>
                <w:sz w:val="24"/>
                <w:szCs w:val="24"/>
              </w:rPr>
            </w:pPr>
            <w:proofErr w:type="spellStart"/>
            <w:r w:rsidRPr="005F7693">
              <w:rPr>
                <w:rStyle w:val="FontStyle22"/>
                <w:sz w:val="24"/>
                <w:szCs w:val="24"/>
              </w:rPr>
              <w:t>сти</w:t>
            </w:r>
            <w:proofErr w:type="spellEnd"/>
            <w:r w:rsidRPr="005F7693">
              <w:rPr>
                <w:rStyle w:val="FontStyle22"/>
                <w:sz w:val="24"/>
                <w:szCs w:val="24"/>
              </w:rPr>
              <w:t>; сравнение; класси</w:t>
            </w:r>
            <w:r w:rsidRPr="005F7693">
              <w:rPr>
                <w:rStyle w:val="FontStyle22"/>
                <w:sz w:val="24"/>
                <w:szCs w:val="24"/>
              </w:rPr>
              <w:softHyphen/>
              <w:t>фикация; действия по</w:t>
            </w:r>
            <w:r w:rsidRPr="005F7693">
              <w:rPr>
                <w:rStyle w:val="FontStyle22"/>
                <w:sz w:val="24"/>
                <w:szCs w:val="24"/>
              </w:rPr>
              <w:softHyphen/>
              <w:t>становки и решения про</w:t>
            </w:r>
            <w:r w:rsidRPr="005F7693">
              <w:rPr>
                <w:rStyle w:val="FontStyle22"/>
                <w:sz w:val="24"/>
                <w:szCs w:val="24"/>
              </w:rPr>
              <w:softHyphen/>
              <w:t>блемы.</w:t>
            </w:r>
          </w:p>
        </w:tc>
        <w:tc>
          <w:tcPr>
            <w:tcW w:w="2126"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 xml:space="preserve">Потребность </w:t>
            </w:r>
            <w:proofErr w:type="gramStart"/>
            <w:r w:rsidRPr="005F7693">
              <w:rPr>
                <w:rStyle w:val="FontStyle22"/>
                <w:sz w:val="24"/>
                <w:szCs w:val="24"/>
              </w:rPr>
              <w:t>в</w:t>
            </w:r>
            <w:proofErr w:type="gramEnd"/>
            <w:r w:rsidRPr="005F7693">
              <w:rPr>
                <w:rStyle w:val="FontStyle22"/>
                <w:sz w:val="24"/>
                <w:szCs w:val="24"/>
              </w:rPr>
              <w:t xml:space="preserve"> об-</w:t>
            </w:r>
          </w:p>
          <w:p w:rsidR="00972D28" w:rsidRPr="005F7693" w:rsidRDefault="00972D28" w:rsidP="00972D28">
            <w:pPr>
              <w:pStyle w:val="Style9"/>
              <w:spacing w:line="240" w:lineRule="auto"/>
              <w:jc w:val="left"/>
              <w:rPr>
                <w:rStyle w:val="FontStyle22"/>
                <w:sz w:val="24"/>
                <w:szCs w:val="24"/>
              </w:rPr>
            </w:pPr>
            <w:proofErr w:type="spellStart"/>
            <w:r w:rsidRPr="005F7693">
              <w:rPr>
                <w:rStyle w:val="FontStyle22"/>
                <w:sz w:val="24"/>
                <w:szCs w:val="24"/>
              </w:rPr>
              <w:t>щении</w:t>
            </w:r>
            <w:proofErr w:type="spellEnd"/>
            <w:r w:rsidRPr="005F7693">
              <w:rPr>
                <w:rStyle w:val="FontStyle22"/>
                <w:sz w:val="24"/>
                <w:szCs w:val="24"/>
              </w:rPr>
              <w:t xml:space="preserve"> с учителем Умение слушать и вступать в диалог</w:t>
            </w:r>
          </w:p>
        </w:tc>
        <w:tc>
          <w:tcPr>
            <w:tcW w:w="1701"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Контролировать</w:t>
            </w:r>
          </w:p>
          <w:p w:rsidR="00972D28" w:rsidRPr="005F7693" w:rsidRDefault="00972D28" w:rsidP="00972D28">
            <w:pPr>
              <w:pStyle w:val="Style8"/>
              <w:spacing w:line="240" w:lineRule="auto"/>
              <w:ind w:left="10" w:hanging="10"/>
              <w:rPr>
                <w:rStyle w:val="FontStyle22"/>
                <w:sz w:val="24"/>
                <w:szCs w:val="24"/>
              </w:rPr>
            </w:pPr>
            <w:r w:rsidRPr="005F7693">
              <w:rPr>
                <w:rStyle w:val="FontStyle22"/>
                <w:sz w:val="24"/>
                <w:szCs w:val="24"/>
              </w:rPr>
              <w:t>учебные действия, аргументировать допущенные ошибки</w:t>
            </w:r>
          </w:p>
        </w:tc>
        <w:tc>
          <w:tcPr>
            <w:tcW w:w="2121" w:type="dxa"/>
            <w:gridSpan w:val="2"/>
            <w:tcBorders>
              <w:top w:val="single" w:sz="6" w:space="0" w:color="auto"/>
              <w:left w:val="single" w:sz="6" w:space="0" w:color="auto"/>
              <w:right w:val="single" w:sz="6" w:space="0" w:color="auto"/>
            </w:tcBorders>
          </w:tcPr>
          <w:p w:rsidR="00972D28" w:rsidRPr="005F7693" w:rsidRDefault="00972D28" w:rsidP="00972D28">
            <w:pPr>
              <w:pStyle w:val="Style1"/>
              <w:widowControl/>
            </w:pPr>
            <w:r>
              <w:t>09.03</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26</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proofErr w:type="spellStart"/>
            <w:proofErr w:type="gramStart"/>
            <w:r w:rsidRPr="005F7693">
              <w:rPr>
                <w:rStyle w:val="FontStyle22"/>
                <w:sz w:val="24"/>
                <w:szCs w:val="24"/>
              </w:rPr>
              <w:t>Урок-группо</w:t>
            </w:r>
            <w:r w:rsidRPr="005F7693">
              <w:rPr>
                <w:rStyle w:val="FontStyle22"/>
                <w:sz w:val="24"/>
                <w:szCs w:val="24"/>
              </w:rPr>
              <w:softHyphen/>
              <w:t>вой</w:t>
            </w:r>
            <w:proofErr w:type="spellEnd"/>
            <w:proofErr w:type="gramEnd"/>
            <w:r w:rsidRPr="005F7693">
              <w:rPr>
                <w:rStyle w:val="FontStyle22"/>
                <w:sz w:val="24"/>
                <w:szCs w:val="24"/>
              </w:rPr>
              <w:t xml:space="preserve">   деятель</w:t>
            </w:r>
            <w:r w:rsidRPr="005F7693">
              <w:rPr>
                <w:rStyle w:val="FontStyle22"/>
                <w:sz w:val="24"/>
                <w:szCs w:val="24"/>
              </w:rPr>
              <w:softHyphen/>
              <w:t>ности 1 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 xml:space="preserve">Подвижные игры: « </w:t>
            </w:r>
            <w:proofErr w:type="spellStart"/>
            <w:r w:rsidRPr="005F7693">
              <w:rPr>
                <w:rStyle w:val="FontStyle22"/>
                <w:sz w:val="24"/>
                <w:szCs w:val="24"/>
              </w:rPr>
              <w:t>Цепи-кованные</w:t>
            </w:r>
            <w:proofErr w:type="spellEnd"/>
            <w:r w:rsidRPr="005F7693">
              <w:rPr>
                <w:rStyle w:val="FontStyle22"/>
                <w:sz w:val="24"/>
                <w:szCs w:val="24"/>
              </w:rPr>
              <w:t>».</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Осваивать двигатель</w:t>
            </w:r>
            <w:r w:rsidRPr="005F7693">
              <w:rPr>
                <w:rStyle w:val="FontStyle22"/>
                <w:sz w:val="24"/>
                <w:szCs w:val="24"/>
              </w:rPr>
              <w:softHyphen/>
              <w:t>ные действия, состав</w:t>
            </w:r>
            <w:r w:rsidRPr="005F7693">
              <w:rPr>
                <w:rStyle w:val="FontStyle22"/>
                <w:sz w:val="24"/>
                <w:szCs w:val="24"/>
              </w:rPr>
              <w:softHyphen/>
              <w:t>ляющие содержание подвижных игр</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Анализировать и харак</w:t>
            </w:r>
            <w:r w:rsidRPr="005F7693">
              <w:rPr>
                <w:rStyle w:val="FontStyle22"/>
                <w:sz w:val="24"/>
                <w:szCs w:val="24"/>
              </w:rPr>
              <w:softHyphen/>
              <w:t>теризовать эмоциональ</w:t>
            </w:r>
            <w:r w:rsidRPr="005F7693">
              <w:rPr>
                <w:rStyle w:val="FontStyle22"/>
                <w:sz w:val="24"/>
                <w:szCs w:val="24"/>
              </w:rPr>
              <w:softHyphen/>
              <w:t>ные состояния и чувства окружающих, строить свои взаимоотношения с их учетом</w:t>
            </w:r>
          </w:p>
          <w:p w:rsidR="00972D28" w:rsidRPr="005F7693" w:rsidRDefault="00972D28" w:rsidP="00972D28">
            <w:pPr>
              <w:pStyle w:val="Style9"/>
              <w:widowControl/>
              <w:spacing w:line="240" w:lineRule="auto"/>
              <w:rPr>
                <w:rStyle w:val="FontStyle22"/>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Анализ своей деятельно</w:t>
            </w:r>
            <w:r w:rsidRPr="005F7693">
              <w:rPr>
                <w:rStyle w:val="FontStyle22"/>
                <w:sz w:val="24"/>
                <w:szCs w:val="24"/>
              </w:rPr>
              <w:softHyphen/>
              <w:t>сти; сравнение; класси</w:t>
            </w:r>
            <w:r w:rsidRPr="005F7693">
              <w:rPr>
                <w:rStyle w:val="FontStyle22"/>
                <w:sz w:val="24"/>
                <w:szCs w:val="24"/>
              </w:rPr>
              <w:softHyphen/>
              <w:t>фикация; действия по</w:t>
            </w:r>
            <w:r w:rsidRPr="005F7693">
              <w:rPr>
                <w:rStyle w:val="FontStyle22"/>
                <w:sz w:val="24"/>
                <w:szCs w:val="24"/>
              </w:rPr>
              <w:softHyphen/>
              <w:t>становки и решения про</w:t>
            </w:r>
            <w:r w:rsidRPr="005F7693">
              <w:rPr>
                <w:rStyle w:val="FontStyle22"/>
                <w:sz w:val="24"/>
                <w:szCs w:val="24"/>
              </w:rPr>
              <w:softHyphen/>
              <w:t>блемы.</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ность в игровых ситуациях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16.03</w:t>
            </w:r>
          </w:p>
        </w:tc>
      </w:tr>
      <w:tr w:rsidR="00972D28" w:rsidRPr="005F7693" w:rsidTr="00972D28">
        <w:trPr>
          <w:gridAfter w:val="7"/>
          <w:wAfter w:w="15343" w:type="dxa"/>
        </w:trPr>
        <w:tc>
          <w:tcPr>
            <w:tcW w:w="16296" w:type="dxa"/>
            <w:gridSpan w:val="19"/>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rPr>
                <w:b/>
              </w:rPr>
            </w:pPr>
          </w:p>
          <w:p w:rsidR="00972D28" w:rsidRPr="005F7693" w:rsidRDefault="00972D28" w:rsidP="00972D28">
            <w:pPr>
              <w:pStyle w:val="Style1"/>
              <w:widowControl/>
              <w:jc w:val="center"/>
              <w:rPr>
                <w:b/>
              </w:rPr>
            </w:pPr>
            <w:r w:rsidRPr="005F7693">
              <w:rPr>
                <w:b/>
              </w:rPr>
              <w:t>4 четверть</w:t>
            </w:r>
          </w:p>
          <w:p w:rsidR="00972D28" w:rsidRPr="005F7693" w:rsidRDefault="00972D28" w:rsidP="00972D28">
            <w:pPr>
              <w:pStyle w:val="Style1"/>
              <w:widowControl/>
            </w:pP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27</w:t>
            </w:r>
          </w:p>
          <w:p w:rsidR="00972D28" w:rsidRPr="005F7693" w:rsidRDefault="00972D28" w:rsidP="00972D28">
            <w:pPr>
              <w:pStyle w:val="Style9"/>
              <w:widowControl/>
              <w:spacing w:line="240" w:lineRule="auto"/>
              <w:jc w:val="left"/>
              <w:rPr>
                <w:rStyle w:val="FontStyle22"/>
                <w:sz w:val="24"/>
                <w:szCs w:val="24"/>
              </w:rPr>
            </w:pP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lastRenderedPageBreak/>
              <w:t xml:space="preserve">Урок-   </w:t>
            </w:r>
            <w:r w:rsidRPr="005F7693">
              <w:rPr>
                <w:rStyle w:val="FontStyle22"/>
                <w:sz w:val="24"/>
                <w:szCs w:val="24"/>
              </w:rPr>
              <w:lastRenderedPageBreak/>
              <w:t>сорев</w:t>
            </w:r>
            <w:r w:rsidRPr="005F7693">
              <w:rPr>
                <w:rStyle w:val="FontStyle22"/>
                <w:sz w:val="24"/>
                <w:szCs w:val="24"/>
              </w:rPr>
              <w:softHyphen/>
              <w:t>нование 3часа</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r w:rsidRPr="005F7693">
              <w:lastRenderedPageBreak/>
              <w:t xml:space="preserve">Подвижные игры: </w:t>
            </w:r>
            <w:r w:rsidRPr="005F7693">
              <w:lastRenderedPageBreak/>
              <w:t>« Охотники и зайцы ».</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lastRenderedPageBreak/>
              <w:t xml:space="preserve">Управлять эмоциями </w:t>
            </w:r>
            <w:r w:rsidRPr="005F7693">
              <w:rPr>
                <w:rStyle w:val="FontStyle22"/>
                <w:sz w:val="24"/>
                <w:szCs w:val="24"/>
              </w:rPr>
              <w:lastRenderedPageBreak/>
              <w:t>в процессе учебной и игровой деятельности.</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lastRenderedPageBreak/>
              <w:t xml:space="preserve">Достижение </w:t>
            </w:r>
            <w:r w:rsidRPr="005F7693">
              <w:rPr>
                <w:rStyle w:val="FontStyle22"/>
                <w:sz w:val="24"/>
                <w:szCs w:val="24"/>
              </w:rPr>
              <w:lastRenderedPageBreak/>
              <w:t>личностно значимых результатов в физическом совершен</w:t>
            </w:r>
            <w:r w:rsidRPr="005F7693">
              <w:rPr>
                <w:rStyle w:val="FontStyle22"/>
                <w:sz w:val="24"/>
                <w:szCs w:val="24"/>
              </w:rPr>
              <w:softHyphen/>
              <w:t>стве.</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lastRenderedPageBreak/>
              <w:t xml:space="preserve">Анализ своей </w:t>
            </w:r>
            <w:r w:rsidRPr="005F7693">
              <w:rPr>
                <w:rStyle w:val="FontStyle22"/>
                <w:sz w:val="24"/>
                <w:szCs w:val="24"/>
              </w:rPr>
              <w:lastRenderedPageBreak/>
              <w:t>деятельно</w:t>
            </w:r>
            <w:r w:rsidRPr="005F7693">
              <w:rPr>
                <w:rStyle w:val="FontStyle22"/>
                <w:sz w:val="24"/>
                <w:szCs w:val="24"/>
              </w:rPr>
              <w:softHyphen/>
              <w:t>сти; сравнение; класси</w:t>
            </w:r>
            <w:r w:rsidRPr="005F7693">
              <w:rPr>
                <w:rStyle w:val="FontStyle22"/>
                <w:sz w:val="24"/>
                <w:szCs w:val="24"/>
              </w:rPr>
              <w:softHyphen/>
              <w:t>фикация; действия по</w:t>
            </w:r>
            <w:r w:rsidRPr="005F7693">
              <w:rPr>
                <w:rStyle w:val="FontStyle22"/>
                <w:sz w:val="24"/>
                <w:szCs w:val="24"/>
              </w:rPr>
              <w:softHyphen/>
              <w:t>становки и решения про</w:t>
            </w:r>
            <w:r w:rsidRPr="005F7693">
              <w:rPr>
                <w:rStyle w:val="FontStyle22"/>
                <w:sz w:val="24"/>
                <w:szCs w:val="24"/>
              </w:rPr>
              <w:softHyphen/>
              <w:t>блемы.</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lastRenderedPageBreak/>
              <w:t>Потребность в об</w:t>
            </w:r>
            <w:r w:rsidRPr="005F7693">
              <w:rPr>
                <w:rStyle w:val="FontStyle22"/>
                <w:sz w:val="24"/>
                <w:szCs w:val="24"/>
              </w:rPr>
              <w:softHyphen/>
            </w:r>
            <w:r w:rsidRPr="005F7693">
              <w:rPr>
                <w:rStyle w:val="FontStyle22"/>
                <w:sz w:val="24"/>
                <w:szCs w:val="24"/>
              </w:rPr>
              <w:lastRenderedPageBreak/>
              <w:t>щении с учителем Умение слушать и вступать в диалог</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lastRenderedPageBreak/>
              <w:t>Контролироват</w:t>
            </w:r>
            <w:r w:rsidRPr="005F7693">
              <w:rPr>
                <w:rStyle w:val="FontStyle22"/>
                <w:sz w:val="24"/>
                <w:szCs w:val="24"/>
              </w:rPr>
              <w:lastRenderedPageBreak/>
              <w:t>ь учебные действия, аргументировать допущенные ошибки</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lastRenderedPageBreak/>
              <w:t>30.03</w:t>
            </w:r>
          </w:p>
        </w:tc>
      </w:tr>
      <w:tr w:rsidR="00972D28" w:rsidRPr="005F7693" w:rsidTr="00972D28">
        <w:trPr>
          <w:gridAfter w:val="7"/>
          <w:wAfter w:w="15343" w:type="dxa"/>
          <w:trHeight w:val="1380"/>
        </w:trPr>
        <w:tc>
          <w:tcPr>
            <w:tcW w:w="722"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lastRenderedPageBreak/>
              <w:t>28</w:t>
            </w:r>
          </w:p>
        </w:tc>
        <w:tc>
          <w:tcPr>
            <w:tcW w:w="979" w:type="dxa"/>
            <w:gridSpan w:val="3"/>
            <w:tcBorders>
              <w:top w:val="single" w:sz="6" w:space="0" w:color="auto"/>
              <w:left w:val="single" w:sz="6" w:space="0" w:color="auto"/>
              <w:right w:val="single" w:sz="6" w:space="0" w:color="auto"/>
            </w:tcBorders>
          </w:tcPr>
          <w:p w:rsidR="00972D28" w:rsidRPr="005F7693" w:rsidRDefault="00972D28" w:rsidP="00972D28">
            <w:pPr>
              <w:pStyle w:val="Style8"/>
              <w:widowControl/>
              <w:spacing w:line="240" w:lineRule="auto"/>
              <w:ind w:left="5" w:hanging="5"/>
              <w:rPr>
                <w:rStyle w:val="FontStyle22"/>
                <w:sz w:val="24"/>
                <w:szCs w:val="24"/>
              </w:rPr>
            </w:pPr>
            <w:r w:rsidRPr="005F7693">
              <w:rPr>
                <w:rStyle w:val="FontStyle22"/>
                <w:sz w:val="24"/>
                <w:szCs w:val="24"/>
              </w:rPr>
              <w:t>Урок-эстафета 1час</w:t>
            </w:r>
          </w:p>
        </w:tc>
        <w:tc>
          <w:tcPr>
            <w:tcW w:w="1985"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Подвижные игры: « Зайцы в огороде».</w:t>
            </w:r>
          </w:p>
        </w:tc>
        <w:tc>
          <w:tcPr>
            <w:tcW w:w="2410" w:type="dxa"/>
            <w:gridSpan w:val="2"/>
            <w:tcBorders>
              <w:top w:val="single" w:sz="6" w:space="0" w:color="auto"/>
              <w:left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Осваивать      универ</w:t>
            </w:r>
            <w:r w:rsidRPr="005F7693">
              <w:rPr>
                <w:rStyle w:val="FontStyle22"/>
                <w:sz w:val="24"/>
                <w:szCs w:val="24"/>
              </w:rPr>
              <w:softHyphen/>
              <w:t>сальные умения ловкость    во    время подвижных игр.</w:t>
            </w:r>
          </w:p>
        </w:tc>
        <w:tc>
          <w:tcPr>
            <w:tcW w:w="1984"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Оценивать собственную учебную деятельность: свои достижения, само</w:t>
            </w:r>
            <w:r w:rsidRPr="005F7693">
              <w:rPr>
                <w:rStyle w:val="FontStyle22"/>
                <w:sz w:val="24"/>
                <w:szCs w:val="24"/>
              </w:rPr>
              <w:softHyphen/>
              <w:t xml:space="preserve">стоятельность,  </w:t>
            </w:r>
            <w:proofErr w:type="spellStart"/>
            <w:r w:rsidRPr="005F7693">
              <w:rPr>
                <w:rStyle w:val="FontStyle22"/>
                <w:sz w:val="24"/>
                <w:szCs w:val="24"/>
              </w:rPr>
              <w:t>инициа</w:t>
            </w:r>
            <w:proofErr w:type="spellEnd"/>
            <w:r w:rsidRPr="005F7693">
              <w:rPr>
                <w:rStyle w:val="FontStyle22"/>
                <w:sz w:val="24"/>
                <w:szCs w:val="24"/>
              </w:rPr>
              <w:t>-</w:t>
            </w:r>
          </w:p>
          <w:p w:rsidR="00972D28" w:rsidRPr="005F7693" w:rsidRDefault="00972D28" w:rsidP="00972D28">
            <w:pPr>
              <w:pStyle w:val="Style9"/>
              <w:spacing w:line="240" w:lineRule="auto"/>
              <w:ind w:left="5" w:hanging="5"/>
              <w:jc w:val="left"/>
              <w:rPr>
                <w:rStyle w:val="FontStyle22"/>
                <w:sz w:val="24"/>
                <w:szCs w:val="24"/>
              </w:rPr>
            </w:pPr>
            <w:proofErr w:type="spellStart"/>
            <w:r w:rsidRPr="005F7693">
              <w:rPr>
                <w:rStyle w:val="FontStyle22"/>
                <w:sz w:val="24"/>
                <w:szCs w:val="24"/>
              </w:rPr>
              <w:t>тиву</w:t>
            </w:r>
            <w:proofErr w:type="spellEnd"/>
            <w:r w:rsidRPr="005F7693">
              <w:rPr>
                <w:rStyle w:val="FontStyle22"/>
                <w:sz w:val="24"/>
                <w:szCs w:val="24"/>
              </w:rPr>
              <w:t>,   ответственность, причины неудач;</w:t>
            </w:r>
          </w:p>
        </w:tc>
        <w:tc>
          <w:tcPr>
            <w:tcW w:w="2268"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Преобразовывать модели в соответствии с содер</w:t>
            </w:r>
            <w:r w:rsidRPr="005F7693">
              <w:rPr>
                <w:rStyle w:val="FontStyle22"/>
                <w:sz w:val="24"/>
                <w:szCs w:val="24"/>
              </w:rPr>
              <w:softHyphen/>
              <w:t>жанием учебного мате</w:t>
            </w:r>
            <w:r w:rsidRPr="005F7693">
              <w:rPr>
                <w:rStyle w:val="FontStyle22"/>
                <w:sz w:val="24"/>
                <w:szCs w:val="24"/>
              </w:rPr>
              <w:softHyphen/>
              <w:t>риала   и   поставленной</w:t>
            </w:r>
          </w:p>
          <w:p w:rsidR="00972D28" w:rsidRPr="005F7693" w:rsidRDefault="00972D28" w:rsidP="00972D28">
            <w:pPr>
              <w:pStyle w:val="Style9"/>
              <w:spacing w:line="240" w:lineRule="auto"/>
              <w:rPr>
                <w:rStyle w:val="FontStyle22"/>
                <w:sz w:val="24"/>
                <w:szCs w:val="24"/>
              </w:rPr>
            </w:pPr>
            <w:r w:rsidRPr="005F7693">
              <w:rPr>
                <w:rStyle w:val="FontStyle22"/>
                <w:sz w:val="24"/>
                <w:szCs w:val="24"/>
              </w:rPr>
              <w:t>учебной целью;</w:t>
            </w:r>
          </w:p>
        </w:tc>
        <w:tc>
          <w:tcPr>
            <w:tcW w:w="2126" w:type="dxa"/>
            <w:gridSpan w:val="2"/>
            <w:tcBorders>
              <w:top w:val="single" w:sz="6" w:space="0" w:color="auto"/>
              <w:left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 xml:space="preserve">действие между сверстниками и </w:t>
            </w:r>
            <w:proofErr w:type="spellStart"/>
            <w:r w:rsidRPr="005F7693">
              <w:rPr>
                <w:rStyle w:val="FontStyle22"/>
                <w:sz w:val="24"/>
                <w:szCs w:val="24"/>
              </w:rPr>
              <w:t>пе</w:t>
            </w:r>
            <w:proofErr w:type="spellEnd"/>
            <w:r w:rsidRPr="005F7693">
              <w:rPr>
                <w:rStyle w:val="FontStyle22"/>
                <w:sz w:val="24"/>
                <w:szCs w:val="24"/>
              </w:rPr>
              <w:t>-</w:t>
            </w:r>
          </w:p>
          <w:p w:rsidR="00972D28" w:rsidRPr="005F7693" w:rsidRDefault="00972D28" w:rsidP="00972D28">
            <w:pPr>
              <w:pStyle w:val="Style9"/>
              <w:spacing w:line="240" w:lineRule="auto"/>
              <w:ind w:right="984"/>
              <w:rPr>
                <w:rStyle w:val="FontStyle22"/>
                <w:sz w:val="24"/>
                <w:szCs w:val="24"/>
              </w:rPr>
            </w:pPr>
            <w:proofErr w:type="spellStart"/>
            <w:r w:rsidRPr="005F7693">
              <w:rPr>
                <w:rStyle w:val="FontStyle22"/>
                <w:sz w:val="24"/>
                <w:szCs w:val="24"/>
              </w:rPr>
              <w:t>дагогами</w:t>
            </w:r>
            <w:proofErr w:type="spellEnd"/>
          </w:p>
        </w:tc>
        <w:tc>
          <w:tcPr>
            <w:tcW w:w="1701" w:type="dxa"/>
            <w:gridSpan w:val="2"/>
            <w:tcBorders>
              <w:top w:val="single" w:sz="6" w:space="0" w:color="auto"/>
              <w:left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 xml:space="preserve">ность в </w:t>
            </w:r>
            <w:proofErr w:type="gramStart"/>
            <w:r w:rsidRPr="005F7693">
              <w:rPr>
                <w:rStyle w:val="FontStyle22"/>
                <w:sz w:val="24"/>
                <w:szCs w:val="24"/>
              </w:rPr>
              <w:t>игровых</w:t>
            </w:r>
            <w:proofErr w:type="gramEnd"/>
          </w:p>
          <w:p w:rsidR="00972D28" w:rsidRPr="005F7693" w:rsidRDefault="00972D28" w:rsidP="00972D28">
            <w:pPr>
              <w:pStyle w:val="Style9"/>
              <w:spacing w:line="240" w:lineRule="auto"/>
              <w:jc w:val="left"/>
              <w:rPr>
                <w:rStyle w:val="FontStyle22"/>
                <w:sz w:val="24"/>
                <w:szCs w:val="24"/>
              </w:rPr>
            </w:pPr>
            <w:proofErr w:type="gramStart"/>
            <w:r w:rsidRPr="005F7693">
              <w:rPr>
                <w:rStyle w:val="FontStyle22"/>
                <w:sz w:val="24"/>
                <w:szCs w:val="24"/>
              </w:rPr>
              <w:t>ситуациях</w:t>
            </w:r>
            <w:proofErr w:type="gramEnd"/>
          </w:p>
        </w:tc>
        <w:tc>
          <w:tcPr>
            <w:tcW w:w="2121" w:type="dxa"/>
            <w:gridSpan w:val="2"/>
            <w:tcBorders>
              <w:top w:val="single" w:sz="6" w:space="0" w:color="auto"/>
              <w:left w:val="single" w:sz="6" w:space="0" w:color="auto"/>
              <w:right w:val="single" w:sz="6" w:space="0" w:color="auto"/>
            </w:tcBorders>
          </w:tcPr>
          <w:p w:rsidR="00972D28" w:rsidRPr="005F7693" w:rsidRDefault="00972D28" w:rsidP="00972D28">
            <w:pPr>
              <w:pStyle w:val="Style1"/>
              <w:widowControl/>
            </w:pPr>
            <w:r>
              <w:t>06.04</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29</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Урок-турнир 2часа</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r w:rsidRPr="005F7693">
              <w:t>Игра «Охотники и утки»</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Принимать адекват</w:t>
            </w:r>
            <w:r w:rsidRPr="005F7693">
              <w:rPr>
                <w:rStyle w:val="FontStyle22"/>
                <w:sz w:val="24"/>
                <w:szCs w:val="24"/>
              </w:rPr>
              <w:softHyphen/>
              <w:t>ные решения в усло</w:t>
            </w:r>
            <w:r w:rsidRPr="005F7693">
              <w:rPr>
                <w:rStyle w:val="FontStyle22"/>
                <w:sz w:val="24"/>
                <w:szCs w:val="24"/>
              </w:rPr>
              <w:softHyphen/>
              <w:t>виях игровой деятель</w:t>
            </w:r>
            <w:r w:rsidRPr="005F7693">
              <w:rPr>
                <w:rStyle w:val="FontStyle22"/>
                <w:sz w:val="24"/>
                <w:szCs w:val="24"/>
              </w:rPr>
              <w:softHyphen/>
              <w:t>ности.</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Формирование социаль</w:t>
            </w:r>
            <w:r w:rsidRPr="005F7693">
              <w:rPr>
                <w:rStyle w:val="FontStyle22"/>
                <w:sz w:val="24"/>
                <w:szCs w:val="24"/>
              </w:rPr>
              <w:softHyphen/>
              <w:t>ной роли ученика.</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Уметь взаимодейство</w:t>
            </w:r>
            <w:r w:rsidRPr="005F7693">
              <w:rPr>
                <w:rStyle w:val="FontStyle22"/>
                <w:sz w:val="24"/>
                <w:szCs w:val="24"/>
              </w:rPr>
              <w:softHyphen/>
              <w:t>вать в команде при игре в мини футбол</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Согласованные действия с пове</w:t>
            </w:r>
            <w:r w:rsidRPr="005F7693">
              <w:rPr>
                <w:rStyle w:val="FontStyle22"/>
                <w:sz w:val="24"/>
                <w:szCs w:val="24"/>
              </w:rPr>
              <w:softHyphen/>
              <w:t>дением    партне</w:t>
            </w:r>
            <w:r w:rsidRPr="005F7693">
              <w:rPr>
                <w:rStyle w:val="FontStyle22"/>
                <w:sz w:val="24"/>
                <w:szCs w:val="24"/>
              </w:rPr>
              <w:softHyphen/>
              <w:t>ров;      контроль, коррекция.</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13.04</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30</w:t>
            </w:r>
          </w:p>
        </w:tc>
        <w:tc>
          <w:tcPr>
            <w:tcW w:w="979" w:type="dxa"/>
            <w:gridSpan w:val="3"/>
            <w:tcBorders>
              <w:top w:val="single" w:sz="6" w:space="0" w:color="auto"/>
              <w:left w:val="single" w:sz="6" w:space="0" w:color="auto"/>
              <w:bottom w:val="single" w:sz="6" w:space="0" w:color="auto"/>
              <w:right w:val="single" w:sz="6" w:space="0" w:color="auto"/>
            </w:tcBorders>
          </w:tcPr>
          <w:p w:rsidR="00972D28"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Урок-игра 1час</w:t>
            </w:r>
          </w:p>
          <w:p w:rsidR="00972D28" w:rsidRPr="005F7693" w:rsidRDefault="00972D28" w:rsidP="00972D28">
            <w:pPr>
              <w:pStyle w:val="Style8"/>
              <w:widowControl/>
              <w:spacing w:line="240" w:lineRule="auto"/>
              <w:ind w:left="10" w:hanging="10"/>
              <w:rPr>
                <w:rStyle w:val="FontStyle22"/>
                <w:sz w:val="24"/>
                <w:szCs w:val="24"/>
              </w:rPr>
            </w:pPr>
            <w:r>
              <w:rPr>
                <w:rStyle w:val="FontStyle22"/>
                <w:sz w:val="24"/>
                <w:szCs w:val="24"/>
              </w:rPr>
              <w:t xml:space="preserve">И. </w:t>
            </w:r>
            <w:proofErr w:type="spellStart"/>
            <w:r>
              <w:rPr>
                <w:rStyle w:val="FontStyle22"/>
                <w:sz w:val="24"/>
                <w:szCs w:val="24"/>
              </w:rPr>
              <w:t>окр</w:t>
            </w:r>
            <w:proofErr w:type="spellEnd"/>
            <w:r>
              <w:rPr>
                <w:rStyle w:val="FontStyle22"/>
                <w:sz w:val="24"/>
                <w:szCs w:val="24"/>
              </w:rPr>
              <w:t>. мир 7.05</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Игра «Выстрел в небо»</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Осваивать двигатель</w:t>
            </w:r>
            <w:r w:rsidRPr="005F7693">
              <w:rPr>
                <w:rStyle w:val="FontStyle22"/>
                <w:sz w:val="24"/>
                <w:szCs w:val="24"/>
              </w:rPr>
              <w:softHyphen/>
              <w:t>ные действия, состав</w:t>
            </w:r>
            <w:r w:rsidRPr="005F7693">
              <w:rPr>
                <w:rStyle w:val="FontStyle22"/>
                <w:sz w:val="24"/>
                <w:szCs w:val="24"/>
              </w:rPr>
              <w:softHyphen/>
              <w:t>ляющие содержание подвижных игр.</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Анализировать и харак</w:t>
            </w:r>
            <w:r w:rsidRPr="005F7693">
              <w:rPr>
                <w:rStyle w:val="FontStyle22"/>
                <w:sz w:val="24"/>
                <w:szCs w:val="24"/>
              </w:rPr>
              <w:softHyphen/>
              <w:t>теризовать эмоциональ</w:t>
            </w:r>
            <w:r w:rsidRPr="005F7693">
              <w:rPr>
                <w:rStyle w:val="FontStyle22"/>
                <w:sz w:val="24"/>
                <w:szCs w:val="24"/>
              </w:rPr>
              <w:softHyphen/>
              <w:t>ные состояния и чувства окружающих,    строить свои взаимоотношения с их учетом</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10"/>
              <w:rPr>
                <w:rStyle w:val="FontStyle22"/>
                <w:sz w:val="24"/>
                <w:szCs w:val="24"/>
              </w:rPr>
            </w:pPr>
            <w:r w:rsidRPr="005F7693">
              <w:rPr>
                <w:rStyle w:val="FontStyle22"/>
                <w:sz w:val="24"/>
                <w:szCs w:val="24"/>
              </w:rPr>
              <w:t>Стремление    выполнять социально  значимую  и социально оцениваемую деятельность,  быть по</w:t>
            </w:r>
            <w:r w:rsidRPr="005F7693">
              <w:rPr>
                <w:rStyle w:val="FontStyle22"/>
                <w:sz w:val="24"/>
                <w:szCs w:val="24"/>
              </w:rPr>
              <w:softHyphen/>
              <w:t>лезным обществу; приобретению      новых знаний и умений.</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Моделировать  раз</w:t>
            </w:r>
            <w:r w:rsidRPr="005F7693">
              <w:rPr>
                <w:rStyle w:val="FontStyle22"/>
                <w:sz w:val="24"/>
                <w:szCs w:val="24"/>
              </w:rPr>
              <w:softHyphen/>
              <w:t>личные   отношения между объектами; исследовать   собст</w:t>
            </w:r>
            <w:r w:rsidRPr="005F7693">
              <w:rPr>
                <w:rStyle w:val="FontStyle22"/>
                <w:sz w:val="24"/>
                <w:szCs w:val="24"/>
              </w:rPr>
              <w:softHyphen/>
              <w:t>венные нестандарт</w:t>
            </w:r>
            <w:r w:rsidRPr="005F7693">
              <w:rPr>
                <w:rStyle w:val="FontStyle22"/>
                <w:sz w:val="24"/>
                <w:szCs w:val="24"/>
              </w:rPr>
              <w:softHyphen/>
              <w:t>ные способы реше</w:t>
            </w:r>
            <w:r w:rsidRPr="005F7693">
              <w:rPr>
                <w:rStyle w:val="FontStyle22"/>
                <w:sz w:val="24"/>
                <w:szCs w:val="24"/>
              </w:rPr>
              <w:softHyphen/>
              <w:t>ния;</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ность в игровых ситуациях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20.04</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lastRenderedPageBreak/>
              <w:t>31</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Pr>
                <w:rStyle w:val="FontStyle22"/>
                <w:sz w:val="24"/>
                <w:szCs w:val="24"/>
              </w:rPr>
              <w:t>Урок-игра</w:t>
            </w:r>
            <w:r w:rsidRPr="005F7693">
              <w:rPr>
                <w:rStyle w:val="FontStyle22"/>
                <w:sz w:val="24"/>
                <w:szCs w:val="24"/>
              </w:rPr>
              <w:t xml:space="preserve"> 1час</w:t>
            </w:r>
          </w:p>
          <w:p w:rsidR="00972D28" w:rsidRPr="005F7693" w:rsidRDefault="00972D28" w:rsidP="00972D28">
            <w:pPr>
              <w:pStyle w:val="Style8"/>
              <w:widowControl/>
              <w:spacing w:line="240" w:lineRule="auto"/>
              <w:ind w:left="10" w:hanging="10"/>
              <w:rPr>
                <w:rStyle w:val="FontStyle22"/>
                <w:b/>
                <w:sz w:val="24"/>
                <w:szCs w:val="24"/>
              </w:rPr>
            </w:pP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jc w:val="both"/>
              <w:rPr>
                <w:rStyle w:val="FontStyle22"/>
                <w:sz w:val="24"/>
                <w:szCs w:val="24"/>
              </w:rPr>
            </w:pPr>
            <w:r w:rsidRPr="005F7693">
              <w:rPr>
                <w:rStyle w:val="FontStyle22"/>
                <w:sz w:val="24"/>
                <w:szCs w:val="24"/>
              </w:rPr>
              <w:t>Игра «Мышелов</w:t>
            </w:r>
            <w:r w:rsidRPr="005F7693">
              <w:rPr>
                <w:rStyle w:val="FontStyle22"/>
                <w:sz w:val="24"/>
                <w:szCs w:val="24"/>
              </w:rPr>
              <w:softHyphen/>
              <w:t>ка».</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5" w:hanging="5"/>
              <w:jc w:val="both"/>
              <w:rPr>
                <w:rStyle w:val="FontStyle22"/>
                <w:sz w:val="24"/>
                <w:szCs w:val="24"/>
              </w:rPr>
            </w:pPr>
            <w:r w:rsidRPr="005F7693">
              <w:rPr>
                <w:rStyle w:val="FontStyle22"/>
                <w:sz w:val="24"/>
                <w:szCs w:val="24"/>
              </w:rPr>
              <w:t>Правила и технику выполнения челноч</w:t>
            </w:r>
            <w:r w:rsidRPr="005F7693">
              <w:rPr>
                <w:rStyle w:val="FontStyle22"/>
                <w:sz w:val="24"/>
                <w:szCs w:val="24"/>
              </w:rPr>
              <w:softHyphen/>
              <w:t>ного бега</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Достижение   личностно значимых результатов в физическом   совершен</w:t>
            </w:r>
            <w:r w:rsidRPr="005F7693">
              <w:rPr>
                <w:rStyle w:val="FontStyle22"/>
                <w:sz w:val="24"/>
                <w:szCs w:val="24"/>
              </w:rPr>
              <w:softHyphen/>
              <w:t>стве.</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jc w:val="both"/>
              <w:rPr>
                <w:rStyle w:val="FontStyle22"/>
                <w:sz w:val="24"/>
                <w:szCs w:val="24"/>
              </w:rPr>
            </w:pPr>
            <w:r w:rsidRPr="005F7693">
              <w:rPr>
                <w:rStyle w:val="FontStyle22"/>
                <w:sz w:val="24"/>
                <w:szCs w:val="24"/>
              </w:rPr>
              <w:t>Уметь взаимодейство</w:t>
            </w:r>
            <w:r w:rsidRPr="005F7693">
              <w:rPr>
                <w:rStyle w:val="FontStyle22"/>
                <w:sz w:val="24"/>
                <w:szCs w:val="24"/>
              </w:rPr>
              <w:softHyphen/>
              <w:t>вать в команде при про</w:t>
            </w:r>
            <w:r w:rsidRPr="005F7693">
              <w:rPr>
                <w:rStyle w:val="FontStyle22"/>
                <w:sz w:val="24"/>
                <w:szCs w:val="24"/>
              </w:rPr>
              <w:softHyphen/>
              <w:t>ведении подвижных игр</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Контролировать учебные действия, аргументировать допущенные ошибки</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rPr>
                <w:highlight w:val="yellow"/>
              </w:rPr>
            </w:pPr>
            <w:r w:rsidRPr="005F3DDD">
              <w:t>27.04</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32</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10" w:hanging="10"/>
              <w:jc w:val="left"/>
              <w:rPr>
                <w:rStyle w:val="FontStyle22"/>
                <w:sz w:val="24"/>
                <w:szCs w:val="24"/>
              </w:rPr>
            </w:pPr>
            <w:r>
              <w:rPr>
                <w:rStyle w:val="FontStyle22"/>
                <w:sz w:val="24"/>
                <w:szCs w:val="24"/>
              </w:rPr>
              <w:t>Зачётный урок</w:t>
            </w:r>
            <w:r w:rsidRPr="005F7693">
              <w:rPr>
                <w:rStyle w:val="FontStyle22"/>
                <w:sz w:val="24"/>
                <w:szCs w:val="24"/>
              </w:rPr>
              <w:t xml:space="preserve"> 1час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t>Игра «Охотники и утки»</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Пробегать в равно</w:t>
            </w:r>
            <w:r w:rsidRPr="005F7693">
              <w:rPr>
                <w:rStyle w:val="FontStyle22"/>
                <w:sz w:val="24"/>
                <w:szCs w:val="24"/>
              </w:rPr>
              <w:softHyphen/>
              <w:t>мерном темпе 4 мину</w:t>
            </w:r>
            <w:r w:rsidRPr="005F7693">
              <w:rPr>
                <w:rStyle w:val="FontStyle22"/>
                <w:sz w:val="24"/>
                <w:szCs w:val="24"/>
              </w:rPr>
              <w:softHyphen/>
              <w:t>ты</w:t>
            </w:r>
          </w:p>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Выполнять высокий старт с последующим ускорением</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Достижение   личностно значимых результатов в физическом   совершен</w:t>
            </w:r>
            <w:r w:rsidRPr="005F7693">
              <w:rPr>
                <w:rStyle w:val="FontStyle22"/>
                <w:sz w:val="24"/>
                <w:szCs w:val="24"/>
              </w:rPr>
              <w:softHyphen/>
              <w:t>стве.</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Выделение и формули</w:t>
            </w:r>
            <w:r w:rsidRPr="005F7693">
              <w:rPr>
                <w:rStyle w:val="FontStyle22"/>
                <w:sz w:val="24"/>
                <w:szCs w:val="24"/>
              </w:rPr>
              <w:softHyphen/>
              <w:t>рование учебной цели; выбор наиболее эффек</w:t>
            </w:r>
            <w:r w:rsidRPr="005F7693">
              <w:rPr>
                <w:rStyle w:val="FontStyle22"/>
                <w:sz w:val="24"/>
                <w:szCs w:val="24"/>
              </w:rPr>
              <w:softHyphen/>
              <w:t>тивных способов реше</w:t>
            </w:r>
            <w:r w:rsidRPr="005F7693">
              <w:rPr>
                <w:rStyle w:val="FontStyle22"/>
                <w:sz w:val="24"/>
                <w:szCs w:val="24"/>
              </w:rPr>
              <w:softHyphen/>
              <w:t>ния задач в зависимости от конкретных условий.</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Потребность в об</w:t>
            </w:r>
            <w:r w:rsidRPr="005F7693">
              <w:rPr>
                <w:rStyle w:val="FontStyle22"/>
                <w:sz w:val="24"/>
                <w:szCs w:val="24"/>
              </w:rPr>
              <w:softHyphen/>
              <w:t>щении с учителем Умение слушать и вступать в диалог</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ность в игровых ситуациях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04.05</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33</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left="10" w:hanging="10"/>
              <w:rPr>
                <w:rStyle w:val="FontStyle22"/>
                <w:sz w:val="24"/>
                <w:szCs w:val="24"/>
              </w:rPr>
            </w:pPr>
            <w:r w:rsidRPr="005F7693">
              <w:rPr>
                <w:rStyle w:val="FontStyle22"/>
                <w:sz w:val="24"/>
                <w:szCs w:val="24"/>
              </w:rPr>
              <w:t>Урок группо</w:t>
            </w:r>
            <w:r w:rsidRPr="005F7693">
              <w:rPr>
                <w:rStyle w:val="FontStyle22"/>
                <w:sz w:val="24"/>
                <w:szCs w:val="24"/>
              </w:rPr>
              <w:softHyphen/>
              <w:t>вой   деятель</w:t>
            </w:r>
            <w:r w:rsidRPr="005F7693">
              <w:rPr>
                <w:rStyle w:val="FontStyle22"/>
                <w:sz w:val="24"/>
                <w:szCs w:val="24"/>
              </w:rPr>
              <w:softHyphen/>
              <w:t>ности 1 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jc w:val="left"/>
              <w:rPr>
                <w:rStyle w:val="FontStyle22"/>
                <w:sz w:val="24"/>
                <w:szCs w:val="24"/>
              </w:rPr>
            </w:pPr>
            <w:r w:rsidRPr="005F7693">
              <w:rPr>
                <w:rStyle w:val="FontStyle22"/>
                <w:sz w:val="24"/>
                <w:szCs w:val="24"/>
              </w:rPr>
              <w:t>Эстафеты   с мячами.</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5" w:hanging="5"/>
              <w:rPr>
                <w:rStyle w:val="FontStyle22"/>
                <w:sz w:val="24"/>
                <w:szCs w:val="24"/>
              </w:rPr>
            </w:pPr>
            <w:r w:rsidRPr="005F7693">
              <w:rPr>
                <w:rStyle w:val="FontStyle22"/>
                <w:sz w:val="24"/>
                <w:szCs w:val="24"/>
              </w:rPr>
              <w:t>Подбирать комплекс упражнений для ут</w:t>
            </w:r>
            <w:r w:rsidRPr="005F7693">
              <w:rPr>
                <w:rStyle w:val="FontStyle22"/>
                <w:sz w:val="24"/>
                <w:szCs w:val="24"/>
              </w:rPr>
              <w:softHyphen/>
              <w:t>ренней гимнастики и самостоятельных за</w:t>
            </w:r>
            <w:r w:rsidRPr="005F7693">
              <w:rPr>
                <w:rStyle w:val="FontStyle22"/>
                <w:sz w:val="24"/>
                <w:szCs w:val="24"/>
              </w:rPr>
              <w:softHyphen/>
              <w:t>нятий.</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Формирование социаль</w:t>
            </w:r>
            <w:r w:rsidRPr="005F7693">
              <w:rPr>
                <w:rStyle w:val="FontStyle22"/>
                <w:sz w:val="24"/>
                <w:szCs w:val="24"/>
              </w:rPr>
              <w:softHyphen/>
              <w:t>ной роли ученика. Формирование положи</w:t>
            </w:r>
            <w:r w:rsidRPr="005F7693">
              <w:rPr>
                <w:rStyle w:val="FontStyle22"/>
                <w:sz w:val="24"/>
                <w:szCs w:val="24"/>
              </w:rPr>
              <w:softHyphen/>
              <w:t>тельного отношения к учению</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Уметь взаимодейство</w:t>
            </w:r>
            <w:r w:rsidRPr="005F7693">
              <w:rPr>
                <w:rStyle w:val="FontStyle22"/>
                <w:sz w:val="24"/>
                <w:szCs w:val="24"/>
              </w:rPr>
              <w:softHyphen/>
              <w:t>вать в команде при про</w:t>
            </w:r>
            <w:r w:rsidRPr="005F7693">
              <w:rPr>
                <w:rStyle w:val="FontStyle22"/>
                <w:sz w:val="24"/>
                <w:szCs w:val="24"/>
              </w:rPr>
              <w:softHyphen/>
              <w:t>ведении эстафет с эле</w:t>
            </w:r>
            <w:r w:rsidRPr="005F7693">
              <w:rPr>
                <w:rStyle w:val="FontStyle22"/>
                <w:sz w:val="24"/>
                <w:szCs w:val="24"/>
              </w:rPr>
              <w:softHyphen/>
              <w:t>ментами легкой атлети</w:t>
            </w:r>
            <w:r w:rsidRPr="005F7693">
              <w:rPr>
                <w:rStyle w:val="FontStyle22"/>
                <w:sz w:val="24"/>
                <w:szCs w:val="24"/>
              </w:rPr>
              <w:softHyphen/>
              <w:t>ки;</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ind w:firstLine="5"/>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ность в игровых ситуациях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11.05</w:t>
            </w:r>
          </w:p>
        </w:tc>
      </w:tr>
      <w:tr w:rsidR="00972D28" w:rsidRPr="005F7693" w:rsidTr="00972D28">
        <w:trPr>
          <w:gridAfter w:val="7"/>
          <w:wAfter w:w="15343" w:type="dxa"/>
        </w:trPr>
        <w:tc>
          <w:tcPr>
            <w:tcW w:w="722"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1"/>
              <w:widowControl/>
              <w:rPr>
                <w:rStyle w:val="FontStyle21"/>
                <w:sz w:val="24"/>
                <w:szCs w:val="24"/>
              </w:rPr>
            </w:pPr>
            <w:r w:rsidRPr="005F7693">
              <w:rPr>
                <w:rStyle w:val="FontStyle21"/>
                <w:sz w:val="24"/>
                <w:szCs w:val="24"/>
              </w:rPr>
              <w:t>34</w:t>
            </w:r>
          </w:p>
        </w:tc>
        <w:tc>
          <w:tcPr>
            <w:tcW w:w="979" w:type="dxa"/>
            <w:gridSpan w:val="3"/>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left="10" w:hanging="10"/>
              <w:jc w:val="left"/>
              <w:rPr>
                <w:rStyle w:val="FontStyle22"/>
                <w:sz w:val="24"/>
                <w:szCs w:val="24"/>
              </w:rPr>
            </w:pPr>
            <w:r>
              <w:rPr>
                <w:rStyle w:val="FontStyle22"/>
                <w:sz w:val="24"/>
                <w:szCs w:val="24"/>
              </w:rPr>
              <w:t>Итоговый урок</w:t>
            </w:r>
            <w:r w:rsidRPr="005F7693">
              <w:rPr>
                <w:rStyle w:val="FontStyle22"/>
                <w:sz w:val="24"/>
                <w:szCs w:val="24"/>
              </w:rPr>
              <w:t xml:space="preserve"> </w:t>
            </w:r>
            <w:r w:rsidRPr="005F7693">
              <w:rPr>
                <w:rStyle w:val="FontStyle21"/>
                <w:sz w:val="24"/>
                <w:szCs w:val="24"/>
              </w:rPr>
              <w:t>1</w:t>
            </w:r>
            <w:r w:rsidRPr="005F7693">
              <w:rPr>
                <w:rStyle w:val="FontStyle22"/>
                <w:sz w:val="24"/>
                <w:szCs w:val="24"/>
              </w:rPr>
              <w:t>час</w:t>
            </w:r>
          </w:p>
        </w:tc>
        <w:tc>
          <w:tcPr>
            <w:tcW w:w="1985"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r w:rsidRPr="005F7693">
              <w:t>Подвижные игры: « Бездомный заяц».</w:t>
            </w:r>
          </w:p>
        </w:tc>
        <w:tc>
          <w:tcPr>
            <w:tcW w:w="2410"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rPr>
                <w:rStyle w:val="FontStyle22"/>
                <w:sz w:val="24"/>
                <w:szCs w:val="24"/>
              </w:rPr>
            </w:pPr>
            <w:r w:rsidRPr="005F7693">
              <w:rPr>
                <w:rStyle w:val="FontStyle22"/>
                <w:sz w:val="24"/>
                <w:szCs w:val="24"/>
              </w:rPr>
              <w:t>Знать правила поведе</w:t>
            </w:r>
            <w:r w:rsidRPr="005F7693">
              <w:rPr>
                <w:rStyle w:val="FontStyle22"/>
                <w:sz w:val="24"/>
                <w:szCs w:val="24"/>
              </w:rPr>
              <w:softHyphen/>
              <w:t>ния и технику безо</w:t>
            </w:r>
            <w:r w:rsidRPr="005F7693">
              <w:rPr>
                <w:rStyle w:val="FontStyle22"/>
                <w:sz w:val="24"/>
                <w:szCs w:val="24"/>
              </w:rPr>
              <w:softHyphen/>
              <w:t>пасности на уроках физической культуры.</w:t>
            </w:r>
          </w:p>
        </w:tc>
        <w:tc>
          <w:tcPr>
            <w:tcW w:w="1984"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8"/>
              <w:widowControl/>
              <w:spacing w:line="240" w:lineRule="auto"/>
              <w:rPr>
                <w:rStyle w:val="FontStyle22"/>
                <w:sz w:val="24"/>
                <w:szCs w:val="24"/>
              </w:rPr>
            </w:pPr>
            <w:r w:rsidRPr="005F7693">
              <w:rPr>
                <w:rStyle w:val="FontStyle22"/>
                <w:sz w:val="24"/>
                <w:szCs w:val="24"/>
              </w:rPr>
              <w:t>Формирование социаль</w:t>
            </w:r>
            <w:r w:rsidRPr="005F7693">
              <w:rPr>
                <w:rStyle w:val="FontStyle22"/>
                <w:sz w:val="24"/>
                <w:szCs w:val="24"/>
              </w:rPr>
              <w:softHyphen/>
              <w:t>ной роли ученика. Формирование положи</w:t>
            </w:r>
            <w:r w:rsidRPr="005F7693">
              <w:rPr>
                <w:rStyle w:val="FontStyle22"/>
                <w:sz w:val="24"/>
                <w:szCs w:val="24"/>
              </w:rPr>
              <w:softHyphen/>
              <w:t>тельного отношения к учению</w:t>
            </w:r>
          </w:p>
        </w:tc>
        <w:tc>
          <w:tcPr>
            <w:tcW w:w="2268"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Составление режима дня; знать правила личной гигиены. Знать упражне</w:t>
            </w:r>
            <w:r w:rsidRPr="005F7693">
              <w:rPr>
                <w:rStyle w:val="FontStyle22"/>
                <w:sz w:val="24"/>
                <w:szCs w:val="24"/>
              </w:rPr>
              <w:softHyphen/>
              <w:t>ния для формирования правильной осанки;</w:t>
            </w:r>
          </w:p>
        </w:tc>
        <w:tc>
          <w:tcPr>
            <w:tcW w:w="2126"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rPr>
                <w:rStyle w:val="FontStyle22"/>
                <w:sz w:val="24"/>
                <w:szCs w:val="24"/>
              </w:rPr>
            </w:pPr>
            <w:r w:rsidRPr="005F7693">
              <w:rPr>
                <w:rStyle w:val="FontStyle22"/>
                <w:sz w:val="24"/>
                <w:szCs w:val="24"/>
              </w:rPr>
              <w:t>Осуществлять про</w:t>
            </w:r>
            <w:r w:rsidRPr="005F7693">
              <w:rPr>
                <w:rStyle w:val="FontStyle22"/>
                <w:sz w:val="24"/>
                <w:szCs w:val="24"/>
              </w:rPr>
              <w:softHyphen/>
              <w:t>дуктивное взаимо</w:t>
            </w:r>
            <w:r w:rsidRPr="005F7693">
              <w:rPr>
                <w:rStyle w:val="FontStyle22"/>
                <w:sz w:val="24"/>
                <w:szCs w:val="24"/>
              </w:rPr>
              <w:softHyphen/>
              <w:t>действие между сверстниками и пе</w:t>
            </w:r>
            <w:r w:rsidRPr="005F7693">
              <w:rPr>
                <w:rStyle w:val="FontStyle22"/>
                <w:sz w:val="24"/>
                <w:szCs w:val="24"/>
              </w:rPr>
              <w:softHyphen/>
              <w:t>дагогами</w:t>
            </w:r>
          </w:p>
        </w:tc>
        <w:tc>
          <w:tcPr>
            <w:tcW w:w="170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9"/>
              <w:widowControl/>
              <w:spacing w:line="240" w:lineRule="auto"/>
              <w:ind w:firstLine="5"/>
              <w:jc w:val="left"/>
              <w:rPr>
                <w:rStyle w:val="FontStyle22"/>
                <w:sz w:val="24"/>
                <w:szCs w:val="24"/>
              </w:rPr>
            </w:pPr>
            <w:r w:rsidRPr="005F7693">
              <w:rPr>
                <w:rStyle w:val="FontStyle22"/>
                <w:sz w:val="24"/>
                <w:szCs w:val="24"/>
              </w:rPr>
              <w:t>Согласованно выполнять совме</w:t>
            </w:r>
            <w:r w:rsidRPr="005F7693">
              <w:rPr>
                <w:rStyle w:val="FontStyle22"/>
                <w:sz w:val="24"/>
                <w:szCs w:val="24"/>
              </w:rPr>
              <w:softHyphen/>
              <w:t>стную     деятель</w:t>
            </w:r>
            <w:r w:rsidRPr="005F7693">
              <w:rPr>
                <w:rStyle w:val="FontStyle22"/>
                <w:sz w:val="24"/>
                <w:szCs w:val="24"/>
              </w:rPr>
              <w:softHyphen/>
              <w:t>ность в игровых ситуациях</w:t>
            </w:r>
          </w:p>
        </w:tc>
        <w:tc>
          <w:tcPr>
            <w:tcW w:w="2121" w:type="dxa"/>
            <w:gridSpan w:val="2"/>
            <w:tcBorders>
              <w:top w:val="single" w:sz="6" w:space="0" w:color="auto"/>
              <w:left w:val="single" w:sz="6" w:space="0" w:color="auto"/>
              <w:bottom w:val="single" w:sz="6" w:space="0" w:color="auto"/>
              <w:right w:val="single" w:sz="6" w:space="0" w:color="auto"/>
            </w:tcBorders>
          </w:tcPr>
          <w:p w:rsidR="00972D28" w:rsidRPr="005F7693" w:rsidRDefault="00972D28" w:rsidP="00972D28">
            <w:pPr>
              <w:pStyle w:val="Style1"/>
              <w:widowControl/>
            </w:pPr>
            <w:r>
              <w:t>18.05</w:t>
            </w:r>
          </w:p>
        </w:tc>
      </w:tr>
    </w:tbl>
    <w:p w:rsidR="00972D28" w:rsidRPr="005F7693" w:rsidRDefault="00972D28" w:rsidP="00972D28"/>
    <w:p w:rsidR="00972D28" w:rsidRPr="005F7693" w:rsidRDefault="00972D28" w:rsidP="00972D28"/>
    <w:p w:rsidR="00972D28" w:rsidRPr="005F7693" w:rsidRDefault="00972D28" w:rsidP="00972D28">
      <w:pPr>
        <w:widowControl/>
        <w:autoSpaceDE/>
        <w:autoSpaceDN/>
        <w:adjustRightInd/>
        <w:jc w:val="center"/>
        <w:rPr>
          <w:rFonts w:eastAsia="Times New Roman"/>
          <w:b/>
        </w:rPr>
      </w:pPr>
    </w:p>
    <w:p w:rsidR="00972D28" w:rsidRPr="005F7693" w:rsidRDefault="00972D28" w:rsidP="00972D28">
      <w:pPr>
        <w:widowControl/>
        <w:autoSpaceDE/>
        <w:autoSpaceDN/>
        <w:adjustRightInd/>
        <w:jc w:val="center"/>
        <w:rPr>
          <w:rFonts w:eastAsia="Times New Roman"/>
          <w:b/>
        </w:rPr>
      </w:pPr>
    </w:p>
    <w:p w:rsidR="00972D28" w:rsidRPr="005F7693" w:rsidRDefault="00972D28" w:rsidP="00972D28">
      <w:pPr>
        <w:widowControl/>
        <w:autoSpaceDE/>
        <w:autoSpaceDN/>
        <w:adjustRightInd/>
        <w:jc w:val="center"/>
        <w:rPr>
          <w:rFonts w:eastAsia="Times New Roman"/>
          <w:b/>
        </w:rPr>
      </w:pPr>
    </w:p>
    <w:p w:rsidR="00972D28" w:rsidRDefault="00972D28" w:rsidP="00972D28">
      <w:pPr>
        <w:widowControl/>
        <w:autoSpaceDE/>
        <w:autoSpaceDN/>
        <w:adjustRightInd/>
        <w:jc w:val="center"/>
        <w:rPr>
          <w:rFonts w:eastAsia="Times New Roman"/>
          <w:b/>
        </w:rPr>
        <w:sectPr w:rsidR="00972D28" w:rsidSect="00972D28">
          <w:pgSz w:w="16838" w:h="11906" w:orient="landscape"/>
          <w:pgMar w:top="1701" w:right="1134" w:bottom="851" w:left="1134" w:header="709" w:footer="709" w:gutter="0"/>
          <w:cols w:space="708"/>
          <w:docGrid w:linePitch="360"/>
        </w:sectPr>
      </w:pPr>
    </w:p>
    <w:p w:rsidR="00C52C4D" w:rsidRPr="00E94A87" w:rsidRDefault="00C52C4D" w:rsidP="00C52C4D">
      <w:pPr>
        <w:spacing w:line="276" w:lineRule="auto"/>
        <w:jc w:val="center"/>
        <w:rPr>
          <w:b/>
          <w:i/>
          <w:sz w:val="26"/>
          <w:szCs w:val="26"/>
          <w:u w:val="single"/>
        </w:rPr>
      </w:pPr>
      <w:r w:rsidRPr="00E94A87">
        <w:rPr>
          <w:b/>
          <w:i/>
          <w:sz w:val="26"/>
          <w:szCs w:val="26"/>
          <w:u w:val="single"/>
        </w:rPr>
        <w:lastRenderedPageBreak/>
        <w:t xml:space="preserve">Описание </w:t>
      </w:r>
      <w:proofErr w:type="gramStart"/>
      <w:r w:rsidRPr="00E94A87">
        <w:rPr>
          <w:b/>
          <w:i/>
          <w:sz w:val="26"/>
          <w:szCs w:val="26"/>
          <w:u w:val="single"/>
        </w:rPr>
        <w:t>учебно-методического</w:t>
      </w:r>
      <w:proofErr w:type="gramEnd"/>
      <w:r w:rsidRPr="00E94A87">
        <w:rPr>
          <w:b/>
          <w:i/>
          <w:sz w:val="26"/>
          <w:szCs w:val="26"/>
          <w:u w:val="single"/>
        </w:rPr>
        <w:t xml:space="preserve"> и материально-технического</w:t>
      </w:r>
    </w:p>
    <w:p w:rsidR="00C52C4D" w:rsidRPr="00E94A87" w:rsidRDefault="00C52C4D" w:rsidP="00C52C4D">
      <w:pPr>
        <w:rPr>
          <w:b/>
          <w:i/>
          <w:sz w:val="26"/>
          <w:szCs w:val="26"/>
          <w:u w:val="single"/>
        </w:rPr>
      </w:pPr>
      <w:r w:rsidRPr="00E94A87">
        <w:rPr>
          <w:b/>
          <w:i/>
          <w:sz w:val="26"/>
          <w:szCs w:val="26"/>
          <w:u w:val="single"/>
        </w:rPr>
        <w:t xml:space="preserve">     обеспечения образовательного процесса</w:t>
      </w:r>
    </w:p>
    <w:p w:rsidR="00C52C4D" w:rsidRDefault="00C52C4D" w:rsidP="00C52C4D">
      <w:pPr>
        <w:jc w:val="both"/>
        <w:rPr>
          <w:rFonts w:eastAsiaTheme="minorHAnsi"/>
          <w:i/>
          <w:sz w:val="26"/>
          <w:szCs w:val="26"/>
          <w:lang w:eastAsia="en-US"/>
        </w:rPr>
      </w:pPr>
    </w:p>
    <w:p w:rsidR="00C52C4D" w:rsidRDefault="00C52C4D" w:rsidP="00C52C4D">
      <w:pPr>
        <w:ind w:firstLine="708"/>
        <w:jc w:val="both"/>
        <w:rPr>
          <w:b/>
          <w:bCs/>
          <w:i/>
          <w:sz w:val="26"/>
          <w:szCs w:val="26"/>
        </w:rPr>
      </w:pPr>
      <w:r>
        <w:rPr>
          <w:b/>
          <w:bCs/>
          <w:i/>
          <w:sz w:val="26"/>
          <w:szCs w:val="26"/>
        </w:rPr>
        <w:t>Материально-техническое обеспечение образовательного процесса.</w:t>
      </w:r>
    </w:p>
    <w:p w:rsidR="00C52C4D" w:rsidRDefault="00C52C4D" w:rsidP="00C52C4D">
      <w:pPr>
        <w:ind w:firstLine="708"/>
        <w:jc w:val="both"/>
        <w:rPr>
          <w:bCs/>
          <w:sz w:val="26"/>
          <w:szCs w:val="26"/>
        </w:rPr>
      </w:pPr>
      <w:r w:rsidRPr="00A27D20">
        <w:rPr>
          <w:bCs/>
          <w:sz w:val="26"/>
          <w:szCs w:val="26"/>
        </w:rPr>
        <w:t>Для</w:t>
      </w:r>
      <w:r>
        <w:rPr>
          <w:bCs/>
          <w:sz w:val="26"/>
          <w:szCs w:val="26"/>
        </w:rPr>
        <w:t xml:space="preserve"> реализации программы в школе имеется необходимое оборудование:</w:t>
      </w:r>
    </w:p>
    <w:p w:rsidR="00C52C4D" w:rsidRDefault="00C52C4D" w:rsidP="00C52C4D">
      <w:pPr>
        <w:ind w:firstLine="708"/>
        <w:jc w:val="both"/>
        <w:rPr>
          <w:bCs/>
          <w:sz w:val="26"/>
          <w:szCs w:val="26"/>
        </w:rPr>
      </w:pPr>
      <w:r>
        <w:rPr>
          <w:bCs/>
          <w:sz w:val="26"/>
          <w:szCs w:val="26"/>
        </w:rPr>
        <w:t>1. Спортивный зал</w:t>
      </w:r>
    </w:p>
    <w:p w:rsidR="00C52C4D" w:rsidRDefault="00C52C4D" w:rsidP="00C52C4D">
      <w:pPr>
        <w:ind w:firstLine="708"/>
        <w:jc w:val="both"/>
        <w:rPr>
          <w:bCs/>
          <w:sz w:val="26"/>
          <w:szCs w:val="26"/>
        </w:rPr>
      </w:pPr>
      <w:r>
        <w:rPr>
          <w:bCs/>
          <w:sz w:val="26"/>
          <w:szCs w:val="26"/>
        </w:rPr>
        <w:t>2. Спортивный инвентарь:</w:t>
      </w:r>
    </w:p>
    <w:p w:rsidR="00C52C4D" w:rsidRDefault="00C52C4D" w:rsidP="00C52C4D">
      <w:pPr>
        <w:ind w:firstLine="708"/>
        <w:jc w:val="both"/>
        <w:rPr>
          <w:bCs/>
          <w:sz w:val="26"/>
          <w:szCs w:val="26"/>
        </w:rPr>
      </w:pPr>
      <w:r>
        <w:rPr>
          <w:bCs/>
          <w:sz w:val="26"/>
          <w:szCs w:val="26"/>
        </w:rPr>
        <w:t>- мячи</w:t>
      </w:r>
    </w:p>
    <w:p w:rsidR="00C52C4D" w:rsidRDefault="00C52C4D" w:rsidP="00C52C4D">
      <w:pPr>
        <w:ind w:firstLine="708"/>
        <w:jc w:val="both"/>
        <w:rPr>
          <w:bCs/>
          <w:sz w:val="26"/>
          <w:szCs w:val="26"/>
        </w:rPr>
      </w:pPr>
      <w:r>
        <w:rPr>
          <w:bCs/>
          <w:sz w:val="26"/>
          <w:szCs w:val="26"/>
        </w:rPr>
        <w:t>- обручи</w:t>
      </w:r>
    </w:p>
    <w:p w:rsidR="00C52C4D" w:rsidRDefault="00C52C4D" w:rsidP="00C52C4D">
      <w:pPr>
        <w:ind w:firstLine="708"/>
        <w:jc w:val="both"/>
        <w:rPr>
          <w:bCs/>
          <w:sz w:val="26"/>
          <w:szCs w:val="26"/>
        </w:rPr>
      </w:pPr>
      <w:r>
        <w:rPr>
          <w:bCs/>
          <w:sz w:val="26"/>
          <w:szCs w:val="26"/>
        </w:rPr>
        <w:t>- скакалки</w:t>
      </w:r>
    </w:p>
    <w:p w:rsidR="00C52C4D" w:rsidRDefault="00C52C4D" w:rsidP="00C52C4D">
      <w:pPr>
        <w:ind w:firstLine="708"/>
        <w:jc w:val="both"/>
        <w:rPr>
          <w:bCs/>
          <w:sz w:val="26"/>
          <w:szCs w:val="26"/>
        </w:rPr>
      </w:pPr>
      <w:r>
        <w:rPr>
          <w:bCs/>
          <w:sz w:val="26"/>
          <w:szCs w:val="26"/>
        </w:rPr>
        <w:t>- маты</w:t>
      </w:r>
    </w:p>
    <w:p w:rsidR="00D7470D" w:rsidRDefault="00C52C4D" w:rsidP="00C52C4D">
      <w:pPr>
        <w:ind w:firstLine="708"/>
        <w:jc w:val="both"/>
        <w:rPr>
          <w:bCs/>
          <w:sz w:val="26"/>
          <w:szCs w:val="26"/>
        </w:rPr>
      </w:pPr>
      <w:r>
        <w:rPr>
          <w:bCs/>
          <w:sz w:val="26"/>
          <w:szCs w:val="26"/>
        </w:rPr>
        <w:t>- канаты и т.д.</w:t>
      </w:r>
    </w:p>
    <w:p w:rsidR="00C52C4D" w:rsidRPr="00C52C4D" w:rsidRDefault="00C52C4D" w:rsidP="00C52C4D">
      <w:pPr>
        <w:ind w:firstLine="708"/>
        <w:jc w:val="both"/>
        <w:rPr>
          <w:bCs/>
          <w:sz w:val="26"/>
          <w:szCs w:val="26"/>
        </w:rPr>
      </w:pPr>
    </w:p>
    <w:p w:rsidR="00D7470D" w:rsidRPr="00AD3404" w:rsidRDefault="00D7470D" w:rsidP="00D7470D">
      <w:pPr>
        <w:shd w:val="clear" w:color="auto" w:fill="FFFFFF"/>
        <w:tabs>
          <w:tab w:val="left" w:pos="4844"/>
        </w:tabs>
        <w:spacing w:before="2"/>
        <w:ind w:left="7" w:right="-24" w:hanging="7"/>
        <w:jc w:val="center"/>
        <w:rPr>
          <w:b/>
          <w:i/>
          <w:sz w:val="26"/>
          <w:szCs w:val="26"/>
        </w:rPr>
      </w:pPr>
      <w:r w:rsidRPr="00AD3404">
        <w:rPr>
          <w:b/>
          <w:i/>
          <w:sz w:val="26"/>
          <w:szCs w:val="26"/>
        </w:rPr>
        <w:t>Программа обеспечена следующим методическим комплектом:</w:t>
      </w:r>
    </w:p>
    <w:p w:rsidR="00D7470D" w:rsidRPr="008F56C9" w:rsidRDefault="00D7470D" w:rsidP="00D7470D">
      <w:pPr>
        <w:pStyle w:val="a3"/>
        <w:numPr>
          <w:ilvl w:val="0"/>
          <w:numId w:val="4"/>
        </w:numPr>
        <w:shd w:val="clear" w:color="auto" w:fill="FFFFFF"/>
        <w:spacing w:after="0" w:line="240" w:lineRule="auto"/>
        <w:jc w:val="both"/>
        <w:rPr>
          <w:rFonts w:ascii="Times New Roman" w:hAnsi="Times New Roman" w:cs="Times New Roman"/>
          <w:color w:val="1D1D1D"/>
          <w:sz w:val="26"/>
          <w:szCs w:val="26"/>
        </w:rPr>
      </w:pPr>
      <w:r w:rsidRPr="004C487D">
        <w:rPr>
          <w:rFonts w:ascii="Times New Roman" w:hAnsi="Times New Roman" w:cs="Times New Roman"/>
          <w:color w:val="1D1D1D"/>
          <w:sz w:val="26"/>
          <w:szCs w:val="26"/>
        </w:rPr>
        <w:t>Учебник для общеобразовательных учреждений автора В. И. Ляха: «Физическая культура. 1—4 классы» (М.: Просвещение, 2011).</w:t>
      </w:r>
    </w:p>
    <w:p w:rsidR="00574832" w:rsidRDefault="00574832" w:rsidP="00671C31">
      <w:pPr>
        <w:widowControl/>
        <w:autoSpaceDE/>
        <w:adjustRightInd/>
        <w:ind w:firstLine="840"/>
        <w:jc w:val="center"/>
        <w:rPr>
          <w:rFonts w:eastAsia="Times New Roman"/>
          <w:b/>
          <w:color w:val="000000"/>
          <w:sz w:val="26"/>
          <w:szCs w:val="26"/>
        </w:rPr>
      </w:pPr>
    </w:p>
    <w:p w:rsidR="00C52C4D" w:rsidRDefault="00C52C4D" w:rsidP="00671C31">
      <w:pPr>
        <w:widowControl/>
        <w:autoSpaceDE/>
        <w:adjustRightInd/>
        <w:ind w:firstLine="840"/>
        <w:jc w:val="center"/>
        <w:rPr>
          <w:rFonts w:eastAsia="Times New Roman"/>
          <w:b/>
          <w:i/>
          <w:color w:val="000000"/>
          <w:sz w:val="26"/>
          <w:szCs w:val="26"/>
          <w:u w:val="single"/>
        </w:rPr>
      </w:pPr>
      <w:r w:rsidRPr="00C52C4D">
        <w:rPr>
          <w:rFonts w:eastAsia="Times New Roman"/>
          <w:b/>
          <w:i/>
          <w:color w:val="000000"/>
          <w:sz w:val="26"/>
          <w:szCs w:val="26"/>
          <w:u w:val="single"/>
        </w:rPr>
        <w:t>Планируемые результаты:</w:t>
      </w:r>
    </w:p>
    <w:p w:rsidR="00C52C4D" w:rsidRPr="00C52C4D" w:rsidRDefault="00C52C4D" w:rsidP="00671C31">
      <w:pPr>
        <w:widowControl/>
        <w:autoSpaceDE/>
        <w:adjustRightInd/>
        <w:ind w:firstLine="840"/>
        <w:jc w:val="center"/>
        <w:rPr>
          <w:rFonts w:eastAsia="Times New Roman"/>
          <w:b/>
          <w:i/>
          <w:color w:val="000000"/>
          <w:sz w:val="26"/>
          <w:szCs w:val="26"/>
          <w:u w:val="single"/>
        </w:rPr>
      </w:pPr>
    </w:p>
    <w:p w:rsidR="00671C31" w:rsidRPr="00AD3404" w:rsidRDefault="00671C31" w:rsidP="00671C31">
      <w:pPr>
        <w:widowControl/>
        <w:autoSpaceDE/>
        <w:adjustRightInd/>
        <w:ind w:firstLine="840"/>
        <w:jc w:val="center"/>
        <w:rPr>
          <w:rFonts w:eastAsia="Times New Roman"/>
          <w:b/>
          <w:i/>
          <w:color w:val="000000"/>
          <w:sz w:val="26"/>
          <w:szCs w:val="26"/>
        </w:rPr>
      </w:pPr>
      <w:r w:rsidRPr="00AD3404">
        <w:rPr>
          <w:rFonts w:eastAsia="Times New Roman"/>
          <w:b/>
          <w:i/>
          <w:color w:val="000000"/>
          <w:sz w:val="26"/>
          <w:szCs w:val="26"/>
        </w:rPr>
        <w:t>Требования к качеству освоения программного материала</w:t>
      </w:r>
    </w:p>
    <w:p w:rsidR="00671C31" w:rsidRPr="008F56C9" w:rsidRDefault="00671C31" w:rsidP="00671C31">
      <w:pPr>
        <w:widowControl/>
        <w:autoSpaceDE/>
        <w:adjustRightInd/>
        <w:ind w:left="840"/>
        <w:rPr>
          <w:rFonts w:eastAsia="Times New Roman"/>
          <w:sz w:val="26"/>
          <w:szCs w:val="26"/>
        </w:rPr>
      </w:pPr>
      <w:r w:rsidRPr="008F56C9">
        <w:rPr>
          <w:rFonts w:eastAsia="Times New Roman"/>
          <w:sz w:val="26"/>
          <w:szCs w:val="26"/>
        </w:rPr>
        <w:t xml:space="preserve">В результате освоения минимума программы по подвижным играм учащиеся 1-4 классов должны </w:t>
      </w:r>
      <w:r w:rsidRPr="008F56C9">
        <w:rPr>
          <w:rFonts w:eastAsia="Times New Roman"/>
          <w:b/>
          <w:sz w:val="26"/>
          <w:szCs w:val="26"/>
        </w:rPr>
        <w:t>знать и иметь представления</w:t>
      </w:r>
      <w:r w:rsidRPr="008F56C9">
        <w:rPr>
          <w:rFonts w:eastAsia="Times New Roman"/>
          <w:sz w:val="26"/>
          <w:szCs w:val="26"/>
        </w:rPr>
        <w:t>:</w:t>
      </w:r>
    </w:p>
    <w:p w:rsidR="00671C31" w:rsidRPr="008F56C9" w:rsidRDefault="00671C31" w:rsidP="00671C31">
      <w:pPr>
        <w:widowControl/>
        <w:autoSpaceDE/>
        <w:adjustRightInd/>
        <w:ind w:left="-840" w:firstLine="1680"/>
        <w:rPr>
          <w:rFonts w:eastAsia="Times New Roman"/>
          <w:sz w:val="26"/>
          <w:szCs w:val="26"/>
        </w:rPr>
      </w:pPr>
      <w:r w:rsidRPr="008F56C9">
        <w:rPr>
          <w:rFonts w:eastAsia="Times New Roman"/>
          <w:sz w:val="26"/>
          <w:szCs w:val="26"/>
        </w:rPr>
        <w:t>- о режиме дня и личной гигиене;</w:t>
      </w:r>
    </w:p>
    <w:p w:rsidR="00671C31" w:rsidRPr="008F56C9" w:rsidRDefault="00671C31" w:rsidP="00671C31">
      <w:pPr>
        <w:widowControl/>
        <w:autoSpaceDE/>
        <w:adjustRightInd/>
        <w:ind w:left="-840" w:firstLine="1680"/>
        <w:rPr>
          <w:rFonts w:eastAsia="Times New Roman"/>
          <w:sz w:val="26"/>
          <w:szCs w:val="26"/>
        </w:rPr>
      </w:pPr>
      <w:r w:rsidRPr="008F56C9">
        <w:rPr>
          <w:rFonts w:eastAsia="Times New Roman"/>
          <w:sz w:val="26"/>
          <w:szCs w:val="26"/>
        </w:rPr>
        <w:t>- о правилах проведения подвижных игр;</w:t>
      </w:r>
    </w:p>
    <w:p w:rsidR="00671C31" w:rsidRPr="008F56C9" w:rsidRDefault="00671C31" w:rsidP="00671C31">
      <w:pPr>
        <w:widowControl/>
        <w:autoSpaceDE/>
        <w:adjustRightInd/>
        <w:ind w:left="-840" w:firstLine="1680"/>
        <w:rPr>
          <w:rFonts w:eastAsia="Times New Roman"/>
          <w:sz w:val="26"/>
          <w:szCs w:val="26"/>
        </w:rPr>
      </w:pPr>
      <w:r w:rsidRPr="008F56C9">
        <w:rPr>
          <w:rFonts w:eastAsia="Times New Roman"/>
          <w:sz w:val="26"/>
          <w:szCs w:val="26"/>
        </w:rPr>
        <w:t>- о правилах поведения на занятиях подвижными играми;</w:t>
      </w:r>
    </w:p>
    <w:p w:rsidR="00671C31" w:rsidRPr="008F56C9" w:rsidRDefault="00671C31" w:rsidP="00671C31">
      <w:pPr>
        <w:widowControl/>
        <w:autoSpaceDE/>
        <w:adjustRightInd/>
        <w:ind w:left="-840" w:firstLine="1680"/>
        <w:rPr>
          <w:rFonts w:eastAsia="Times New Roman"/>
          <w:sz w:val="26"/>
          <w:szCs w:val="26"/>
        </w:rPr>
      </w:pPr>
      <w:r w:rsidRPr="008F56C9">
        <w:rPr>
          <w:rFonts w:eastAsia="Times New Roman"/>
          <w:sz w:val="26"/>
          <w:szCs w:val="26"/>
        </w:rPr>
        <w:t>- о правилах подготовки мест для самостоятельных занятий;</w:t>
      </w:r>
    </w:p>
    <w:p w:rsidR="00671C31" w:rsidRPr="008F56C9" w:rsidRDefault="00671C31" w:rsidP="00671C31">
      <w:pPr>
        <w:widowControl/>
        <w:autoSpaceDE/>
        <w:adjustRightInd/>
        <w:ind w:left="-840" w:firstLine="1680"/>
        <w:rPr>
          <w:rFonts w:eastAsia="Times New Roman"/>
          <w:sz w:val="26"/>
          <w:szCs w:val="26"/>
        </w:rPr>
      </w:pPr>
      <w:r w:rsidRPr="008F56C9">
        <w:rPr>
          <w:rFonts w:eastAsia="Times New Roman"/>
          <w:sz w:val="26"/>
          <w:szCs w:val="26"/>
        </w:rPr>
        <w:t>- о правилах использования закаливающих процедур;</w:t>
      </w:r>
    </w:p>
    <w:p w:rsidR="00671C31" w:rsidRPr="008F56C9" w:rsidRDefault="00671C31" w:rsidP="00671C31">
      <w:pPr>
        <w:widowControl/>
        <w:autoSpaceDE/>
        <w:adjustRightInd/>
        <w:ind w:left="840"/>
        <w:rPr>
          <w:rFonts w:eastAsia="Times New Roman"/>
          <w:sz w:val="26"/>
          <w:szCs w:val="26"/>
        </w:rPr>
      </w:pPr>
      <w:r w:rsidRPr="008F56C9">
        <w:rPr>
          <w:rFonts w:eastAsia="Times New Roman"/>
          <w:sz w:val="26"/>
          <w:szCs w:val="26"/>
        </w:rPr>
        <w:t>- о причинах возникновения травм во время занятий и профилактике травматизма.</w:t>
      </w:r>
    </w:p>
    <w:p w:rsidR="00671C31" w:rsidRPr="00AD3404" w:rsidRDefault="00671C31" w:rsidP="00671C31">
      <w:pPr>
        <w:widowControl/>
        <w:autoSpaceDE/>
        <w:adjustRightInd/>
        <w:ind w:hanging="240"/>
        <w:jc w:val="center"/>
        <w:rPr>
          <w:rFonts w:eastAsia="Times New Roman"/>
          <w:b/>
          <w:i/>
          <w:sz w:val="26"/>
          <w:szCs w:val="26"/>
        </w:rPr>
      </w:pPr>
      <w:r w:rsidRPr="00AD3404">
        <w:rPr>
          <w:rFonts w:eastAsia="Times New Roman"/>
          <w:b/>
          <w:i/>
          <w:sz w:val="26"/>
          <w:szCs w:val="26"/>
        </w:rPr>
        <w:t>уметь:</w:t>
      </w:r>
    </w:p>
    <w:p w:rsidR="00671C31" w:rsidRPr="008F56C9" w:rsidRDefault="00671C31" w:rsidP="00671C31">
      <w:pPr>
        <w:widowControl/>
        <w:autoSpaceDE/>
        <w:adjustRightInd/>
        <w:rPr>
          <w:rFonts w:eastAsia="Times New Roman"/>
          <w:sz w:val="26"/>
          <w:szCs w:val="26"/>
        </w:rPr>
      </w:pPr>
      <w:r w:rsidRPr="008F56C9">
        <w:rPr>
          <w:rFonts w:eastAsia="Times New Roman"/>
          <w:sz w:val="26"/>
          <w:szCs w:val="26"/>
        </w:rPr>
        <w:t>- самостоятельно организовывать и проводить подвижные игры;</w:t>
      </w:r>
    </w:p>
    <w:p w:rsidR="00671C31" w:rsidRPr="008F56C9" w:rsidRDefault="00671C31" w:rsidP="00671C31">
      <w:pPr>
        <w:widowControl/>
        <w:autoSpaceDE/>
        <w:adjustRightInd/>
        <w:rPr>
          <w:rFonts w:eastAsia="Times New Roman"/>
          <w:sz w:val="26"/>
          <w:szCs w:val="26"/>
        </w:rPr>
      </w:pPr>
      <w:r w:rsidRPr="008F56C9">
        <w:rPr>
          <w:rFonts w:eastAsia="Times New Roman"/>
          <w:sz w:val="26"/>
          <w:szCs w:val="26"/>
        </w:rPr>
        <w:t>- взаимодействовать с партнером, командой и соперником;</w:t>
      </w:r>
    </w:p>
    <w:p w:rsidR="00671C31" w:rsidRPr="008F56C9" w:rsidRDefault="00671C31" w:rsidP="00671C31">
      <w:pPr>
        <w:widowControl/>
        <w:autoSpaceDE/>
        <w:adjustRightInd/>
        <w:rPr>
          <w:rFonts w:eastAsia="Times New Roman"/>
          <w:sz w:val="26"/>
          <w:szCs w:val="26"/>
        </w:rPr>
      </w:pPr>
      <w:r w:rsidRPr="008F56C9">
        <w:rPr>
          <w:rFonts w:eastAsia="Times New Roman"/>
          <w:sz w:val="26"/>
          <w:szCs w:val="26"/>
        </w:rPr>
        <w:t>-вести наблюдения за показателями ЧСС во время игры</w:t>
      </w:r>
    </w:p>
    <w:p w:rsidR="00671C31" w:rsidRPr="008F56C9" w:rsidRDefault="00671C31" w:rsidP="00671C31">
      <w:pPr>
        <w:widowControl/>
        <w:autoSpaceDE/>
        <w:adjustRightInd/>
        <w:rPr>
          <w:rFonts w:eastAsia="Times New Roman"/>
          <w:sz w:val="26"/>
          <w:szCs w:val="26"/>
        </w:rPr>
      </w:pPr>
      <w:r w:rsidRPr="008F56C9">
        <w:rPr>
          <w:rFonts w:eastAsia="Times New Roman"/>
          <w:sz w:val="26"/>
          <w:szCs w:val="26"/>
        </w:rPr>
        <w:t>- оказывать первую медицинскую помощь при ссадинах, царапинах;</w:t>
      </w:r>
    </w:p>
    <w:p w:rsidR="00671C31" w:rsidRPr="00AD3404" w:rsidRDefault="00671C31" w:rsidP="00671C31">
      <w:pPr>
        <w:widowControl/>
        <w:autoSpaceDE/>
        <w:adjustRightInd/>
        <w:jc w:val="center"/>
        <w:rPr>
          <w:rFonts w:eastAsia="Times New Roman"/>
          <w:b/>
          <w:i/>
          <w:color w:val="000000"/>
          <w:sz w:val="26"/>
          <w:szCs w:val="26"/>
        </w:rPr>
      </w:pPr>
      <w:r w:rsidRPr="00AD3404">
        <w:rPr>
          <w:rFonts w:eastAsia="Times New Roman"/>
          <w:b/>
          <w:i/>
          <w:color w:val="000000"/>
          <w:sz w:val="26"/>
          <w:szCs w:val="26"/>
        </w:rPr>
        <w:t>Формы проведения подвижных игр:</w:t>
      </w:r>
    </w:p>
    <w:p w:rsidR="00671C31" w:rsidRPr="008F56C9" w:rsidRDefault="00671C31" w:rsidP="00671C31">
      <w:pPr>
        <w:widowControl/>
        <w:autoSpaceDE/>
        <w:adjustRightInd/>
        <w:ind w:firstLine="840"/>
        <w:rPr>
          <w:rFonts w:eastAsia="Times New Roman"/>
          <w:sz w:val="26"/>
          <w:szCs w:val="26"/>
        </w:rPr>
      </w:pPr>
      <w:r w:rsidRPr="008F56C9">
        <w:rPr>
          <w:rFonts w:eastAsia="Times New Roman"/>
          <w:sz w:val="26"/>
          <w:szCs w:val="26"/>
        </w:rPr>
        <w:t xml:space="preserve">Занятия проводятся в форме обычного урока, предусмотренного расписанием. </w:t>
      </w:r>
    </w:p>
    <w:p w:rsidR="00671C31" w:rsidRPr="008F56C9" w:rsidRDefault="00671C31" w:rsidP="00671C31">
      <w:pPr>
        <w:ind w:firstLine="840"/>
        <w:jc w:val="both"/>
        <w:rPr>
          <w:rFonts w:eastAsia="Times New Roman"/>
          <w:sz w:val="26"/>
          <w:szCs w:val="26"/>
        </w:rPr>
      </w:pPr>
      <w:r w:rsidRPr="008F56C9">
        <w:rPr>
          <w:rFonts w:eastAsia="Times New Roman"/>
          <w:sz w:val="26"/>
          <w:szCs w:val="26"/>
        </w:rPr>
        <w:t>Начинается урок с разминки, которая может включать в себя гимнастические упражнения, танцевальные комплексы с небольшим объемом движений и невысокой интенсивностью.</w:t>
      </w:r>
    </w:p>
    <w:p w:rsidR="00671C31" w:rsidRPr="008F56C9" w:rsidRDefault="00671C31" w:rsidP="00671C31">
      <w:pPr>
        <w:ind w:firstLine="840"/>
        <w:rPr>
          <w:rFonts w:eastAsia="Times New Roman"/>
          <w:sz w:val="26"/>
          <w:szCs w:val="26"/>
        </w:rPr>
      </w:pPr>
      <w:r w:rsidRPr="008F56C9">
        <w:rPr>
          <w:rFonts w:eastAsia="Times New Roman"/>
          <w:sz w:val="26"/>
          <w:szCs w:val="26"/>
        </w:rPr>
        <w:t>Основная часть состоит из игр. Содержание основной части должно быть разнообразным: подвижные игры, игры-эстафеты, спортивные упражнения, элементы спортивных игр, самостоятельные игры детей.</w:t>
      </w:r>
    </w:p>
    <w:p w:rsidR="00671C31" w:rsidRPr="008F56C9" w:rsidRDefault="00671C31" w:rsidP="00671C31">
      <w:pPr>
        <w:ind w:firstLine="840"/>
        <w:rPr>
          <w:rFonts w:eastAsia="Times New Roman"/>
          <w:sz w:val="26"/>
          <w:szCs w:val="26"/>
        </w:rPr>
      </w:pPr>
      <w:r w:rsidRPr="008F56C9">
        <w:rPr>
          <w:rFonts w:eastAsia="Times New Roman"/>
          <w:sz w:val="26"/>
          <w:szCs w:val="26"/>
        </w:rPr>
        <w:t>В заключительной части проводятся упражнения дыхательные и расслабляющие упражнения, игры малой подвижности, даются творческие задания.</w:t>
      </w:r>
    </w:p>
    <w:p w:rsidR="00972D28" w:rsidRDefault="00C52C4D" w:rsidP="00972D28">
      <w:pPr>
        <w:pStyle w:val="1"/>
        <w:rPr>
          <w:color w:val="1D1D1D"/>
          <w:sz w:val="26"/>
          <w:szCs w:val="26"/>
        </w:rPr>
        <w:sectPr w:rsidR="00972D28" w:rsidSect="00972D28">
          <w:pgSz w:w="11906" w:h="16838"/>
          <w:pgMar w:top="1134" w:right="851" w:bottom="1134" w:left="1701" w:header="709" w:footer="709" w:gutter="0"/>
          <w:cols w:space="708"/>
          <w:docGrid w:linePitch="360"/>
        </w:sectPr>
      </w:pPr>
      <w:r>
        <w:rPr>
          <w:color w:val="1D1D1D"/>
          <w:sz w:val="26"/>
          <w:szCs w:val="26"/>
        </w:rPr>
        <w:br w:type="page"/>
      </w:r>
    </w:p>
    <w:p w:rsidR="00972D28" w:rsidRPr="00972D28" w:rsidRDefault="00972D28" w:rsidP="00972D28">
      <w:pPr>
        <w:pStyle w:val="1"/>
        <w:jc w:val="center"/>
        <w:rPr>
          <w:rFonts w:ascii="Times New Roman" w:hAnsi="Times New Roman"/>
          <w:bCs w:val="0"/>
          <w:color w:val="auto"/>
          <w:sz w:val="26"/>
          <w:szCs w:val="26"/>
          <w:lang w:eastAsia="ar-SA"/>
        </w:rPr>
      </w:pPr>
      <w:r w:rsidRPr="00972D28">
        <w:rPr>
          <w:rFonts w:ascii="Times New Roman" w:hAnsi="Times New Roman"/>
          <w:bCs w:val="0"/>
          <w:color w:val="auto"/>
          <w:sz w:val="26"/>
          <w:szCs w:val="26"/>
          <w:lang w:eastAsia="ar-SA"/>
        </w:rPr>
        <w:lastRenderedPageBreak/>
        <w:t>ЛИСТ КОРРЕКТИРОВКИ РАБОЧЕЙ ПРОГРАММЫ</w:t>
      </w:r>
    </w:p>
    <w:p w:rsidR="00972D28" w:rsidRDefault="00972D28" w:rsidP="00972D28">
      <w:pPr>
        <w:suppressAutoHyphens/>
        <w:spacing w:after="200" w:line="276" w:lineRule="auto"/>
        <w:rPr>
          <w:rFonts w:eastAsia="Times New Roman"/>
          <w:b/>
          <w:bCs/>
          <w:sz w:val="26"/>
          <w:szCs w:val="26"/>
          <w:u w:val="single"/>
          <w:lang w:eastAsia="ar-SA"/>
        </w:rPr>
      </w:pPr>
    </w:p>
    <w:tbl>
      <w:tblPr>
        <w:tblW w:w="129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127"/>
        <w:gridCol w:w="709"/>
        <w:gridCol w:w="850"/>
        <w:gridCol w:w="2268"/>
        <w:gridCol w:w="850"/>
        <w:gridCol w:w="1134"/>
        <w:gridCol w:w="2694"/>
        <w:gridCol w:w="1417"/>
      </w:tblGrid>
      <w:tr w:rsidR="00972D28" w:rsidTr="00972D28">
        <w:tc>
          <w:tcPr>
            <w:tcW w:w="6804" w:type="dxa"/>
            <w:gridSpan w:val="5"/>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after="200" w:line="276" w:lineRule="auto"/>
              <w:rPr>
                <w:rFonts w:eastAsia="Times New Roman"/>
                <w:b/>
                <w:bCs/>
                <w:sz w:val="26"/>
                <w:szCs w:val="26"/>
                <w:lang w:eastAsia="ar-SA"/>
              </w:rPr>
            </w:pPr>
            <w:r>
              <w:rPr>
                <w:rFonts w:eastAsia="Times New Roman"/>
                <w:b/>
                <w:bCs/>
                <w:sz w:val="26"/>
                <w:szCs w:val="26"/>
                <w:lang w:eastAsia="ar-SA"/>
              </w:rPr>
              <w:t>Риски</w:t>
            </w:r>
          </w:p>
        </w:tc>
        <w:tc>
          <w:tcPr>
            <w:tcW w:w="6095" w:type="dxa"/>
            <w:gridSpan w:val="4"/>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after="200" w:line="276" w:lineRule="auto"/>
              <w:rPr>
                <w:rFonts w:eastAsia="Times New Roman"/>
                <w:b/>
                <w:bCs/>
                <w:sz w:val="26"/>
                <w:szCs w:val="26"/>
                <w:lang w:eastAsia="ar-SA"/>
              </w:rPr>
            </w:pPr>
            <w:r>
              <w:rPr>
                <w:rFonts w:eastAsia="Times New Roman"/>
                <w:b/>
                <w:bCs/>
                <w:sz w:val="26"/>
                <w:szCs w:val="26"/>
                <w:lang w:eastAsia="ar-SA"/>
              </w:rPr>
              <w:t>Выполнение программ</w:t>
            </w:r>
          </w:p>
        </w:tc>
      </w:tr>
      <w:tr w:rsidR="00972D28" w:rsidTr="00972D28">
        <w:tc>
          <w:tcPr>
            <w:tcW w:w="850"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класс</w:t>
            </w:r>
          </w:p>
        </w:tc>
        <w:tc>
          <w:tcPr>
            <w:tcW w:w="2127"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предмет</w:t>
            </w:r>
          </w:p>
        </w:tc>
        <w:tc>
          <w:tcPr>
            <w:tcW w:w="709"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дата</w:t>
            </w:r>
          </w:p>
        </w:tc>
        <w:tc>
          <w:tcPr>
            <w:tcW w:w="850" w:type="dxa"/>
            <w:tcBorders>
              <w:top w:val="single" w:sz="4" w:space="0" w:color="auto"/>
              <w:left w:val="single" w:sz="4" w:space="0" w:color="auto"/>
              <w:bottom w:val="single" w:sz="4" w:space="0" w:color="auto"/>
              <w:right w:val="single" w:sz="4" w:space="0" w:color="auto"/>
            </w:tcBorders>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кол-во часов</w:t>
            </w:r>
          </w:p>
          <w:p w:rsidR="00972D28" w:rsidRDefault="00972D28" w:rsidP="00972D28">
            <w:pPr>
              <w:suppressAutoHyphens/>
              <w:spacing w:line="276" w:lineRule="auto"/>
              <w:rPr>
                <w:rFonts w:eastAsia="Times New Roman"/>
                <w:sz w:val="26"/>
                <w:szCs w:val="26"/>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тема</w:t>
            </w:r>
          </w:p>
        </w:tc>
        <w:tc>
          <w:tcPr>
            <w:tcW w:w="850"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дата</w:t>
            </w:r>
          </w:p>
        </w:tc>
        <w:tc>
          <w:tcPr>
            <w:tcW w:w="1134"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предмет</w:t>
            </w:r>
          </w:p>
        </w:tc>
        <w:tc>
          <w:tcPr>
            <w:tcW w:w="2694"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тема</w:t>
            </w:r>
          </w:p>
        </w:tc>
        <w:tc>
          <w:tcPr>
            <w:tcW w:w="1417"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eastAsia="ar-SA"/>
              </w:rPr>
              <w:t>учитель</w:t>
            </w:r>
          </w:p>
        </w:tc>
      </w:tr>
      <w:tr w:rsidR="00972D28" w:rsidTr="00972D28">
        <w:trPr>
          <w:trHeight w:val="270"/>
        </w:trPr>
        <w:tc>
          <w:tcPr>
            <w:tcW w:w="850"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b/>
                <w:bCs/>
                <w:sz w:val="26"/>
                <w:szCs w:val="26"/>
                <w:lang w:eastAsia="ar-SA"/>
              </w:rPr>
            </w:pPr>
            <w:r>
              <w:rPr>
                <w:rFonts w:eastAsia="Times New Roman"/>
                <w:b/>
                <w:bCs/>
                <w:sz w:val="26"/>
                <w:szCs w:val="26"/>
                <w:lang w:val="en-US" w:eastAsia="ar-SA"/>
              </w:rPr>
              <w:t>2</w:t>
            </w:r>
            <w:r>
              <w:rPr>
                <w:rFonts w:eastAsia="Times New Roman"/>
                <w:b/>
                <w:bCs/>
                <w:sz w:val="26"/>
                <w:szCs w:val="26"/>
                <w:lang w:eastAsia="ar-SA"/>
              </w:rPr>
              <w:t>б</w:t>
            </w:r>
          </w:p>
        </w:tc>
        <w:tc>
          <w:tcPr>
            <w:tcW w:w="2127" w:type="dxa"/>
            <w:tcBorders>
              <w:top w:val="single" w:sz="4" w:space="0" w:color="auto"/>
              <w:left w:val="single" w:sz="4" w:space="0" w:color="auto"/>
              <w:bottom w:val="single" w:sz="4" w:space="0" w:color="auto"/>
              <w:right w:val="single" w:sz="4" w:space="0" w:color="auto"/>
            </w:tcBorders>
            <w:hideMark/>
          </w:tcPr>
          <w:p w:rsidR="00972D28" w:rsidRPr="002B63D5" w:rsidRDefault="00972D28" w:rsidP="00972D28">
            <w:pPr>
              <w:suppressAutoHyphens/>
              <w:spacing w:line="276" w:lineRule="auto"/>
              <w:rPr>
                <w:rFonts w:eastAsia="Times New Roman"/>
                <w:sz w:val="26"/>
                <w:szCs w:val="26"/>
                <w:lang w:eastAsia="ar-SA"/>
              </w:rPr>
            </w:pPr>
            <w:r>
              <w:rPr>
                <w:rFonts w:eastAsia="Times New Roman"/>
                <w:sz w:val="26"/>
                <w:szCs w:val="26"/>
                <w:lang w:eastAsia="ar-SA"/>
              </w:rPr>
              <w:t>Физкультура</w:t>
            </w:r>
          </w:p>
        </w:tc>
        <w:tc>
          <w:tcPr>
            <w:tcW w:w="709" w:type="dxa"/>
            <w:tcBorders>
              <w:top w:val="single" w:sz="4" w:space="0" w:color="auto"/>
              <w:left w:val="single" w:sz="4" w:space="0" w:color="auto"/>
              <w:bottom w:val="single" w:sz="4" w:space="0" w:color="auto"/>
              <w:right w:val="single" w:sz="4" w:space="0" w:color="auto"/>
            </w:tcBorders>
          </w:tcPr>
          <w:p w:rsidR="00972D28" w:rsidRDefault="00972D28" w:rsidP="00972D28">
            <w:pPr>
              <w:suppressAutoHyphens/>
              <w:spacing w:line="276" w:lineRule="auto"/>
              <w:rPr>
                <w:rFonts w:eastAsia="Times New Roman"/>
                <w:sz w:val="26"/>
                <w:szCs w:val="26"/>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sz w:val="26"/>
                <w:szCs w:val="26"/>
                <w:lang w:eastAsia="ar-SA"/>
              </w:rPr>
            </w:pPr>
            <w:r>
              <w:rPr>
                <w:rFonts w:eastAsia="Times New Roman"/>
                <w:sz w:val="26"/>
                <w:szCs w:val="26"/>
                <w:lang w:eastAsia="ar-SA"/>
              </w:rPr>
              <w:t>1ч</w:t>
            </w:r>
          </w:p>
        </w:tc>
        <w:tc>
          <w:tcPr>
            <w:tcW w:w="2268" w:type="dxa"/>
            <w:tcBorders>
              <w:top w:val="single" w:sz="4" w:space="0" w:color="auto"/>
              <w:left w:val="single" w:sz="4" w:space="0" w:color="auto"/>
              <w:bottom w:val="single" w:sz="4" w:space="0" w:color="auto"/>
              <w:right w:val="single" w:sz="4" w:space="0" w:color="auto"/>
            </w:tcBorders>
          </w:tcPr>
          <w:p w:rsidR="00972D28" w:rsidRDefault="00972D28" w:rsidP="00972D28">
            <w:pPr>
              <w:suppressAutoHyphens/>
              <w:spacing w:line="276" w:lineRule="auto"/>
              <w:jc w:val="both"/>
              <w:rPr>
                <w:rFonts w:eastAsia="Times New Roman"/>
                <w:sz w:val="26"/>
                <w:szCs w:val="26"/>
                <w:lang w:eastAsia="ar-SA"/>
              </w:rPr>
            </w:pPr>
          </w:p>
        </w:tc>
        <w:tc>
          <w:tcPr>
            <w:tcW w:w="850" w:type="dxa"/>
            <w:tcBorders>
              <w:top w:val="single" w:sz="4" w:space="0" w:color="auto"/>
              <w:left w:val="single" w:sz="4" w:space="0" w:color="auto"/>
              <w:bottom w:val="single" w:sz="4" w:space="0" w:color="auto"/>
              <w:right w:val="single" w:sz="4" w:space="0" w:color="auto"/>
            </w:tcBorders>
          </w:tcPr>
          <w:p w:rsidR="00972D28" w:rsidRDefault="00972D28" w:rsidP="00972D28">
            <w:pPr>
              <w:suppressAutoHyphens/>
              <w:spacing w:line="276" w:lineRule="auto"/>
              <w:rPr>
                <w:rFonts w:eastAsia="Times New Roman"/>
                <w:sz w:val="26"/>
                <w:szCs w:val="26"/>
                <w:lang w:eastAsia="ar-SA"/>
              </w:rPr>
            </w:pPr>
          </w:p>
        </w:tc>
        <w:tc>
          <w:tcPr>
            <w:tcW w:w="1134" w:type="dxa"/>
            <w:tcBorders>
              <w:top w:val="single" w:sz="4" w:space="0" w:color="auto"/>
              <w:left w:val="single" w:sz="4" w:space="0" w:color="auto"/>
              <w:bottom w:val="single" w:sz="4" w:space="0" w:color="auto"/>
              <w:right w:val="single" w:sz="4" w:space="0" w:color="auto"/>
            </w:tcBorders>
          </w:tcPr>
          <w:p w:rsidR="00972D28" w:rsidRDefault="00972D28" w:rsidP="00972D28">
            <w:pPr>
              <w:suppressAutoHyphens/>
              <w:spacing w:line="276" w:lineRule="auto"/>
              <w:rPr>
                <w:rFonts w:eastAsia="Times New Roman"/>
                <w:sz w:val="26"/>
                <w:szCs w:val="26"/>
                <w:lang w:eastAsia="ar-SA"/>
              </w:rPr>
            </w:pPr>
          </w:p>
        </w:tc>
        <w:tc>
          <w:tcPr>
            <w:tcW w:w="2694" w:type="dxa"/>
            <w:tcBorders>
              <w:top w:val="single" w:sz="4" w:space="0" w:color="auto"/>
              <w:left w:val="single" w:sz="4" w:space="0" w:color="auto"/>
              <w:bottom w:val="single" w:sz="4" w:space="0" w:color="auto"/>
              <w:right w:val="single" w:sz="4" w:space="0" w:color="auto"/>
            </w:tcBorders>
          </w:tcPr>
          <w:p w:rsidR="00972D28" w:rsidRDefault="00972D28" w:rsidP="00972D28">
            <w:pPr>
              <w:suppressAutoHyphens/>
              <w:spacing w:after="200" w:line="200" w:lineRule="exact"/>
              <w:rPr>
                <w:rFonts w:eastAsia="Times New Roman" w:cs="Calibri"/>
                <w:sz w:val="26"/>
                <w:szCs w:val="26"/>
                <w:lang w:eastAsia="ar-SA"/>
              </w:rPr>
            </w:pPr>
          </w:p>
          <w:p w:rsidR="00972D28" w:rsidRDefault="00972D28" w:rsidP="00972D28">
            <w:pPr>
              <w:suppressAutoHyphens/>
              <w:spacing w:after="200" w:line="200" w:lineRule="exact"/>
              <w:rPr>
                <w:rFonts w:eastAsia="Times New Roman"/>
                <w:sz w:val="26"/>
                <w:szCs w:val="26"/>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972D28" w:rsidRDefault="00972D28" w:rsidP="00972D28">
            <w:pPr>
              <w:suppressAutoHyphens/>
              <w:spacing w:line="276" w:lineRule="auto"/>
              <w:rPr>
                <w:rFonts w:eastAsia="Times New Roman"/>
                <w:sz w:val="26"/>
                <w:szCs w:val="26"/>
                <w:lang w:eastAsia="ar-SA"/>
              </w:rPr>
            </w:pPr>
            <w:r>
              <w:rPr>
                <w:rFonts w:eastAsia="Times New Roman"/>
                <w:sz w:val="26"/>
                <w:szCs w:val="26"/>
                <w:lang w:eastAsia="ar-SA"/>
              </w:rPr>
              <w:t>Гаврилова М.А.</w:t>
            </w:r>
          </w:p>
        </w:tc>
      </w:tr>
    </w:tbl>
    <w:p w:rsidR="00C52C4D" w:rsidRDefault="00C52C4D">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pPr>
        <w:widowControl/>
        <w:autoSpaceDE/>
        <w:autoSpaceDN/>
        <w:adjustRightInd/>
        <w:spacing w:after="200" w:line="276" w:lineRule="auto"/>
        <w:rPr>
          <w:rFonts w:eastAsiaTheme="minorHAnsi"/>
          <w:color w:val="1D1D1D"/>
          <w:sz w:val="26"/>
          <w:szCs w:val="26"/>
          <w:lang w:eastAsia="en-US"/>
        </w:rPr>
      </w:pPr>
    </w:p>
    <w:p w:rsidR="00972D28" w:rsidRDefault="00972D28" w:rsidP="00C52C4D">
      <w:pPr>
        <w:pStyle w:val="a3"/>
        <w:shd w:val="clear" w:color="auto" w:fill="FFFFFF"/>
        <w:spacing w:after="0" w:line="240" w:lineRule="auto"/>
        <w:jc w:val="center"/>
        <w:rPr>
          <w:rFonts w:ascii="Times New Roman" w:hAnsi="Times New Roman" w:cs="Times New Roman"/>
          <w:b/>
          <w:i/>
          <w:color w:val="1D1D1D"/>
          <w:sz w:val="26"/>
          <w:szCs w:val="26"/>
          <w:u w:val="single"/>
        </w:rPr>
        <w:sectPr w:rsidR="00972D28" w:rsidSect="00972D28">
          <w:pgSz w:w="16838" w:h="11906" w:orient="landscape"/>
          <w:pgMar w:top="1701" w:right="1134" w:bottom="851" w:left="1134" w:header="709" w:footer="709" w:gutter="0"/>
          <w:cols w:space="708"/>
          <w:docGrid w:linePitch="360"/>
        </w:sectPr>
      </w:pPr>
    </w:p>
    <w:p w:rsidR="00671C31" w:rsidRDefault="00C52C4D" w:rsidP="00C52C4D">
      <w:pPr>
        <w:pStyle w:val="a3"/>
        <w:shd w:val="clear" w:color="auto" w:fill="FFFFFF"/>
        <w:spacing w:after="0" w:line="240" w:lineRule="auto"/>
        <w:jc w:val="center"/>
        <w:rPr>
          <w:rFonts w:ascii="Times New Roman" w:hAnsi="Times New Roman" w:cs="Times New Roman"/>
          <w:b/>
          <w:i/>
          <w:color w:val="1D1D1D"/>
          <w:sz w:val="26"/>
          <w:szCs w:val="26"/>
          <w:u w:val="single"/>
        </w:rPr>
      </w:pPr>
      <w:r>
        <w:rPr>
          <w:rFonts w:ascii="Times New Roman" w:hAnsi="Times New Roman" w:cs="Times New Roman"/>
          <w:b/>
          <w:i/>
          <w:color w:val="1D1D1D"/>
          <w:sz w:val="26"/>
          <w:szCs w:val="26"/>
          <w:u w:val="single"/>
        </w:rPr>
        <w:lastRenderedPageBreak/>
        <w:t>Приложение к программе:</w:t>
      </w:r>
    </w:p>
    <w:p w:rsidR="00C52C4D" w:rsidRDefault="00C52C4D" w:rsidP="00C52C4D">
      <w:pPr>
        <w:pStyle w:val="a3"/>
        <w:shd w:val="clear" w:color="auto" w:fill="FFFFFF"/>
        <w:spacing w:after="0" w:line="240" w:lineRule="auto"/>
        <w:rPr>
          <w:rFonts w:ascii="Times New Roman" w:hAnsi="Times New Roman" w:cs="Times New Roman"/>
          <w:b/>
          <w:i/>
          <w:color w:val="1D1D1D"/>
          <w:sz w:val="26"/>
          <w:szCs w:val="26"/>
          <w:u w:val="single"/>
        </w:rPr>
      </w:pPr>
    </w:p>
    <w:p w:rsidR="00C52C4D" w:rsidRDefault="00C52C4D" w:rsidP="00C52C4D">
      <w:pPr>
        <w:widowControl/>
        <w:autoSpaceDE/>
        <w:autoSpaceDN/>
        <w:adjustRightInd/>
        <w:jc w:val="center"/>
        <w:rPr>
          <w:rFonts w:ascii="Arial" w:eastAsia="Times New Roman" w:hAnsi="Arial" w:cs="Arial"/>
          <w:b/>
          <w:color w:val="072B4B"/>
        </w:rPr>
      </w:pPr>
      <w:r w:rsidRPr="0013310A">
        <w:rPr>
          <w:rFonts w:ascii="Arial" w:eastAsia="Times New Roman" w:hAnsi="Arial" w:cs="Arial"/>
          <w:b/>
          <w:color w:val="072B4B"/>
        </w:rPr>
        <w:t>Приложение 1 (считалочки)</w:t>
      </w:r>
    </w:p>
    <w:p w:rsidR="00C52C4D" w:rsidRPr="0013310A" w:rsidRDefault="00C52C4D" w:rsidP="00C52C4D">
      <w:pPr>
        <w:widowControl/>
        <w:autoSpaceDE/>
        <w:autoSpaceDN/>
        <w:adjustRightInd/>
        <w:jc w:val="center"/>
        <w:rPr>
          <w:rFonts w:ascii="Arial" w:eastAsia="Times New Roman" w:hAnsi="Arial" w:cs="Arial"/>
          <w:b/>
          <w:color w:val="072B4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4"/>
        <w:gridCol w:w="4868"/>
      </w:tblGrid>
      <w:tr w:rsidR="00C52C4D" w:rsidRPr="0013310A" w:rsidTr="00972D28">
        <w:trPr>
          <w:trHeight w:val="70"/>
        </w:trPr>
        <w:tc>
          <w:tcPr>
            <w:tcW w:w="4677" w:type="dxa"/>
            <w:shd w:val="clear" w:color="auto" w:fill="auto"/>
          </w:tcPr>
          <w:p w:rsidR="00C52C4D" w:rsidRPr="0013310A" w:rsidRDefault="00C52C4D" w:rsidP="00972D28">
            <w:pPr>
              <w:widowControl/>
              <w:autoSpaceDE/>
              <w:autoSpaceDN/>
              <w:adjustRightInd/>
              <w:rPr>
                <w:rFonts w:eastAsia="Times New Roman"/>
              </w:rPr>
            </w:pPr>
            <w:r w:rsidRPr="0013310A">
              <w:rPr>
                <w:rFonts w:eastAsia="Times New Roman"/>
              </w:rPr>
              <w:t>Аист-аист-аист - птица,</w:t>
            </w:r>
          </w:p>
          <w:p w:rsidR="00C52C4D" w:rsidRPr="0013310A" w:rsidRDefault="00C52C4D" w:rsidP="00972D28">
            <w:pPr>
              <w:widowControl/>
              <w:autoSpaceDE/>
              <w:autoSpaceDN/>
              <w:adjustRightInd/>
              <w:rPr>
                <w:rFonts w:eastAsia="Times New Roman"/>
              </w:rPr>
            </w:pPr>
            <w:r w:rsidRPr="0013310A">
              <w:rPr>
                <w:rFonts w:eastAsia="Times New Roman"/>
              </w:rPr>
              <w:t>Что тебе ночами снится?</w:t>
            </w:r>
          </w:p>
          <w:p w:rsidR="00C52C4D" w:rsidRPr="0013310A" w:rsidRDefault="00C52C4D" w:rsidP="00972D28">
            <w:pPr>
              <w:widowControl/>
              <w:autoSpaceDE/>
              <w:autoSpaceDN/>
              <w:adjustRightInd/>
              <w:rPr>
                <w:rFonts w:eastAsia="Times New Roman"/>
              </w:rPr>
            </w:pPr>
            <w:r w:rsidRPr="0013310A">
              <w:rPr>
                <w:rFonts w:eastAsia="Times New Roman"/>
              </w:rPr>
              <w:t>- Мне болотные опушки.</w:t>
            </w:r>
          </w:p>
          <w:p w:rsidR="00C52C4D" w:rsidRPr="0013310A" w:rsidRDefault="00C52C4D" w:rsidP="00972D28">
            <w:pPr>
              <w:widowControl/>
              <w:autoSpaceDE/>
              <w:autoSpaceDN/>
              <w:adjustRightInd/>
              <w:rPr>
                <w:rFonts w:eastAsia="Times New Roman"/>
              </w:rPr>
            </w:pPr>
            <w:r w:rsidRPr="0013310A">
              <w:rPr>
                <w:rFonts w:eastAsia="Times New Roman"/>
              </w:rPr>
              <w:t>А еще?</w:t>
            </w:r>
          </w:p>
          <w:p w:rsidR="00C52C4D" w:rsidRPr="0013310A" w:rsidRDefault="00C52C4D" w:rsidP="00972D28">
            <w:pPr>
              <w:widowControl/>
              <w:autoSpaceDE/>
              <w:autoSpaceDN/>
              <w:adjustRightInd/>
              <w:rPr>
                <w:rFonts w:eastAsia="Times New Roman"/>
              </w:rPr>
            </w:pPr>
            <w:r w:rsidRPr="0013310A">
              <w:rPr>
                <w:rFonts w:eastAsia="Times New Roman"/>
              </w:rPr>
              <w:t xml:space="preserve"> - Еще лягушки.</w:t>
            </w:r>
          </w:p>
          <w:p w:rsidR="00C52C4D" w:rsidRPr="0013310A" w:rsidRDefault="00C52C4D" w:rsidP="00972D28">
            <w:pPr>
              <w:widowControl/>
              <w:autoSpaceDE/>
              <w:autoSpaceDN/>
              <w:adjustRightInd/>
              <w:rPr>
                <w:rFonts w:eastAsia="Times New Roman"/>
              </w:rPr>
            </w:pPr>
            <w:r w:rsidRPr="0013310A">
              <w:rPr>
                <w:rFonts w:eastAsia="Times New Roman"/>
              </w:rPr>
              <w:t>Их ловить, не изловить.</w:t>
            </w:r>
          </w:p>
          <w:p w:rsidR="00C52C4D" w:rsidRPr="0013310A" w:rsidRDefault="00C52C4D" w:rsidP="00972D28">
            <w:pPr>
              <w:widowControl/>
              <w:autoSpaceDE/>
              <w:autoSpaceDN/>
              <w:adjustRightInd/>
              <w:rPr>
                <w:rFonts w:eastAsia="Times New Roman"/>
              </w:rPr>
            </w:pPr>
            <w:r w:rsidRPr="0013310A">
              <w:rPr>
                <w:rFonts w:eastAsia="Times New Roman"/>
              </w:rPr>
              <w:t>Вот и все, тебе водить!</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Вышли мыши как-то раз.</w:t>
            </w:r>
          </w:p>
          <w:p w:rsidR="00C52C4D" w:rsidRPr="0013310A" w:rsidRDefault="00C52C4D" w:rsidP="00972D28">
            <w:pPr>
              <w:widowControl/>
              <w:autoSpaceDE/>
              <w:autoSpaceDN/>
              <w:adjustRightInd/>
              <w:rPr>
                <w:rFonts w:eastAsia="Times New Roman"/>
              </w:rPr>
            </w:pPr>
            <w:r w:rsidRPr="0013310A">
              <w:rPr>
                <w:rFonts w:eastAsia="Times New Roman"/>
              </w:rPr>
              <w:t>Посмотреть который час.</w:t>
            </w:r>
          </w:p>
          <w:p w:rsidR="00C52C4D" w:rsidRPr="0013310A" w:rsidRDefault="00C52C4D" w:rsidP="00972D28">
            <w:pPr>
              <w:widowControl/>
              <w:autoSpaceDE/>
              <w:autoSpaceDN/>
              <w:adjustRightInd/>
              <w:rPr>
                <w:rFonts w:eastAsia="Times New Roman"/>
              </w:rPr>
            </w:pPr>
            <w:proofErr w:type="spellStart"/>
            <w:r w:rsidRPr="0013310A">
              <w:rPr>
                <w:rFonts w:eastAsia="Times New Roman"/>
              </w:rPr>
              <w:t>Раз-два-три-четыре</w:t>
            </w:r>
            <w:proofErr w:type="spellEnd"/>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Мыши дернули за гири.</w:t>
            </w:r>
          </w:p>
          <w:p w:rsidR="00C52C4D" w:rsidRPr="0013310A" w:rsidRDefault="00C52C4D" w:rsidP="00972D28">
            <w:pPr>
              <w:widowControl/>
              <w:autoSpaceDE/>
              <w:autoSpaceDN/>
              <w:adjustRightInd/>
              <w:rPr>
                <w:rFonts w:eastAsia="Times New Roman"/>
              </w:rPr>
            </w:pPr>
            <w:r w:rsidRPr="0013310A">
              <w:rPr>
                <w:rFonts w:eastAsia="Times New Roman"/>
              </w:rPr>
              <w:t>Тут раздался страшный звон –</w:t>
            </w:r>
          </w:p>
          <w:p w:rsidR="00C52C4D" w:rsidRPr="0013310A" w:rsidRDefault="00C52C4D" w:rsidP="00972D28">
            <w:pPr>
              <w:widowControl/>
              <w:autoSpaceDE/>
              <w:autoSpaceDN/>
              <w:adjustRightInd/>
              <w:rPr>
                <w:rFonts w:eastAsia="Times New Roman"/>
              </w:rPr>
            </w:pPr>
            <w:r w:rsidRPr="0013310A">
              <w:rPr>
                <w:rFonts w:eastAsia="Times New Roman"/>
              </w:rPr>
              <w:t>Разбежались мыши вон!</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Завтра с неба прилетит</w:t>
            </w:r>
          </w:p>
          <w:p w:rsidR="00C52C4D" w:rsidRPr="0013310A" w:rsidRDefault="00C52C4D" w:rsidP="00972D28">
            <w:pPr>
              <w:widowControl/>
              <w:autoSpaceDE/>
              <w:autoSpaceDN/>
              <w:adjustRightInd/>
              <w:rPr>
                <w:rFonts w:eastAsia="Times New Roman"/>
              </w:rPr>
            </w:pPr>
            <w:r w:rsidRPr="0013310A">
              <w:rPr>
                <w:rFonts w:eastAsia="Times New Roman"/>
              </w:rPr>
              <w:t>Синий-синий-синий кит,</w:t>
            </w:r>
          </w:p>
          <w:p w:rsidR="00C52C4D" w:rsidRPr="0013310A" w:rsidRDefault="00C52C4D" w:rsidP="00972D28">
            <w:pPr>
              <w:widowControl/>
              <w:autoSpaceDE/>
              <w:autoSpaceDN/>
              <w:adjustRightInd/>
              <w:rPr>
                <w:rFonts w:eastAsia="Times New Roman"/>
              </w:rPr>
            </w:pPr>
            <w:r w:rsidRPr="0013310A">
              <w:rPr>
                <w:rFonts w:eastAsia="Times New Roman"/>
              </w:rPr>
              <w:t>Если веришь, стой и жди,</w:t>
            </w:r>
          </w:p>
          <w:p w:rsidR="00C52C4D" w:rsidRPr="0013310A" w:rsidRDefault="00C52C4D" w:rsidP="00972D28">
            <w:pPr>
              <w:widowControl/>
              <w:autoSpaceDE/>
              <w:autoSpaceDN/>
              <w:adjustRightInd/>
              <w:rPr>
                <w:rFonts w:eastAsia="Times New Roman"/>
              </w:rPr>
            </w:pPr>
            <w:r w:rsidRPr="0013310A">
              <w:rPr>
                <w:rFonts w:eastAsia="Times New Roman"/>
              </w:rPr>
              <w:t>А не веришь - выходи!</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Раз, два, три, четыре, пять!</w:t>
            </w:r>
          </w:p>
          <w:p w:rsidR="00C52C4D" w:rsidRPr="0013310A" w:rsidRDefault="00C52C4D" w:rsidP="00972D28">
            <w:pPr>
              <w:widowControl/>
              <w:autoSpaceDE/>
              <w:autoSpaceDN/>
              <w:adjustRightInd/>
              <w:rPr>
                <w:rFonts w:eastAsia="Times New Roman"/>
              </w:rPr>
            </w:pPr>
            <w:r w:rsidRPr="0013310A">
              <w:rPr>
                <w:rFonts w:eastAsia="Times New Roman"/>
              </w:rPr>
              <w:t>Будем в прятки мы играть.</w:t>
            </w:r>
          </w:p>
          <w:p w:rsidR="00C52C4D" w:rsidRPr="0013310A" w:rsidRDefault="00C52C4D" w:rsidP="00972D28">
            <w:pPr>
              <w:widowControl/>
              <w:autoSpaceDE/>
              <w:autoSpaceDN/>
              <w:adjustRightInd/>
              <w:rPr>
                <w:rFonts w:eastAsia="Times New Roman"/>
              </w:rPr>
            </w:pPr>
            <w:r w:rsidRPr="0013310A">
              <w:rPr>
                <w:rFonts w:eastAsia="Times New Roman"/>
              </w:rPr>
              <w:t>Небо, звезды и цветы –</w:t>
            </w:r>
          </w:p>
          <w:p w:rsidR="00C52C4D" w:rsidRPr="0013310A" w:rsidRDefault="00C52C4D" w:rsidP="00972D28">
            <w:pPr>
              <w:widowControl/>
              <w:autoSpaceDE/>
              <w:autoSpaceDN/>
              <w:adjustRightInd/>
              <w:rPr>
                <w:rFonts w:eastAsia="Times New Roman"/>
              </w:rPr>
            </w:pPr>
            <w:r w:rsidRPr="0013310A">
              <w:rPr>
                <w:rFonts w:eastAsia="Times New Roman"/>
              </w:rPr>
              <w:t>Ты пойди-ка, поводи!</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За морями, за горами,</w:t>
            </w:r>
          </w:p>
          <w:p w:rsidR="00C52C4D" w:rsidRPr="0013310A" w:rsidRDefault="00C52C4D" w:rsidP="00972D28">
            <w:pPr>
              <w:widowControl/>
              <w:autoSpaceDE/>
              <w:autoSpaceDN/>
              <w:adjustRightInd/>
              <w:rPr>
                <w:rFonts w:eastAsia="Times New Roman"/>
              </w:rPr>
            </w:pPr>
            <w:r w:rsidRPr="0013310A">
              <w:rPr>
                <w:rFonts w:eastAsia="Times New Roman"/>
              </w:rPr>
              <w:t>За железными столбами.</w:t>
            </w:r>
          </w:p>
          <w:p w:rsidR="00C52C4D" w:rsidRPr="0013310A" w:rsidRDefault="00C52C4D" w:rsidP="00972D28">
            <w:pPr>
              <w:widowControl/>
              <w:autoSpaceDE/>
              <w:autoSpaceDN/>
              <w:adjustRightInd/>
              <w:rPr>
                <w:rFonts w:eastAsia="Times New Roman"/>
              </w:rPr>
            </w:pPr>
            <w:r w:rsidRPr="0013310A">
              <w:rPr>
                <w:rFonts w:eastAsia="Times New Roman"/>
              </w:rPr>
              <w:t>На пригорке теремок,</w:t>
            </w:r>
          </w:p>
          <w:p w:rsidR="00C52C4D" w:rsidRPr="0013310A" w:rsidRDefault="00C52C4D" w:rsidP="00972D28">
            <w:pPr>
              <w:widowControl/>
              <w:autoSpaceDE/>
              <w:autoSpaceDN/>
              <w:adjustRightInd/>
              <w:rPr>
                <w:rFonts w:eastAsia="Times New Roman"/>
              </w:rPr>
            </w:pPr>
            <w:r w:rsidRPr="0013310A">
              <w:rPr>
                <w:rFonts w:eastAsia="Times New Roman"/>
              </w:rPr>
              <w:t>На дверях висит замок,</w:t>
            </w:r>
          </w:p>
          <w:p w:rsidR="00C52C4D" w:rsidRPr="0013310A" w:rsidRDefault="00C52C4D" w:rsidP="00972D28">
            <w:pPr>
              <w:widowControl/>
              <w:autoSpaceDE/>
              <w:autoSpaceDN/>
              <w:adjustRightInd/>
              <w:rPr>
                <w:rFonts w:eastAsia="Times New Roman"/>
              </w:rPr>
            </w:pPr>
            <w:r w:rsidRPr="0013310A">
              <w:rPr>
                <w:rFonts w:eastAsia="Times New Roman"/>
              </w:rPr>
              <w:t>Ты за ключиком иди.</w:t>
            </w:r>
          </w:p>
          <w:p w:rsidR="00C52C4D" w:rsidRPr="0013310A" w:rsidRDefault="00C52C4D" w:rsidP="00972D28">
            <w:pPr>
              <w:widowControl/>
              <w:autoSpaceDE/>
              <w:autoSpaceDN/>
              <w:adjustRightInd/>
              <w:rPr>
                <w:rFonts w:eastAsia="Times New Roman"/>
              </w:rPr>
            </w:pPr>
            <w:r w:rsidRPr="0013310A">
              <w:rPr>
                <w:rFonts w:eastAsia="Times New Roman"/>
              </w:rPr>
              <w:t>И замочек отомкни.</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 xml:space="preserve">Катился горох по блюду, </w:t>
            </w:r>
          </w:p>
          <w:p w:rsidR="00C52C4D" w:rsidRPr="0013310A" w:rsidRDefault="00C52C4D" w:rsidP="00972D28">
            <w:pPr>
              <w:widowControl/>
              <w:autoSpaceDE/>
              <w:autoSpaceDN/>
              <w:adjustRightInd/>
              <w:rPr>
                <w:rFonts w:eastAsia="Times New Roman"/>
              </w:rPr>
            </w:pPr>
            <w:r w:rsidRPr="0013310A">
              <w:rPr>
                <w:rFonts w:eastAsia="Times New Roman"/>
              </w:rPr>
              <w:t>Ты води, а я не буду.</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Барабан, барабан,</w:t>
            </w:r>
          </w:p>
          <w:p w:rsidR="00C52C4D" w:rsidRPr="0013310A" w:rsidRDefault="00C52C4D" w:rsidP="00972D28">
            <w:pPr>
              <w:widowControl/>
              <w:autoSpaceDE/>
              <w:autoSpaceDN/>
              <w:adjustRightInd/>
              <w:rPr>
                <w:rFonts w:eastAsia="Times New Roman"/>
              </w:rPr>
            </w:pPr>
            <w:r w:rsidRPr="0013310A">
              <w:rPr>
                <w:rFonts w:eastAsia="Times New Roman"/>
              </w:rPr>
              <w:t>Ты зря не барабань.</w:t>
            </w:r>
          </w:p>
          <w:p w:rsidR="00C52C4D" w:rsidRPr="0013310A" w:rsidRDefault="00C52C4D" w:rsidP="00972D28">
            <w:pPr>
              <w:widowControl/>
              <w:autoSpaceDE/>
              <w:autoSpaceDN/>
              <w:adjustRightInd/>
              <w:rPr>
                <w:rFonts w:eastAsia="Times New Roman"/>
              </w:rPr>
            </w:pPr>
            <w:r w:rsidRPr="0013310A">
              <w:rPr>
                <w:rFonts w:eastAsia="Times New Roman"/>
              </w:rPr>
              <w:t>Раз, два, три, четыре, пять –</w:t>
            </w:r>
          </w:p>
          <w:p w:rsidR="00C52C4D" w:rsidRPr="0013310A" w:rsidRDefault="00C52C4D" w:rsidP="00972D28">
            <w:pPr>
              <w:widowControl/>
              <w:autoSpaceDE/>
              <w:autoSpaceDN/>
              <w:adjustRightInd/>
              <w:rPr>
                <w:rFonts w:eastAsia="Times New Roman"/>
              </w:rPr>
            </w:pPr>
            <w:r w:rsidRPr="0013310A">
              <w:rPr>
                <w:rFonts w:eastAsia="Times New Roman"/>
              </w:rPr>
              <w:t>Выводи ребят играть.</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Возле дома на площадке</w:t>
            </w:r>
          </w:p>
          <w:p w:rsidR="00C52C4D" w:rsidRPr="0013310A" w:rsidRDefault="00C52C4D" w:rsidP="00972D28">
            <w:pPr>
              <w:widowControl/>
              <w:autoSpaceDE/>
              <w:autoSpaceDN/>
              <w:adjustRightInd/>
              <w:rPr>
                <w:rFonts w:eastAsia="Times New Roman"/>
              </w:rPr>
            </w:pPr>
            <w:r w:rsidRPr="0013310A">
              <w:rPr>
                <w:rFonts w:eastAsia="Times New Roman"/>
              </w:rPr>
              <w:t>Мы играть решили в прятки.</w:t>
            </w:r>
          </w:p>
          <w:p w:rsidR="00C52C4D" w:rsidRPr="0013310A" w:rsidRDefault="00C52C4D" w:rsidP="00972D28">
            <w:pPr>
              <w:widowControl/>
              <w:autoSpaceDE/>
              <w:autoSpaceDN/>
              <w:adjustRightInd/>
              <w:rPr>
                <w:rFonts w:eastAsia="Times New Roman"/>
              </w:rPr>
            </w:pPr>
            <w:r w:rsidRPr="0013310A">
              <w:rPr>
                <w:rFonts w:eastAsia="Times New Roman"/>
              </w:rPr>
              <w:t>Скоро прятаться начнем,</w:t>
            </w:r>
          </w:p>
          <w:p w:rsidR="00C52C4D" w:rsidRPr="0013310A" w:rsidRDefault="00C52C4D" w:rsidP="00972D28">
            <w:pPr>
              <w:widowControl/>
              <w:autoSpaceDE/>
              <w:autoSpaceDN/>
              <w:adjustRightInd/>
              <w:rPr>
                <w:rFonts w:eastAsia="Times New Roman"/>
              </w:rPr>
            </w:pPr>
            <w:r w:rsidRPr="0013310A">
              <w:rPr>
                <w:rFonts w:eastAsia="Times New Roman"/>
              </w:rPr>
              <w:t>А тебя водить зовем.</w:t>
            </w:r>
          </w:p>
        </w:tc>
        <w:tc>
          <w:tcPr>
            <w:tcW w:w="4962" w:type="dxa"/>
            <w:shd w:val="clear" w:color="auto" w:fill="auto"/>
          </w:tcPr>
          <w:p w:rsidR="00C52C4D" w:rsidRPr="0013310A" w:rsidRDefault="00C52C4D" w:rsidP="00972D28">
            <w:pPr>
              <w:widowControl/>
              <w:autoSpaceDE/>
              <w:autoSpaceDN/>
              <w:adjustRightInd/>
              <w:rPr>
                <w:rFonts w:eastAsia="Times New Roman"/>
              </w:rPr>
            </w:pPr>
            <w:r w:rsidRPr="0013310A">
              <w:rPr>
                <w:rFonts w:eastAsia="Times New Roman"/>
              </w:rPr>
              <w:t>На золотом крыльце сидели:</w:t>
            </w:r>
          </w:p>
          <w:p w:rsidR="00C52C4D" w:rsidRPr="0013310A" w:rsidRDefault="00C52C4D" w:rsidP="00972D28">
            <w:pPr>
              <w:widowControl/>
              <w:autoSpaceDE/>
              <w:autoSpaceDN/>
              <w:adjustRightInd/>
              <w:rPr>
                <w:rFonts w:eastAsia="Times New Roman"/>
              </w:rPr>
            </w:pPr>
            <w:r w:rsidRPr="0013310A">
              <w:rPr>
                <w:rFonts w:eastAsia="Times New Roman"/>
              </w:rPr>
              <w:t>Царь, царевич, король, королевич,</w:t>
            </w:r>
          </w:p>
          <w:p w:rsidR="00C52C4D" w:rsidRPr="0013310A" w:rsidRDefault="00C52C4D" w:rsidP="00972D28">
            <w:pPr>
              <w:widowControl/>
              <w:autoSpaceDE/>
              <w:autoSpaceDN/>
              <w:adjustRightInd/>
              <w:rPr>
                <w:rFonts w:eastAsia="Times New Roman"/>
              </w:rPr>
            </w:pPr>
            <w:r w:rsidRPr="0013310A">
              <w:rPr>
                <w:rFonts w:eastAsia="Times New Roman"/>
              </w:rPr>
              <w:t>Сапожник, портной.</w:t>
            </w:r>
          </w:p>
          <w:p w:rsidR="00C52C4D" w:rsidRPr="0013310A" w:rsidRDefault="00C52C4D" w:rsidP="00972D28">
            <w:pPr>
              <w:widowControl/>
              <w:autoSpaceDE/>
              <w:autoSpaceDN/>
              <w:adjustRightInd/>
              <w:rPr>
                <w:rFonts w:eastAsia="Times New Roman"/>
              </w:rPr>
            </w:pPr>
            <w:r w:rsidRPr="0013310A">
              <w:rPr>
                <w:rFonts w:eastAsia="Times New Roman"/>
              </w:rPr>
              <w:t>Кто ты будешь такой?</w:t>
            </w:r>
          </w:p>
          <w:p w:rsidR="00C52C4D" w:rsidRPr="0013310A" w:rsidRDefault="00C52C4D" w:rsidP="00972D28">
            <w:pPr>
              <w:widowControl/>
              <w:autoSpaceDE/>
              <w:autoSpaceDN/>
              <w:adjustRightInd/>
              <w:rPr>
                <w:rFonts w:eastAsia="Times New Roman"/>
              </w:rPr>
            </w:pPr>
            <w:r w:rsidRPr="0013310A">
              <w:rPr>
                <w:rFonts w:eastAsia="Times New Roman"/>
              </w:rPr>
              <w:t>Выходи поскорей,</w:t>
            </w:r>
          </w:p>
          <w:p w:rsidR="00C52C4D" w:rsidRPr="0013310A" w:rsidRDefault="00C52C4D" w:rsidP="00972D28">
            <w:pPr>
              <w:widowControl/>
              <w:autoSpaceDE/>
              <w:autoSpaceDN/>
              <w:adjustRightInd/>
              <w:rPr>
                <w:rFonts w:eastAsia="Times New Roman"/>
              </w:rPr>
            </w:pPr>
            <w:r w:rsidRPr="0013310A">
              <w:rPr>
                <w:rFonts w:eastAsia="Times New Roman"/>
              </w:rPr>
              <w:t>Не задерживай добрых и честных людей!</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Высоко-превысоко.</w:t>
            </w:r>
          </w:p>
          <w:p w:rsidR="00C52C4D" w:rsidRPr="0013310A" w:rsidRDefault="00C52C4D" w:rsidP="00972D28">
            <w:pPr>
              <w:widowControl/>
              <w:autoSpaceDE/>
              <w:autoSpaceDN/>
              <w:adjustRightInd/>
              <w:rPr>
                <w:rFonts w:eastAsia="Times New Roman"/>
              </w:rPr>
            </w:pPr>
            <w:r w:rsidRPr="0013310A">
              <w:rPr>
                <w:rFonts w:eastAsia="Times New Roman"/>
              </w:rPr>
              <w:t>Кинул я свой мяч легко.</w:t>
            </w:r>
          </w:p>
          <w:p w:rsidR="00C52C4D" w:rsidRPr="0013310A" w:rsidRDefault="00C52C4D" w:rsidP="00972D28">
            <w:pPr>
              <w:widowControl/>
              <w:autoSpaceDE/>
              <w:autoSpaceDN/>
              <w:adjustRightInd/>
              <w:rPr>
                <w:rFonts w:eastAsia="Times New Roman"/>
              </w:rPr>
            </w:pPr>
            <w:r w:rsidRPr="0013310A">
              <w:rPr>
                <w:rFonts w:eastAsia="Times New Roman"/>
              </w:rPr>
              <w:t>Но упал мой мяч с небес,</w:t>
            </w:r>
          </w:p>
          <w:p w:rsidR="00C52C4D" w:rsidRPr="0013310A" w:rsidRDefault="00C52C4D" w:rsidP="00972D28">
            <w:pPr>
              <w:widowControl/>
              <w:autoSpaceDE/>
              <w:autoSpaceDN/>
              <w:adjustRightInd/>
              <w:rPr>
                <w:rFonts w:eastAsia="Times New Roman"/>
              </w:rPr>
            </w:pPr>
            <w:r w:rsidRPr="0013310A">
              <w:rPr>
                <w:rFonts w:eastAsia="Times New Roman"/>
              </w:rPr>
              <w:t>Закатился в темный лес.</w:t>
            </w:r>
          </w:p>
          <w:p w:rsidR="00C52C4D" w:rsidRPr="0013310A" w:rsidRDefault="00C52C4D" w:rsidP="00972D28">
            <w:pPr>
              <w:widowControl/>
              <w:autoSpaceDE/>
              <w:autoSpaceDN/>
              <w:adjustRightInd/>
              <w:rPr>
                <w:rFonts w:eastAsia="Times New Roman"/>
              </w:rPr>
            </w:pPr>
            <w:proofErr w:type="spellStart"/>
            <w:r w:rsidRPr="0013310A">
              <w:rPr>
                <w:rFonts w:eastAsia="Times New Roman"/>
              </w:rPr>
              <w:t>Раз-два-три-четыре-пять</w:t>
            </w:r>
            <w:proofErr w:type="spellEnd"/>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Я иду его искать.</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 xml:space="preserve">Тучи, тучи, тучи, тучи. </w:t>
            </w:r>
          </w:p>
          <w:p w:rsidR="00C52C4D" w:rsidRPr="0013310A" w:rsidRDefault="00C52C4D" w:rsidP="00972D28">
            <w:pPr>
              <w:widowControl/>
              <w:autoSpaceDE/>
              <w:autoSpaceDN/>
              <w:adjustRightInd/>
              <w:rPr>
                <w:rFonts w:eastAsia="Times New Roman"/>
              </w:rPr>
            </w:pPr>
            <w:r w:rsidRPr="0013310A">
              <w:rPr>
                <w:rFonts w:eastAsia="Times New Roman"/>
              </w:rPr>
              <w:t>Скачет конь большой, могучий.</w:t>
            </w:r>
          </w:p>
          <w:p w:rsidR="00C52C4D" w:rsidRPr="0013310A" w:rsidRDefault="00C52C4D" w:rsidP="00972D28">
            <w:pPr>
              <w:widowControl/>
              <w:autoSpaceDE/>
              <w:autoSpaceDN/>
              <w:adjustRightInd/>
              <w:rPr>
                <w:rFonts w:eastAsia="Times New Roman"/>
              </w:rPr>
            </w:pPr>
            <w:r w:rsidRPr="0013310A">
              <w:rPr>
                <w:rFonts w:eastAsia="Times New Roman"/>
              </w:rPr>
              <w:t>Через тучи скачет он,</w:t>
            </w:r>
          </w:p>
          <w:p w:rsidR="00C52C4D" w:rsidRPr="0013310A" w:rsidRDefault="00C52C4D" w:rsidP="00972D28">
            <w:pPr>
              <w:widowControl/>
              <w:autoSpaceDE/>
              <w:autoSpaceDN/>
              <w:adjustRightInd/>
              <w:rPr>
                <w:rFonts w:eastAsia="Times New Roman"/>
              </w:rPr>
            </w:pPr>
            <w:r w:rsidRPr="0013310A">
              <w:rPr>
                <w:rFonts w:eastAsia="Times New Roman"/>
              </w:rPr>
              <w:t>Кто не верит – выйди вон!</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Вышли мышки как - то раз.</w:t>
            </w:r>
          </w:p>
          <w:p w:rsidR="00C52C4D" w:rsidRPr="0013310A" w:rsidRDefault="00C52C4D" w:rsidP="00972D28">
            <w:pPr>
              <w:widowControl/>
              <w:autoSpaceDE/>
              <w:autoSpaceDN/>
              <w:adjustRightInd/>
              <w:rPr>
                <w:rFonts w:eastAsia="Times New Roman"/>
              </w:rPr>
            </w:pPr>
            <w:r w:rsidRPr="0013310A">
              <w:rPr>
                <w:rFonts w:eastAsia="Times New Roman"/>
              </w:rPr>
              <w:t>Поглядеть, который час.</w:t>
            </w:r>
          </w:p>
          <w:p w:rsidR="00C52C4D" w:rsidRPr="0013310A" w:rsidRDefault="00C52C4D" w:rsidP="00972D28">
            <w:pPr>
              <w:widowControl/>
              <w:autoSpaceDE/>
              <w:autoSpaceDN/>
              <w:adjustRightInd/>
              <w:rPr>
                <w:rFonts w:eastAsia="Times New Roman"/>
              </w:rPr>
            </w:pPr>
            <w:r w:rsidRPr="0013310A">
              <w:rPr>
                <w:rFonts w:eastAsia="Times New Roman"/>
              </w:rPr>
              <w:t>Раз, два, три, четыре –</w:t>
            </w:r>
          </w:p>
          <w:p w:rsidR="00C52C4D" w:rsidRPr="0013310A" w:rsidRDefault="00C52C4D" w:rsidP="00972D28">
            <w:pPr>
              <w:widowControl/>
              <w:autoSpaceDE/>
              <w:autoSpaceDN/>
              <w:adjustRightInd/>
              <w:rPr>
                <w:rFonts w:eastAsia="Times New Roman"/>
              </w:rPr>
            </w:pPr>
            <w:r w:rsidRPr="0013310A">
              <w:rPr>
                <w:rFonts w:eastAsia="Times New Roman"/>
              </w:rPr>
              <w:t>Мышки дернули за гири.</w:t>
            </w:r>
          </w:p>
          <w:p w:rsidR="00C52C4D" w:rsidRPr="0013310A" w:rsidRDefault="00C52C4D" w:rsidP="00972D28">
            <w:pPr>
              <w:widowControl/>
              <w:autoSpaceDE/>
              <w:autoSpaceDN/>
              <w:adjustRightInd/>
              <w:rPr>
                <w:rFonts w:eastAsia="Times New Roman"/>
              </w:rPr>
            </w:pPr>
            <w:r w:rsidRPr="0013310A">
              <w:rPr>
                <w:rFonts w:eastAsia="Times New Roman"/>
              </w:rPr>
              <w:t>Вдруг раздался страшный звон,</w:t>
            </w:r>
          </w:p>
          <w:p w:rsidR="00C52C4D" w:rsidRPr="0013310A" w:rsidRDefault="00C52C4D" w:rsidP="00972D28">
            <w:pPr>
              <w:widowControl/>
              <w:autoSpaceDE/>
              <w:autoSpaceDN/>
              <w:adjustRightInd/>
              <w:rPr>
                <w:rFonts w:eastAsia="Times New Roman"/>
              </w:rPr>
            </w:pPr>
            <w:r w:rsidRPr="0013310A">
              <w:rPr>
                <w:rFonts w:eastAsia="Times New Roman"/>
              </w:rPr>
              <w:t>Убежали мышки вон.</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Я куплю себе дуду,</w:t>
            </w:r>
          </w:p>
          <w:p w:rsidR="00C52C4D" w:rsidRPr="0013310A" w:rsidRDefault="00C52C4D" w:rsidP="00972D28">
            <w:pPr>
              <w:widowControl/>
              <w:autoSpaceDE/>
              <w:autoSpaceDN/>
              <w:adjustRightInd/>
              <w:rPr>
                <w:rFonts w:eastAsia="Times New Roman"/>
              </w:rPr>
            </w:pPr>
            <w:r w:rsidRPr="0013310A">
              <w:rPr>
                <w:rFonts w:eastAsia="Times New Roman"/>
              </w:rPr>
              <w:t xml:space="preserve">И по улице пойду, </w:t>
            </w:r>
          </w:p>
          <w:p w:rsidR="00C52C4D" w:rsidRPr="0013310A" w:rsidRDefault="00C52C4D" w:rsidP="00972D28">
            <w:pPr>
              <w:widowControl/>
              <w:autoSpaceDE/>
              <w:autoSpaceDN/>
              <w:adjustRightInd/>
              <w:rPr>
                <w:rFonts w:eastAsia="Times New Roman"/>
              </w:rPr>
            </w:pPr>
            <w:r w:rsidRPr="0013310A">
              <w:rPr>
                <w:rFonts w:eastAsia="Times New Roman"/>
              </w:rPr>
              <w:t>Громче дудочка дуди:</w:t>
            </w:r>
          </w:p>
          <w:p w:rsidR="00C52C4D" w:rsidRPr="0013310A" w:rsidRDefault="00C52C4D" w:rsidP="00972D28">
            <w:pPr>
              <w:widowControl/>
              <w:autoSpaceDE/>
              <w:autoSpaceDN/>
              <w:adjustRightInd/>
              <w:rPr>
                <w:rFonts w:eastAsia="Times New Roman"/>
              </w:rPr>
            </w:pPr>
            <w:r w:rsidRPr="0013310A">
              <w:rPr>
                <w:rFonts w:eastAsia="Times New Roman"/>
              </w:rPr>
              <w:t>Мы играем, ты води.</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Бегал по двору щенок.</w:t>
            </w:r>
          </w:p>
          <w:p w:rsidR="00C52C4D" w:rsidRPr="0013310A" w:rsidRDefault="00C52C4D" w:rsidP="00972D28">
            <w:pPr>
              <w:widowControl/>
              <w:autoSpaceDE/>
              <w:autoSpaceDN/>
              <w:adjustRightInd/>
              <w:rPr>
                <w:rFonts w:eastAsia="Times New Roman"/>
              </w:rPr>
            </w:pPr>
            <w:r w:rsidRPr="0013310A">
              <w:rPr>
                <w:rFonts w:eastAsia="Times New Roman"/>
              </w:rPr>
              <w:t>Видит пирога кусок,</w:t>
            </w:r>
          </w:p>
          <w:p w:rsidR="00C52C4D" w:rsidRPr="0013310A" w:rsidRDefault="00C52C4D" w:rsidP="00972D28">
            <w:pPr>
              <w:widowControl/>
              <w:autoSpaceDE/>
              <w:autoSpaceDN/>
              <w:adjustRightInd/>
              <w:rPr>
                <w:rFonts w:eastAsia="Times New Roman"/>
              </w:rPr>
            </w:pPr>
            <w:r w:rsidRPr="0013310A">
              <w:rPr>
                <w:rFonts w:eastAsia="Times New Roman"/>
              </w:rPr>
              <w:t>Под крыльцо залез и съел,</w:t>
            </w:r>
          </w:p>
          <w:p w:rsidR="00C52C4D" w:rsidRPr="0013310A" w:rsidRDefault="00C52C4D" w:rsidP="00972D28">
            <w:pPr>
              <w:widowControl/>
              <w:autoSpaceDE/>
              <w:autoSpaceDN/>
              <w:adjustRightInd/>
              <w:rPr>
                <w:rFonts w:eastAsia="Times New Roman"/>
              </w:rPr>
            </w:pPr>
            <w:r w:rsidRPr="0013310A">
              <w:rPr>
                <w:rFonts w:eastAsia="Times New Roman"/>
              </w:rPr>
              <w:t>Задремал и засопел.</w:t>
            </w:r>
          </w:p>
          <w:p w:rsidR="00C52C4D" w:rsidRPr="0013310A" w:rsidRDefault="00C52C4D" w:rsidP="00972D28">
            <w:pPr>
              <w:widowControl/>
              <w:autoSpaceDE/>
              <w:autoSpaceDN/>
              <w:adjustRightInd/>
              <w:rPr>
                <w:rFonts w:eastAsia="Times New Roman"/>
              </w:rPr>
            </w:pPr>
            <w:r w:rsidRPr="0013310A">
              <w:rPr>
                <w:rFonts w:eastAsia="Times New Roman"/>
              </w:rPr>
              <w:t>А вот мы не будем спать,</w:t>
            </w:r>
          </w:p>
          <w:p w:rsidR="00C52C4D" w:rsidRPr="0013310A" w:rsidRDefault="00C52C4D" w:rsidP="00972D28">
            <w:pPr>
              <w:widowControl/>
              <w:autoSpaceDE/>
              <w:autoSpaceDN/>
              <w:adjustRightInd/>
              <w:rPr>
                <w:rFonts w:eastAsia="Times New Roman"/>
              </w:rPr>
            </w:pPr>
            <w:r w:rsidRPr="0013310A">
              <w:rPr>
                <w:rFonts w:eastAsia="Times New Roman"/>
              </w:rPr>
              <w:t>Всем нам хочется играть</w:t>
            </w:r>
          </w:p>
          <w:p w:rsidR="00C52C4D" w:rsidRPr="0013310A" w:rsidRDefault="00C52C4D" w:rsidP="00972D28">
            <w:pPr>
              <w:widowControl/>
              <w:autoSpaceDE/>
              <w:autoSpaceDN/>
              <w:adjustRightInd/>
              <w:rPr>
                <w:rFonts w:eastAsia="Times New Roman"/>
              </w:rPr>
            </w:pPr>
            <w:r w:rsidRPr="0013310A">
              <w:rPr>
                <w:rFonts w:eastAsia="Times New Roman"/>
              </w:rPr>
              <w:t>***</w:t>
            </w:r>
          </w:p>
          <w:p w:rsidR="00C52C4D" w:rsidRPr="0013310A" w:rsidRDefault="00C52C4D" w:rsidP="00972D28">
            <w:pPr>
              <w:widowControl/>
              <w:autoSpaceDE/>
              <w:autoSpaceDN/>
              <w:adjustRightInd/>
              <w:rPr>
                <w:rFonts w:eastAsia="Times New Roman"/>
              </w:rPr>
            </w:pPr>
            <w:r w:rsidRPr="0013310A">
              <w:rPr>
                <w:rFonts w:eastAsia="Times New Roman"/>
              </w:rPr>
              <w:t>Гномик золото искал.</w:t>
            </w:r>
          </w:p>
          <w:p w:rsidR="00C52C4D" w:rsidRPr="0013310A" w:rsidRDefault="00C52C4D" w:rsidP="00972D28">
            <w:pPr>
              <w:widowControl/>
              <w:autoSpaceDE/>
              <w:autoSpaceDN/>
              <w:adjustRightInd/>
              <w:rPr>
                <w:rFonts w:eastAsia="Times New Roman"/>
              </w:rPr>
            </w:pPr>
            <w:r w:rsidRPr="0013310A">
              <w:rPr>
                <w:rFonts w:eastAsia="Times New Roman"/>
              </w:rPr>
              <w:t>И колпак свой потерял!</w:t>
            </w:r>
          </w:p>
          <w:p w:rsidR="00C52C4D" w:rsidRPr="0013310A" w:rsidRDefault="00C52C4D" w:rsidP="00972D28">
            <w:pPr>
              <w:widowControl/>
              <w:autoSpaceDE/>
              <w:autoSpaceDN/>
              <w:adjustRightInd/>
              <w:rPr>
                <w:rFonts w:eastAsia="Times New Roman"/>
              </w:rPr>
            </w:pPr>
            <w:r w:rsidRPr="0013310A">
              <w:rPr>
                <w:rFonts w:eastAsia="Times New Roman"/>
              </w:rPr>
              <w:t>Сел, заплакал: "Как же быть?!" Выходи! Тебе водить!</w:t>
            </w:r>
          </w:p>
          <w:p w:rsidR="00C52C4D" w:rsidRPr="0013310A" w:rsidRDefault="00C52C4D" w:rsidP="00972D28">
            <w:pPr>
              <w:widowControl/>
              <w:autoSpaceDE/>
              <w:autoSpaceDN/>
              <w:adjustRightInd/>
              <w:rPr>
                <w:rFonts w:eastAsia="Times New Roman"/>
              </w:rPr>
            </w:pPr>
          </w:p>
        </w:tc>
      </w:tr>
    </w:tbl>
    <w:p w:rsidR="00C52C4D" w:rsidRPr="0013310A" w:rsidRDefault="00C52C4D" w:rsidP="00C52C4D">
      <w:pPr>
        <w:widowControl/>
        <w:autoSpaceDE/>
        <w:autoSpaceDN/>
        <w:adjustRightInd/>
        <w:rPr>
          <w:rFonts w:eastAsia="Times New Roman"/>
        </w:rPr>
      </w:pPr>
    </w:p>
    <w:p w:rsidR="00C52C4D" w:rsidRPr="0013310A" w:rsidRDefault="00C52C4D" w:rsidP="00C52C4D">
      <w:pPr>
        <w:widowControl/>
        <w:autoSpaceDE/>
        <w:autoSpaceDN/>
        <w:adjustRightInd/>
        <w:jc w:val="center"/>
        <w:rPr>
          <w:rFonts w:ascii="Arial" w:eastAsia="Times New Roman" w:hAnsi="Arial" w:cs="Arial"/>
          <w:b/>
          <w:color w:val="072B4B"/>
        </w:rPr>
      </w:pPr>
    </w:p>
    <w:p w:rsidR="00C52C4D" w:rsidRPr="0013310A" w:rsidRDefault="00C52C4D" w:rsidP="00C52C4D">
      <w:pPr>
        <w:widowControl/>
        <w:autoSpaceDE/>
        <w:autoSpaceDN/>
        <w:adjustRightInd/>
        <w:jc w:val="center"/>
        <w:rPr>
          <w:rFonts w:ascii="Arial" w:eastAsia="Times New Roman" w:hAnsi="Arial" w:cs="Arial"/>
          <w:b/>
          <w:color w:val="072B4B"/>
        </w:rPr>
      </w:pPr>
    </w:p>
    <w:p w:rsidR="00C52C4D" w:rsidRDefault="00C52C4D" w:rsidP="00C52C4D">
      <w:pPr>
        <w:widowControl/>
        <w:autoSpaceDE/>
        <w:autoSpaceDN/>
        <w:adjustRightInd/>
        <w:jc w:val="center"/>
        <w:rPr>
          <w:rFonts w:ascii="Arial" w:eastAsia="Times New Roman" w:hAnsi="Arial" w:cs="Arial"/>
          <w:b/>
          <w:color w:val="072B4B"/>
        </w:rPr>
      </w:pPr>
    </w:p>
    <w:p w:rsidR="00C52C4D" w:rsidRPr="0013310A" w:rsidRDefault="00C52C4D" w:rsidP="00C52C4D">
      <w:pPr>
        <w:widowControl/>
        <w:autoSpaceDE/>
        <w:autoSpaceDN/>
        <w:adjustRightInd/>
        <w:jc w:val="center"/>
        <w:rPr>
          <w:rFonts w:ascii="Arial" w:eastAsia="Times New Roman" w:hAnsi="Arial" w:cs="Arial"/>
          <w:b/>
          <w:color w:val="072B4B"/>
        </w:rPr>
      </w:pPr>
    </w:p>
    <w:p w:rsidR="00C52C4D" w:rsidRPr="0013310A" w:rsidRDefault="00C52C4D" w:rsidP="00C52C4D">
      <w:pPr>
        <w:widowControl/>
        <w:autoSpaceDE/>
        <w:autoSpaceDN/>
        <w:adjustRightInd/>
        <w:jc w:val="center"/>
        <w:rPr>
          <w:rFonts w:ascii="Arial" w:eastAsia="Times New Roman" w:hAnsi="Arial" w:cs="Arial"/>
          <w:b/>
          <w:color w:val="072B4B"/>
        </w:rPr>
      </w:pPr>
      <w:r w:rsidRPr="0013310A">
        <w:rPr>
          <w:rFonts w:ascii="Arial" w:eastAsia="Times New Roman" w:hAnsi="Arial" w:cs="Arial"/>
          <w:b/>
          <w:color w:val="072B4B"/>
        </w:rPr>
        <w:t>Приложение 2 (игры)</w:t>
      </w:r>
    </w:p>
    <w:p w:rsidR="00C52C4D" w:rsidRPr="0013310A" w:rsidRDefault="00C52C4D" w:rsidP="00C52C4D">
      <w:pPr>
        <w:widowControl/>
        <w:autoSpaceDE/>
        <w:autoSpaceDN/>
        <w:adjustRightInd/>
        <w:jc w:val="center"/>
        <w:rPr>
          <w:rFonts w:ascii="Arial" w:eastAsia="Times New Roman" w:hAnsi="Arial" w:cs="Arial"/>
          <w:b/>
          <w:color w:val="072B4B"/>
        </w:rPr>
      </w:pPr>
    </w:p>
    <w:p w:rsidR="00C52C4D" w:rsidRPr="0013310A" w:rsidRDefault="00C52C4D" w:rsidP="00C52C4D">
      <w:pPr>
        <w:widowControl/>
        <w:autoSpaceDE/>
        <w:autoSpaceDN/>
        <w:adjustRightInd/>
        <w:jc w:val="center"/>
        <w:rPr>
          <w:rFonts w:eastAsia="Times New Roman"/>
          <w:b/>
        </w:rPr>
      </w:pPr>
      <w:r w:rsidRPr="0013310A">
        <w:rPr>
          <w:rFonts w:eastAsia="Times New Roman"/>
          <w:b/>
        </w:rPr>
        <w:t>Быстро по местам №1</w:t>
      </w:r>
    </w:p>
    <w:p w:rsidR="00C52C4D" w:rsidRPr="0013310A" w:rsidRDefault="00C52C4D" w:rsidP="00C52C4D">
      <w:pPr>
        <w:widowControl/>
        <w:autoSpaceDE/>
        <w:autoSpaceDN/>
        <w:adjustRightInd/>
        <w:ind w:firstLine="600"/>
        <w:rPr>
          <w:rFonts w:eastAsia="Times New Roman"/>
        </w:rPr>
      </w:pPr>
      <w:r w:rsidRPr="0013310A">
        <w:rPr>
          <w:rFonts w:eastAsia="Times New Roman"/>
        </w:rPr>
        <w:t>Играющие становятся в 1, 2,3  колонны. По команде «убежали» дети разбегаются. По команде «быстро все по местам» все должны построиться в исходное положение. Проигрывает та команда (колонна) которая заняла место последняя. Построения могут быть самыми разнообразными (в колоннах, кружках, квадратах).</w:t>
      </w:r>
    </w:p>
    <w:p w:rsidR="00C52C4D" w:rsidRPr="0013310A" w:rsidRDefault="00C52C4D" w:rsidP="00C52C4D">
      <w:pPr>
        <w:widowControl/>
        <w:autoSpaceDE/>
        <w:autoSpaceDN/>
        <w:adjustRightInd/>
        <w:rPr>
          <w:rFonts w:ascii="Arial" w:eastAsia="Times New Roman" w:hAnsi="Arial" w:cs="Arial"/>
          <w:color w:val="072B4B"/>
        </w:rPr>
      </w:pPr>
    </w:p>
    <w:p w:rsidR="00C52C4D" w:rsidRPr="0013310A" w:rsidRDefault="00C52C4D" w:rsidP="00C52C4D">
      <w:pPr>
        <w:widowControl/>
        <w:autoSpaceDE/>
        <w:autoSpaceDN/>
        <w:adjustRightInd/>
        <w:jc w:val="center"/>
        <w:rPr>
          <w:rFonts w:eastAsia="Times New Roman"/>
          <w:b/>
        </w:rPr>
      </w:pPr>
      <w:r w:rsidRPr="0013310A">
        <w:rPr>
          <w:rFonts w:eastAsia="Times New Roman"/>
          <w:b/>
        </w:rPr>
        <w:t>Охотники №2</w:t>
      </w:r>
    </w:p>
    <w:p w:rsidR="00C52C4D" w:rsidRPr="0013310A" w:rsidRDefault="00C52C4D" w:rsidP="00C52C4D">
      <w:pPr>
        <w:widowControl/>
        <w:autoSpaceDE/>
        <w:autoSpaceDN/>
        <w:adjustRightInd/>
        <w:ind w:firstLine="600"/>
        <w:rPr>
          <w:rFonts w:eastAsia="Times New Roman"/>
        </w:rPr>
      </w:pPr>
      <w:proofErr w:type="gramStart"/>
      <w:r w:rsidRPr="0013310A">
        <w:rPr>
          <w:rFonts w:eastAsia="Times New Roman"/>
        </w:rPr>
        <w:t>Играющие</w:t>
      </w:r>
      <w:proofErr w:type="gramEnd"/>
      <w:r w:rsidRPr="0013310A">
        <w:rPr>
          <w:rFonts w:eastAsia="Times New Roman"/>
        </w:rPr>
        <w:t xml:space="preserve"> разбегаются по площадке. Три охотника стоят в разных местах, держа в руках по маленькому мячу. По сигналу руководителя «Стой!» все играющие останавливаются, и охотники с места целятся в кого-либо из них мячом. «Убитые» заменяют охотников. Играющие имеют право уклониться от мяча, но не должны сходить с места. Если игрок после команды «Стой!» сошел с места, он становится охотником.</w:t>
      </w:r>
    </w:p>
    <w:p w:rsidR="00C52C4D" w:rsidRPr="0013310A" w:rsidRDefault="00C52C4D" w:rsidP="00C52C4D">
      <w:pPr>
        <w:widowControl/>
        <w:autoSpaceDE/>
        <w:autoSpaceDN/>
        <w:adjustRightInd/>
        <w:ind w:firstLine="600"/>
        <w:rPr>
          <w:rFonts w:ascii="Arial" w:eastAsia="Times New Roman" w:hAnsi="Arial" w:cs="Arial"/>
          <w:color w:val="072B4B"/>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Два мороза №3</w:t>
      </w:r>
    </w:p>
    <w:p w:rsidR="00C52C4D" w:rsidRPr="0013310A" w:rsidRDefault="00C52C4D" w:rsidP="00C52C4D">
      <w:pPr>
        <w:widowControl/>
        <w:autoSpaceDE/>
        <w:autoSpaceDN/>
        <w:adjustRightInd/>
        <w:ind w:firstLine="600"/>
        <w:rPr>
          <w:rFonts w:eastAsia="Times New Roman"/>
        </w:rPr>
      </w:pPr>
      <w:r w:rsidRPr="0013310A">
        <w:rPr>
          <w:rFonts w:eastAsia="Times New Roman"/>
        </w:rPr>
        <w:t>На противоположных сторонах площадки чертятся два круга «дома». В одном из домов находятся все играющие, кроме двух водящих «морозов», которые стоят посередине площадки.</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Морозы, обращаясь </w:t>
      </w:r>
      <w:proofErr w:type="gramStart"/>
      <w:r w:rsidRPr="0013310A">
        <w:rPr>
          <w:rFonts w:eastAsia="Times New Roman"/>
        </w:rPr>
        <w:t>к</w:t>
      </w:r>
      <w:proofErr w:type="gramEnd"/>
      <w:r w:rsidRPr="0013310A">
        <w:rPr>
          <w:rFonts w:eastAsia="Times New Roman"/>
        </w:rPr>
        <w:t xml:space="preserve"> играющим, говорят:</w:t>
      </w:r>
    </w:p>
    <w:p w:rsidR="00C52C4D" w:rsidRPr="0013310A" w:rsidRDefault="00C52C4D" w:rsidP="00C52C4D">
      <w:pPr>
        <w:widowControl/>
        <w:autoSpaceDE/>
        <w:autoSpaceDN/>
        <w:adjustRightInd/>
        <w:ind w:left="3360"/>
        <w:rPr>
          <w:rFonts w:eastAsia="Times New Roman"/>
        </w:rPr>
      </w:pPr>
      <w:r w:rsidRPr="0013310A">
        <w:rPr>
          <w:rFonts w:eastAsia="Times New Roman"/>
        </w:rPr>
        <w:t>Мы два брата молодые,</w:t>
      </w:r>
    </w:p>
    <w:p w:rsidR="00C52C4D" w:rsidRPr="0013310A" w:rsidRDefault="00C52C4D" w:rsidP="00C52C4D">
      <w:pPr>
        <w:widowControl/>
        <w:autoSpaceDE/>
        <w:autoSpaceDN/>
        <w:adjustRightInd/>
        <w:ind w:left="3360"/>
        <w:rPr>
          <w:rFonts w:eastAsia="Times New Roman"/>
        </w:rPr>
      </w:pPr>
      <w:r w:rsidRPr="0013310A">
        <w:rPr>
          <w:rFonts w:eastAsia="Times New Roman"/>
        </w:rPr>
        <w:t>Два мороза удалые,</w:t>
      </w:r>
    </w:p>
    <w:p w:rsidR="00C52C4D" w:rsidRPr="0013310A" w:rsidRDefault="00C52C4D" w:rsidP="00C52C4D">
      <w:pPr>
        <w:widowControl/>
        <w:autoSpaceDE/>
        <w:autoSpaceDN/>
        <w:adjustRightInd/>
        <w:ind w:left="3360"/>
        <w:rPr>
          <w:rFonts w:eastAsia="Times New Roman"/>
        </w:rPr>
      </w:pPr>
      <w:r w:rsidRPr="0013310A">
        <w:rPr>
          <w:rFonts w:eastAsia="Times New Roman"/>
        </w:rPr>
        <w:t>Я – мороз Красный нос,</w:t>
      </w:r>
    </w:p>
    <w:p w:rsidR="00C52C4D" w:rsidRPr="0013310A" w:rsidRDefault="00C52C4D" w:rsidP="00C52C4D">
      <w:pPr>
        <w:widowControl/>
        <w:autoSpaceDE/>
        <w:autoSpaceDN/>
        <w:adjustRightInd/>
        <w:ind w:left="3360"/>
        <w:rPr>
          <w:rFonts w:eastAsia="Times New Roman"/>
        </w:rPr>
      </w:pPr>
      <w:r w:rsidRPr="0013310A">
        <w:rPr>
          <w:rFonts w:eastAsia="Times New Roman"/>
        </w:rPr>
        <w:t xml:space="preserve">Я – мороз Синий нос, </w:t>
      </w:r>
    </w:p>
    <w:p w:rsidR="00C52C4D" w:rsidRPr="0013310A" w:rsidRDefault="00C52C4D" w:rsidP="00C52C4D">
      <w:pPr>
        <w:widowControl/>
        <w:autoSpaceDE/>
        <w:autoSpaceDN/>
        <w:adjustRightInd/>
        <w:ind w:left="3360"/>
        <w:rPr>
          <w:rFonts w:eastAsia="Times New Roman"/>
        </w:rPr>
      </w:pPr>
      <w:r w:rsidRPr="0013310A">
        <w:rPr>
          <w:rFonts w:eastAsia="Times New Roman"/>
        </w:rPr>
        <w:t xml:space="preserve">Кто из вас решится </w:t>
      </w:r>
      <w:proofErr w:type="gramStart"/>
      <w:r w:rsidRPr="0013310A">
        <w:rPr>
          <w:rFonts w:eastAsia="Times New Roman"/>
        </w:rPr>
        <w:t>в</w:t>
      </w:r>
      <w:proofErr w:type="gramEnd"/>
      <w:r w:rsidRPr="0013310A">
        <w:rPr>
          <w:rFonts w:eastAsia="Times New Roman"/>
        </w:rPr>
        <w:t xml:space="preserve"> </w:t>
      </w:r>
    </w:p>
    <w:p w:rsidR="00C52C4D" w:rsidRPr="0013310A" w:rsidRDefault="00C52C4D" w:rsidP="00C52C4D">
      <w:pPr>
        <w:widowControl/>
        <w:autoSpaceDE/>
        <w:autoSpaceDN/>
        <w:adjustRightInd/>
        <w:ind w:left="3360"/>
        <w:rPr>
          <w:rFonts w:eastAsia="Times New Roman"/>
        </w:rPr>
      </w:pPr>
      <w:r w:rsidRPr="0013310A">
        <w:rPr>
          <w:rFonts w:eastAsia="Times New Roman"/>
        </w:rPr>
        <w:t>В путь дороженьку пуститься?</w:t>
      </w:r>
    </w:p>
    <w:p w:rsidR="00C52C4D" w:rsidRPr="0013310A" w:rsidRDefault="00C52C4D" w:rsidP="00C52C4D">
      <w:pPr>
        <w:widowControl/>
        <w:autoSpaceDE/>
        <w:autoSpaceDN/>
        <w:adjustRightInd/>
        <w:ind w:left="3360"/>
        <w:rPr>
          <w:rFonts w:ascii="Arial" w:eastAsia="Times New Roman" w:hAnsi="Arial" w:cs="Arial"/>
          <w:color w:val="072B4B"/>
        </w:rPr>
      </w:pPr>
    </w:p>
    <w:p w:rsidR="00C52C4D" w:rsidRPr="0013310A" w:rsidRDefault="00C52C4D" w:rsidP="00C52C4D">
      <w:pPr>
        <w:widowControl/>
        <w:autoSpaceDE/>
        <w:autoSpaceDN/>
        <w:adjustRightInd/>
        <w:rPr>
          <w:rFonts w:eastAsia="Times New Roman"/>
        </w:rPr>
      </w:pPr>
      <w:r w:rsidRPr="0013310A">
        <w:rPr>
          <w:rFonts w:eastAsia="Times New Roman"/>
        </w:rPr>
        <w:t>Дети хором отвечают:</w:t>
      </w:r>
    </w:p>
    <w:p w:rsidR="00C52C4D" w:rsidRPr="0013310A" w:rsidRDefault="00C52C4D" w:rsidP="00C52C4D">
      <w:pPr>
        <w:widowControl/>
        <w:autoSpaceDE/>
        <w:autoSpaceDN/>
        <w:adjustRightInd/>
        <w:ind w:left="3360"/>
        <w:rPr>
          <w:rFonts w:eastAsia="Times New Roman"/>
        </w:rPr>
      </w:pPr>
      <w:r w:rsidRPr="0013310A">
        <w:rPr>
          <w:rFonts w:eastAsia="Times New Roman"/>
        </w:rPr>
        <w:t>Не боимся мы угроз,</w:t>
      </w:r>
    </w:p>
    <w:p w:rsidR="00C52C4D" w:rsidRPr="0013310A" w:rsidRDefault="00C52C4D" w:rsidP="00C52C4D">
      <w:pPr>
        <w:widowControl/>
        <w:autoSpaceDE/>
        <w:autoSpaceDN/>
        <w:adjustRightInd/>
        <w:ind w:left="3360"/>
        <w:rPr>
          <w:rFonts w:ascii="Arial" w:eastAsia="Times New Roman" w:hAnsi="Arial" w:cs="Arial"/>
          <w:color w:val="072B4B"/>
        </w:rPr>
      </w:pPr>
      <w:r w:rsidRPr="0013310A">
        <w:rPr>
          <w:rFonts w:eastAsia="Times New Roman"/>
        </w:rPr>
        <w:t>И не страшен нам мороз</w:t>
      </w:r>
      <w:r w:rsidRPr="0013310A">
        <w:rPr>
          <w:rFonts w:ascii="Arial" w:eastAsia="Times New Roman" w:hAnsi="Arial" w:cs="Arial"/>
          <w:color w:val="072B4B"/>
        </w:rPr>
        <w:t xml:space="preserve"> - </w:t>
      </w:r>
    </w:p>
    <w:p w:rsidR="00C52C4D" w:rsidRPr="0013310A" w:rsidRDefault="00C52C4D" w:rsidP="00C52C4D">
      <w:pPr>
        <w:widowControl/>
        <w:autoSpaceDE/>
        <w:autoSpaceDN/>
        <w:adjustRightInd/>
        <w:rPr>
          <w:rFonts w:eastAsia="Times New Roman"/>
        </w:rPr>
      </w:pPr>
      <w:r w:rsidRPr="0013310A">
        <w:rPr>
          <w:rFonts w:eastAsia="Times New Roman"/>
        </w:rPr>
        <w:t>И перебегают в противоположный «дом». По дороге морозы стараются их «заморозить» («пятнают».) «Замороженный» игрок остается на месте до тех пор, пока кто-либо из игроков не «разморозит» его во время следующей перебежки. Новые Деды Морозы назначаются после двух-трех перебежек.</w:t>
      </w:r>
    </w:p>
    <w:p w:rsidR="00C52C4D" w:rsidRPr="0013310A" w:rsidRDefault="00C52C4D" w:rsidP="00C52C4D">
      <w:pPr>
        <w:widowControl/>
        <w:autoSpaceDE/>
        <w:autoSpaceDN/>
        <w:adjustRightInd/>
        <w:jc w:val="center"/>
        <w:rPr>
          <w:rFonts w:eastAsia="Times New Roman"/>
        </w:rPr>
      </w:pPr>
    </w:p>
    <w:p w:rsidR="00C52C4D" w:rsidRPr="0013310A" w:rsidRDefault="00C52C4D" w:rsidP="00C52C4D">
      <w:pPr>
        <w:widowControl/>
        <w:autoSpaceDE/>
        <w:autoSpaceDN/>
        <w:adjustRightInd/>
        <w:jc w:val="center"/>
        <w:rPr>
          <w:rFonts w:eastAsia="Times New Roman"/>
          <w:b/>
        </w:rPr>
      </w:pPr>
      <w:r w:rsidRPr="0013310A">
        <w:rPr>
          <w:rFonts w:eastAsia="Times New Roman"/>
          <w:b/>
        </w:rPr>
        <w:t>Старт за мячом №4</w:t>
      </w:r>
    </w:p>
    <w:p w:rsidR="00C52C4D" w:rsidRPr="00650F07" w:rsidRDefault="00C52C4D" w:rsidP="00C52C4D">
      <w:pPr>
        <w:widowControl/>
        <w:autoSpaceDE/>
        <w:autoSpaceDN/>
        <w:adjustRightInd/>
        <w:ind w:firstLine="600"/>
        <w:rPr>
          <w:rFonts w:eastAsia="Times New Roman"/>
        </w:rPr>
      </w:pPr>
      <w:r w:rsidRPr="0013310A">
        <w:rPr>
          <w:rFonts w:eastAsia="Times New Roman"/>
        </w:rPr>
        <w:t xml:space="preserve">Ребята делятся на две команды и встают справа и слева от руководителя. Выполняют расчет по порядку в каждой команде. Назвав какой-либо номер, он бросает мяч вперед. Ребята, чьи номера назвали, бегут к мячу: тот, кто возьмет мяч раньше, возвращается с ним и передает руководителю. Команда получает очко. </w:t>
      </w:r>
    </w:p>
    <w:p w:rsidR="00C52C4D" w:rsidRPr="0013310A" w:rsidRDefault="00C52C4D" w:rsidP="00C52C4D">
      <w:pPr>
        <w:widowControl/>
        <w:autoSpaceDE/>
        <w:autoSpaceDN/>
        <w:adjustRightInd/>
        <w:jc w:val="center"/>
        <w:rPr>
          <w:rFonts w:eastAsia="Times New Roman"/>
          <w:b/>
        </w:rPr>
      </w:pPr>
    </w:p>
    <w:p w:rsidR="00C52C4D" w:rsidRPr="0013310A" w:rsidRDefault="00C52C4D" w:rsidP="00C52C4D">
      <w:pPr>
        <w:widowControl/>
        <w:autoSpaceDE/>
        <w:autoSpaceDN/>
        <w:adjustRightInd/>
        <w:jc w:val="center"/>
        <w:rPr>
          <w:rFonts w:eastAsia="Times New Roman"/>
          <w:b/>
        </w:rPr>
      </w:pPr>
      <w:r w:rsidRPr="0013310A">
        <w:rPr>
          <w:rFonts w:eastAsia="Times New Roman"/>
          <w:b/>
        </w:rPr>
        <w:t>Отгадай, чей голосок? №5</w:t>
      </w:r>
    </w:p>
    <w:p w:rsidR="00C52C4D" w:rsidRPr="0013310A" w:rsidRDefault="00C52C4D" w:rsidP="00C52C4D">
      <w:pPr>
        <w:widowControl/>
        <w:autoSpaceDE/>
        <w:autoSpaceDN/>
        <w:adjustRightInd/>
        <w:ind w:firstLine="600"/>
        <w:rPr>
          <w:rFonts w:eastAsia="Times New Roman"/>
        </w:rPr>
      </w:pPr>
      <w:proofErr w:type="gramStart"/>
      <w:r w:rsidRPr="0013310A">
        <w:rPr>
          <w:rFonts w:eastAsia="Times New Roman"/>
        </w:rPr>
        <w:t>Играющие</w:t>
      </w:r>
      <w:proofErr w:type="gramEnd"/>
      <w:r w:rsidRPr="0013310A">
        <w:rPr>
          <w:rFonts w:eastAsia="Times New Roman"/>
        </w:rPr>
        <w:t xml:space="preserve"> образуют круг. Один из играющих становится в круг и закрывает глаза. Руководитель указывает на того, кто будет говорить «Скок, скок, скок!» Все играющие идут по кругу и говорят «Мы составили все круг, повернувшись рядом вдруг (поворачиваются и идут в другую сторону). А кто скажет «Скок, скок, скок!» тот играющий на кого покажет руководитель, все вместе «Отгадай, чей голосок». Кто стоит в центре круга, по голосу должен определить, кто сказал, если угадал, то указанный становится в центр. Если не угадал, игра продолжается и этот же игрок продолжает стоять в центре.</w:t>
      </w:r>
    </w:p>
    <w:p w:rsidR="00C52C4D" w:rsidRPr="0013310A" w:rsidRDefault="00C52C4D" w:rsidP="00C52C4D">
      <w:pPr>
        <w:widowControl/>
        <w:autoSpaceDE/>
        <w:autoSpaceDN/>
        <w:adjustRightInd/>
        <w:ind w:firstLine="600"/>
        <w:jc w:val="center"/>
        <w:rPr>
          <w:rFonts w:eastAsia="Times New Roman"/>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lastRenderedPageBreak/>
        <w:t>Цветы №6</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Выбирают водящего. Каждый игрок выбирает себе название цветка и говорит его вслух. Водящий бежит за кем-либо из разбежавшихся игроков, чтобы осалить. Игрок, которого вот-вот догонит, может назвать другой цветок. Тот, чей цветок назвали, поднимает вверх руку или по-другому привлекает к себе внимание. Тогда водящий бежит за этим игроком. Игрок </w:t>
      </w:r>
      <w:proofErr w:type="spellStart"/>
      <w:r w:rsidRPr="0013310A">
        <w:rPr>
          <w:rFonts w:eastAsia="Times New Roman"/>
        </w:rPr>
        <w:t>неуспевший</w:t>
      </w:r>
      <w:proofErr w:type="spellEnd"/>
      <w:r w:rsidRPr="0013310A">
        <w:rPr>
          <w:rFonts w:eastAsia="Times New Roman"/>
        </w:rPr>
        <w:t xml:space="preserve"> назвать новый цветок прежде, чем его осалит водящий, сменяет водящего. Не разрешается называть цветок, который никем не был выбран. </w:t>
      </w:r>
      <w:proofErr w:type="gramStart"/>
      <w:r w:rsidRPr="0013310A">
        <w:rPr>
          <w:rFonts w:eastAsia="Times New Roman"/>
        </w:rPr>
        <w:t>Нарушивший</w:t>
      </w:r>
      <w:proofErr w:type="gramEnd"/>
      <w:r w:rsidRPr="0013310A">
        <w:rPr>
          <w:rFonts w:eastAsia="Times New Roman"/>
        </w:rPr>
        <w:t xml:space="preserve"> это правило становится водящим.</w:t>
      </w:r>
    </w:p>
    <w:p w:rsidR="00C52C4D" w:rsidRPr="0013310A" w:rsidRDefault="00C52C4D" w:rsidP="00C52C4D">
      <w:pPr>
        <w:widowControl/>
        <w:autoSpaceDE/>
        <w:autoSpaceDN/>
        <w:adjustRightInd/>
        <w:ind w:firstLine="600"/>
        <w:jc w:val="center"/>
        <w:rPr>
          <w:rFonts w:eastAsia="Times New Roman"/>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Прыгающие воробушки №7</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На полу (земле) чертится круг диаметром 4-6 метров. Выбирается водящий – «кошка», которая приседает в середине круга. Остальные – «воробьи», - вне круга. По сигналу руководителя «воробьи» начинают впрыгивать в круг и выпрыгивать из него. «Кошка» старается поймать воробья, не успевшего выпрыгнуть из круга. </w:t>
      </w:r>
      <w:proofErr w:type="gramStart"/>
      <w:r w:rsidRPr="0013310A">
        <w:rPr>
          <w:rFonts w:eastAsia="Times New Roman"/>
        </w:rPr>
        <w:t>Пойманный</w:t>
      </w:r>
      <w:proofErr w:type="gramEnd"/>
      <w:r w:rsidRPr="0013310A">
        <w:rPr>
          <w:rFonts w:eastAsia="Times New Roman"/>
        </w:rPr>
        <w:t xml:space="preserve"> становится в центре круга у «кошки». Когда кошка поймает 3-4 «воробья» - выбирается новая «кошка». Побеждает тот, кого ни разу не поймали, и «кошка</w:t>
      </w:r>
      <w:proofErr w:type="gramStart"/>
      <w:r w:rsidRPr="0013310A">
        <w:rPr>
          <w:rFonts w:eastAsia="Times New Roman"/>
        </w:rPr>
        <w:t>,»</w:t>
      </w:r>
      <w:proofErr w:type="gramEnd"/>
      <w:r w:rsidRPr="0013310A">
        <w:rPr>
          <w:rFonts w:eastAsia="Times New Roman"/>
        </w:rPr>
        <w:t xml:space="preserve">  которая сумела быстрее других поймать условленное число «воробьев». Правило: «кошка» ловит только в круге.  «Воробьи» прыгают только на одной или двух ногах.</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Пустое место №8</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Все играющие становятся в круг, водящий за кругом. Водящий бежит вокруг круга, дотрагивается до кого-либо из </w:t>
      </w:r>
      <w:proofErr w:type="gramStart"/>
      <w:r w:rsidRPr="0013310A">
        <w:rPr>
          <w:rFonts w:eastAsia="Times New Roman"/>
        </w:rPr>
        <w:t>играющих</w:t>
      </w:r>
      <w:proofErr w:type="gramEnd"/>
      <w:r w:rsidRPr="0013310A">
        <w:rPr>
          <w:rFonts w:eastAsia="Times New Roman"/>
        </w:rPr>
        <w:t xml:space="preserve"> и после этого продолжает бежать вокруг круга в ту или в другую сторону. Игрок, которого коснулся водящий, бежит в противоположную сторону, стремясь быстрее водящего прибежать на свое место. Встречаясь на пути, друг перед другом они здороваются: подают друг другу руки, приседают и т. д. Водит тот, кто не успел занять пустое место.</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Эстафета – чехарда №9</w:t>
      </w:r>
    </w:p>
    <w:p w:rsidR="00C52C4D" w:rsidRPr="0013310A" w:rsidRDefault="00C52C4D" w:rsidP="00C52C4D">
      <w:pPr>
        <w:widowControl/>
        <w:autoSpaceDE/>
        <w:autoSpaceDN/>
        <w:adjustRightInd/>
        <w:ind w:firstLine="600"/>
        <w:rPr>
          <w:rFonts w:eastAsia="Times New Roman"/>
        </w:rPr>
      </w:pPr>
      <w:r w:rsidRPr="0013310A">
        <w:rPr>
          <w:rFonts w:eastAsia="Times New Roman"/>
        </w:rPr>
        <w:t>Участники делятся на две колонны. Расстояние между участниками в колонне 8 – 9 шагов, они расходятся по своим местам и приседают. Перед первыми и последними номерами в колоннах проводят черту. По сигналу руководителя последний игрок поочередно перепрыгивает через всех присевших игроков своей колонны. Затем пробегает вперед на 6 шагов и приседает – это служит сигналом второму игроку и т.д.</w:t>
      </w: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Не давай мяч водящему №10</w:t>
      </w:r>
    </w:p>
    <w:p w:rsidR="00C52C4D" w:rsidRPr="0013310A" w:rsidRDefault="00C52C4D" w:rsidP="00C52C4D">
      <w:pPr>
        <w:widowControl/>
        <w:autoSpaceDE/>
        <w:autoSpaceDN/>
        <w:adjustRightInd/>
        <w:ind w:firstLine="600"/>
        <w:rPr>
          <w:rFonts w:eastAsia="Times New Roman"/>
        </w:rPr>
      </w:pPr>
      <w:r w:rsidRPr="0013310A">
        <w:rPr>
          <w:rFonts w:eastAsia="Times New Roman"/>
        </w:rPr>
        <w:t>1-й вариант (с футбольным мячом).</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rPr>
          <w:rFonts w:eastAsia="Times New Roman"/>
        </w:rPr>
      </w:pPr>
      <w:proofErr w:type="gramStart"/>
      <w:r w:rsidRPr="0013310A">
        <w:rPr>
          <w:rFonts w:eastAsia="Times New Roman"/>
        </w:rPr>
        <w:t>Играющие</w:t>
      </w:r>
      <w:proofErr w:type="gramEnd"/>
      <w:r w:rsidRPr="0013310A">
        <w:rPr>
          <w:rFonts w:eastAsia="Times New Roman"/>
        </w:rPr>
        <w:t xml:space="preserve"> образуют круг. Водящий стоит в центре круга и старается выбить футбольный мяч за пределы круга. Остальные участники, стоя на расстоянии метра, друг от друга, стараются ногой задержать мяч, затем перекатывают его, не давая водящему. Если водящий забирает мяч и выбивает его из круга, то новым водящим становится тот, кто пропустил мяч с правой стороны от себя. (Мяч не должен пролететь выше колен играющих).</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rPr>
          <w:rFonts w:eastAsia="Times New Roman"/>
        </w:rPr>
      </w:pPr>
      <w:r w:rsidRPr="0013310A">
        <w:rPr>
          <w:rFonts w:eastAsia="Times New Roman"/>
        </w:rPr>
        <w:t>2-й вариант (с баскетбольным мячом)</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rPr>
          <w:rFonts w:eastAsia="Times New Roman"/>
        </w:rPr>
      </w:pPr>
      <w:proofErr w:type="gramStart"/>
      <w:r w:rsidRPr="0013310A">
        <w:rPr>
          <w:rFonts w:eastAsia="Times New Roman"/>
        </w:rPr>
        <w:t>Играющие</w:t>
      </w:r>
      <w:proofErr w:type="gramEnd"/>
      <w:r w:rsidRPr="0013310A">
        <w:rPr>
          <w:rFonts w:eastAsia="Times New Roman"/>
        </w:rPr>
        <w:t xml:space="preserve"> перебрасывают друг другу мяч в любом направлении, не давая его водящему. Если водящий поймал мяч или задел его рукой, то игра начинается снова, а водящим становится тот, кто неточно передал мяч. (Водящий может выбегать из круга за мячом, если он неточно брошен </w:t>
      </w:r>
      <w:proofErr w:type="gramStart"/>
      <w:r w:rsidRPr="0013310A">
        <w:rPr>
          <w:rFonts w:eastAsia="Times New Roman"/>
        </w:rPr>
        <w:t>играющими</w:t>
      </w:r>
      <w:proofErr w:type="gramEnd"/>
      <w:r w:rsidRPr="0013310A">
        <w:rPr>
          <w:rFonts w:eastAsia="Times New Roman"/>
        </w:rPr>
        <w:t>.)</w:t>
      </w:r>
    </w:p>
    <w:p w:rsidR="00C52C4D" w:rsidRDefault="00C52C4D" w:rsidP="00C52C4D">
      <w:pPr>
        <w:widowControl/>
        <w:autoSpaceDE/>
        <w:autoSpaceDN/>
        <w:adjustRightInd/>
        <w:ind w:firstLine="600"/>
        <w:rPr>
          <w:rFonts w:eastAsia="Times New Roman"/>
          <w:b/>
        </w:rPr>
      </w:pPr>
    </w:p>
    <w:p w:rsidR="00C52C4D" w:rsidRDefault="00C52C4D" w:rsidP="00C52C4D">
      <w:pPr>
        <w:widowControl/>
        <w:autoSpaceDE/>
        <w:autoSpaceDN/>
        <w:adjustRightInd/>
        <w:ind w:firstLine="600"/>
        <w:rPr>
          <w:rFonts w:eastAsia="Times New Roman"/>
          <w:b/>
        </w:rPr>
      </w:pPr>
    </w:p>
    <w:p w:rsidR="00C52C4D" w:rsidRPr="0013310A" w:rsidRDefault="00C52C4D" w:rsidP="00C52C4D">
      <w:pPr>
        <w:widowControl/>
        <w:autoSpaceDE/>
        <w:autoSpaceDN/>
        <w:adjustRightInd/>
        <w:ind w:firstLine="600"/>
        <w:rPr>
          <w:rFonts w:eastAsia="Times New Roman"/>
          <w:b/>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lastRenderedPageBreak/>
        <w:t>Эстафеты-поезда №11</w:t>
      </w:r>
    </w:p>
    <w:p w:rsidR="00C52C4D" w:rsidRPr="0013310A" w:rsidRDefault="00C52C4D" w:rsidP="00C52C4D">
      <w:pPr>
        <w:widowControl/>
        <w:autoSpaceDE/>
        <w:autoSpaceDN/>
        <w:adjustRightInd/>
        <w:ind w:firstLine="600"/>
        <w:rPr>
          <w:rFonts w:eastAsia="Times New Roman"/>
        </w:rPr>
      </w:pPr>
      <w:proofErr w:type="gramStart"/>
      <w:r w:rsidRPr="0013310A">
        <w:rPr>
          <w:rFonts w:eastAsia="Times New Roman"/>
        </w:rPr>
        <w:t>Играющие делятся на команды по 8-10 человек в каждой, встают в колонны.</w:t>
      </w:r>
      <w:proofErr w:type="gramEnd"/>
      <w:r w:rsidRPr="0013310A">
        <w:rPr>
          <w:rFonts w:eastAsia="Times New Roman"/>
        </w:rPr>
        <w:t xml:space="preserve"> По сигналу игроки, стоящие первыми, бегут к своим стойкам, которые находится впереди каждой команды на расстоянии 10-15 метров, оббегают стойку, возвращаются к своей команде, берут с собой следующего игрока. Теперь вокруг стоек бегут, взявшись за пояс по два играющих и т.д. Когда первый игрок-машинист с полным «составом» возвратится на место, он поднимает руку.</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Кросс с мячом №12</w:t>
      </w:r>
    </w:p>
    <w:p w:rsidR="00C52C4D" w:rsidRPr="0013310A" w:rsidRDefault="00C52C4D" w:rsidP="00C52C4D">
      <w:pPr>
        <w:widowControl/>
        <w:autoSpaceDE/>
        <w:autoSpaceDN/>
        <w:adjustRightInd/>
        <w:ind w:firstLine="600"/>
        <w:rPr>
          <w:rFonts w:eastAsia="Times New Roman"/>
        </w:rPr>
      </w:pPr>
      <w:r w:rsidRPr="0013310A">
        <w:rPr>
          <w:rFonts w:eastAsia="Times New Roman"/>
        </w:rPr>
        <w:t>Участники (по одному из команд) получают по мячу. Задание: каждый игрок должен провести мяч, подталкивая его ногой, до конца дорожки и обратно между расставленными кеглями или колышками. Первый колышек обходит справа, второй – слева и т.д. Если мяч укатился в сторону, положить его на место и продолжить игру.</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Мячом в корзину №13</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Начертить небольшой круг, поставить в него корзину. Вокруг первого круга на расстоянии 3м от его центра начертить второй круг, на расстоянии 4м – третий круг, на расстоянии 5м – четвертый, на расстоянии 6м – пятый круг. </w:t>
      </w:r>
      <w:proofErr w:type="gramStart"/>
      <w:r w:rsidRPr="0013310A">
        <w:rPr>
          <w:rFonts w:eastAsia="Times New Roman"/>
        </w:rPr>
        <w:t>Играющие</w:t>
      </w:r>
      <w:proofErr w:type="gramEnd"/>
      <w:r w:rsidRPr="0013310A">
        <w:rPr>
          <w:rFonts w:eastAsia="Times New Roman"/>
        </w:rPr>
        <w:t xml:space="preserve"> встают с маленьким мячом в руках на линию второго круга. По команде все бросают мяч в корзину. Тот, кто промахнется, выходит из игры, остальные берут мяч, встают на линию третьего круга и опять бросают мяч. Игра продолжается до тех пор, пока </w:t>
      </w:r>
      <w:proofErr w:type="gramStart"/>
      <w:r w:rsidRPr="0013310A">
        <w:rPr>
          <w:rFonts w:eastAsia="Times New Roman"/>
        </w:rPr>
        <w:t>бросающие</w:t>
      </w:r>
      <w:proofErr w:type="gramEnd"/>
      <w:r w:rsidRPr="0013310A">
        <w:rPr>
          <w:rFonts w:eastAsia="Times New Roman"/>
        </w:rPr>
        <w:t xml:space="preserve"> мяч не дойдут до последнего  круга.  </w:t>
      </w:r>
      <w:proofErr w:type="gramStart"/>
      <w:r w:rsidRPr="0013310A">
        <w:rPr>
          <w:rFonts w:eastAsia="Times New Roman"/>
        </w:rPr>
        <w:t>Попавшие</w:t>
      </w:r>
      <w:proofErr w:type="gramEnd"/>
      <w:r w:rsidRPr="0013310A">
        <w:rPr>
          <w:rFonts w:eastAsia="Times New Roman"/>
        </w:rPr>
        <w:t xml:space="preserve"> в корзину с пятого круга занимают первое место, с четвертого – второе и т.д. Игра повторяется несколько раз. Затем подсчитывается общая сумма очков. Выигрывает тот, кто наберет наименьшее количество очков.</w:t>
      </w:r>
    </w:p>
    <w:p w:rsidR="00C52C4D" w:rsidRPr="0013310A" w:rsidRDefault="00C52C4D" w:rsidP="00C52C4D">
      <w:pPr>
        <w:widowControl/>
        <w:autoSpaceDE/>
        <w:autoSpaceDN/>
        <w:adjustRightInd/>
        <w:ind w:firstLine="600"/>
        <w:jc w:val="center"/>
        <w:rPr>
          <w:rFonts w:eastAsia="Times New Roman"/>
          <w:b/>
        </w:rPr>
      </w:pPr>
    </w:p>
    <w:p w:rsidR="00C52C4D" w:rsidRPr="0013310A" w:rsidRDefault="00C52C4D" w:rsidP="00C52C4D">
      <w:pPr>
        <w:widowControl/>
        <w:autoSpaceDE/>
        <w:autoSpaceDN/>
        <w:adjustRightInd/>
        <w:ind w:firstLine="600"/>
        <w:jc w:val="center"/>
        <w:rPr>
          <w:rFonts w:eastAsia="Times New Roman"/>
          <w:b/>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Бой петухов №14</w:t>
      </w:r>
    </w:p>
    <w:p w:rsidR="00C52C4D" w:rsidRPr="0013310A" w:rsidRDefault="00C52C4D" w:rsidP="00C52C4D">
      <w:pPr>
        <w:widowControl/>
        <w:autoSpaceDE/>
        <w:autoSpaceDN/>
        <w:adjustRightInd/>
        <w:ind w:firstLine="600"/>
        <w:rPr>
          <w:rFonts w:eastAsia="Times New Roman"/>
          <w:b/>
        </w:rPr>
      </w:pPr>
      <w:r w:rsidRPr="0013310A">
        <w:rPr>
          <w:rFonts w:eastAsia="Times New Roman"/>
          <w:b/>
        </w:rPr>
        <w:t>1-й вариант</w:t>
      </w:r>
    </w:p>
    <w:p w:rsidR="00C52C4D" w:rsidRPr="0013310A" w:rsidRDefault="00C52C4D" w:rsidP="00C52C4D">
      <w:pPr>
        <w:widowControl/>
        <w:autoSpaceDE/>
        <w:autoSpaceDN/>
        <w:adjustRightInd/>
        <w:ind w:firstLine="600"/>
        <w:rPr>
          <w:rFonts w:eastAsia="Times New Roman"/>
        </w:rPr>
      </w:pPr>
      <w:r w:rsidRPr="0013310A">
        <w:rPr>
          <w:rFonts w:eastAsia="Times New Roman"/>
        </w:rPr>
        <w:t>Чертится круг диаметром в 2м. В него встают два игрока, каждый из них одну ногу сгибает в колене и поддерживает рукой, другую руку держит за спиной. По сигналу ведущего игроки плечом стараются вытолкнуть друг друга из круга. Побежденным считается тот, кто опускает вторую ногу или выходит за круг.</w:t>
      </w:r>
    </w:p>
    <w:p w:rsidR="00C52C4D" w:rsidRPr="0013310A" w:rsidRDefault="00C52C4D" w:rsidP="00C52C4D">
      <w:pPr>
        <w:widowControl/>
        <w:autoSpaceDE/>
        <w:autoSpaceDN/>
        <w:adjustRightInd/>
        <w:ind w:firstLine="600"/>
        <w:rPr>
          <w:rFonts w:eastAsia="Times New Roman"/>
          <w:b/>
        </w:rPr>
      </w:pPr>
      <w:r w:rsidRPr="0013310A">
        <w:rPr>
          <w:rFonts w:eastAsia="Times New Roman"/>
          <w:b/>
        </w:rPr>
        <w:t>2-й вариант</w:t>
      </w:r>
    </w:p>
    <w:p w:rsidR="00C52C4D" w:rsidRPr="0013310A" w:rsidRDefault="00C52C4D" w:rsidP="00C52C4D">
      <w:pPr>
        <w:widowControl/>
        <w:autoSpaceDE/>
        <w:autoSpaceDN/>
        <w:adjustRightInd/>
        <w:ind w:firstLine="600"/>
        <w:rPr>
          <w:rFonts w:eastAsia="Times New Roman"/>
        </w:rPr>
      </w:pPr>
      <w:r w:rsidRPr="0013310A">
        <w:rPr>
          <w:rFonts w:eastAsia="Times New Roman"/>
        </w:rPr>
        <w:t>Два игрока, сидя на корточках, пропускают под коленями палку и подхватывают ее на сгибы рук возле локтей. По сигналу ведущего они стараются вытолкнуть друг друга из круга плечами. (Условия игры те же, что и в 1-м варианте)</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autoSpaceDE/>
        <w:autoSpaceDN/>
        <w:adjustRightInd/>
        <w:ind w:firstLine="600"/>
        <w:jc w:val="center"/>
        <w:rPr>
          <w:rFonts w:eastAsia="Times New Roman"/>
          <w:b/>
        </w:rPr>
      </w:pPr>
      <w:r w:rsidRPr="0013310A">
        <w:rPr>
          <w:rFonts w:eastAsia="Times New Roman"/>
          <w:b/>
        </w:rPr>
        <w:t>Космонавты №15</w:t>
      </w:r>
    </w:p>
    <w:p w:rsidR="00C52C4D" w:rsidRPr="0013310A" w:rsidRDefault="00C52C4D" w:rsidP="00C52C4D">
      <w:pPr>
        <w:widowControl/>
        <w:autoSpaceDE/>
        <w:autoSpaceDN/>
        <w:adjustRightInd/>
        <w:spacing w:before="96" w:after="192"/>
        <w:ind w:firstLine="600"/>
        <w:rPr>
          <w:rFonts w:eastAsia="Times New Roman"/>
        </w:rPr>
      </w:pPr>
      <w:proofErr w:type="gramStart"/>
      <w:r w:rsidRPr="0013310A">
        <w:rPr>
          <w:rFonts w:eastAsia="Times New Roman"/>
        </w:rPr>
        <w:t>Играющие идут по кругу, взявшись за руки, и произносят:</w:t>
      </w:r>
      <w:proofErr w:type="gramEnd"/>
      <w:r w:rsidRPr="0013310A">
        <w:rPr>
          <w:rFonts w:eastAsia="Times New Roman"/>
        </w:rPr>
        <w:t xml:space="preserve"> "Ждут нас быстрые ракеты, для прогулок по планетам, на какую захотим, </w:t>
      </w:r>
      <w:proofErr w:type="gramStart"/>
      <w:r w:rsidRPr="0013310A">
        <w:rPr>
          <w:rFonts w:eastAsia="Times New Roman"/>
        </w:rPr>
        <w:t>на</w:t>
      </w:r>
      <w:proofErr w:type="gramEnd"/>
      <w:r w:rsidRPr="0013310A">
        <w:rPr>
          <w:rFonts w:eastAsia="Times New Roman"/>
        </w:rPr>
        <w:t xml:space="preserve"> такую полетим. Но в игре один секрет - </w:t>
      </w:r>
      <w:proofErr w:type="gramStart"/>
      <w:r w:rsidRPr="0013310A">
        <w:rPr>
          <w:rFonts w:eastAsia="Times New Roman"/>
        </w:rPr>
        <w:t>опоздавшим</w:t>
      </w:r>
      <w:proofErr w:type="gramEnd"/>
      <w:r w:rsidRPr="0013310A">
        <w:rPr>
          <w:rFonts w:eastAsia="Times New Roman"/>
        </w:rPr>
        <w:t xml:space="preserve"> места нет!" После этих слов все бегут к ракетодрому (заранее определенные места с указанием числа пассажиров)  и занимают места в любой из ракет. Оставшиеся без места, идут в центр площадки. </w:t>
      </w:r>
      <w:proofErr w:type="gramStart"/>
      <w:r w:rsidRPr="0013310A">
        <w:rPr>
          <w:rFonts w:eastAsia="Times New Roman"/>
        </w:rPr>
        <w:t>Затем все опять становятся в круг вместе с опоздавшими и снова начинают игру.</w:t>
      </w:r>
      <w:proofErr w:type="gramEnd"/>
      <w:r w:rsidRPr="0013310A">
        <w:rPr>
          <w:rFonts w:eastAsia="Times New Roman"/>
        </w:rPr>
        <w:t xml:space="preserve"> Побеждают те участники, которые ни разу не остались без мест в ракете. Игру начинать только по сигналу воспитателя. </w:t>
      </w:r>
    </w:p>
    <w:p w:rsidR="00C52C4D" w:rsidRPr="0013310A" w:rsidRDefault="00C52C4D" w:rsidP="00C52C4D">
      <w:pPr>
        <w:widowControl/>
        <w:autoSpaceDE/>
        <w:autoSpaceDN/>
        <w:adjustRightInd/>
        <w:spacing w:before="96" w:after="192"/>
        <w:ind w:firstLine="600"/>
        <w:rPr>
          <w:rFonts w:eastAsia="Times New Roman"/>
        </w:rPr>
      </w:pPr>
    </w:p>
    <w:p w:rsidR="00C52C4D" w:rsidRPr="0013310A" w:rsidRDefault="00C52C4D" w:rsidP="00C52C4D">
      <w:pPr>
        <w:widowControl/>
        <w:shd w:val="clear" w:color="auto" w:fill="FFFFFF"/>
        <w:autoSpaceDE/>
        <w:autoSpaceDN/>
        <w:adjustRightInd/>
        <w:spacing w:line="360" w:lineRule="atLeast"/>
        <w:jc w:val="center"/>
        <w:outlineLvl w:val="0"/>
        <w:rPr>
          <w:rFonts w:ascii="Helvetica" w:eastAsia="Times New Roman" w:hAnsi="Helvetica" w:cs="Helvetica"/>
          <w:b/>
          <w:bCs/>
          <w:color w:val="444444"/>
          <w:kern w:val="36"/>
        </w:rPr>
      </w:pPr>
      <w:r w:rsidRPr="0013310A">
        <w:rPr>
          <w:rFonts w:eastAsia="Times New Roman"/>
          <w:b/>
        </w:rPr>
        <w:t>Тяни-толкай</w:t>
      </w:r>
      <w:r w:rsidRPr="0013310A">
        <w:rPr>
          <w:rFonts w:ascii="Helvetica" w:eastAsia="Times New Roman" w:hAnsi="Helvetica" w:cs="Helvetica"/>
          <w:b/>
          <w:bCs/>
          <w:color w:val="444444"/>
          <w:kern w:val="36"/>
        </w:rPr>
        <w:t xml:space="preserve">  </w:t>
      </w:r>
      <w:r w:rsidRPr="0013310A">
        <w:rPr>
          <w:rFonts w:eastAsia="Times New Roman"/>
          <w:b/>
        </w:rPr>
        <w:t xml:space="preserve">№16 </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Дети разбиваются на пары. Каждая пара становится спиной друг к другу и сцепляется руками в локтях. В таком положении дети должны пробежать 20-30 метров до </w:t>
      </w:r>
      <w:r w:rsidRPr="0013310A">
        <w:rPr>
          <w:rFonts w:eastAsia="Times New Roman"/>
        </w:rPr>
        <w:lastRenderedPageBreak/>
        <w:t xml:space="preserve">финиша и, не разворачиваясь, вернуться на старт, таким образом, каждый играющий в одну сторону бежит вперёд лицом, а в </w:t>
      </w:r>
      <w:proofErr w:type="spellStart"/>
      <w:proofErr w:type="gramStart"/>
      <w:r w:rsidRPr="0013310A">
        <w:rPr>
          <w:rFonts w:eastAsia="Times New Roman"/>
        </w:rPr>
        <w:t>другую-спиной</w:t>
      </w:r>
      <w:proofErr w:type="spellEnd"/>
      <w:proofErr w:type="gramEnd"/>
      <w:r w:rsidRPr="0013310A">
        <w:rPr>
          <w:rFonts w:eastAsia="Times New Roman"/>
        </w:rPr>
        <w:t>.</w:t>
      </w:r>
    </w:p>
    <w:p w:rsidR="00C52C4D" w:rsidRPr="0013310A" w:rsidRDefault="00C52C4D" w:rsidP="00C52C4D">
      <w:pPr>
        <w:widowControl/>
        <w:autoSpaceDE/>
        <w:autoSpaceDN/>
        <w:adjustRightInd/>
        <w:ind w:firstLine="600"/>
        <w:jc w:val="center"/>
        <w:rPr>
          <w:rFonts w:eastAsia="Times New Roman"/>
          <w:b/>
          <w:bCs/>
        </w:rPr>
      </w:pPr>
    </w:p>
    <w:p w:rsidR="00C52C4D" w:rsidRPr="0013310A" w:rsidRDefault="00C52C4D" w:rsidP="00C52C4D">
      <w:pPr>
        <w:widowControl/>
        <w:autoSpaceDE/>
        <w:autoSpaceDN/>
        <w:adjustRightInd/>
        <w:ind w:firstLine="600"/>
        <w:jc w:val="center"/>
        <w:rPr>
          <w:rFonts w:eastAsia="Times New Roman"/>
        </w:rPr>
      </w:pPr>
      <w:r w:rsidRPr="0013310A">
        <w:rPr>
          <w:rFonts w:eastAsia="Times New Roman"/>
          <w:b/>
          <w:bCs/>
        </w:rPr>
        <w:t>Подвижная цель</w:t>
      </w:r>
      <w:r w:rsidRPr="0013310A">
        <w:rPr>
          <w:rFonts w:eastAsia="Times New Roman"/>
        </w:rPr>
        <w:t xml:space="preserve"> </w:t>
      </w:r>
      <w:r w:rsidRPr="0013310A">
        <w:rPr>
          <w:rFonts w:eastAsia="Times New Roman"/>
          <w:b/>
          <w:bCs/>
        </w:rPr>
        <w:t>№17</w:t>
      </w:r>
      <w:r w:rsidRPr="0013310A">
        <w:rPr>
          <w:rFonts w:eastAsia="Times New Roman"/>
        </w:rPr>
        <w:t xml:space="preserve"> </w:t>
      </w:r>
    </w:p>
    <w:p w:rsidR="00C52C4D" w:rsidRPr="0013310A" w:rsidRDefault="00C52C4D" w:rsidP="00C52C4D">
      <w:pPr>
        <w:widowControl/>
        <w:autoSpaceDE/>
        <w:autoSpaceDN/>
        <w:adjustRightInd/>
        <w:ind w:firstLine="600"/>
        <w:rPr>
          <w:rFonts w:eastAsia="Times New Roman"/>
        </w:rPr>
      </w:pPr>
      <w:r w:rsidRPr="0013310A">
        <w:rPr>
          <w:rFonts w:eastAsia="Times New Roman"/>
        </w:rPr>
        <w:t>Дети стоят за линией круга. В центре круга – водящий. У одного из игроков мяч. Те, что стоят за кругом, кидают мяч в водящего, стараясь попасть в него, или передают мяч товарищу, чтобы тот сделал бросок. Водящий бегает, уклоняясь от ударов мяча. Игрок, который не попал мячом в водящего, стает на его место.</w:t>
      </w:r>
    </w:p>
    <w:p w:rsidR="00C52C4D" w:rsidRPr="0013310A" w:rsidRDefault="00C52C4D" w:rsidP="00C52C4D">
      <w:pPr>
        <w:widowControl/>
        <w:autoSpaceDE/>
        <w:autoSpaceDN/>
        <w:adjustRightInd/>
        <w:ind w:firstLine="600"/>
        <w:rPr>
          <w:rFonts w:eastAsia="Times New Roman"/>
        </w:rPr>
      </w:pPr>
    </w:p>
    <w:p w:rsidR="00C52C4D" w:rsidRPr="0013310A" w:rsidRDefault="00C52C4D" w:rsidP="00C52C4D">
      <w:pPr>
        <w:widowControl/>
        <w:shd w:val="clear" w:color="auto" w:fill="FFFFFF"/>
        <w:autoSpaceDE/>
        <w:autoSpaceDN/>
        <w:adjustRightInd/>
        <w:spacing w:line="360" w:lineRule="atLeast"/>
        <w:jc w:val="center"/>
        <w:outlineLvl w:val="0"/>
        <w:rPr>
          <w:rFonts w:eastAsia="Times New Roman"/>
          <w:b/>
          <w:bCs/>
        </w:rPr>
      </w:pPr>
      <w:r w:rsidRPr="0013310A">
        <w:rPr>
          <w:rFonts w:eastAsia="Times New Roman"/>
          <w:b/>
          <w:bCs/>
        </w:rPr>
        <w:t>Дай руку №18</w:t>
      </w:r>
    </w:p>
    <w:p w:rsidR="00C52C4D" w:rsidRPr="0013310A" w:rsidRDefault="00C52C4D" w:rsidP="00C52C4D">
      <w:pPr>
        <w:widowControl/>
        <w:autoSpaceDE/>
        <w:autoSpaceDN/>
        <w:adjustRightInd/>
        <w:ind w:firstLine="600"/>
        <w:rPr>
          <w:rFonts w:eastAsia="Times New Roman"/>
        </w:rPr>
      </w:pPr>
      <w:r w:rsidRPr="0013310A">
        <w:rPr>
          <w:rFonts w:eastAsia="Times New Roman"/>
        </w:rPr>
        <w:t>Перед игрой дети выбирают территорию, за пределы которой нельзя выбегать. Выбирается один ведущий – 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rsidR="00C52C4D" w:rsidRPr="0013310A" w:rsidRDefault="00C52C4D" w:rsidP="00C52C4D">
      <w:pPr>
        <w:widowControl/>
        <w:shd w:val="clear" w:color="auto" w:fill="FFFFFF"/>
        <w:autoSpaceDE/>
        <w:autoSpaceDN/>
        <w:adjustRightInd/>
        <w:spacing w:line="360" w:lineRule="atLeast"/>
        <w:jc w:val="center"/>
        <w:outlineLvl w:val="0"/>
        <w:rPr>
          <w:rFonts w:eastAsia="Times New Roman"/>
          <w:b/>
          <w:bCs/>
        </w:rPr>
      </w:pPr>
      <w:r w:rsidRPr="0013310A">
        <w:rPr>
          <w:rFonts w:eastAsia="Times New Roman"/>
          <w:b/>
          <w:bCs/>
        </w:rPr>
        <w:t>Защити башню №19</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Все участники игры встают в круг. У одного игрока в руках имеется мяч. В центре круга расположена «башня» («башню» можно сделать из гимнастических палок, связанных наверху). Защитник находится возле «башни» и охраняет ее от мяча, который кидают игроки в «башню». Тот, кто попадает мячом в «башню» или в мяч, становится защитником, а бывший защитник присоединяется ко всем игрокам. </w:t>
      </w:r>
    </w:p>
    <w:p w:rsidR="00C52C4D" w:rsidRPr="0013310A" w:rsidRDefault="00C52C4D" w:rsidP="00C52C4D">
      <w:pPr>
        <w:widowControl/>
        <w:autoSpaceDE/>
        <w:autoSpaceDN/>
        <w:adjustRightInd/>
        <w:spacing w:before="96" w:after="192"/>
        <w:ind w:firstLine="600"/>
        <w:rPr>
          <w:rFonts w:eastAsia="Times New Roman"/>
        </w:rPr>
      </w:pPr>
    </w:p>
    <w:p w:rsidR="00C52C4D" w:rsidRPr="0013310A" w:rsidRDefault="00C52C4D" w:rsidP="00C52C4D">
      <w:pPr>
        <w:widowControl/>
        <w:shd w:val="clear" w:color="auto" w:fill="FFFFFF"/>
        <w:autoSpaceDE/>
        <w:autoSpaceDN/>
        <w:adjustRightInd/>
        <w:spacing w:line="360" w:lineRule="atLeast"/>
        <w:jc w:val="center"/>
        <w:outlineLvl w:val="0"/>
        <w:rPr>
          <w:rFonts w:ascii="Helvetica" w:eastAsia="Times New Roman" w:hAnsi="Helvetica" w:cs="Helvetica"/>
          <w:bCs/>
          <w:color w:val="444444"/>
          <w:kern w:val="36"/>
        </w:rPr>
      </w:pPr>
      <w:r w:rsidRPr="0013310A">
        <w:rPr>
          <w:rFonts w:eastAsia="Times New Roman"/>
          <w:b/>
          <w:bCs/>
        </w:rPr>
        <w:t>Дальше бросишь - ближе бежать</w:t>
      </w:r>
      <w:r w:rsidRPr="0013310A">
        <w:rPr>
          <w:rFonts w:ascii="Helvetica" w:eastAsia="Times New Roman" w:hAnsi="Helvetica" w:cs="Helvetica"/>
          <w:b/>
          <w:bCs/>
          <w:color w:val="444444"/>
          <w:kern w:val="36"/>
        </w:rPr>
        <w:t xml:space="preserve"> </w:t>
      </w:r>
      <w:r w:rsidRPr="0013310A">
        <w:rPr>
          <w:rFonts w:eastAsia="Times New Roman"/>
          <w:b/>
          <w:bCs/>
        </w:rPr>
        <w:t>№20</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Для этой игры берут две небольшие одинаковые палочки (можно теннисные мячики), каждый игрок помечает свою палочку и становится к линии старта. По сигналу нужно бросить свою палку как можно дальше и тут же побежать за палочкой противника. Побеждает тот, кто первый вернется с чужой палочкой.</w:t>
      </w:r>
    </w:p>
    <w:p w:rsidR="00C52C4D" w:rsidRPr="0013310A" w:rsidRDefault="00C52C4D" w:rsidP="00C52C4D">
      <w:pPr>
        <w:widowControl/>
        <w:shd w:val="clear" w:color="auto" w:fill="FFFFFF"/>
        <w:autoSpaceDE/>
        <w:autoSpaceDN/>
        <w:adjustRightInd/>
        <w:jc w:val="center"/>
        <w:outlineLvl w:val="0"/>
        <w:rPr>
          <w:rFonts w:ascii="Helvetica" w:eastAsia="Times New Roman" w:hAnsi="Helvetica" w:cs="Helvetica"/>
          <w:b/>
          <w:bCs/>
          <w:color w:val="444444"/>
          <w:kern w:val="36"/>
        </w:rPr>
      </w:pPr>
      <w:r w:rsidRPr="0013310A">
        <w:rPr>
          <w:rFonts w:eastAsia="Times New Roman"/>
          <w:b/>
          <w:bCs/>
        </w:rPr>
        <w:t>Карельские салки №21</w:t>
      </w:r>
    </w:p>
    <w:p w:rsidR="00C52C4D" w:rsidRPr="0013310A" w:rsidRDefault="00C52C4D" w:rsidP="00C52C4D">
      <w:pPr>
        <w:widowControl/>
        <w:autoSpaceDE/>
        <w:autoSpaceDN/>
        <w:adjustRightInd/>
        <w:spacing w:before="100" w:beforeAutospacing="1" w:after="100" w:afterAutospacing="1"/>
        <w:ind w:firstLine="600"/>
        <w:rPr>
          <w:rFonts w:eastAsia="Times New Roman"/>
        </w:rPr>
      </w:pPr>
      <w:r w:rsidRPr="0013310A">
        <w:rPr>
          <w:rFonts w:eastAsia="Times New Roman"/>
        </w:rPr>
        <w:t>Для игры потребуются санки (по штуке на два человека) и ровная заснеженная площадка.</w:t>
      </w:r>
      <w:r w:rsidRPr="0013310A">
        <w:rPr>
          <w:rFonts w:eastAsia="Times New Roman"/>
        </w:rPr>
        <w:br/>
        <w:t>Игроки делятся на пары - один из пары садится на санки - "седок", а второй игрок будет возить седока на санках - это "олень".</w:t>
      </w:r>
      <w:r w:rsidRPr="0013310A">
        <w:rPr>
          <w:rFonts w:eastAsia="Times New Roman"/>
        </w:rPr>
        <w:br/>
        <w:t>По жребию или считалкой выбирается водящая пара.</w:t>
      </w:r>
      <w:r w:rsidRPr="0013310A">
        <w:rPr>
          <w:rFonts w:eastAsia="Times New Roman"/>
        </w:rPr>
        <w:br/>
        <w:t xml:space="preserve">Как и в обычных </w:t>
      </w:r>
      <w:hyperlink r:id="rId17" w:history="1">
        <w:r w:rsidRPr="0013310A">
          <w:rPr>
            <w:rFonts w:eastAsia="Times New Roman"/>
          </w:rPr>
          <w:t>салках</w:t>
        </w:r>
      </w:hyperlink>
      <w:r w:rsidRPr="0013310A">
        <w:rPr>
          <w:rFonts w:eastAsia="Times New Roman"/>
        </w:rPr>
        <w:t xml:space="preserve"> - водящая пара должна догнать любую-другую пару. Но салить может только седок (он должен дотронуться до другого седока), а олень - только тащит санки с седоком. Седокам запрещается касаться ногами снега (т.е. вставать на ноги). Пара, у которой седок перевернулся на санках или упал, становится водящей.</w:t>
      </w:r>
    </w:p>
    <w:p w:rsidR="00C52C4D" w:rsidRPr="0013310A" w:rsidRDefault="00C52C4D" w:rsidP="00C52C4D">
      <w:pPr>
        <w:widowControl/>
        <w:autoSpaceDE/>
        <w:autoSpaceDN/>
        <w:adjustRightInd/>
        <w:jc w:val="center"/>
        <w:rPr>
          <w:rFonts w:eastAsia="Times New Roman"/>
          <w:b/>
        </w:rPr>
      </w:pPr>
      <w:r w:rsidRPr="0013310A">
        <w:rPr>
          <w:rFonts w:eastAsia="Times New Roman"/>
          <w:b/>
        </w:rPr>
        <w:t>Третий лишний №22</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Дети парами, взявшись за руки, прогуливаются по кругу. Два ведущих: один убегает, другой - догоняет. </w:t>
      </w:r>
      <w:proofErr w:type="gramStart"/>
      <w:r w:rsidRPr="0013310A">
        <w:rPr>
          <w:rFonts w:eastAsia="Times New Roman"/>
        </w:rPr>
        <w:t>Убегающий</w:t>
      </w:r>
      <w:proofErr w:type="gramEnd"/>
      <w:r w:rsidRPr="0013310A">
        <w:rPr>
          <w:rFonts w:eastAsia="Times New Roman"/>
        </w:rPr>
        <w:t xml:space="preserve">, спасется от преследования, берет за руку одного из пары. Тогда тот, кто остался, стает лишним – убегает. Когда </w:t>
      </w:r>
      <w:proofErr w:type="gramStart"/>
      <w:r w:rsidRPr="0013310A">
        <w:rPr>
          <w:rFonts w:eastAsia="Times New Roman"/>
        </w:rPr>
        <w:t>догоняющий</w:t>
      </w:r>
      <w:proofErr w:type="gramEnd"/>
      <w:r w:rsidRPr="0013310A">
        <w:rPr>
          <w:rFonts w:eastAsia="Times New Roman"/>
        </w:rPr>
        <w:t xml:space="preserve"> дотронется до убегающего, они меняются ролями. </w:t>
      </w:r>
    </w:p>
    <w:p w:rsidR="00C52C4D" w:rsidRPr="0013310A" w:rsidRDefault="00C52C4D" w:rsidP="00C52C4D">
      <w:pPr>
        <w:widowControl/>
        <w:shd w:val="clear" w:color="auto" w:fill="FFFFFF"/>
        <w:autoSpaceDE/>
        <w:autoSpaceDN/>
        <w:adjustRightInd/>
        <w:spacing w:line="360" w:lineRule="atLeast"/>
        <w:jc w:val="center"/>
        <w:outlineLvl w:val="0"/>
        <w:rPr>
          <w:rFonts w:eastAsia="Times New Roman"/>
          <w:b/>
          <w:bCs/>
        </w:rPr>
      </w:pPr>
      <w:r w:rsidRPr="0013310A">
        <w:rPr>
          <w:rFonts w:eastAsia="Times New Roman"/>
          <w:b/>
          <w:bCs/>
        </w:rPr>
        <w:t>Бездомный заяц №23</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lastRenderedPageBreak/>
        <w:t xml:space="preserve">Из числа детей выбирается игрок, который будет охотником и игрок, который будет бездомным зайцем. Все оставшиеся игроки зайцы. Каждый заяц должен начертить себе круг и встать </w:t>
      </w:r>
      <w:proofErr w:type="gramStart"/>
      <w:r w:rsidRPr="0013310A">
        <w:rPr>
          <w:rFonts w:eastAsia="Times New Roman"/>
        </w:rPr>
        <w:t>во</w:t>
      </w:r>
      <w:proofErr w:type="gramEnd"/>
      <w:r w:rsidRPr="0013310A">
        <w:rPr>
          <w:rFonts w:eastAsia="Times New Roman"/>
        </w:rPr>
        <w:t xml:space="preserve"> внутрь. После этого бездомный заяц убегает от охотника. Он может спастись от охотника, забежав в любой круг. В этом случае заяц, который стоял в кругу становится бездомным зайцем, и теперь он должен убегать от охотника. Если охотник поймает зайца, он становится зайцем, а бывший заяц охотником. </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Варианты: Вместо круга можно парами взяться за руки и руки поднять вверх, это и будет домик. Если в домик забежал заяц, он должен к одному из игроков повернуться спиной, тот и становится бездомным зайцем.</w:t>
      </w:r>
    </w:p>
    <w:p w:rsidR="00C52C4D" w:rsidRPr="0013310A" w:rsidRDefault="00C52C4D" w:rsidP="00C52C4D">
      <w:pPr>
        <w:widowControl/>
        <w:shd w:val="clear" w:color="auto" w:fill="FFFFFF"/>
        <w:autoSpaceDE/>
        <w:autoSpaceDN/>
        <w:adjustRightInd/>
        <w:spacing w:line="360" w:lineRule="atLeast"/>
        <w:jc w:val="center"/>
        <w:outlineLvl w:val="0"/>
        <w:rPr>
          <w:rFonts w:ascii="Helvetica" w:eastAsia="Times New Roman" w:hAnsi="Helvetica" w:cs="Helvetica"/>
          <w:bCs/>
          <w:color w:val="444444"/>
          <w:kern w:val="36"/>
        </w:rPr>
      </w:pPr>
      <w:r w:rsidRPr="0013310A">
        <w:rPr>
          <w:rFonts w:eastAsia="Times New Roman"/>
          <w:b/>
          <w:bCs/>
        </w:rPr>
        <w:t>Повтори-ка 24</w:t>
      </w:r>
      <w:r w:rsidRPr="0013310A">
        <w:rPr>
          <w:rFonts w:ascii="Helvetica" w:eastAsia="Times New Roman" w:hAnsi="Helvetica" w:cs="Helvetica"/>
          <w:b/>
          <w:bCs/>
          <w:color w:val="444444"/>
          <w:kern w:val="36"/>
        </w:rPr>
        <w:t xml:space="preserve"> </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Количество </w:t>
      </w:r>
      <w:proofErr w:type="gramStart"/>
      <w:r w:rsidRPr="0013310A">
        <w:rPr>
          <w:rFonts w:eastAsia="Times New Roman"/>
        </w:rPr>
        <w:t>играющих</w:t>
      </w:r>
      <w:proofErr w:type="gramEnd"/>
      <w:r w:rsidRPr="0013310A">
        <w:rPr>
          <w:rFonts w:eastAsia="Times New Roman"/>
        </w:rPr>
        <w:t xml:space="preserve"> не ограничено. Выбирается тема игры, например «Дикие животные».</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 Один из играющих называет какого-либо зверя, допустим льва. Следующий повторяет «лев» и от себя прибавляет название другого животного «тигр». Третий повторяет «лев, тигр» и прибавляет «носорог». Каждый следующий игрок, перечислив всех ранее названных животных, добавляет от себя ещё одно название.</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 После достижения последнего игрока - эстафета продолжается с первого игрока и так по кругу, пока не останется один победивший.</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 Тот, кто не сможет повторить названия всех животных или перепутает их порядок (за этим следит судья – воспитатель, учитель) - выбывает из игры. Тот, кто не сможет повторить всех животных или перепутает их порядок – выбывает из игры.</w:t>
      </w:r>
    </w:p>
    <w:p w:rsidR="00C52C4D" w:rsidRPr="0013310A" w:rsidRDefault="00C52C4D" w:rsidP="00C52C4D">
      <w:pPr>
        <w:widowControl/>
        <w:autoSpaceDE/>
        <w:autoSpaceDN/>
        <w:adjustRightInd/>
        <w:ind w:firstLine="600"/>
        <w:rPr>
          <w:rFonts w:eastAsia="Times New Roman"/>
        </w:rPr>
      </w:pPr>
      <w:r w:rsidRPr="0013310A">
        <w:rPr>
          <w:rFonts w:eastAsia="Times New Roman"/>
        </w:rPr>
        <w:t xml:space="preserve"> По желанию </w:t>
      </w:r>
      <w:proofErr w:type="gramStart"/>
      <w:r w:rsidRPr="0013310A">
        <w:rPr>
          <w:rFonts w:eastAsia="Times New Roman"/>
        </w:rPr>
        <w:t>играющих</w:t>
      </w:r>
      <w:proofErr w:type="gramEnd"/>
      <w:r w:rsidRPr="0013310A">
        <w:rPr>
          <w:rFonts w:eastAsia="Times New Roman"/>
        </w:rPr>
        <w:t xml:space="preserve"> слова можно подбирать на любые темы, например: домашние животные, птицы, цветы, города и т.д.</w:t>
      </w:r>
    </w:p>
    <w:p w:rsidR="00C52C4D" w:rsidRPr="0013310A" w:rsidRDefault="00C52C4D" w:rsidP="00C52C4D">
      <w:pPr>
        <w:widowControl/>
        <w:autoSpaceDE/>
        <w:autoSpaceDN/>
        <w:adjustRightInd/>
        <w:ind w:left="360"/>
        <w:rPr>
          <w:rFonts w:eastAsia="Times New Roman"/>
        </w:rPr>
      </w:pPr>
    </w:p>
    <w:p w:rsidR="00C52C4D" w:rsidRPr="0013310A" w:rsidRDefault="00C52C4D" w:rsidP="00C52C4D">
      <w:pPr>
        <w:widowControl/>
        <w:shd w:val="clear" w:color="auto" w:fill="FFFFFF"/>
        <w:autoSpaceDE/>
        <w:autoSpaceDN/>
        <w:adjustRightInd/>
        <w:spacing w:line="360" w:lineRule="atLeast"/>
        <w:jc w:val="center"/>
        <w:outlineLvl w:val="0"/>
        <w:rPr>
          <w:rFonts w:ascii="Helvetica" w:eastAsia="Times New Roman" w:hAnsi="Helvetica" w:cs="Helvetica"/>
          <w:b/>
          <w:bCs/>
          <w:color w:val="444444"/>
          <w:kern w:val="36"/>
        </w:rPr>
      </w:pPr>
      <w:r w:rsidRPr="0013310A">
        <w:rPr>
          <w:rFonts w:eastAsia="Times New Roman"/>
          <w:b/>
          <w:bCs/>
        </w:rPr>
        <w:t>Цвет</w:t>
      </w:r>
      <w:r w:rsidRPr="0013310A">
        <w:rPr>
          <w:rFonts w:eastAsia="Times New Roman"/>
        </w:rPr>
        <w:t xml:space="preserve"> </w:t>
      </w:r>
      <w:r w:rsidRPr="0013310A">
        <w:rPr>
          <w:rFonts w:eastAsia="Times New Roman"/>
          <w:b/>
        </w:rPr>
        <w:t>№25</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Перед игрой надо выбрать водящего и договориться о границах игровой площадки, за которую нельзя забегать.</w:t>
      </w:r>
      <w:r w:rsidRPr="0013310A">
        <w:rPr>
          <w:rFonts w:eastAsia="Times New Roman"/>
        </w:rPr>
        <w:br/>
        <w:t xml:space="preserve">Играющие становятся в линию, а водящий закрывает глаза и становится спиной к игрокам в 5-6 метрах от них. Затем он громко называет любой цвет (например: красный) и быстро поворачивается </w:t>
      </w:r>
      <w:proofErr w:type="gramStart"/>
      <w:r w:rsidRPr="0013310A">
        <w:rPr>
          <w:rFonts w:eastAsia="Times New Roman"/>
        </w:rPr>
        <w:t>к</w:t>
      </w:r>
      <w:proofErr w:type="gramEnd"/>
      <w:r w:rsidRPr="0013310A">
        <w:rPr>
          <w:rFonts w:eastAsia="Times New Roman"/>
        </w:rPr>
        <w:t xml:space="preserve"> играющим.</w:t>
      </w:r>
      <w:r w:rsidRPr="0013310A">
        <w:rPr>
          <w:rFonts w:eastAsia="Times New Roman"/>
        </w:rPr>
        <w:br/>
        <w:t>Те игроки, у кого есть одежда (или ее элемент) названного цвета, или какой-нибудь другой предмет, хватаются за эти предметы. А те, у кого их нет, убегают.</w:t>
      </w:r>
      <w:r w:rsidRPr="0013310A">
        <w:rPr>
          <w:rFonts w:eastAsia="Times New Roman"/>
        </w:rPr>
        <w:br/>
        <w:t xml:space="preserve">Задача водящего - догнать и прикоснуться к </w:t>
      </w:r>
      <w:proofErr w:type="gramStart"/>
      <w:r w:rsidRPr="0013310A">
        <w:rPr>
          <w:rFonts w:eastAsia="Times New Roman"/>
        </w:rPr>
        <w:t>убегающему</w:t>
      </w:r>
      <w:proofErr w:type="gramEnd"/>
      <w:r w:rsidRPr="0013310A">
        <w:rPr>
          <w:rFonts w:eastAsia="Times New Roman"/>
        </w:rPr>
        <w:t xml:space="preserve"> (т.е. осалить). После чего, осаленный игрок, становится водящим и все повторяется заново.</w:t>
      </w:r>
    </w:p>
    <w:p w:rsidR="00C52C4D" w:rsidRPr="0013310A" w:rsidRDefault="00C52C4D" w:rsidP="00C52C4D">
      <w:pPr>
        <w:widowControl/>
        <w:autoSpaceDE/>
        <w:autoSpaceDN/>
        <w:adjustRightInd/>
        <w:spacing w:before="96" w:after="192"/>
        <w:ind w:firstLine="600"/>
        <w:jc w:val="center"/>
        <w:rPr>
          <w:rFonts w:eastAsia="Times New Roman"/>
        </w:rPr>
      </w:pPr>
      <w:r w:rsidRPr="0013310A">
        <w:rPr>
          <w:rFonts w:eastAsia="Times New Roman"/>
          <w:b/>
        </w:rPr>
        <w:t>Не наступи на снежный ком №26</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Играющие скатывают несколько снежных комьев и кладут их на середину площадки на расстоянии 0,5 – 1,0 м друг от друга. Вокруг комьев учащиеся образуют круг и берутся за руки. По команде руководителя, не разжимая рук, они стараются заставить друг друга задеть за комья. Чтобы не задеть за ком, можно его обежать или перепрыгнуть через него. Тот, кто задел за ком или опустил руки, когда ему угрожала опасность, выбывает из игры. Игра продолжается до тех пор, пока не останется три игрока, которые считаются победителями.</w:t>
      </w:r>
    </w:p>
    <w:p w:rsidR="00C52C4D" w:rsidRPr="0013310A" w:rsidRDefault="00C52C4D" w:rsidP="00C52C4D">
      <w:pPr>
        <w:widowControl/>
        <w:autoSpaceDE/>
        <w:autoSpaceDN/>
        <w:adjustRightInd/>
        <w:spacing w:before="96" w:after="192"/>
        <w:ind w:firstLine="600"/>
        <w:jc w:val="center"/>
        <w:rPr>
          <w:rFonts w:eastAsia="Times New Roman"/>
          <w:b/>
        </w:rPr>
      </w:pPr>
      <w:r w:rsidRPr="0013310A">
        <w:rPr>
          <w:rFonts w:eastAsia="Times New Roman"/>
          <w:b/>
        </w:rPr>
        <w:t>Игры с мячом №27</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А) Выбирается по 2 капитана. Все играющие делятся на 2 команды. Капитаны </w:t>
      </w:r>
      <w:proofErr w:type="gramStart"/>
      <w:r w:rsidRPr="0013310A">
        <w:rPr>
          <w:rFonts w:eastAsia="Times New Roman"/>
        </w:rPr>
        <w:t>становятся лицом к своей команде и поочередно передает</w:t>
      </w:r>
      <w:proofErr w:type="gramEnd"/>
      <w:r w:rsidRPr="0013310A">
        <w:rPr>
          <w:rFonts w:eastAsia="Times New Roman"/>
        </w:rPr>
        <w:t xml:space="preserve"> (перебрасывает) мяч каждому игроку до последнего, передал мяч – садись, и в конце встают.</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lastRenderedPageBreak/>
        <w:t>Б) передача мяча в колонне над головой, последний игрок бежит и становится впереди, так же, но мяч передает между ногами. Все игроки должны побывать впереди.</w:t>
      </w:r>
    </w:p>
    <w:p w:rsidR="00C52C4D" w:rsidRPr="0013310A" w:rsidRDefault="00C52C4D" w:rsidP="00C52C4D">
      <w:pPr>
        <w:widowControl/>
        <w:autoSpaceDE/>
        <w:autoSpaceDN/>
        <w:adjustRightInd/>
        <w:spacing w:before="96" w:after="192"/>
        <w:jc w:val="center"/>
        <w:rPr>
          <w:rFonts w:eastAsia="Times New Roman"/>
          <w:b/>
        </w:rPr>
      </w:pPr>
      <w:r w:rsidRPr="0013310A">
        <w:rPr>
          <w:rFonts w:eastAsia="Times New Roman"/>
          <w:b/>
        </w:rPr>
        <w:t>Мяч соседу №28</w:t>
      </w:r>
    </w:p>
    <w:p w:rsidR="00C52C4D" w:rsidRPr="0013310A" w:rsidRDefault="00C52C4D" w:rsidP="00C52C4D">
      <w:pPr>
        <w:widowControl/>
        <w:autoSpaceDE/>
        <w:autoSpaceDN/>
        <w:adjustRightInd/>
        <w:spacing w:before="100" w:beforeAutospacing="1" w:after="100" w:afterAutospacing="1"/>
        <w:ind w:firstLine="600"/>
        <w:rPr>
          <w:rFonts w:eastAsia="Times New Roman"/>
        </w:rPr>
      </w:pPr>
      <w:r w:rsidRPr="0013310A">
        <w:rPr>
          <w:rFonts w:eastAsia="Times New Roman"/>
        </w:rPr>
        <w:t xml:space="preserve">Для игры требуется 2 </w:t>
      </w:r>
      <w:proofErr w:type="gramStart"/>
      <w:r w:rsidRPr="0013310A">
        <w:rPr>
          <w:rFonts w:eastAsia="Times New Roman"/>
        </w:rPr>
        <w:t>волейбольных</w:t>
      </w:r>
      <w:proofErr w:type="gramEnd"/>
      <w:r w:rsidRPr="0013310A">
        <w:rPr>
          <w:rFonts w:eastAsia="Times New Roman"/>
        </w:rPr>
        <w:t xml:space="preserve"> мяча. Участники становятся в круг, мячи находятся на противоположных сторонах круга. По сигналу руководителя игроки начинают передавать мяч в одном направлении как можно быстрее, чтобы один мяч догнал другой. Участник, у которого одновременно окажутся оба мяча, проигрывает. Затем мячи передаются на противоположные стороны, и игра продолжается. После игры отмечаются участники, которые хорошо передавали мяч. Игрок, уронивший мяч, должен его взять, встать на свое место и продолжить игру. Во время передачи мяча нельзя пропускать игроков.</w:t>
      </w:r>
    </w:p>
    <w:p w:rsidR="00C52C4D" w:rsidRPr="0013310A" w:rsidRDefault="00C52C4D" w:rsidP="00C52C4D">
      <w:pPr>
        <w:widowControl/>
        <w:autoSpaceDE/>
        <w:autoSpaceDN/>
        <w:adjustRightInd/>
        <w:spacing w:before="96" w:after="192"/>
        <w:jc w:val="center"/>
        <w:rPr>
          <w:rFonts w:eastAsia="Times New Roman"/>
          <w:b/>
        </w:rPr>
      </w:pPr>
    </w:p>
    <w:p w:rsidR="00C52C4D" w:rsidRPr="0013310A" w:rsidRDefault="00C52C4D" w:rsidP="00C52C4D">
      <w:pPr>
        <w:widowControl/>
        <w:autoSpaceDE/>
        <w:autoSpaceDN/>
        <w:adjustRightInd/>
        <w:spacing w:before="96" w:after="192"/>
        <w:jc w:val="center"/>
        <w:rPr>
          <w:rFonts w:eastAsia="Times New Roman"/>
          <w:b/>
        </w:rPr>
      </w:pPr>
      <w:r w:rsidRPr="0013310A">
        <w:rPr>
          <w:rFonts w:eastAsia="Times New Roman"/>
          <w:b/>
        </w:rPr>
        <w:t>Мяч среднему №29</w:t>
      </w:r>
    </w:p>
    <w:p w:rsidR="00C52C4D" w:rsidRPr="0013310A" w:rsidRDefault="00C52C4D" w:rsidP="00C52C4D">
      <w:pPr>
        <w:widowControl/>
        <w:autoSpaceDE/>
        <w:autoSpaceDN/>
        <w:adjustRightInd/>
        <w:spacing w:before="96" w:after="192"/>
        <w:jc w:val="center"/>
        <w:rPr>
          <w:rFonts w:eastAsia="Times New Roman"/>
        </w:rPr>
      </w:pPr>
      <w:r w:rsidRPr="0013310A">
        <w:rPr>
          <w:rFonts w:eastAsia="Times New Roman"/>
        </w:rPr>
        <w:t xml:space="preserve">Участники делятся на 2—3 команды, которые образуют круги. В центре каждого круга находится капитан команды с мячом в руках. По сигналу капитан бросает мяч первому игроку своей команды. Тот ловит мяч и бросает его второму игроку и т. д. Получив мяч от последнего игрока команды, капитан поднимает руки с мячом вверх. Затем выбирают другого капитана, и игра продолжается. Передача мяча может выполняться определенным способом (двумя руками из-за головы, от груди, с отскоком от пола, одной рукой) или произвольно. Во время игры нельзя наступать на линию круга, за которой стоят участники. Игрок, уронивший мяч, должен взять его, встать за линию круга и продолжить игру. </w:t>
      </w:r>
    </w:p>
    <w:p w:rsidR="00C52C4D" w:rsidRPr="0013310A" w:rsidRDefault="00C52C4D" w:rsidP="00C52C4D">
      <w:pPr>
        <w:widowControl/>
        <w:autoSpaceDE/>
        <w:autoSpaceDN/>
        <w:adjustRightInd/>
        <w:spacing w:before="96" w:after="192"/>
        <w:ind w:firstLine="600"/>
        <w:jc w:val="center"/>
        <w:rPr>
          <w:rFonts w:eastAsia="Times New Roman"/>
          <w:b/>
        </w:rPr>
      </w:pPr>
      <w:r w:rsidRPr="0013310A">
        <w:rPr>
          <w:rFonts w:eastAsia="Times New Roman"/>
          <w:b/>
        </w:rPr>
        <w:t>Вышибалы №30</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Участники делятся на 3 команды. Из них 2 вышибающие (вышибалы) и одна водящие. Вышибалы встают примерно в 5-10 метров друг от друга (по договоренности), а водящие между ними. Суть игры: попасть по водящему с помощью мяча (вышибить его). Водящий может ловить мяч (свечки) до того, как тот удариться о землю. В кого попали мячом, он меняется с вышибалой местами.</w:t>
      </w:r>
    </w:p>
    <w:p w:rsidR="00C52C4D" w:rsidRPr="0013310A" w:rsidRDefault="00C52C4D" w:rsidP="00C52C4D">
      <w:pPr>
        <w:widowControl/>
        <w:autoSpaceDE/>
        <w:autoSpaceDN/>
        <w:adjustRightInd/>
        <w:spacing w:before="96" w:after="192"/>
        <w:ind w:firstLine="600"/>
        <w:jc w:val="center"/>
        <w:rPr>
          <w:rFonts w:eastAsia="Times New Roman"/>
          <w:b/>
        </w:rPr>
      </w:pPr>
      <w:r w:rsidRPr="0013310A">
        <w:rPr>
          <w:rFonts w:eastAsia="Times New Roman"/>
          <w:b/>
        </w:rPr>
        <w:t>Соревнование тачек №31</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Игроки команд, распределившись по парам, встают за линией старта. Один игрок принимает положение, лежа в упоре и разводят ноги на ширину плеч. Партнер держит его за ноги. По сигналу руководителя игроки каждой команды катят тачки вперед: те, кто находится в упоре лежа, перебирают руками. Когда водитель тачки пересечет линию финиша (в 10-15 м), игроки меняются ролями и возвращаются обратно. Следующая пара выходит вперед, как только игрок с тачкой пересечет линию старта.</w:t>
      </w:r>
    </w:p>
    <w:p w:rsidR="00C52C4D" w:rsidRPr="0013310A" w:rsidRDefault="00C52C4D" w:rsidP="00C52C4D">
      <w:pPr>
        <w:widowControl/>
        <w:autoSpaceDE/>
        <w:autoSpaceDN/>
        <w:adjustRightInd/>
        <w:spacing w:before="96" w:after="192"/>
        <w:ind w:firstLine="600"/>
        <w:jc w:val="center"/>
        <w:rPr>
          <w:rFonts w:eastAsia="Times New Roman"/>
          <w:b/>
        </w:rPr>
      </w:pPr>
      <w:r w:rsidRPr="0013310A">
        <w:rPr>
          <w:rFonts w:eastAsia="Times New Roman"/>
          <w:b/>
        </w:rPr>
        <w:t>Школа мяча №32</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Это игровые упражнения с мячом. </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i/>
        </w:rPr>
        <w:t>Поймай от пола!</w:t>
      </w:r>
      <w:r w:rsidRPr="0013310A">
        <w:rPr>
          <w:rFonts w:eastAsia="Times New Roman"/>
        </w:rPr>
        <w:t xml:space="preserve"> Две команды строятся в колонну по одному. В руках у направляющих легкие мячи одинакового размера и веса.</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Перед каждой колонной на полу начерчен круг диаметром 60-70 см. По сигналу игрок ударяет мячом о пол в круг обусловленным способом и быстро становится в конец колонны, а мяч ловит следующий игрок, который повторяет задание, и т.д. Затем, когда очередь вновь подойдет до направляющего, он переходит к выполнению второго задания. </w:t>
      </w:r>
      <w:r w:rsidRPr="0013310A">
        <w:rPr>
          <w:rFonts w:eastAsia="Times New Roman"/>
        </w:rPr>
        <w:lastRenderedPageBreak/>
        <w:t>Выигрывает команда, первой и с меньшим количеством ошибок закончившая выполнение следующих заданий:</w:t>
      </w:r>
    </w:p>
    <w:p w:rsidR="00C52C4D" w:rsidRPr="0013310A" w:rsidRDefault="00C52C4D" w:rsidP="00C52C4D">
      <w:pPr>
        <w:widowControl/>
        <w:numPr>
          <w:ilvl w:val="0"/>
          <w:numId w:val="7"/>
        </w:numPr>
        <w:autoSpaceDE/>
        <w:autoSpaceDN/>
        <w:adjustRightInd/>
        <w:rPr>
          <w:rFonts w:eastAsia="Times New Roman"/>
        </w:rPr>
      </w:pPr>
      <w:r w:rsidRPr="0013310A">
        <w:rPr>
          <w:rFonts w:eastAsia="Times New Roman"/>
        </w:rPr>
        <w:t>- бросить мяч о пол и поймать его двумя руками;</w:t>
      </w:r>
    </w:p>
    <w:p w:rsidR="00C52C4D" w:rsidRPr="0013310A" w:rsidRDefault="00C52C4D" w:rsidP="00C52C4D">
      <w:pPr>
        <w:widowControl/>
        <w:numPr>
          <w:ilvl w:val="0"/>
          <w:numId w:val="7"/>
        </w:numPr>
        <w:autoSpaceDE/>
        <w:autoSpaceDN/>
        <w:adjustRightInd/>
        <w:rPr>
          <w:rFonts w:eastAsia="Times New Roman"/>
        </w:rPr>
      </w:pPr>
      <w:r w:rsidRPr="0013310A">
        <w:rPr>
          <w:rFonts w:eastAsia="Times New Roman"/>
        </w:rPr>
        <w:t>- бросить мяч о пол и поймать его правой рукой;</w:t>
      </w:r>
    </w:p>
    <w:p w:rsidR="00C52C4D" w:rsidRPr="0013310A" w:rsidRDefault="00C52C4D" w:rsidP="00C52C4D">
      <w:pPr>
        <w:widowControl/>
        <w:numPr>
          <w:ilvl w:val="0"/>
          <w:numId w:val="7"/>
        </w:numPr>
        <w:autoSpaceDE/>
        <w:autoSpaceDN/>
        <w:adjustRightInd/>
        <w:rPr>
          <w:rFonts w:eastAsia="Times New Roman"/>
        </w:rPr>
      </w:pPr>
      <w:r w:rsidRPr="0013310A">
        <w:rPr>
          <w:rFonts w:eastAsia="Times New Roman"/>
        </w:rPr>
        <w:t>- бросить мяч о пол и поймать его левой рукой.</w:t>
      </w:r>
    </w:p>
    <w:p w:rsidR="00C52C4D" w:rsidRPr="0013310A" w:rsidRDefault="00C52C4D" w:rsidP="00C52C4D">
      <w:pPr>
        <w:widowControl/>
        <w:autoSpaceDE/>
        <w:autoSpaceDN/>
        <w:adjustRightInd/>
        <w:ind w:firstLine="600"/>
        <w:rPr>
          <w:rFonts w:eastAsia="Times New Roman"/>
        </w:rPr>
      </w:pPr>
      <w:r w:rsidRPr="0013310A">
        <w:rPr>
          <w:rFonts w:eastAsia="Times New Roman"/>
          <w:i/>
        </w:rPr>
        <w:t>Поймай от стены!</w:t>
      </w:r>
      <w:r w:rsidRPr="0013310A">
        <w:rPr>
          <w:rFonts w:eastAsia="Times New Roman"/>
        </w:rPr>
        <w:t xml:space="preserve"> Команды строятся в колонну по одному лицом к стене на расстоянии 3-4 м от нее, в руках у направляющих мячи. По сигналу первый игрок бросает мяч в стену обусловленным способом и быстро становится в конец колонны, а мяч ловит следующий игрок, который повторяет задание, и т.д. Затем участники без остановки выполняют второе задание и последующие. Выигрывает команда, первой и с меньшим количеством ошибок закончившая выполнение заданий:</w:t>
      </w:r>
    </w:p>
    <w:p w:rsidR="00C52C4D" w:rsidRPr="0013310A" w:rsidRDefault="00C52C4D" w:rsidP="00C52C4D">
      <w:pPr>
        <w:widowControl/>
        <w:numPr>
          <w:ilvl w:val="0"/>
          <w:numId w:val="6"/>
        </w:numPr>
        <w:autoSpaceDE/>
        <w:autoSpaceDN/>
        <w:adjustRightInd/>
        <w:rPr>
          <w:rFonts w:eastAsia="Times New Roman"/>
        </w:rPr>
      </w:pPr>
      <w:r w:rsidRPr="0013310A">
        <w:rPr>
          <w:rFonts w:eastAsia="Times New Roman"/>
        </w:rPr>
        <w:t>- броски выполнять двумя руками снизу;</w:t>
      </w:r>
    </w:p>
    <w:p w:rsidR="00C52C4D" w:rsidRPr="0013310A" w:rsidRDefault="00C52C4D" w:rsidP="00C52C4D">
      <w:pPr>
        <w:widowControl/>
        <w:numPr>
          <w:ilvl w:val="0"/>
          <w:numId w:val="6"/>
        </w:numPr>
        <w:autoSpaceDE/>
        <w:autoSpaceDN/>
        <w:adjustRightInd/>
        <w:rPr>
          <w:rFonts w:eastAsia="Times New Roman"/>
        </w:rPr>
      </w:pPr>
      <w:r w:rsidRPr="0013310A">
        <w:rPr>
          <w:rFonts w:eastAsia="Times New Roman"/>
        </w:rPr>
        <w:t>- поймать мяч от стены сразу после отскока;</w:t>
      </w:r>
    </w:p>
    <w:p w:rsidR="00C52C4D" w:rsidRPr="0013310A" w:rsidRDefault="00C52C4D" w:rsidP="00C52C4D">
      <w:pPr>
        <w:widowControl/>
        <w:numPr>
          <w:ilvl w:val="0"/>
          <w:numId w:val="6"/>
        </w:numPr>
        <w:autoSpaceDE/>
        <w:autoSpaceDN/>
        <w:adjustRightInd/>
        <w:rPr>
          <w:rFonts w:eastAsia="Times New Roman"/>
        </w:rPr>
      </w:pPr>
      <w:r w:rsidRPr="0013310A">
        <w:rPr>
          <w:rFonts w:eastAsia="Times New Roman"/>
        </w:rPr>
        <w:t>- бросить мяч в стену, дать ему удариться от стены о пол и поймать двумя руками и т. д.</w:t>
      </w:r>
    </w:p>
    <w:p w:rsidR="00C52C4D" w:rsidRPr="0013310A" w:rsidRDefault="00C52C4D" w:rsidP="00C52C4D">
      <w:pPr>
        <w:widowControl/>
        <w:autoSpaceDE/>
        <w:autoSpaceDN/>
        <w:adjustRightInd/>
        <w:spacing w:before="96" w:after="192"/>
        <w:ind w:left="720" w:hanging="120"/>
        <w:jc w:val="center"/>
        <w:rPr>
          <w:rFonts w:eastAsia="Times New Roman"/>
          <w:b/>
        </w:rPr>
      </w:pPr>
      <w:r w:rsidRPr="0013310A">
        <w:rPr>
          <w:rFonts w:eastAsia="Times New Roman"/>
          <w:b/>
        </w:rPr>
        <w:t>С двумя мячами навстречу №33</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Игроки двух команд стоят во встречных колоннах на разных половинах площадки. Перед первыми игроками проводится линия старта. По сигналу первые игроки одновременно поднимают с пола два мяча и ведут их, ударяя поочередно правой и левой рукой, к противоположным колоннам. Обойдя колонну сзади (против часовой стрелки), игрок с мячами подбегает к началу колонны и передает мяч в руки игроку, стоящему впереди, а сам встает в конец встречной колонны. Игрок, получивший мяч, повторяет упражнение т.д. Выигрывает команда, игроки которой быстрее поменяются местами на площадке. </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Принцип встречной эстафеты может быть использован и при совершенствовании ведения мяча одной рукой, а также при тренировке передач мяча по воздуху или ударом о землю.</w:t>
      </w:r>
    </w:p>
    <w:p w:rsidR="00C52C4D" w:rsidRPr="0013310A" w:rsidRDefault="00C52C4D" w:rsidP="00C52C4D">
      <w:pPr>
        <w:widowControl/>
        <w:autoSpaceDE/>
        <w:autoSpaceDN/>
        <w:adjustRightInd/>
        <w:spacing w:before="96" w:after="192"/>
        <w:jc w:val="center"/>
        <w:rPr>
          <w:rFonts w:eastAsia="Times New Roman"/>
          <w:b/>
        </w:rPr>
      </w:pPr>
      <w:r w:rsidRPr="0013310A">
        <w:rPr>
          <w:rFonts w:eastAsia="Times New Roman"/>
          <w:b/>
        </w:rPr>
        <w:t>Салка и мяч №34</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Игроки бегают по площадке и, спасаясь от преследования водящего, передают друг другу баскетбольный мяч. Задача состоит в том, чтобы в конечном итоге послать мяч игроку, которого настигает водящий, так как игрока с мячом салить нельзя. Однако водящий может осалить мяч в руках игрока. </w:t>
      </w:r>
      <w:proofErr w:type="gramStart"/>
      <w:r w:rsidRPr="0013310A">
        <w:rPr>
          <w:rFonts w:eastAsia="Times New Roman"/>
        </w:rPr>
        <w:t>Последний</w:t>
      </w:r>
      <w:proofErr w:type="gramEnd"/>
      <w:r w:rsidRPr="0013310A">
        <w:rPr>
          <w:rFonts w:eastAsia="Times New Roman"/>
        </w:rPr>
        <w:t xml:space="preserve"> в этом случае становится водящим. Водящему разрешается в ходе игры салить мяч на лету, перехватывая его. Если он сумел это сделать. Его сменяет игрок, виновный в потере мяча.</w:t>
      </w:r>
    </w:p>
    <w:p w:rsidR="00C52C4D" w:rsidRPr="0013310A" w:rsidRDefault="00C52C4D" w:rsidP="00C52C4D">
      <w:pPr>
        <w:widowControl/>
        <w:autoSpaceDE/>
        <w:autoSpaceDN/>
        <w:adjustRightInd/>
        <w:spacing w:before="96" w:after="192"/>
        <w:jc w:val="center"/>
        <w:rPr>
          <w:rFonts w:eastAsia="Times New Roman"/>
          <w:b/>
        </w:rPr>
      </w:pPr>
      <w:r w:rsidRPr="0013310A">
        <w:rPr>
          <w:rFonts w:eastAsia="Times New Roman"/>
          <w:b/>
        </w:rPr>
        <w:t>Прыжок за прыжком №35</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Играющие делятся на две команды, каждая из них распределяется по парам. Пары каждой команды встают колоннами в 3-4 шагах друг от друга и держат за концы короткие скакалки на расстоянии 50-60 см от пола. По сигналу руководителя первые пары быстро кладут скакалку на землю, и оба игрока </w:t>
      </w:r>
      <w:proofErr w:type="gramStart"/>
      <w:r w:rsidRPr="0013310A">
        <w:rPr>
          <w:rFonts w:eastAsia="Times New Roman"/>
        </w:rPr>
        <w:t xml:space="preserve">( </w:t>
      </w:r>
      <w:proofErr w:type="gramEnd"/>
      <w:r w:rsidRPr="0013310A">
        <w:rPr>
          <w:rFonts w:eastAsia="Times New Roman"/>
        </w:rPr>
        <w:t>один – налево, другой – направо) бегут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берут скакалку снова за концы. Как только скакалка поднята с земли, вторая пара кладет свою скакалку, прыгает через первую, бежит мимо колонны в ее конец и перепрыгивает через скакалки до своего места. Затем в игру вступает третья пара и т. д. Игроки колонны. Закон</w:t>
      </w:r>
      <w:r>
        <w:rPr>
          <w:rFonts w:eastAsia="Times New Roman"/>
        </w:rPr>
        <w:t>чившие прыжки первыми побеждают.</w:t>
      </w:r>
    </w:p>
    <w:p w:rsidR="00C52C4D" w:rsidRDefault="00C52C4D" w:rsidP="00C52C4D">
      <w:pPr>
        <w:widowControl/>
        <w:autoSpaceDE/>
        <w:autoSpaceDN/>
        <w:adjustRightInd/>
        <w:spacing w:before="96" w:after="192"/>
        <w:ind w:firstLine="600"/>
        <w:jc w:val="center"/>
        <w:rPr>
          <w:rFonts w:eastAsia="Times New Roman"/>
          <w:b/>
        </w:rPr>
      </w:pPr>
    </w:p>
    <w:p w:rsidR="00C52C4D" w:rsidRDefault="00C52C4D" w:rsidP="00C52C4D">
      <w:pPr>
        <w:widowControl/>
        <w:autoSpaceDE/>
        <w:autoSpaceDN/>
        <w:adjustRightInd/>
        <w:spacing w:before="96" w:after="192"/>
        <w:ind w:firstLine="600"/>
        <w:jc w:val="center"/>
        <w:rPr>
          <w:rFonts w:eastAsia="Times New Roman"/>
          <w:b/>
        </w:rPr>
      </w:pPr>
    </w:p>
    <w:p w:rsidR="00C52C4D" w:rsidRDefault="00C52C4D" w:rsidP="00C52C4D">
      <w:pPr>
        <w:widowControl/>
        <w:autoSpaceDE/>
        <w:autoSpaceDN/>
        <w:adjustRightInd/>
        <w:spacing w:before="96" w:after="192"/>
        <w:ind w:firstLine="600"/>
        <w:jc w:val="center"/>
        <w:rPr>
          <w:rFonts w:eastAsia="Times New Roman"/>
          <w:b/>
        </w:rPr>
      </w:pPr>
      <w:r w:rsidRPr="0013310A">
        <w:rPr>
          <w:rFonts w:eastAsia="Times New Roman"/>
          <w:b/>
        </w:rPr>
        <w:t>Падающая палка №36</w:t>
      </w:r>
    </w:p>
    <w:p w:rsidR="00C52C4D" w:rsidRPr="00650F07" w:rsidRDefault="00C52C4D" w:rsidP="00C52C4D">
      <w:pPr>
        <w:widowControl/>
        <w:autoSpaceDE/>
        <w:autoSpaceDN/>
        <w:adjustRightInd/>
        <w:spacing w:before="96" w:after="192"/>
        <w:ind w:firstLine="600"/>
        <w:jc w:val="center"/>
        <w:rPr>
          <w:rFonts w:eastAsia="Times New Roman"/>
          <w:b/>
        </w:rPr>
      </w:pPr>
      <w:r w:rsidRPr="0013310A">
        <w:rPr>
          <w:rFonts w:eastAsia="Times New Roman"/>
        </w:rPr>
        <w:t>Все играющие становятся в круг и рассчитываются по порядку номеров. Первый становится в середину круга и водит. Водящий получает палку, ставит один конец на поле, а другой держит в руке. Водящий называет номер и отпускает палку. Названный номер должен успеть схватить палку пока она не упала. Играют установленное время.</w:t>
      </w:r>
    </w:p>
    <w:p w:rsidR="00C52C4D" w:rsidRPr="0013310A" w:rsidRDefault="00C52C4D" w:rsidP="00C52C4D">
      <w:pPr>
        <w:widowControl/>
        <w:autoSpaceDE/>
        <w:autoSpaceDN/>
        <w:adjustRightInd/>
        <w:spacing w:before="96" w:after="192"/>
        <w:ind w:firstLine="600"/>
        <w:jc w:val="center"/>
        <w:rPr>
          <w:rFonts w:eastAsia="Times New Roman"/>
          <w:b/>
        </w:rPr>
      </w:pPr>
      <w:r w:rsidRPr="0013310A">
        <w:rPr>
          <w:rFonts w:eastAsia="Times New Roman"/>
          <w:b/>
        </w:rPr>
        <w:t>Защищай товарища №37</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Участники делятся на две команды, одна из которых идет в круг, а другая остается за кругом с мячом. Игроки в кругу выстраиваются в колонну и берут друг друга за пояс. Задача </w:t>
      </w:r>
      <w:proofErr w:type="gramStart"/>
      <w:r w:rsidRPr="0013310A">
        <w:rPr>
          <w:rFonts w:eastAsia="Times New Roman"/>
        </w:rPr>
        <w:t>метающих</w:t>
      </w:r>
      <w:proofErr w:type="gramEnd"/>
      <w:r w:rsidRPr="0013310A">
        <w:rPr>
          <w:rFonts w:eastAsia="Times New Roman"/>
        </w:rPr>
        <w:t xml:space="preserve"> мячом попасть в последнего игрока команды.</w:t>
      </w:r>
    </w:p>
    <w:p w:rsidR="00C52C4D" w:rsidRPr="0013310A" w:rsidRDefault="00C52C4D" w:rsidP="00C52C4D">
      <w:pPr>
        <w:widowControl/>
        <w:autoSpaceDE/>
        <w:autoSpaceDN/>
        <w:adjustRightInd/>
        <w:spacing w:before="96" w:after="192"/>
        <w:ind w:firstLine="600"/>
        <w:jc w:val="center"/>
        <w:rPr>
          <w:rFonts w:eastAsia="Times New Roman"/>
          <w:b/>
        </w:rPr>
      </w:pPr>
      <w:r w:rsidRPr="0013310A">
        <w:rPr>
          <w:rFonts w:eastAsia="Times New Roman"/>
          <w:b/>
        </w:rPr>
        <w:t>Литература</w:t>
      </w:r>
    </w:p>
    <w:p w:rsidR="00C52C4D" w:rsidRPr="0013310A" w:rsidRDefault="00C52C4D" w:rsidP="00C52C4D">
      <w:pPr>
        <w:widowControl/>
        <w:autoSpaceDE/>
        <w:autoSpaceDN/>
        <w:adjustRightInd/>
        <w:spacing w:before="96" w:after="192"/>
        <w:ind w:firstLine="600"/>
        <w:rPr>
          <w:rFonts w:eastAsia="Times New Roman"/>
        </w:rPr>
      </w:pPr>
      <w:r w:rsidRPr="0013310A">
        <w:rPr>
          <w:rFonts w:eastAsia="Times New Roman"/>
        </w:rPr>
        <w:t xml:space="preserve">1. А.В. </w:t>
      </w:r>
      <w:proofErr w:type="spellStart"/>
      <w:r w:rsidRPr="0013310A">
        <w:rPr>
          <w:rFonts w:eastAsia="Times New Roman"/>
        </w:rPr>
        <w:t>Кенеман</w:t>
      </w:r>
      <w:proofErr w:type="spellEnd"/>
      <w:r w:rsidRPr="0013310A">
        <w:rPr>
          <w:rFonts w:eastAsia="Times New Roman"/>
        </w:rPr>
        <w:t xml:space="preserve"> Детские подвижные игры. Москва «Просвещение» 2008</w:t>
      </w:r>
    </w:p>
    <w:p w:rsidR="00C52C4D" w:rsidRPr="0013310A" w:rsidRDefault="00C52C4D" w:rsidP="00C52C4D">
      <w:pPr>
        <w:widowControl/>
        <w:autoSpaceDE/>
        <w:autoSpaceDN/>
        <w:adjustRightInd/>
        <w:spacing w:before="96" w:after="192"/>
        <w:ind w:left="840" w:hanging="240"/>
        <w:rPr>
          <w:rFonts w:eastAsia="Times New Roman"/>
        </w:rPr>
      </w:pPr>
      <w:r w:rsidRPr="0013310A">
        <w:rPr>
          <w:rFonts w:eastAsia="Times New Roman"/>
        </w:rPr>
        <w:t xml:space="preserve">2. В. И. Лях. А.А. </w:t>
      </w:r>
      <w:proofErr w:type="spellStart"/>
      <w:r w:rsidRPr="0013310A">
        <w:rPr>
          <w:rFonts w:eastAsia="Times New Roman"/>
        </w:rPr>
        <w:t>Зданевич</w:t>
      </w:r>
      <w:proofErr w:type="spellEnd"/>
      <w:r w:rsidRPr="0013310A">
        <w:rPr>
          <w:rFonts w:eastAsia="Times New Roman"/>
        </w:rPr>
        <w:t xml:space="preserve"> Комплексная программа физического воспитания 1 – 11 классы. Москва «Просвещение» 2006</w:t>
      </w:r>
    </w:p>
    <w:p w:rsidR="00C52C4D" w:rsidRPr="0013310A" w:rsidRDefault="00C52C4D" w:rsidP="00C52C4D">
      <w:pPr>
        <w:widowControl/>
        <w:autoSpaceDE/>
        <w:autoSpaceDN/>
        <w:adjustRightInd/>
        <w:spacing w:before="96" w:after="192"/>
        <w:ind w:left="840" w:hanging="240"/>
        <w:rPr>
          <w:rFonts w:eastAsia="Times New Roman"/>
        </w:rPr>
      </w:pPr>
    </w:p>
    <w:p w:rsidR="00C52C4D" w:rsidRDefault="00C52C4D" w:rsidP="00C52C4D"/>
    <w:p w:rsidR="00C52C4D" w:rsidRPr="00C52C4D" w:rsidRDefault="00C52C4D" w:rsidP="00C52C4D">
      <w:pPr>
        <w:pStyle w:val="a3"/>
        <w:shd w:val="clear" w:color="auto" w:fill="FFFFFF"/>
        <w:spacing w:after="0" w:line="240" w:lineRule="auto"/>
        <w:rPr>
          <w:rFonts w:ascii="Times New Roman" w:hAnsi="Times New Roman" w:cs="Times New Roman"/>
          <w:color w:val="1D1D1D"/>
          <w:sz w:val="26"/>
          <w:szCs w:val="26"/>
        </w:rPr>
      </w:pPr>
    </w:p>
    <w:sectPr w:rsidR="00C52C4D" w:rsidRPr="00C52C4D" w:rsidSect="00972D2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278"/>
    <w:multiLevelType w:val="hybridMultilevel"/>
    <w:tmpl w:val="6A64051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
    <w:nsid w:val="08B66899"/>
    <w:multiLevelType w:val="hybridMultilevel"/>
    <w:tmpl w:val="E920F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E3310"/>
    <w:multiLevelType w:val="hybridMultilevel"/>
    <w:tmpl w:val="6C903DAC"/>
    <w:lvl w:ilvl="0" w:tplc="0419000B">
      <w:start w:val="1"/>
      <w:numFmt w:val="bullet"/>
      <w:lvlText w:val=""/>
      <w:lvlJc w:val="left"/>
      <w:pPr>
        <w:ind w:left="1560" w:hanging="360"/>
      </w:pPr>
      <w:rPr>
        <w:rFonts w:ascii="Wingdings" w:hAnsi="Wingdings"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3">
    <w:nsid w:val="362A1E07"/>
    <w:multiLevelType w:val="hybridMultilevel"/>
    <w:tmpl w:val="398CF75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4E363F86"/>
    <w:multiLevelType w:val="hybridMultilevel"/>
    <w:tmpl w:val="55DE8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51488E"/>
    <w:multiLevelType w:val="hybridMultilevel"/>
    <w:tmpl w:val="849000F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271624"/>
    <w:multiLevelType w:val="hybridMultilevel"/>
    <w:tmpl w:val="1C52D83A"/>
    <w:lvl w:ilvl="0" w:tplc="0419000B">
      <w:start w:val="1"/>
      <w:numFmt w:val="bullet"/>
      <w:lvlText w:val=""/>
      <w:lvlJc w:val="left"/>
      <w:pPr>
        <w:ind w:left="1560" w:hanging="360"/>
      </w:pPr>
      <w:rPr>
        <w:rFonts w:ascii="Wingdings" w:hAnsi="Wingdings"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num w:numId="1">
    <w:abstractNumId w:val="0"/>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87B"/>
    <w:rsid w:val="00254E98"/>
    <w:rsid w:val="004C487D"/>
    <w:rsid w:val="00574832"/>
    <w:rsid w:val="005F3A1E"/>
    <w:rsid w:val="00637B20"/>
    <w:rsid w:val="00671C31"/>
    <w:rsid w:val="00807702"/>
    <w:rsid w:val="008F56C9"/>
    <w:rsid w:val="009416C3"/>
    <w:rsid w:val="00972D28"/>
    <w:rsid w:val="00AD3404"/>
    <w:rsid w:val="00BE700B"/>
    <w:rsid w:val="00C52C4D"/>
    <w:rsid w:val="00D7470D"/>
    <w:rsid w:val="00D96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D747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C3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2">
    <w:name w:val="FR2"/>
    <w:rsid w:val="00574832"/>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4">
    <w:name w:val="Normal (Web)"/>
    <w:basedOn w:val="a"/>
    <w:rsid w:val="004C487D"/>
    <w:pPr>
      <w:widowControl/>
      <w:autoSpaceDE/>
      <w:autoSpaceDN/>
      <w:adjustRightInd/>
      <w:spacing w:before="100" w:beforeAutospacing="1" w:after="100" w:afterAutospacing="1"/>
    </w:pPr>
    <w:rPr>
      <w:rFonts w:eastAsia="Times New Roman"/>
    </w:rPr>
  </w:style>
  <w:style w:type="character" w:styleId="a5">
    <w:name w:val="Hyperlink"/>
    <w:basedOn w:val="a0"/>
    <w:uiPriority w:val="99"/>
    <w:semiHidden/>
    <w:unhideWhenUsed/>
    <w:rsid w:val="00D7470D"/>
    <w:rPr>
      <w:color w:val="0000FF" w:themeColor="hyperlink"/>
      <w:u w:val="single"/>
    </w:rPr>
  </w:style>
  <w:style w:type="paragraph" w:styleId="11">
    <w:name w:val="toc 1"/>
    <w:basedOn w:val="a"/>
    <w:next w:val="a"/>
    <w:autoRedefine/>
    <w:uiPriority w:val="39"/>
    <w:semiHidden/>
    <w:unhideWhenUsed/>
    <w:rsid w:val="00D7470D"/>
    <w:pPr>
      <w:spacing w:after="100"/>
    </w:pPr>
    <w:rPr>
      <w:rFonts w:ascii="Consolas" w:hAnsi="Consolas"/>
    </w:rPr>
  </w:style>
  <w:style w:type="character" w:customStyle="1" w:styleId="10">
    <w:name w:val="Заголовок 1 Знак"/>
    <w:basedOn w:val="a0"/>
    <w:link w:val="1"/>
    <w:uiPriority w:val="9"/>
    <w:rsid w:val="00D7470D"/>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unhideWhenUsed/>
    <w:qFormat/>
    <w:rsid w:val="00D7470D"/>
    <w:pPr>
      <w:widowControl/>
      <w:autoSpaceDE/>
      <w:autoSpaceDN/>
      <w:adjustRightInd/>
      <w:spacing w:line="276" w:lineRule="auto"/>
      <w:outlineLvl w:val="9"/>
    </w:pPr>
  </w:style>
  <w:style w:type="paragraph" w:styleId="a7">
    <w:name w:val="Balloon Text"/>
    <w:basedOn w:val="a"/>
    <w:link w:val="a8"/>
    <w:uiPriority w:val="99"/>
    <w:semiHidden/>
    <w:unhideWhenUsed/>
    <w:rsid w:val="00D7470D"/>
    <w:rPr>
      <w:rFonts w:ascii="Tahoma" w:hAnsi="Tahoma" w:cs="Tahoma"/>
      <w:sz w:val="16"/>
      <w:szCs w:val="16"/>
    </w:rPr>
  </w:style>
  <w:style w:type="character" w:customStyle="1" w:styleId="a8">
    <w:name w:val="Текст выноски Знак"/>
    <w:basedOn w:val="a0"/>
    <w:link w:val="a7"/>
    <w:uiPriority w:val="99"/>
    <w:semiHidden/>
    <w:rsid w:val="00D7470D"/>
    <w:rPr>
      <w:rFonts w:ascii="Tahoma" w:eastAsiaTheme="minorEastAsia" w:hAnsi="Tahoma" w:cs="Tahoma"/>
      <w:sz w:val="16"/>
      <w:szCs w:val="16"/>
      <w:lang w:eastAsia="ru-RU"/>
    </w:rPr>
  </w:style>
  <w:style w:type="paragraph" w:customStyle="1" w:styleId="Style1">
    <w:name w:val="Style1"/>
    <w:basedOn w:val="a"/>
    <w:uiPriority w:val="99"/>
    <w:rsid w:val="00972D28"/>
  </w:style>
  <w:style w:type="paragraph" w:customStyle="1" w:styleId="Style2">
    <w:name w:val="Style2"/>
    <w:basedOn w:val="a"/>
    <w:uiPriority w:val="99"/>
    <w:rsid w:val="00972D28"/>
  </w:style>
  <w:style w:type="paragraph" w:customStyle="1" w:styleId="Style3">
    <w:name w:val="Style3"/>
    <w:basedOn w:val="a"/>
    <w:uiPriority w:val="99"/>
    <w:rsid w:val="00972D28"/>
    <w:pPr>
      <w:spacing w:line="230" w:lineRule="exact"/>
      <w:jc w:val="center"/>
    </w:pPr>
  </w:style>
  <w:style w:type="paragraph" w:customStyle="1" w:styleId="Style4">
    <w:name w:val="Style4"/>
    <w:basedOn w:val="a"/>
    <w:uiPriority w:val="99"/>
    <w:rsid w:val="00972D28"/>
    <w:pPr>
      <w:spacing w:line="230" w:lineRule="exact"/>
      <w:ind w:firstLine="158"/>
    </w:pPr>
  </w:style>
  <w:style w:type="paragraph" w:customStyle="1" w:styleId="Style6">
    <w:name w:val="Style6"/>
    <w:basedOn w:val="a"/>
    <w:uiPriority w:val="99"/>
    <w:rsid w:val="00972D28"/>
    <w:pPr>
      <w:spacing w:line="230" w:lineRule="exact"/>
      <w:ind w:firstLine="91"/>
    </w:pPr>
  </w:style>
  <w:style w:type="paragraph" w:customStyle="1" w:styleId="Style7">
    <w:name w:val="Style7"/>
    <w:basedOn w:val="a"/>
    <w:uiPriority w:val="99"/>
    <w:rsid w:val="00972D28"/>
    <w:pPr>
      <w:spacing w:line="230" w:lineRule="exact"/>
      <w:jc w:val="both"/>
    </w:pPr>
  </w:style>
  <w:style w:type="paragraph" w:customStyle="1" w:styleId="Style8">
    <w:name w:val="Style8"/>
    <w:basedOn w:val="a"/>
    <w:uiPriority w:val="99"/>
    <w:rsid w:val="00972D28"/>
    <w:pPr>
      <w:spacing w:line="229" w:lineRule="exact"/>
    </w:pPr>
  </w:style>
  <w:style w:type="paragraph" w:customStyle="1" w:styleId="Style9">
    <w:name w:val="Style9"/>
    <w:basedOn w:val="a"/>
    <w:uiPriority w:val="99"/>
    <w:rsid w:val="00972D28"/>
    <w:pPr>
      <w:spacing w:line="235" w:lineRule="exact"/>
      <w:jc w:val="both"/>
    </w:pPr>
  </w:style>
  <w:style w:type="paragraph" w:customStyle="1" w:styleId="Style11">
    <w:name w:val="Style11"/>
    <w:basedOn w:val="a"/>
    <w:uiPriority w:val="99"/>
    <w:rsid w:val="00972D28"/>
  </w:style>
  <w:style w:type="character" w:customStyle="1" w:styleId="FontStyle14">
    <w:name w:val="Font Style14"/>
    <w:basedOn w:val="a0"/>
    <w:uiPriority w:val="99"/>
    <w:rsid w:val="00972D28"/>
    <w:rPr>
      <w:rFonts w:ascii="Times New Roman" w:hAnsi="Times New Roman" w:cs="Times New Roman"/>
      <w:b/>
      <w:bCs/>
      <w:sz w:val="26"/>
      <w:szCs w:val="26"/>
    </w:rPr>
  </w:style>
  <w:style w:type="character" w:customStyle="1" w:styleId="FontStyle16">
    <w:name w:val="Font Style16"/>
    <w:basedOn w:val="a0"/>
    <w:uiPriority w:val="99"/>
    <w:rsid w:val="00972D28"/>
    <w:rPr>
      <w:rFonts w:ascii="Times New Roman" w:hAnsi="Times New Roman" w:cs="Times New Roman"/>
      <w:b/>
      <w:bCs/>
      <w:sz w:val="18"/>
      <w:szCs w:val="18"/>
    </w:rPr>
  </w:style>
  <w:style w:type="character" w:customStyle="1" w:styleId="FontStyle18">
    <w:name w:val="Font Style18"/>
    <w:basedOn w:val="a0"/>
    <w:uiPriority w:val="99"/>
    <w:rsid w:val="00972D28"/>
    <w:rPr>
      <w:rFonts w:ascii="Times New Roman" w:hAnsi="Times New Roman" w:cs="Times New Roman"/>
      <w:i/>
      <w:iCs/>
      <w:sz w:val="18"/>
      <w:szCs w:val="18"/>
    </w:rPr>
  </w:style>
  <w:style w:type="character" w:customStyle="1" w:styleId="FontStyle21">
    <w:name w:val="Font Style21"/>
    <w:basedOn w:val="a0"/>
    <w:uiPriority w:val="99"/>
    <w:rsid w:val="00972D28"/>
    <w:rPr>
      <w:rFonts w:ascii="Times New Roman" w:hAnsi="Times New Roman" w:cs="Times New Roman"/>
      <w:sz w:val="18"/>
      <w:szCs w:val="18"/>
    </w:rPr>
  </w:style>
  <w:style w:type="character" w:customStyle="1" w:styleId="FontStyle22">
    <w:name w:val="Font Style22"/>
    <w:basedOn w:val="a0"/>
    <w:uiPriority w:val="99"/>
    <w:rsid w:val="00972D2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C3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2">
    <w:name w:val="FR2"/>
    <w:rsid w:val="00574832"/>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4">
    <w:name w:val="Normal (Web)"/>
    <w:basedOn w:val="a"/>
    <w:rsid w:val="004C487D"/>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49905433">
      <w:bodyDiv w:val="1"/>
      <w:marLeft w:val="0"/>
      <w:marRight w:val="0"/>
      <w:marTop w:val="0"/>
      <w:marBottom w:val="0"/>
      <w:divBdr>
        <w:top w:val="none" w:sz="0" w:space="0" w:color="auto"/>
        <w:left w:val="none" w:sz="0" w:space="0" w:color="auto"/>
        <w:bottom w:val="none" w:sz="0" w:space="0" w:color="auto"/>
        <w:right w:val="none" w:sz="0" w:space="0" w:color="auto"/>
      </w:divBdr>
    </w:div>
    <w:div w:id="19933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3"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2"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7" Type="http://schemas.openxmlformats.org/officeDocument/2006/relationships/hyperlink" Target="http://detskieigry.ru/igry/salochki-maiki-dogonyalki" TargetMode="External"/><Relationship Id="rId2" Type="http://schemas.openxmlformats.org/officeDocument/2006/relationships/styles" Target="styles.xml"/><Relationship Id="rId16"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1"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5"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5"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0"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 Id="rId14" Type="http://schemas.openxmlformats.org/officeDocument/2006/relationships/hyperlink" Target="file:///L:\&#1063;&#1090;&#1086;%20&#1085;&#1091;&#1078;&#1085;&#1086;\&#1056;&#1072;&#1073;&#1086;&#1095;&#1072;&#1103;%20&#1087;&#1088;&#1086;&#1075;&#1088;&#1072;&#1084;&#1084;&#1072;%20&#1043;&#1072;&#1074;&#1088;&#1080;&#1083;&#1086;&#1074;&#1072;%202%20&#1082;&#1083;&#1072;&#1089;&#1089;%20&#1085;&#1086;&#1074;&#1072;&#1103;\&#1048;&#1047;&#1054;\&#1048;&#1047;&#1054;.&#1055;&#1086;&#1103;&#1089;&#1085;.%20&#1079;&#1072;&#1087;&#1080;&#1089;&#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8824</Words>
  <Characters>50301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kab204</dc:creator>
  <cp:keywords/>
  <dc:description/>
  <cp:lastModifiedBy>Денис</cp:lastModifiedBy>
  <cp:revision>10</cp:revision>
  <dcterms:created xsi:type="dcterms:W3CDTF">2014-09-26T09:22:00Z</dcterms:created>
  <dcterms:modified xsi:type="dcterms:W3CDTF">2015-09-30T15:53:00Z</dcterms:modified>
</cp:coreProperties>
</file>