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Default Extension="png" ContentType="image/png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iagrams/drawing3.xml" ContentType="application/vnd.ms-office.drawingml.diagramDraw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844" w:rsidRDefault="00FB0844" w:rsidP="00FB0844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>Муниципальное бюджетное образовательное учреждение</w:t>
      </w:r>
    </w:p>
    <w:p w:rsidR="00FB0844" w:rsidRDefault="00FB0844" w:rsidP="00FB084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средняя общеобразовательная школа №5 г. Павлово Нижегородской области</w:t>
      </w:r>
    </w:p>
    <w:p w:rsidR="00FB0844" w:rsidRDefault="00FB0844" w:rsidP="00B163C7">
      <w:pPr>
        <w:rPr>
          <w:rFonts w:ascii="Times New Roman" w:hAnsi="Times New Roman" w:cs="Times New Roman"/>
          <w:sz w:val="36"/>
          <w:szCs w:val="36"/>
        </w:rPr>
      </w:pPr>
    </w:p>
    <w:p w:rsidR="00FB0844" w:rsidRDefault="00FB0844" w:rsidP="00B163C7">
      <w:pPr>
        <w:rPr>
          <w:rFonts w:ascii="Times New Roman" w:hAnsi="Times New Roman" w:cs="Times New Roman"/>
          <w:sz w:val="36"/>
          <w:szCs w:val="36"/>
        </w:rPr>
      </w:pPr>
    </w:p>
    <w:p w:rsidR="00FB0844" w:rsidRDefault="00D253C9" w:rsidP="00FB0844">
      <w:pPr>
        <w:jc w:val="center"/>
        <w:rPr>
          <w:rFonts w:ascii="Times New Roman" w:hAnsi="Times New Roman" w:cs="Times New Roman"/>
          <w:sz w:val="36"/>
          <w:szCs w:val="36"/>
        </w:rPr>
      </w:pPr>
      <w:r w:rsidRPr="00FB0844">
        <w:rPr>
          <w:rFonts w:ascii="Times New Roman" w:hAnsi="Times New Roman" w:cs="Times New Roman"/>
          <w:sz w:val="36"/>
          <w:szCs w:val="36"/>
        </w:rPr>
        <w:t>Конспект урока</w:t>
      </w:r>
      <w:r w:rsidR="00B163C7" w:rsidRPr="00FB0844">
        <w:rPr>
          <w:rFonts w:ascii="Times New Roman" w:hAnsi="Times New Roman" w:cs="Times New Roman"/>
          <w:sz w:val="36"/>
          <w:szCs w:val="36"/>
        </w:rPr>
        <w:t xml:space="preserve"> по окружающему миру в 4 классе</w:t>
      </w:r>
    </w:p>
    <w:p w:rsidR="00FB0844" w:rsidRDefault="00B163C7" w:rsidP="00FB0844">
      <w:pPr>
        <w:jc w:val="center"/>
        <w:rPr>
          <w:rFonts w:ascii="Times New Roman" w:hAnsi="Times New Roman" w:cs="Times New Roman"/>
          <w:sz w:val="36"/>
          <w:szCs w:val="36"/>
        </w:rPr>
      </w:pPr>
      <w:r w:rsidRPr="00FB0844">
        <w:rPr>
          <w:rFonts w:ascii="Times New Roman" w:hAnsi="Times New Roman" w:cs="Times New Roman"/>
          <w:sz w:val="36"/>
          <w:szCs w:val="36"/>
        </w:rPr>
        <w:t xml:space="preserve">по теме «Экологические проблемы России. </w:t>
      </w:r>
    </w:p>
    <w:p w:rsidR="00FB0844" w:rsidRDefault="00B163C7" w:rsidP="00FB0844">
      <w:pPr>
        <w:jc w:val="center"/>
        <w:rPr>
          <w:rFonts w:ascii="Times New Roman" w:hAnsi="Times New Roman" w:cs="Times New Roman"/>
          <w:sz w:val="36"/>
          <w:szCs w:val="36"/>
        </w:rPr>
      </w:pPr>
      <w:r w:rsidRPr="00FB0844">
        <w:rPr>
          <w:rFonts w:ascii="Times New Roman" w:hAnsi="Times New Roman" w:cs="Times New Roman"/>
          <w:sz w:val="36"/>
          <w:szCs w:val="36"/>
        </w:rPr>
        <w:t>Международное сотрудничество по охране природы</w:t>
      </w:r>
      <w:r w:rsidR="00234ADB" w:rsidRPr="00FB0844">
        <w:rPr>
          <w:rFonts w:ascii="Times New Roman" w:hAnsi="Times New Roman" w:cs="Times New Roman"/>
          <w:sz w:val="36"/>
          <w:szCs w:val="36"/>
        </w:rPr>
        <w:t>»</w:t>
      </w:r>
    </w:p>
    <w:p w:rsidR="00FB0844" w:rsidRDefault="00FB0844" w:rsidP="00FB084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B0844" w:rsidRDefault="00FB0844" w:rsidP="00FB084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B0844" w:rsidRDefault="00FB0844" w:rsidP="00FB084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B0844" w:rsidRDefault="006E2DCA" w:rsidP="00FB0844">
      <w:pPr>
        <w:jc w:val="right"/>
        <w:rPr>
          <w:rFonts w:ascii="Times New Roman" w:hAnsi="Times New Roman" w:cs="Times New Roman"/>
          <w:sz w:val="36"/>
          <w:szCs w:val="36"/>
        </w:rPr>
      </w:pPr>
      <w:r w:rsidRPr="00FB0844">
        <w:rPr>
          <w:rFonts w:ascii="Times New Roman" w:hAnsi="Times New Roman" w:cs="Times New Roman"/>
          <w:sz w:val="36"/>
          <w:szCs w:val="36"/>
        </w:rPr>
        <w:t>подготов</w:t>
      </w:r>
      <w:r w:rsidR="00FB0844">
        <w:rPr>
          <w:rFonts w:ascii="Times New Roman" w:hAnsi="Times New Roman" w:cs="Times New Roman"/>
          <w:sz w:val="36"/>
          <w:szCs w:val="36"/>
        </w:rPr>
        <w:t>ила учитель высшей категории</w:t>
      </w:r>
    </w:p>
    <w:p w:rsidR="006E2DCA" w:rsidRDefault="006E2DCA" w:rsidP="00FB0844">
      <w:pPr>
        <w:jc w:val="right"/>
        <w:rPr>
          <w:rFonts w:ascii="Times New Roman" w:hAnsi="Times New Roman" w:cs="Times New Roman"/>
          <w:sz w:val="36"/>
          <w:szCs w:val="36"/>
        </w:rPr>
      </w:pPr>
      <w:r w:rsidRPr="00FB084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B0844">
        <w:rPr>
          <w:rFonts w:ascii="Times New Roman" w:hAnsi="Times New Roman" w:cs="Times New Roman"/>
          <w:sz w:val="36"/>
          <w:szCs w:val="36"/>
        </w:rPr>
        <w:t>Кислюнин</w:t>
      </w:r>
      <w:r w:rsidR="00FB0844">
        <w:rPr>
          <w:rFonts w:ascii="Times New Roman" w:hAnsi="Times New Roman" w:cs="Times New Roman"/>
          <w:sz w:val="36"/>
          <w:szCs w:val="36"/>
        </w:rPr>
        <w:t>а</w:t>
      </w:r>
      <w:proofErr w:type="spellEnd"/>
      <w:r w:rsidR="00FB0844">
        <w:rPr>
          <w:rFonts w:ascii="Times New Roman" w:hAnsi="Times New Roman" w:cs="Times New Roman"/>
          <w:sz w:val="36"/>
          <w:szCs w:val="36"/>
        </w:rPr>
        <w:t xml:space="preserve"> Наталья Андреевна</w:t>
      </w:r>
    </w:p>
    <w:p w:rsidR="00FB0844" w:rsidRDefault="00FB0844" w:rsidP="00FB0844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FB0844" w:rsidRDefault="00FB0844" w:rsidP="00FB0844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FB0844" w:rsidRPr="00FB0844" w:rsidRDefault="00FB0844" w:rsidP="00FB0844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B163C7" w:rsidRPr="00B163C7" w:rsidRDefault="00B163C7" w:rsidP="00B163C7">
      <w:pPr>
        <w:rPr>
          <w:rFonts w:ascii="Times New Roman" w:hAnsi="Times New Roman" w:cs="Times New Roman"/>
          <w:sz w:val="24"/>
          <w:szCs w:val="24"/>
        </w:rPr>
      </w:pPr>
      <w:r w:rsidRPr="00B163C7">
        <w:rPr>
          <w:rFonts w:ascii="Times New Roman" w:hAnsi="Times New Roman" w:cs="Times New Roman"/>
          <w:sz w:val="24"/>
          <w:szCs w:val="24"/>
        </w:rPr>
        <w:t>Цель урока: обобщить знания учащихся об экологических проблемах России и разработать проект по охране природы.</w:t>
      </w:r>
    </w:p>
    <w:p w:rsidR="00B163C7" w:rsidRPr="00B163C7" w:rsidRDefault="00B163C7" w:rsidP="00FF50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63C7">
        <w:rPr>
          <w:rFonts w:ascii="Times New Roman" w:hAnsi="Times New Roman" w:cs="Times New Roman"/>
          <w:sz w:val="24"/>
          <w:szCs w:val="24"/>
        </w:rPr>
        <w:t>Задачи урока:</w:t>
      </w:r>
    </w:p>
    <w:p w:rsidR="00B163C7" w:rsidRPr="00B163C7" w:rsidRDefault="00B163C7" w:rsidP="00B163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63C7">
        <w:rPr>
          <w:rFonts w:ascii="Times New Roman" w:hAnsi="Times New Roman" w:cs="Times New Roman"/>
          <w:sz w:val="24"/>
          <w:szCs w:val="24"/>
          <w:u w:val="single"/>
        </w:rPr>
        <w:t>выявить экологические проблемы России и найти пути их решения</w:t>
      </w:r>
      <w:r w:rsidRPr="00B163C7">
        <w:rPr>
          <w:rFonts w:ascii="Times New Roman" w:hAnsi="Times New Roman" w:cs="Times New Roman"/>
          <w:sz w:val="24"/>
          <w:szCs w:val="24"/>
        </w:rPr>
        <w:t>;</w:t>
      </w:r>
    </w:p>
    <w:p w:rsidR="00B163C7" w:rsidRPr="00B163C7" w:rsidRDefault="00B163C7" w:rsidP="00B163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63C7">
        <w:rPr>
          <w:rFonts w:ascii="Times New Roman" w:hAnsi="Times New Roman" w:cs="Times New Roman"/>
          <w:sz w:val="24"/>
          <w:szCs w:val="24"/>
        </w:rPr>
        <w:t>расширить и углубить знания учащихся об экологических проблемах России;</w:t>
      </w:r>
    </w:p>
    <w:p w:rsidR="00B163C7" w:rsidRPr="00B163C7" w:rsidRDefault="00B163C7" w:rsidP="00B163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63C7">
        <w:rPr>
          <w:rFonts w:ascii="Times New Roman" w:hAnsi="Times New Roman" w:cs="Times New Roman"/>
          <w:sz w:val="24"/>
          <w:szCs w:val="24"/>
        </w:rPr>
        <w:t>показать некоторые пути решения экологических проблем;</w:t>
      </w:r>
    </w:p>
    <w:p w:rsidR="00B163C7" w:rsidRPr="00B163C7" w:rsidRDefault="00B163C7" w:rsidP="00B163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63C7">
        <w:rPr>
          <w:rFonts w:ascii="Times New Roman" w:hAnsi="Times New Roman" w:cs="Times New Roman"/>
          <w:sz w:val="24"/>
          <w:szCs w:val="24"/>
        </w:rPr>
        <w:t>познакомить с международным сотрудничеством по охране природы;</w:t>
      </w:r>
    </w:p>
    <w:p w:rsidR="00B163C7" w:rsidRPr="00710DEE" w:rsidRDefault="00B163C7" w:rsidP="00B163C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163C7">
        <w:rPr>
          <w:rFonts w:ascii="Times New Roman" w:hAnsi="Times New Roman" w:cs="Times New Roman"/>
          <w:sz w:val="24"/>
          <w:szCs w:val="24"/>
        </w:rPr>
        <w:t>показать ответственность людей за будущее планеты Земля</w:t>
      </w:r>
    </w:p>
    <w:p w:rsidR="00710DEE" w:rsidRDefault="00710DEE" w:rsidP="00710DEE">
      <w:pPr>
        <w:rPr>
          <w:rFonts w:ascii="Times New Roman" w:hAnsi="Times New Roman" w:cs="Times New Roman"/>
          <w:sz w:val="24"/>
          <w:szCs w:val="24"/>
        </w:rPr>
      </w:pPr>
      <w:r w:rsidRPr="00710DEE">
        <w:rPr>
          <w:rFonts w:ascii="Times New Roman" w:hAnsi="Times New Roman" w:cs="Times New Roman"/>
          <w:sz w:val="24"/>
          <w:szCs w:val="24"/>
        </w:rPr>
        <w:t>Оборудование:</w:t>
      </w:r>
    </w:p>
    <w:p w:rsidR="00710DEE" w:rsidRDefault="00710DEE" w:rsidP="00710DE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интерактивная доска</w:t>
      </w:r>
    </w:p>
    <w:p w:rsidR="00710DEE" w:rsidRDefault="00710DEE" w:rsidP="00710DE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компьютерная презентация</w:t>
      </w:r>
    </w:p>
    <w:p w:rsidR="00710DEE" w:rsidRDefault="00710DEE" w:rsidP="00710DE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видеофильм</w:t>
      </w:r>
      <w:r w:rsidR="00B272D0">
        <w:rPr>
          <w:rFonts w:ascii="Times New Roman" w:hAnsi="Times New Roman" w:cs="Times New Roman"/>
          <w:sz w:val="24"/>
          <w:szCs w:val="24"/>
        </w:rPr>
        <w:t xml:space="preserve"> «Растения Красной книги России» </w:t>
      </w:r>
      <w:r w:rsidR="00F83961">
        <w:rPr>
          <w:rFonts w:ascii="Times New Roman" w:hAnsi="Times New Roman" w:cs="Times New Roman"/>
          <w:sz w:val="24"/>
          <w:szCs w:val="24"/>
        </w:rPr>
        <w:t xml:space="preserve"> из сборника «Экология. Охрана животных и растений»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3961">
        <w:rPr>
          <w:rFonts w:ascii="Times New Roman" w:hAnsi="Times New Roman" w:cs="Times New Roman"/>
          <w:sz w:val="24"/>
          <w:szCs w:val="24"/>
        </w:rPr>
        <w:t>(Телекомпания СГУТВ)</w:t>
      </w:r>
    </w:p>
    <w:p w:rsidR="00710DEE" w:rsidRDefault="00710DEE" w:rsidP="00710DE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видеоклип</w:t>
      </w:r>
      <w:r w:rsidR="00F83961">
        <w:rPr>
          <w:rFonts w:ascii="Times New Roman" w:hAnsi="Times New Roman" w:cs="Times New Roman"/>
          <w:sz w:val="24"/>
          <w:szCs w:val="24"/>
        </w:rPr>
        <w:t xml:space="preserve"> «Красная Книга» О. </w:t>
      </w:r>
      <w:proofErr w:type="spellStart"/>
      <w:r w:rsidR="00F83961">
        <w:rPr>
          <w:rFonts w:ascii="Times New Roman" w:hAnsi="Times New Roman" w:cs="Times New Roman"/>
          <w:sz w:val="24"/>
          <w:szCs w:val="24"/>
        </w:rPr>
        <w:t>Газманова</w:t>
      </w:r>
      <w:proofErr w:type="spellEnd"/>
    </w:p>
    <w:p w:rsidR="00710DEE" w:rsidRDefault="00710DEE" w:rsidP="00710DE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карточки с заданиями по группам</w:t>
      </w:r>
    </w:p>
    <w:p w:rsidR="00710DEE" w:rsidRDefault="00710DEE" w:rsidP="00710DE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наглядные материалы для проектной деятельности</w:t>
      </w:r>
    </w:p>
    <w:p w:rsidR="00710DEE" w:rsidRDefault="00710DEE" w:rsidP="00710DE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наглядные материалы (карточки) для групповой работы</w:t>
      </w:r>
    </w:p>
    <w:p w:rsidR="00710DEE" w:rsidRPr="00710DEE" w:rsidRDefault="00710DEE" w:rsidP="00710DEE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452" w:type="dxa"/>
        <w:tblInd w:w="-318" w:type="dxa"/>
        <w:tblLayout w:type="fixed"/>
        <w:tblLook w:val="04A0"/>
      </w:tblPr>
      <w:tblGrid>
        <w:gridCol w:w="7656"/>
        <w:gridCol w:w="3969"/>
        <w:gridCol w:w="3827"/>
      </w:tblGrid>
      <w:tr w:rsidR="00B163C7" w:rsidRPr="00B163C7" w:rsidTr="00821BAC">
        <w:tc>
          <w:tcPr>
            <w:tcW w:w="7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3C7" w:rsidRPr="00B163C7" w:rsidRDefault="00B163C7" w:rsidP="00E52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3C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урока.</w:t>
            </w:r>
          </w:p>
          <w:p w:rsidR="00B163C7" w:rsidRPr="00B163C7" w:rsidRDefault="00B163C7" w:rsidP="00E52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3C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3C7" w:rsidRPr="00B163C7" w:rsidRDefault="00B163C7" w:rsidP="00E52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3C7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Психолого-педагогическое обоснование деятельности учителя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3C7" w:rsidRPr="00B163C7" w:rsidRDefault="00B163C7" w:rsidP="00E523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3C7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 со стороны учеников</w:t>
            </w:r>
          </w:p>
          <w:p w:rsidR="00B163C7" w:rsidRPr="00B163C7" w:rsidRDefault="00B163C7" w:rsidP="00E52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63C7" w:rsidRPr="00B163C7" w:rsidTr="00821BAC">
        <w:tc>
          <w:tcPr>
            <w:tcW w:w="7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D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1.Орг. момент</w:t>
            </w:r>
            <w:r w:rsidRPr="00B163C7">
              <w:rPr>
                <w:rFonts w:ascii="Times New Roman" w:hAnsi="Times New Roman" w:cs="Times New Roman"/>
                <w:sz w:val="24"/>
                <w:szCs w:val="24"/>
              </w:rPr>
              <w:t xml:space="preserve"> (1 мин.)</w:t>
            </w:r>
          </w:p>
          <w:p w:rsid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3C7">
              <w:rPr>
                <w:rFonts w:ascii="Times New Roman" w:hAnsi="Times New Roman" w:cs="Times New Roman"/>
                <w:sz w:val="24"/>
                <w:szCs w:val="24"/>
              </w:rPr>
              <w:t>- Сегодня мы с вами собрались на очередное заседание ученого совета.</w:t>
            </w:r>
          </w:p>
          <w:p w:rsidR="00E66D4E" w:rsidRPr="00B163C7" w:rsidRDefault="00E66D4E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D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2.Актуализация необходимых </w:t>
            </w:r>
            <w:proofErr w:type="spellStart"/>
            <w:r w:rsidRPr="00E66D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ЗУН-ов</w:t>
            </w:r>
            <w:proofErr w:type="spellEnd"/>
            <w:r w:rsidRPr="00B163C7">
              <w:rPr>
                <w:rFonts w:ascii="Times New Roman" w:hAnsi="Times New Roman" w:cs="Times New Roman"/>
                <w:sz w:val="24"/>
                <w:szCs w:val="24"/>
              </w:rPr>
              <w:t xml:space="preserve"> (5 мин.)</w:t>
            </w: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3C7">
              <w:rPr>
                <w:rFonts w:ascii="Times New Roman" w:hAnsi="Times New Roman" w:cs="Times New Roman"/>
                <w:sz w:val="24"/>
                <w:szCs w:val="24"/>
              </w:rPr>
              <w:t>-Вы сидите в группах, поэтому для начала вспомним «Правила работы в группе».</w:t>
            </w: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3C7">
              <w:rPr>
                <w:rFonts w:ascii="Times New Roman" w:hAnsi="Times New Roman" w:cs="Times New Roman"/>
                <w:sz w:val="24"/>
                <w:szCs w:val="24"/>
              </w:rPr>
              <w:t xml:space="preserve">- Тему нашего сегодняшнего заседания вы узнаете, разгадав кроссворд. </w:t>
            </w:r>
            <w:r w:rsidRPr="00B163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(Работа в разно уровневых группах)</w:t>
            </w:r>
          </w:p>
          <w:p w:rsidR="00B163C7" w:rsidRPr="00B163C7" w:rsidRDefault="00B163C7" w:rsidP="00E523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163C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Вопросы для первого кроссворда:</w:t>
            </w:r>
          </w:p>
          <w:p w:rsidR="00B163C7" w:rsidRPr="00B163C7" w:rsidRDefault="00B163C7" w:rsidP="00B163C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Кто тебя передразнивает, а ты не сердишься? (эхо)</w:t>
            </w:r>
          </w:p>
          <w:p w:rsidR="00B163C7" w:rsidRPr="00B163C7" w:rsidRDefault="00B163C7" w:rsidP="00B163C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Хвост пушист, а глазки зорки,</w:t>
            </w:r>
          </w:p>
          <w:p w:rsidR="00B163C7" w:rsidRPr="00B163C7" w:rsidRDefault="00B163C7" w:rsidP="00E52395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Прыгает по веткам ёлки.</w:t>
            </w:r>
          </w:p>
          <w:p w:rsidR="00B163C7" w:rsidRPr="00B163C7" w:rsidRDefault="00B163C7" w:rsidP="00E52395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земле сорвёт грибок,</w:t>
            </w:r>
          </w:p>
          <w:p w:rsidR="00B163C7" w:rsidRPr="00B163C7" w:rsidRDefault="00B163C7" w:rsidP="00E52395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в дупло с грибочком – скок! (белка)</w:t>
            </w:r>
          </w:p>
          <w:p w:rsidR="00B163C7" w:rsidRPr="00B163C7" w:rsidRDefault="00B163C7" w:rsidP="00B163C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Он необходим всем живым организмам, а очищают его только растения (воздух)</w:t>
            </w:r>
          </w:p>
          <w:p w:rsidR="00B163C7" w:rsidRPr="00B163C7" w:rsidRDefault="00B163C7" w:rsidP="00B163C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Царь зверей (лев)</w:t>
            </w:r>
          </w:p>
          <w:p w:rsidR="00B163C7" w:rsidRPr="00B163C7" w:rsidRDefault="00B163C7" w:rsidP="00B163C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Самые маленькие «Мусорщики» (микробы)</w:t>
            </w:r>
          </w:p>
          <w:p w:rsidR="00B163C7" w:rsidRPr="00B163C7" w:rsidRDefault="00B163C7" w:rsidP="00B163C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Через речку – прыг да скок –</w:t>
            </w:r>
          </w:p>
          <w:p w:rsidR="00B163C7" w:rsidRPr="00B163C7" w:rsidRDefault="00B163C7" w:rsidP="00E52395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Перекинулся мосток.</w:t>
            </w:r>
          </w:p>
          <w:p w:rsidR="00B163C7" w:rsidRPr="00B163C7" w:rsidRDefault="00B163C7" w:rsidP="00E52395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Подружила берега</w:t>
            </w:r>
          </w:p>
          <w:p w:rsidR="00B163C7" w:rsidRPr="00B163C7" w:rsidRDefault="00B163C7" w:rsidP="00E52395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Семицветная дуга (радуга)</w:t>
            </w:r>
          </w:p>
          <w:p w:rsidR="00B163C7" w:rsidRPr="00B163C7" w:rsidRDefault="00B163C7" w:rsidP="00B163C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Этот водный великан</w:t>
            </w:r>
          </w:p>
          <w:p w:rsidR="00B163C7" w:rsidRPr="00B163C7" w:rsidRDefault="00B163C7" w:rsidP="00E52395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Прячет пищу в свой карман.</w:t>
            </w:r>
          </w:p>
          <w:p w:rsidR="00B163C7" w:rsidRPr="00B163C7" w:rsidRDefault="00B163C7" w:rsidP="00E52395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Кто же этот великан?</w:t>
            </w:r>
          </w:p>
          <w:p w:rsidR="00B163C7" w:rsidRPr="00B163C7" w:rsidRDefault="00B163C7" w:rsidP="00E52395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Знаменитый … (пеликан)</w:t>
            </w:r>
          </w:p>
          <w:p w:rsidR="00B163C7" w:rsidRPr="00B163C7" w:rsidRDefault="00B163C7" w:rsidP="00B163C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 на пне её застала,</w:t>
            </w:r>
          </w:p>
          <w:p w:rsidR="00B163C7" w:rsidRPr="00B163C7" w:rsidRDefault="00B163C7" w:rsidP="00E52395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Думала, она устала.</w:t>
            </w:r>
          </w:p>
          <w:p w:rsidR="00B163C7" w:rsidRPr="00B163C7" w:rsidRDefault="00B163C7" w:rsidP="00E52395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 поймать её хотела,</w:t>
            </w:r>
          </w:p>
          <w:p w:rsidR="00B163C7" w:rsidRPr="00B163C7" w:rsidRDefault="00B163C7" w:rsidP="00E52395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 в ладошку поглядела –</w:t>
            </w:r>
          </w:p>
          <w:p w:rsidR="00B163C7" w:rsidRPr="00B163C7" w:rsidRDefault="00B163C7" w:rsidP="00E52395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Чудеса! Вот это да!</w:t>
            </w:r>
          </w:p>
          <w:p w:rsidR="00B163C7" w:rsidRPr="00B163C7" w:rsidRDefault="00B163C7" w:rsidP="00E52395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Ускользнула без хвоста! (ящерица)</w:t>
            </w:r>
          </w:p>
          <w:p w:rsidR="00B163C7" w:rsidRPr="00B163C7" w:rsidRDefault="00B163C7" w:rsidP="00E52395">
            <w:pPr>
              <w:ind w:left="3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163C7" w:rsidRPr="00B163C7" w:rsidRDefault="00B163C7" w:rsidP="00E5239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163C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Вопросы для второго кроссворда:</w:t>
            </w:r>
          </w:p>
          <w:p w:rsidR="00B163C7" w:rsidRPr="00B163C7" w:rsidRDefault="00B163C7" w:rsidP="00B163C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Эй, бельчата, берегись!</w:t>
            </w:r>
          </w:p>
          <w:p w:rsidR="00B163C7" w:rsidRPr="00B163C7" w:rsidRDefault="00B163C7" w:rsidP="00E52395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ветвям крадётся … (рысь)</w:t>
            </w:r>
          </w:p>
          <w:p w:rsidR="00B163C7" w:rsidRPr="00B163C7" w:rsidRDefault="00B163C7" w:rsidP="00B163C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Ходит длинный, пасть с клыками,</w:t>
            </w:r>
          </w:p>
          <w:p w:rsidR="00B163C7" w:rsidRPr="00B163C7" w:rsidRDefault="00B163C7" w:rsidP="00E52395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Ноги кажутся столбами,</w:t>
            </w:r>
          </w:p>
          <w:p w:rsidR="00B163C7" w:rsidRPr="00B163C7" w:rsidRDefault="00B163C7" w:rsidP="00E52395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Как гора огромный он.</w:t>
            </w:r>
          </w:p>
          <w:p w:rsidR="00B163C7" w:rsidRPr="00B163C7" w:rsidRDefault="00B163C7" w:rsidP="00E52395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Ты узнал, кто это? (слон)</w:t>
            </w:r>
          </w:p>
          <w:p w:rsidR="00B163C7" w:rsidRPr="00B163C7" w:rsidRDefault="00B163C7" w:rsidP="00B163C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Он летает белой стаей</w:t>
            </w:r>
          </w:p>
          <w:p w:rsidR="00B163C7" w:rsidRPr="00B163C7" w:rsidRDefault="00B163C7" w:rsidP="00E52395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сверкает на лету.</w:t>
            </w:r>
          </w:p>
          <w:p w:rsidR="00B163C7" w:rsidRPr="00B163C7" w:rsidRDefault="00B163C7" w:rsidP="00E52395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Он звездой прохладной тает</w:t>
            </w:r>
          </w:p>
          <w:p w:rsidR="00B163C7" w:rsidRPr="00B163C7" w:rsidRDefault="00B163C7" w:rsidP="00E52395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ладони и во рту (снег)</w:t>
            </w:r>
          </w:p>
          <w:p w:rsidR="00B163C7" w:rsidRPr="00B163C7" w:rsidRDefault="00B163C7" w:rsidP="00B163C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Уменьшенная модель Земли (глобус)</w:t>
            </w:r>
          </w:p>
          <w:p w:rsidR="00B163C7" w:rsidRPr="00B163C7" w:rsidRDefault="00B163C7" w:rsidP="00B163C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Как одним словом можно назвать насекомых, зверей, птиц, змей и лягушек (животные)</w:t>
            </w:r>
          </w:p>
          <w:p w:rsidR="00B163C7" w:rsidRPr="00B163C7" w:rsidRDefault="00B163C7" w:rsidP="00B163C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Зимой белый – а летом серый (заяц)</w:t>
            </w:r>
          </w:p>
          <w:p w:rsidR="00B163C7" w:rsidRPr="00B163C7" w:rsidRDefault="00B163C7" w:rsidP="00E52395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63C7">
              <w:rPr>
                <w:rFonts w:ascii="Times New Roman" w:hAnsi="Times New Roman" w:cs="Times New Roman"/>
                <w:sz w:val="24"/>
                <w:szCs w:val="24"/>
              </w:rPr>
              <w:t xml:space="preserve">- Первая группа – какое слово получилось у вас? (экология) </w:t>
            </w:r>
            <w:r w:rsidRPr="00B163C7">
              <w:rPr>
                <w:rFonts w:ascii="Times New Roman" w:hAnsi="Times New Roman" w:cs="Times New Roman"/>
                <w:i/>
                <w:sz w:val="24"/>
                <w:szCs w:val="24"/>
              </w:rPr>
              <w:t>Презентация слайд №2</w:t>
            </w: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3C7">
              <w:rPr>
                <w:rFonts w:ascii="Times New Roman" w:hAnsi="Times New Roman" w:cs="Times New Roman"/>
                <w:sz w:val="24"/>
                <w:szCs w:val="24"/>
              </w:rPr>
              <w:t xml:space="preserve">- Вторая группа – какое слово получилось у вас? (Россия) </w:t>
            </w:r>
          </w:p>
          <w:p w:rsidR="00B163C7" w:rsidRDefault="00B163C7" w:rsidP="00E523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63C7">
              <w:rPr>
                <w:rFonts w:ascii="Times New Roman" w:hAnsi="Times New Roman" w:cs="Times New Roman"/>
                <w:i/>
                <w:sz w:val="24"/>
                <w:szCs w:val="24"/>
              </w:rPr>
              <w:t>Презентация слайд №3</w:t>
            </w:r>
          </w:p>
          <w:p w:rsidR="00E66D4E" w:rsidRPr="00B163C7" w:rsidRDefault="00E66D4E" w:rsidP="00E523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D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3.Сообщение темы урока. Постановка целей урока и задач.</w:t>
            </w:r>
            <w:r w:rsidRPr="00B163C7">
              <w:rPr>
                <w:rFonts w:ascii="Times New Roman" w:hAnsi="Times New Roman" w:cs="Times New Roman"/>
                <w:sz w:val="24"/>
                <w:szCs w:val="24"/>
              </w:rPr>
              <w:t xml:space="preserve"> (2 мин.)</w:t>
            </w: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3C7">
              <w:rPr>
                <w:rFonts w:ascii="Times New Roman" w:hAnsi="Times New Roman" w:cs="Times New Roman"/>
                <w:sz w:val="24"/>
                <w:szCs w:val="24"/>
              </w:rPr>
              <w:t>- Теперь вы можете сказать тему нашего сегодняшнего заседания ученого совета?</w:t>
            </w: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3C7">
              <w:rPr>
                <w:rFonts w:ascii="Times New Roman" w:hAnsi="Times New Roman" w:cs="Times New Roman"/>
                <w:sz w:val="24"/>
                <w:szCs w:val="24"/>
              </w:rPr>
              <w:t>- Экология России.</w:t>
            </w: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3C7">
              <w:rPr>
                <w:rFonts w:ascii="Times New Roman" w:hAnsi="Times New Roman" w:cs="Times New Roman"/>
                <w:sz w:val="24"/>
                <w:szCs w:val="24"/>
              </w:rPr>
              <w:t>- Задача нашего заседания?</w:t>
            </w: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3C7">
              <w:rPr>
                <w:rFonts w:ascii="Times New Roman" w:hAnsi="Times New Roman" w:cs="Times New Roman"/>
                <w:sz w:val="24"/>
                <w:szCs w:val="24"/>
              </w:rPr>
              <w:t>_ Выявить экологические проблемы России и найти пути их решения.</w:t>
            </w:r>
          </w:p>
          <w:p w:rsidR="00B163C7" w:rsidRDefault="00B163C7" w:rsidP="00E523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63C7">
              <w:rPr>
                <w:rFonts w:ascii="Times New Roman" w:hAnsi="Times New Roman" w:cs="Times New Roman"/>
                <w:i/>
                <w:sz w:val="24"/>
                <w:szCs w:val="24"/>
              </w:rPr>
              <w:t>Презентация слайд №4</w:t>
            </w:r>
          </w:p>
          <w:p w:rsidR="00E66D4E" w:rsidRPr="00B163C7" w:rsidRDefault="00E66D4E" w:rsidP="00E523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8A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4.Обобщение ранее изученного и систематизация.</w:t>
            </w:r>
            <w:r w:rsidRPr="00B163C7">
              <w:rPr>
                <w:rFonts w:ascii="Times New Roman" w:hAnsi="Times New Roman" w:cs="Times New Roman"/>
                <w:sz w:val="24"/>
                <w:szCs w:val="24"/>
              </w:rPr>
              <w:t xml:space="preserve"> (10 мин.)</w:t>
            </w: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3C7">
              <w:rPr>
                <w:rFonts w:ascii="Times New Roman" w:hAnsi="Times New Roman" w:cs="Times New Roman"/>
                <w:sz w:val="24"/>
                <w:szCs w:val="24"/>
              </w:rPr>
              <w:t>- Экология – что это за наука?</w:t>
            </w: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63C7">
              <w:rPr>
                <w:rFonts w:ascii="Times New Roman" w:hAnsi="Times New Roman" w:cs="Times New Roman"/>
                <w:i/>
                <w:sz w:val="24"/>
                <w:szCs w:val="24"/>
              </w:rPr>
              <w:t>Презентация слайд №5</w:t>
            </w: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3C7">
              <w:rPr>
                <w:rFonts w:ascii="Times New Roman" w:hAnsi="Times New Roman" w:cs="Times New Roman"/>
                <w:sz w:val="24"/>
                <w:szCs w:val="24"/>
              </w:rPr>
              <w:t>- Экология – наука о взаимоотношении между живыми существами и окружающей их средой.</w:t>
            </w: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3C7">
              <w:rPr>
                <w:rFonts w:ascii="Times New Roman" w:hAnsi="Times New Roman" w:cs="Times New Roman"/>
                <w:sz w:val="24"/>
                <w:szCs w:val="24"/>
              </w:rPr>
              <w:t>- Экология – наука о том, как жить в мире с природой, не нарушая её законов.</w:t>
            </w:r>
          </w:p>
          <w:p w:rsidR="00B163C7" w:rsidRPr="00B163C7" w:rsidRDefault="00B163C7" w:rsidP="00E523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1.Каково влияние человека на природу?</w:t>
            </w: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3C7">
              <w:rPr>
                <w:rFonts w:ascii="Times New Roman" w:hAnsi="Times New Roman" w:cs="Times New Roman"/>
                <w:sz w:val="24"/>
                <w:szCs w:val="24"/>
              </w:rPr>
              <w:t>- Как вы думаете, человек является частью экосистемы? (да)</w:t>
            </w: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63C7">
              <w:rPr>
                <w:rFonts w:ascii="Times New Roman" w:hAnsi="Times New Roman" w:cs="Times New Roman"/>
                <w:sz w:val="24"/>
                <w:szCs w:val="24"/>
              </w:rPr>
              <w:t xml:space="preserve">- Что дает природа человеку? </w:t>
            </w:r>
            <w:r w:rsidRPr="00B163C7">
              <w:rPr>
                <w:rFonts w:ascii="Times New Roman" w:hAnsi="Times New Roman" w:cs="Times New Roman"/>
                <w:i/>
                <w:sz w:val="24"/>
                <w:szCs w:val="24"/>
              </w:rPr>
              <w:t>(Метод кластера)</w:t>
            </w:r>
          </w:p>
          <w:p w:rsidR="00B163C7" w:rsidRPr="00B163C7" w:rsidRDefault="00B520E5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210.55pt;margin-top:59.5pt;width:44pt;height:27pt;flip:y;z-index:251660288" o:connectortype="straight" strokeweight="4.5pt">
                  <v:stroke endarrow="block"/>
                </v:shape>
              </w:pict>
            </w:r>
            <w:r w:rsidR="00B163C7" w:rsidRPr="00B163C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486400" cy="3209925"/>
                  <wp:effectExtent l="0" t="0" r="0" b="0"/>
                  <wp:docPr id="19" name="Схема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8" r:lo="rId9" r:qs="rId10" r:cs="rId11"/>
                    </a:graphicData>
                  </a:graphic>
                </wp:inline>
              </w:drawing>
            </w: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63C7">
              <w:rPr>
                <w:rFonts w:ascii="Times New Roman" w:hAnsi="Times New Roman" w:cs="Times New Roman"/>
                <w:sz w:val="24"/>
                <w:szCs w:val="24"/>
              </w:rPr>
              <w:t xml:space="preserve">- А человек природе? </w:t>
            </w:r>
            <w:r w:rsidRPr="00B163C7">
              <w:rPr>
                <w:rFonts w:ascii="Times New Roman" w:hAnsi="Times New Roman" w:cs="Times New Roman"/>
                <w:i/>
                <w:sz w:val="24"/>
                <w:szCs w:val="24"/>
              </w:rPr>
              <w:t>(Метод кластера)</w:t>
            </w: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3C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5486400" cy="3200400"/>
                  <wp:effectExtent l="0" t="0" r="0" b="0"/>
                  <wp:docPr id="20" name="Схема 2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3" r:lo="rId14" r:qs="rId15" r:cs="rId16"/>
                    </a:graphicData>
                  </a:graphic>
                </wp:inline>
              </w:drawing>
            </w: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3C7">
              <w:rPr>
                <w:rFonts w:ascii="Times New Roman" w:hAnsi="Times New Roman" w:cs="Times New Roman"/>
                <w:sz w:val="24"/>
                <w:szCs w:val="24"/>
              </w:rPr>
              <w:t>- Какой можно сделать вывод?</w:t>
            </w: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3C7">
              <w:rPr>
                <w:rFonts w:ascii="Times New Roman" w:hAnsi="Times New Roman" w:cs="Times New Roman"/>
                <w:sz w:val="24"/>
                <w:szCs w:val="24"/>
              </w:rPr>
              <w:t>-  Воздействие человека на природу является как отрицательным, так и положительным. -</w:t>
            </w: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63C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1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 чему приводит отрицательное влияние человека на природу?</w:t>
            </w: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3C7">
              <w:rPr>
                <w:rFonts w:ascii="Times New Roman" w:hAnsi="Times New Roman" w:cs="Times New Roman"/>
                <w:sz w:val="24"/>
                <w:szCs w:val="24"/>
              </w:rPr>
              <w:t>- Задание командам: соедините парами карточки воздействия человека в России на природу:</w:t>
            </w: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63C7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человека – результат этой деятельности. </w:t>
            </w:r>
            <w:r w:rsidRPr="00B163C7">
              <w:rPr>
                <w:rFonts w:ascii="Times New Roman" w:hAnsi="Times New Roman" w:cs="Times New Roman"/>
                <w:i/>
                <w:sz w:val="24"/>
                <w:szCs w:val="24"/>
              </w:rPr>
              <w:t>(Работа в разно уровневых группах)</w:t>
            </w: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3C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4124325" cy="3209925"/>
                  <wp:effectExtent l="38100" t="0" r="66675" b="0"/>
                  <wp:docPr id="21" name="Схема 3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8" r:lo="rId19" r:qs="rId20" r:cs="rId21"/>
                    </a:graphicData>
                  </a:graphic>
                </wp:inline>
              </w:drawing>
            </w: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3C7">
              <w:rPr>
                <w:rFonts w:ascii="Times New Roman" w:hAnsi="Times New Roman" w:cs="Times New Roman"/>
                <w:sz w:val="24"/>
                <w:szCs w:val="24"/>
              </w:rPr>
              <w:t>- Проверка.</w:t>
            </w: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63C7">
              <w:rPr>
                <w:rFonts w:ascii="Times New Roman" w:hAnsi="Times New Roman" w:cs="Times New Roman"/>
                <w:sz w:val="24"/>
                <w:szCs w:val="24"/>
              </w:rPr>
              <w:t>- Посмотрите, к каким последствиям приводит отрицательное воздействие человека на природу. (мнения детей) (2 мин.)</w:t>
            </w: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3C7">
              <w:rPr>
                <w:rFonts w:ascii="Times New Roman" w:hAnsi="Times New Roman" w:cs="Times New Roman"/>
                <w:i/>
                <w:sz w:val="24"/>
                <w:szCs w:val="24"/>
              </w:rPr>
              <w:t>Презентация слайд №6</w:t>
            </w: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3C7">
              <w:rPr>
                <w:rFonts w:ascii="Times New Roman" w:hAnsi="Times New Roman" w:cs="Times New Roman"/>
                <w:sz w:val="24"/>
                <w:szCs w:val="24"/>
              </w:rPr>
              <w:t>- Планету Земля часто сравнивают с космическим кораблем, который одиноко летит сквозь бескрайний космос. У него нет базы, на которой можно произвести ремонт оборудования и избавиться от отходов. Поэтому «команда корабля» сама должна следить за состоянием корабля и эта «команда» - все населяющее планету человечество, это мы с вами.</w:t>
            </w: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3C7">
              <w:rPr>
                <w:rFonts w:ascii="Times New Roman" w:hAnsi="Times New Roman" w:cs="Times New Roman"/>
                <w:sz w:val="24"/>
                <w:szCs w:val="24"/>
              </w:rPr>
              <w:t>- И на Земле существует международная организация, которая занимается вопросами окружающей среды – ЮНЕСКО. (3 мин.)</w:t>
            </w: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63C7">
              <w:rPr>
                <w:rFonts w:ascii="Times New Roman" w:hAnsi="Times New Roman" w:cs="Times New Roman"/>
                <w:i/>
                <w:sz w:val="24"/>
                <w:szCs w:val="24"/>
              </w:rPr>
              <w:t>Презентация слайд №7 и видеофильм</w:t>
            </w: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63C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(сообщение ребенка об ЮНЕСКО).</w:t>
            </w:r>
          </w:p>
          <w:p w:rsid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3C7">
              <w:rPr>
                <w:rFonts w:ascii="Times New Roman" w:hAnsi="Times New Roman" w:cs="Times New Roman"/>
                <w:sz w:val="24"/>
                <w:szCs w:val="24"/>
              </w:rPr>
              <w:t xml:space="preserve"> - ЮНЕСКО – Организация Объединенных Наций по вопросам образования, науки и культуры – создана 16 ноября 1945 года. Штаб квартира находится в Париже. Юнеско помогает людям охранять и беречь природу. В настоящее время в организации насчитывается 195 государств.</w:t>
            </w:r>
          </w:p>
          <w:p w:rsidR="00F83961" w:rsidRDefault="00F83961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Одна из задач организации – это охрана исчезающих растений и животных. Посмотрите видеосюжет о растениях Красной книги России.</w:t>
            </w:r>
          </w:p>
          <w:p w:rsidR="00F409C3" w:rsidRPr="00B163C7" w:rsidRDefault="00F409C3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C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5.Проектная деятельность</w:t>
            </w:r>
            <w:r w:rsidRPr="00B163C7">
              <w:rPr>
                <w:rFonts w:ascii="Times New Roman" w:hAnsi="Times New Roman" w:cs="Times New Roman"/>
                <w:sz w:val="24"/>
                <w:szCs w:val="24"/>
              </w:rPr>
              <w:t xml:space="preserve"> (10 мин)</w:t>
            </w: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3C7">
              <w:rPr>
                <w:rFonts w:ascii="Times New Roman" w:hAnsi="Times New Roman" w:cs="Times New Roman"/>
                <w:sz w:val="24"/>
                <w:szCs w:val="24"/>
              </w:rPr>
              <w:t>- И сейчас у нас с вами остался последний вопрос. Но для начала поменяемся группами (группы сменного состава).</w:t>
            </w: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3C7">
              <w:rPr>
                <w:rFonts w:ascii="Times New Roman" w:hAnsi="Times New Roman" w:cs="Times New Roman"/>
                <w:sz w:val="24"/>
                <w:szCs w:val="24"/>
              </w:rPr>
              <w:t>- Представьте, что вы сейчас являетесь представителями организации ЮНЕСКО.</w:t>
            </w: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3C7">
              <w:rPr>
                <w:rFonts w:ascii="Times New Roman" w:hAnsi="Times New Roman" w:cs="Times New Roman"/>
                <w:sz w:val="24"/>
                <w:szCs w:val="24"/>
              </w:rPr>
              <w:t xml:space="preserve">- Первая группа – у вас есть завод, деятельность которого отрицательно влияет на окружающую среду. Ваша задача: выявить экологические проблемы и найти пути их решения. </w:t>
            </w: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3C7">
              <w:rPr>
                <w:rFonts w:ascii="Times New Roman" w:hAnsi="Times New Roman" w:cs="Times New Roman"/>
                <w:sz w:val="24"/>
                <w:szCs w:val="24"/>
              </w:rPr>
              <w:t xml:space="preserve">- У второй группы задача другая. Представьте, что в результате отрицательной деятельности человека на природу произошла вот такая картина – голая пустыня, где нет ничего. Ваша задача – попробовать найти пути восстановления природы. </w:t>
            </w:r>
          </w:p>
          <w:p w:rsid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3C7">
              <w:rPr>
                <w:rFonts w:ascii="Times New Roman" w:hAnsi="Times New Roman" w:cs="Times New Roman"/>
                <w:sz w:val="24"/>
                <w:szCs w:val="24"/>
              </w:rPr>
              <w:t>- Для работы у каждой группы есть набор картинок, фотографий, клей, фломастеры.</w:t>
            </w:r>
          </w:p>
          <w:p w:rsidR="0059058F" w:rsidRPr="00B163C7" w:rsidRDefault="0059058F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58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6. Защита проектов.</w:t>
            </w:r>
            <w:r w:rsidRPr="00B163C7">
              <w:rPr>
                <w:rFonts w:ascii="Times New Roman" w:hAnsi="Times New Roman" w:cs="Times New Roman"/>
                <w:sz w:val="24"/>
                <w:szCs w:val="24"/>
              </w:rPr>
              <w:t xml:space="preserve"> (6 мин)</w:t>
            </w: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58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7.Рефлексия</w:t>
            </w:r>
            <w:r w:rsidRPr="00B163C7">
              <w:rPr>
                <w:rFonts w:ascii="Times New Roman" w:hAnsi="Times New Roman" w:cs="Times New Roman"/>
                <w:sz w:val="24"/>
                <w:szCs w:val="24"/>
              </w:rPr>
              <w:t>. (2 мин)</w:t>
            </w: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3C7">
              <w:rPr>
                <w:rFonts w:ascii="Times New Roman" w:hAnsi="Times New Roman" w:cs="Times New Roman"/>
                <w:sz w:val="24"/>
                <w:szCs w:val="24"/>
              </w:rPr>
              <w:t>- Давайте подведем итоги.</w:t>
            </w: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3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Исчезновение растений, животных на земле, загрязнение воздуха, воды – это все … мировые экологические проблемы.</w:t>
            </w: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63C7">
              <w:rPr>
                <w:rFonts w:ascii="Times New Roman" w:hAnsi="Times New Roman" w:cs="Times New Roman"/>
                <w:i/>
                <w:sz w:val="24"/>
                <w:szCs w:val="24"/>
              </w:rPr>
              <w:t>Презентация слайд №8</w:t>
            </w: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3C7">
              <w:rPr>
                <w:rFonts w:ascii="Times New Roman" w:hAnsi="Times New Roman" w:cs="Times New Roman"/>
                <w:sz w:val="24"/>
                <w:szCs w:val="24"/>
              </w:rPr>
              <w:t>- Мировые экологические проблемы возникают в результате … отрицательной деятельности человека.</w:t>
            </w:r>
          </w:p>
          <w:p w:rsidR="00B7265D" w:rsidRPr="00B7265D" w:rsidRDefault="00B163C7" w:rsidP="00E523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63C7">
              <w:rPr>
                <w:rFonts w:ascii="Times New Roman" w:hAnsi="Times New Roman" w:cs="Times New Roman"/>
                <w:i/>
                <w:sz w:val="24"/>
                <w:szCs w:val="24"/>
              </w:rPr>
              <w:t>Презентация слайд №9</w:t>
            </w: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58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8.Итог урока.</w:t>
            </w:r>
            <w:r w:rsidRPr="00B163C7">
              <w:rPr>
                <w:rFonts w:ascii="Times New Roman" w:hAnsi="Times New Roman" w:cs="Times New Roman"/>
                <w:sz w:val="24"/>
                <w:szCs w:val="24"/>
              </w:rPr>
              <w:t xml:space="preserve"> (4 мин.)</w:t>
            </w:r>
          </w:p>
          <w:p w:rsid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3C7">
              <w:rPr>
                <w:rFonts w:ascii="Times New Roman" w:hAnsi="Times New Roman" w:cs="Times New Roman"/>
                <w:sz w:val="24"/>
                <w:szCs w:val="24"/>
              </w:rPr>
              <w:t>- Многое мы с вами уже потеряли. Но у нас есть еще шанс спасти планету. Сейчас люди всего мира объединяются и встают на защиту Земли.</w:t>
            </w:r>
            <w:r w:rsidR="00B7265D">
              <w:rPr>
                <w:rFonts w:ascii="Times New Roman" w:hAnsi="Times New Roman" w:cs="Times New Roman"/>
                <w:sz w:val="24"/>
                <w:szCs w:val="24"/>
              </w:rPr>
              <w:t xml:space="preserve"> Один из способов защиты – это занесение исчезающих видов животных, птиц, растений в Красную книгу».</w:t>
            </w:r>
          </w:p>
          <w:p w:rsidR="00B7265D" w:rsidRPr="00B163C7" w:rsidRDefault="00B7265D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3C7">
              <w:rPr>
                <w:rFonts w:ascii="Times New Roman" w:hAnsi="Times New Roman" w:cs="Times New Roman"/>
                <w:sz w:val="24"/>
                <w:szCs w:val="24"/>
              </w:rPr>
              <w:t>Видеоклип О. Газманова «Красная книга».</w:t>
            </w: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163C7" w:rsidRDefault="00B163C7" w:rsidP="00E66D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3C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Создание благоприятной эмоциональной атмосферы.</w:t>
            </w:r>
          </w:p>
          <w:p w:rsidR="00E66D4E" w:rsidRPr="00E66D4E" w:rsidRDefault="00E66D4E" w:rsidP="00E66D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6D4E" w:rsidRPr="00B163C7" w:rsidRDefault="00E66D4E" w:rsidP="00E66D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3C7">
              <w:rPr>
                <w:rFonts w:ascii="Times New Roman" w:hAnsi="Times New Roman" w:cs="Times New Roman"/>
                <w:sz w:val="24"/>
                <w:szCs w:val="24"/>
              </w:rPr>
              <w:t>Актуализация необходимых знаний учащихся: анализ, синтез, обобщение.</w:t>
            </w:r>
          </w:p>
          <w:p w:rsidR="00E66D4E" w:rsidRPr="00B163C7" w:rsidRDefault="00E66D4E" w:rsidP="00E66D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3C7">
              <w:rPr>
                <w:rFonts w:ascii="Times New Roman" w:eastAsia="Calibri" w:hAnsi="Times New Roman" w:cs="Times New Roman"/>
                <w:sz w:val="24"/>
                <w:szCs w:val="24"/>
              </w:rPr>
              <w:t>Выведение умозаключения.</w:t>
            </w: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3C7">
              <w:rPr>
                <w:rFonts w:ascii="Times New Roman" w:hAnsi="Times New Roman" w:cs="Times New Roman"/>
                <w:sz w:val="24"/>
                <w:szCs w:val="24"/>
              </w:rPr>
              <w:t>Работа в разно уровневых группах.</w:t>
            </w:r>
          </w:p>
          <w:p w:rsidR="00B163C7" w:rsidRPr="00B163C7" w:rsidRDefault="00B163C7" w:rsidP="00E523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3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Дифференцированная работа по уровню сложности, по объему, по степени помощи. </w:t>
            </w:r>
          </w:p>
          <w:p w:rsidR="00B163C7" w:rsidRPr="00B163C7" w:rsidRDefault="00B163C7" w:rsidP="00E52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3C7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сотрудничества: ученик-ученик, учитель-ученик</w:t>
            </w:r>
            <w:r w:rsidRPr="00B163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3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Постановка учебной задачи. </w:t>
            </w: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8A4" w:rsidRDefault="00D238A4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8A4" w:rsidRPr="00B163C7" w:rsidRDefault="00D238A4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3C7">
              <w:rPr>
                <w:rFonts w:ascii="Times New Roman" w:hAnsi="Times New Roman" w:cs="Times New Roman"/>
                <w:sz w:val="24"/>
                <w:szCs w:val="24"/>
              </w:rPr>
              <w:t>Подводящий диалог.</w:t>
            </w:r>
          </w:p>
          <w:p w:rsid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8A4" w:rsidRDefault="00D238A4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8A4" w:rsidRDefault="00D238A4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8A4" w:rsidRDefault="00D238A4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8A4" w:rsidRDefault="00D238A4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8A4" w:rsidRDefault="00D238A4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8A4" w:rsidRPr="00B163C7" w:rsidRDefault="00D238A4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3C7">
              <w:rPr>
                <w:rFonts w:ascii="Times New Roman" w:hAnsi="Times New Roman" w:cs="Times New Roman"/>
                <w:sz w:val="24"/>
                <w:szCs w:val="24"/>
              </w:rPr>
              <w:t>Прием «Создания кластера».</w:t>
            </w:r>
          </w:p>
          <w:p w:rsidR="00B163C7" w:rsidRPr="00B163C7" w:rsidRDefault="00D238A4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Анализ, сравнение, син</w:t>
            </w:r>
            <w:r w:rsidR="00B163C7" w:rsidRPr="00B163C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ез</w:t>
            </w:r>
            <w:r w:rsidR="00B163C7" w:rsidRPr="00B163C7">
              <w:rPr>
                <w:rFonts w:ascii="Times New Roman" w:hAnsi="Times New Roman" w:cs="Times New Roman"/>
                <w:sz w:val="24"/>
                <w:szCs w:val="24"/>
              </w:rPr>
              <w:t xml:space="preserve"> на заданную тему.</w:t>
            </w: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9C3" w:rsidRDefault="00F409C3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9C3" w:rsidRDefault="00F409C3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9C3" w:rsidRDefault="00F409C3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9C3" w:rsidRDefault="00F409C3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9C3" w:rsidRDefault="00F409C3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C6A" w:rsidRDefault="000F7C6A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DEE" w:rsidRDefault="00710DEE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DEE" w:rsidRDefault="00710DEE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DEE" w:rsidRDefault="00710DEE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C6A" w:rsidRDefault="000F7C6A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C6A" w:rsidRDefault="000F7C6A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DEE" w:rsidRDefault="00710DEE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C6A" w:rsidRDefault="000F7C6A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C6A" w:rsidRPr="00B163C7" w:rsidRDefault="000F7C6A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3C7">
              <w:rPr>
                <w:rFonts w:ascii="Times New Roman" w:eastAsia="Calibri" w:hAnsi="Times New Roman" w:cs="Times New Roman"/>
                <w:sz w:val="24"/>
                <w:szCs w:val="24"/>
              </w:rPr>
              <w:t>Опора на ранее изученный материал, создание для детей ситуации успеха.</w:t>
            </w:r>
          </w:p>
          <w:p w:rsidR="00B163C7" w:rsidRPr="00B163C7" w:rsidRDefault="00B163C7" w:rsidP="00E523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3C7">
              <w:rPr>
                <w:rFonts w:ascii="Times New Roman" w:hAnsi="Times New Roman" w:cs="Times New Roman"/>
                <w:sz w:val="24"/>
                <w:szCs w:val="24"/>
              </w:rPr>
              <w:t>Использование метода «создание кластера».</w:t>
            </w: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3C7">
              <w:rPr>
                <w:rFonts w:ascii="Times New Roman" w:hAnsi="Times New Roman" w:cs="Times New Roman"/>
                <w:sz w:val="24"/>
                <w:szCs w:val="24"/>
              </w:rPr>
              <w:t>Форма работы групповая.</w:t>
            </w: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3C7">
              <w:rPr>
                <w:rFonts w:ascii="Times New Roman" w:hAnsi="Times New Roman" w:cs="Times New Roman"/>
                <w:sz w:val="24"/>
                <w:szCs w:val="24"/>
              </w:rPr>
              <w:t>Взаимодействие «ученик – ученик».</w:t>
            </w: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9C3" w:rsidRDefault="00F409C3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9C3" w:rsidRDefault="00F409C3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9C3" w:rsidRDefault="00F409C3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9C3" w:rsidRDefault="00F409C3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9C3" w:rsidRPr="00B163C7" w:rsidRDefault="00F409C3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3C7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учителем</w:t>
            </w:r>
            <w:r w:rsidRPr="00B163C7">
              <w:rPr>
                <w:rFonts w:ascii="Times New Roman" w:hAnsi="Times New Roman" w:cs="Times New Roman"/>
                <w:sz w:val="24"/>
                <w:szCs w:val="24"/>
              </w:rPr>
              <w:t xml:space="preserve"> и всем классом</w:t>
            </w:r>
            <w:r w:rsidRPr="00B163C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163C7" w:rsidRPr="00B163C7" w:rsidRDefault="00B163C7" w:rsidP="00E52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3C7">
              <w:rPr>
                <w:rFonts w:ascii="Times New Roman" w:eastAsia="Calibri" w:hAnsi="Times New Roman" w:cs="Times New Roman"/>
                <w:sz w:val="24"/>
                <w:szCs w:val="24"/>
              </w:rPr>
              <w:t>Форма работы – фронтальная.</w:t>
            </w:r>
          </w:p>
          <w:p w:rsidR="00B163C7" w:rsidRPr="00B163C7" w:rsidRDefault="00F409C3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Выводы, обобщения</w:t>
            </w:r>
            <w:r w:rsidR="00B163C7" w:rsidRPr="00B163C7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ярких наглядных материалов.</w:t>
            </w: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F409C3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возможности для самостоятельной работы отдельных учеников.</w:t>
            </w: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961" w:rsidRDefault="00F83961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961" w:rsidRPr="00B163C7" w:rsidRDefault="00F83961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3C7">
              <w:rPr>
                <w:rFonts w:ascii="Times New Roman" w:hAnsi="Times New Roman" w:cs="Times New Roman"/>
                <w:sz w:val="24"/>
                <w:szCs w:val="24"/>
              </w:rPr>
              <w:t>Групповая  форма</w:t>
            </w:r>
            <w:r w:rsidRPr="00B163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</w:t>
            </w: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3C7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учатся сотрудничать друг с другом.</w:t>
            </w:r>
          </w:p>
          <w:p w:rsidR="00B163C7" w:rsidRPr="00B163C7" w:rsidRDefault="00B163C7" w:rsidP="00E523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3C7">
              <w:rPr>
                <w:rFonts w:ascii="Times New Roman" w:hAnsi="Times New Roman" w:cs="Times New Roman"/>
                <w:sz w:val="24"/>
                <w:szCs w:val="24"/>
              </w:rPr>
              <w:t>Действует схема сотрудничества «Ученик – ученик».</w:t>
            </w: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58F" w:rsidRDefault="0059058F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58F" w:rsidRDefault="0059058F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58F" w:rsidRDefault="0059058F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58F" w:rsidRDefault="0059058F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65D" w:rsidRPr="00B163C7" w:rsidRDefault="00B7265D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3C7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«обратной связи» способствует четкой организации урока и своевременной коррекции ошибок.</w:t>
            </w:r>
          </w:p>
          <w:p w:rsidR="00B163C7" w:rsidRPr="00B163C7" w:rsidRDefault="00B163C7" w:rsidP="00E52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3C7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самоконтроля, взаимоконтроля</w:t>
            </w:r>
            <w:r w:rsidRPr="00B163C7">
              <w:rPr>
                <w:rFonts w:ascii="Times New Roman" w:hAnsi="Times New Roman" w:cs="Times New Roman"/>
                <w:sz w:val="24"/>
                <w:szCs w:val="24"/>
              </w:rPr>
              <w:t>, умения обобщать свои мысли и грамотно доносить их до окружающих.</w:t>
            </w:r>
          </w:p>
          <w:p w:rsidR="00B163C7" w:rsidRPr="00B163C7" w:rsidRDefault="00B163C7" w:rsidP="00E523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3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Регулирующий компонент учебной деятельности. </w:t>
            </w:r>
          </w:p>
          <w:p w:rsidR="00B163C7" w:rsidRPr="00B163C7" w:rsidRDefault="00B163C7" w:rsidP="00E5239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3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Используется метод «неоконченного предложения».</w:t>
            </w:r>
          </w:p>
          <w:p w:rsidR="00B163C7" w:rsidRPr="00B163C7" w:rsidRDefault="00B163C7" w:rsidP="00E52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3C7">
              <w:rPr>
                <w:rFonts w:ascii="Times New Roman" w:hAnsi="Times New Roman" w:cs="Times New Roman"/>
                <w:sz w:val="24"/>
                <w:szCs w:val="24"/>
              </w:rPr>
              <w:t>Эмоционально-психологический настрой, прием «Яркого пятна»</w:t>
            </w: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3C7" w:rsidRPr="00B163C7" w:rsidRDefault="00B163C7" w:rsidP="00E523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3C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Настрой на работу</w:t>
            </w:r>
            <w:r w:rsidRPr="00B163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3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коммуникативных навыков </w:t>
            </w:r>
            <w:r w:rsidRPr="00B163C7">
              <w:rPr>
                <w:rFonts w:ascii="Times New Roman" w:hAnsi="Times New Roman" w:cs="Times New Roman"/>
                <w:sz w:val="24"/>
                <w:szCs w:val="24"/>
              </w:rPr>
              <w:t>и умение применять их в работе с группой.</w:t>
            </w:r>
          </w:p>
          <w:p w:rsidR="00B163C7" w:rsidRPr="00B163C7" w:rsidRDefault="00B163C7" w:rsidP="00E523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3C7">
              <w:rPr>
                <w:rFonts w:ascii="Times New Roman" w:eastAsia="Calibri" w:hAnsi="Times New Roman" w:cs="Times New Roman"/>
                <w:sz w:val="24"/>
                <w:szCs w:val="24"/>
              </w:rPr>
              <w:t>Участие детей в постановке темы урока.</w:t>
            </w:r>
          </w:p>
          <w:p w:rsidR="00E66D4E" w:rsidRPr="00B163C7" w:rsidRDefault="00E66D4E" w:rsidP="00E66D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3C7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принимают, удерживают учебную задачу</w:t>
            </w: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8A4" w:rsidRDefault="00D238A4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8A4" w:rsidRDefault="00D238A4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8A4" w:rsidRDefault="00D238A4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8A4" w:rsidRDefault="00D238A4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8A4" w:rsidRPr="00B163C7" w:rsidRDefault="00D238A4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3C7">
              <w:rPr>
                <w:rFonts w:ascii="Times New Roman" w:eastAsia="Calibri" w:hAnsi="Times New Roman" w:cs="Times New Roman"/>
                <w:sz w:val="24"/>
                <w:szCs w:val="24"/>
              </w:rPr>
              <w:t>Саморазвитие в деятельности</w:t>
            </w:r>
            <w:r w:rsidRPr="00B163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63C7" w:rsidRPr="00B163C7" w:rsidRDefault="00B163C7" w:rsidP="00E52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3C7">
              <w:rPr>
                <w:rFonts w:ascii="Times New Roman" w:hAnsi="Times New Roman" w:cs="Times New Roman"/>
                <w:sz w:val="24"/>
                <w:szCs w:val="24"/>
              </w:rPr>
              <w:t>Работают в группах.</w:t>
            </w:r>
          </w:p>
          <w:p w:rsidR="00B163C7" w:rsidRPr="00B163C7" w:rsidRDefault="00B163C7" w:rsidP="00E523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3C7">
              <w:rPr>
                <w:rFonts w:ascii="Times New Roman" w:eastAsia="Calibri" w:hAnsi="Times New Roman" w:cs="Times New Roman"/>
                <w:sz w:val="24"/>
                <w:szCs w:val="24"/>
              </w:rPr>
              <w:t>Дети анализируют, сравнивают, делают выводы.</w:t>
            </w: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9C3" w:rsidRDefault="00F409C3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9C3" w:rsidRDefault="00F409C3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9C3" w:rsidRDefault="00F409C3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9C3" w:rsidRDefault="00F409C3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9C3" w:rsidRDefault="00F409C3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9C3" w:rsidRDefault="00F409C3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9C3" w:rsidRDefault="00F409C3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9C3" w:rsidRDefault="00F409C3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C6A" w:rsidRDefault="000F7C6A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9C3" w:rsidRDefault="00F409C3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9C3" w:rsidRDefault="00F409C3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DEE" w:rsidRDefault="00710DEE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9C3" w:rsidRPr="00B163C7" w:rsidRDefault="00F409C3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3C7">
              <w:rPr>
                <w:rFonts w:ascii="Times New Roman" w:eastAsia="Calibri" w:hAnsi="Times New Roman" w:cs="Times New Roman"/>
                <w:sz w:val="24"/>
                <w:szCs w:val="24"/>
              </w:rPr>
              <w:t>Саморазвитие в деятельности</w:t>
            </w:r>
            <w:r w:rsidRPr="00B163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3C7">
              <w:rPr>
                <w:rFonts w:ascii="Times New Roman" w:hAnsi="Times New Roman" w:cs="Times New Roman"/>
                <w:sz w:val="24"/>
                <w:szCs w:val="24"/>
              </w:rPr>
              <w:t>Работают в группах.</w:t>
            </w: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9C3" w:rsidRDefault="00F409C3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9C3" w:rsidRDefault="00F409C3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9C3" w:rsidRDefault="00F409C3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9C3" w:rsidRDefault="00F409C3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9C3" w:rsidRPr="00B163C7" w:rsidRDefault="00F409C3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3C7">
              <w:rPr>
                <w:rFonts w:ascii="Times New Roman" w:hAnsi="Times New Roman" w:cs="Times New Roman"/>
                <w:sz w:val="24"/>
                <w:szCs w:val="24"/>
              </w:rPr>
              <w:t>Развитие умения высказываться, отстаивать свою точку зрения и своей группы.</w:t>
            </w: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9C3" w:rsidRPr="00B163C7" w:rsidRDefault="00F409C3" w:rsidP="00F40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3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 работа конкретных детей (самостоятельный сбор ими информации по заданной теме и подготовка сообщения).</w:t>
            </w:r>
          </w:p>
          <w:p w:rsid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961" w:rsidRDefault="00F83961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961" w:rsidRPr="00B163C7" w:rsidRDefault="00F83961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58F" w:rsidRPr="00B163C7" w:rsidRDefault="00F409C3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творческого мышления, умения работать в группах и создавать коллективный проект.</w:t>
            </w:r>
          </w:p>
          <w:p w:rsidR="00B163C7" w:rsidRPr="00B163C7" w:rsidRDefault="00B163C7" w:rsidP="00E523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3C7">
              <w:rPr>
                <w:rFonts w:ascii="Times New Roman" w:eastAsia="Calibri" w:hAnsi="Times New Roman" w:cs="Times New Roman"/>
                <w:sz w:val="24"/>
                <w:szCs w:val="24"/>
              </w:rPr>
              <w:t>Принятие общего решения.</w:t>
            </w:r>
          </w:p>
          <w:p w:rsidR="00B163C7" w:rsidRPr="00B163C7" w:rsidRDefault="00B163C7" w:rsidP="00E52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3C7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к умозаключению</w:t>
            </w:r>
            <w:r w:rsidRPr="00B163C7">
              <w:rPr>
                <w:rFonts w:ascii="Times New Roman" w:hAnsi="Times New Roman" w:cs="Times New Roman"/>
                <w:sz w:val="24"/>
                <w:szCs w:val="24"/>
              </w:rPr>
              <w:t xml:space="preserve"> и творчеству.</w:t>
            </w:r>
          </w:p>
          <w:p w:rsidR="00B163C7" w:rsidRPr="00B163C7" w:rsidRDefault="00B163C7" w:rsidP="00E52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3C7">
              <w:rPr>
                <w:rFonts w:ascii="Times New Roman" w:hAnsi="Times New Roman" w:cs="Times New Roman"/>
                <w:sz w:val="24"/>
                <w:szCs w:val="24"/>
              </w:rPr>
              <w:t>Работа в группах сменного состава.</w:t>
            </w:r>
          </w:p>
          <w:p w:rsidR="00B163C7" w:rsidRDefault="00B163C7" w:rsidP="00E52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3C7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способностей.</w:t>
            </w:r>
          </w:p>
          <w:p w:rsidR="0059058F" w:rsidRDefault="0059058F" w:rsidP="00E52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58F" w:rsidRDefault="0059058F" w:rsidP="00E52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58F" w:rsidRDefault="0059058F" w:rsidP="00E52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58F" w:rsidRDefault="0059058F" w:rsidP="00E52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65D" w:rsidRDefault="00B7265D" w:rsidP="00E52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58F" w:rsidRPr="00B163C7" w:rsidRDefault="0059058F" w:rsidP="00E52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3C7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 кратко и доказательно высказываться отстаивать свое мнение и выслушивать точку зрения одноклассников</w:t>
            </w:r>
            <w:r w:rsidRPr="00B163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3C7">
              <w:rPr>
                <w:rFonts w:ascii="Times New Roman" w:hAnsi="Times New Roman" w:cs="Times New Roman"/>
                <w:sz w:val="24"/>
                <w:szCs w:val="24"/>
              </w:rPr>
              <w:t>Умение создавать обобщающие умозаключения, выводы.</w:t>
            </w: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C7" w:rsidRPr="00B163C7" w:rsidRDefault="00B163C7" w:rsidP="00E52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3C7">
              <w:rPr>
                <w:rFonts w:ascii="Times New Roman" w:hAnsi="Times New Roman" w:cs="Times New Roman"/>
                <w:sz w:val="24"/>
                <w:szCs w:val="24"/>
              </w:rPr>
              <w:t>Развитие эмоционального восприятия и правильного отношения к изученной теме.</w:t>
            </w:r>
          </w:p>
        </w:tc>
      </w:tr>
    </w:tbl>
    <w:p w:rsidR="00B163C7" w:rsidRPr="00B163C7" w:rsidRDefault="00B163C7" w:rsidP="006979A1">
      <w:pPr>
        <w:rPr>
          <w:rFonts w:ascii="Times New Roman" w:hAnsi="Times New Roman" w:cs="Times New Roman"/>
          <w:sz w:val="24"/>
          <w:szCs w:val="24"/>
        </w:rPr>
      </w:pPr>
    </w:p>
    <w:p w:rsidR="00787A1A" w:rsidRPr="00B163C7" w:rsidRDefault="00787A1A">
      <w:pPr>
        <w:rPr>
          <w:rFonts w:ascii="Times New Roman" w:hAnsi="Times New Roman" w:cs="Times New Roman"/>
          <w:sz w:val="24"/>
          <w:szCs w:val="24"/>
        </w:rPr>
      </w:pPr>
    </w:p>
    <w:sectPr w:rsidR="00787A1A" w:rsidRPr="00B163C7" w:rsidSect="00FF5057">
      <w:footerReference w:type="default" r:id="rId23"/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D4E" w:rsidRDefault="00E66D4E" w:rsidP="00E66D4E">
      <w:pPr>
        <w:spacing w:after="0" w:line="240" w:lineRule="auto"/>
      </w:pPr>
      <w:r>
        <w:separator/>
      </w:r>
    </w:p>
  </w:endnote>
  <w:endnote w:type="continuationSeparator" w:id="0">
    <w:p w:rsidR="00E66D4E" w:rsidRDefault="00E66D4E" w:rsidP="00E66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29776"/>
      <w:docPartObj>
        <w:docPartGallery w:val="Page Numbers (Bottom of Page)"/>
        <w:docPartUnique/>
      </w:docPartObj>
    </w:sdtPr>
    <w:sdtContent>
      <w:p w:rsidR="00E66D4E" w:rsidRDefault="00E66D4E">
        <w:pPr>
          <w:pStyle w:val="a9"/>
          <w:jc w:val="center"/>
        </w:pPr>
      </w:p>
      <w:p w:rsidR="00E66D4E" w:rsidRDefault="00B520E5">
        <w:pPr>
          <w:pStyle w:val="a9"/>
          <w:jc w:val="center"/>
        </w:pPr>
        <w:r>
          <w:fldChar w:fldCharType="begin"/>
        </w:r>
        <w:r w:rsidR="00234ADB">
          <w:instrText xml:space="preserve"> PAGE   \* MERGEFORMAT </w:instrText>
        </w:r>
        <w:r>
          <w:fldChar w:fldCharType="separate"/>
        </w:r>
        <w:r w:rsidR="00B7265D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E66D4E" w:rsidRDefault="00E66D4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D4E" w:rsidRDefault="00E66D4E" w:rsidP="00E66D4E">
      <w:pPr>
        <w:spacing w:after="0" w:line="240" w:lineRule="auto"/>
      </w:pPr>
      <w:r>
        <w:separator/>
      </w:r>
    </w:p>
  </w:footnote>
  <w:footnote w:type="continuationSeparator" w:id="0">
    <w:p w:rsidR="00E66D4E" w:rsidRDefault="00E66D4E" w:rsidP="00E66D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670E3"/>
    <w:multiLevelType w:val="hybridMultilevel"/>
    <w:tmpl w:val="26C48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5664B3"/>
    <w:multiLevelType w:val="hybridMultilevel"/>
    <w:tmpl w:val="E2489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D7630"/>
    <w:multiLevelType w:val="hybridMultilevel"/>
    <w:tmpl w:val="DFFEA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2C39AD"/>
    <w:multiLevelType w:val="hybridMultilevel"/>
    <w:tmpl w:val="A7D88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63C7"/>
    <w:rsid w:val="000913A1"/>
    <w:rsid w:val="000F7C6A"/>
    <w:rsid w:val="00234ADB"/>
    <w:rsid w:val="003B36FB"/>
    <w:rsid w:val="005778C9"/>
    <w:rsid w:val="0059058F"/>
    <w:rsid w:val="005A77BE"/>
    <w:rsid w:val="006979A1"/>
    <w:rsid w:val="006E2DCA"/>
    <w:rsid w:val="00710DEE"/>
    <w:rsid w:val="00715019"/>
    <w:rsid w:val="00787A1A"/>
    <w:rsid w:val="007D7CA8"/>
    <w:rsid w:val="00821BAC"/>
    <w:rsid w:val="009939D7"/>
    <w:rsid w:val="00B163C7"/>
    <w:rsid w:val="00B272D0"/>
    <w:rsid w:val="00B520E5"/>
    <w:rsid w:val="00B7265D"/>
    <w:rsid w:val="00C96D0F"/>
    <w:rsid w:val="00CC4085"/>
    <w:rsid w:val="00D238A4"/>
    <w:rsid w:val="00D253C9"/>
    <w:rsid w:val="00D27246"/>
    <w:rsid w:val="00D8410C"/>
    <w:rsid w:val="00E66D4E"/>
    <w:rsid w:val="00EC19C9"/>
    <w:rsid w:val="00F409C3"/>
    <w:rsid w:val="00F83961"/>
    <w:rsid w:val="00FB0844"/>
    <w:rsid w:val="00FF5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3C7"/>
    <w:pPr>
      <w:ind w:left="720"/>
      <w:contextualSpacing/>
    </w:pPr>
  </w:style>
  <w:style w:type="table" w:styleId="a4">
    <w:name w:val="Table Grid"/>
    <w:basedOn w:val="a1"/>
    <w:uiPriority w:val="59"/>
    <w:rsid w:val="00B163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16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63C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E66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66D4E"/>
  </w:style>
  <w:style w:type="paragraph" w:styleId="a9">
    <w:name w:val="footer"/>
    <w:basedOn w:val="a"/>
    <w:link w:val="aa"/>
    <w:uiPriority w:val="99"/>
    <w:unhideWhenUsed/>
    <w:rsid w:val="00E66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66D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1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14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diagramData" Target="diagrams/data3.xml"/><Relationship Id="rId3" Type="http://schemas.openxmlformats.org/officeDocument/2006/relationships/styles" Target="styles.xml"/><Relationship Id="rId21" Type="http://schemas.openxmlformats.org/officeDocument/2006/relationships/diagramColors" Target="diagrams/colors3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diagramQuickStyle" Target="diagrams/quickStyle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19" Type="http://schemas.openxmlformats.org/officeDocument/2006/relationships/diagramLayout" Target="diagrams/layout3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microsoft.com/office/2007/relationships/diagramDrawing" Target="diagrams/drawing3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F8F322F-5182-4D37-8689-838B8657D16C}" type="doc">
      <dgm:prSet loTypeId="urn:microsoft.com/office/officeart/2005/8/layout/radial1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BAB3A0A6-8C6D-461E-A380-1EEE928D98CE}">
      <dgm:prSet phldrT="[Текст]"/>
      <dgm:spPr/>
      <dgm:t>
        <a:bodyPr/>
        <a:lstStyle/>
        <a:p>
          <a:r>
            <a:rPr lang="ru-RU"/>
            <a:t>природа</a:t>
          </a:r>
        </a:p>
      </dgm:t>
    </dgm:pt>
    <dgm:pt modelId="{BC9FCF21-C51A-4762-822D-408ACE61F646}" type="parTrans" cxnId="{C7415929-CB3D-43FD-8C6F-670AC81DD315}">
      <dgm:prSet/>
      <dgm:spPr/>
      <dgm:t>
        <a:bodyPr/>
        <a:lstStyle/>
        <a:p>
          <a:endParaRPr lang="ru-RU"/>
        </a:p>
      </dgm:t>
    </dgm:pt>
    <dgm:pt modelId="{22F671F0-ED18-4DE9-A860-2414C9CDBA24}" type="sibTrans" cxnId="{C7415929-CB3D-43FD-8C6F-670AC81DD315}">
      <dgm:prSet/>
      <dgm:spPr/>
      <dgm:t>
        <a:bodyPr/>
        <a:lstStyle/>
        <a:p>
          <a:endParaRPr lang="ru-RU"/>
        </a:p>
      </dgm:t>
    </dgm:pt>
    <dgm:pt modelId="{9DAF8019-BAF3-4392-A91D-048A3BA9219D}">
      <dgm:prSet phldrT="[Текст]"/>
      <dgm:spPr/>
      <dgm:t>
        <a:bodyPr/>
        <a:lstStyle/>
        <a:p>
          <a:r>
            <a:rPr lang="ru-RU"/>
            <a:t>свет</a:t>
          </a:r>
        </a:p>
      </dgm:t>
    </dgm:pt>
    <dgm:pt modelId="{7C53A6D3-2A72-4439-8F82-9EC57F2367AE}" type="parTrans" cxnId="{F8F5F22E-731A-41C4-86F1-A87DE1BBBA52}">
      <dgm:prSet/>
      <dgm:spPr/>
      <dgm:t>
        <a:bodyPr/>
        <a:lstStyle/>
        <a:p>
          <a:endParaRPr lang="ru-RU"/>
        </a:p>
      </dgm:t>
    </dgm:pt>
    <dgm:pt modelId="{3C069C90-D318-4B02-A8E8-BABA0D61C9B9}" type="sibTrans" cxnId="{F8F5F22E-731A-41C4-86F1-A87DE1BBBA52}">
      <dgm:prSet/>
      <dgm:spPr/>
      <dgm:t>
        <a:bodyPr/>
        <a:lstStyle/>
        <a:p>
          <a:endParaRPr lang="ru-RU"/>
        </a:p>
      </dgm:t>
    </dgm:pt>
    <dgm:pt modelId="{DBBD6FB5-FFBF-4CD5-BA42-EC5399B16437}">
      <dgm:prSet phldrT="[Текст]"/>
      <dgm:spPr/>
      <dgm:t>
        <a:bodyPr/>
        <a:lstStyle/>
        <a:p>
          <a:r>
            <a:rPr lang="ru-RU"/>
            <a:t>еда</a:t>
          </a:r>
        </a:p>
      </dgm:t>
    </dgm:pt>
    <dgm:pt modelId="{6ACDF9ED-1856-43B4-973F-6FB06D4BEF90}" type="parTrans" cxnId="{52FB4936-B3F9-426F-BCFB-BCF89607775E}">
      <dgm:prSet/>
      <dgm:spPr/>
      <dgm:t>
        <a:bodyPr/>
        <a:lstStyle/>
        <a:p>
          <a:endParaRPr lang="ru-RU"/>
        </a:p>
      </dgm:t>
    </dgm:pt>
    <dgm:pt modelId="{0539FFC9-54F0-4287-A928-8265907861C0}" type="sibTrans" cxnId="{52FB4936-B3F9-426F-BCFB-BCF89607775E}">
      <dgm:prSet/>
      <dgm:spPr/>
      <dgm:t>
        <a:bodyPr/>
        <a:lstStyle/>
        <a:p>
          <a:endParaRPr lang="ru-RU"/>
        </a:p>
      </dgm:t>
    </dgm:pt>
    <dgm:pt modelId="{C8A325C5-FB09-4B33-A473-8611AC97ACD8}">
      <dgm:prSet phldrT="[Текст]"/>
      <dgm:spPr/>
      <dgm:t>
        <a:bodyPr/>
        <a:lstStyle/>
        <a:p>
          <a:r>
            <a:rPr lang="ru-RU"/>
            <a:t>жилье</a:t>
          </a:r>
        </a:p>
      </dgm:t>
    </dgm:pt>
    <dgm:pt modelId="{E3D366BB-AC43-4D58-ACE7-84A0C4A7D838}" type="parTrans" cxnId="{B36B2DBF-DBAB-43BC-98BE-67825B192371}">
      <dgm:prSet/>
      <dgm:spPr/>
      <dgm:t>
        <a:bodyPr/>
        <a:lstStyle/>
        <a:p>
          <a:endParaRPr lang="ru-RU"/>
        </a:p>
      </dgm:t>
    </dgm:pt>
    <dgm:pt modelId="{1FE4D503-5E38-4165-96E7-DFCF16A92381}" type="sibTrans" cxnId="{B36B2DBF-DBAB-43BC-98BE-67825B192371}">
      <dgm:prSet/>
      <dgm:spPr/>
      <dgm:t>
        <a:bodyPr/>
        <a:lstStyle/>
        <a:p>
          <a:endParaRPr lang="ru-RU"/>
        </a:p>
      </dgm:t>
    </dgm:pt>
    <dgm:pt modelId="{3D042D75-0B71-460E-A4B5-D3D180C3C7A9}">
      <dgm:prSet phldrT="[Текст]"/>
      <dgm:spPr/>
      <dgm:t>
        <a:bodyPr/>
        <a:lstStyle/>
        <a:p>
          <a:r>
            <a:rPr lang="ru-RU"/>
            <a:t>воздух</a:t>
          </a:r>
        </a:p>
      </dgm:t>
    </dgm:pt>
    <dgm:pt modelId="{87F65054-540B-49B5-84F6-C84311463E30}" type="parTrans" cxnId="{352C4DB0-31BF-452D-AFA4-DC40072BDE48}">
      <dgm:prSet/>
      <dgm:spPr/>
      <dgm:t>
        <a:bodyPr/>
        <a:lstStyle/>
        <a:p>
          <a:endParaRPr lang="ru-RU"/>
        </a:p>
      </dgm:t>
    </dgm:pt>
    <dgm:pt modelId="{5F43D992-5639-4CDD-B0E6-2D3EA7A1FA3F}" type="sibTrans" cxnId="{352C4DB0-31BF-452D-AFA4-DC40072BDE48}">
      <dgm:prSet/>
      <dgm:spPr/>
      <dgm:t>
        <a:bodyPr/>
        <a:lstStyle/>
        <a:p>
          <a:endParaRPr lang="ru-RU"/>
        </a:p>
      </dgm:t>
    </dgm:pt>
    <dgm:pt modelId="{85E501A5-0D09-4D2D-B046-9781A8A034BF}">
      <dgm:prSet/>
      <dgm:spPr/>
      <dgm:t>
        <a:bodyPr/>
        <a:lstStyle/>
        <a:p>
          <a:r>
            <a:rPr lang="ru-RU"/>
            <a:t>человек</a:t>
          </a:r>
        </a:p>
      </dgm:t>
    </dgm:pt>
    <dgm:pt modelId="{F5EEBE9F-9EAB-46A9-BDE4-809F680B9971}" type="parTrans" cxnId="{E079E917-3F38-4B9A-9745-7B7D715654D4}">
      <dgm:prSet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  <dgm:t>
        <a:bodyPr/>
        <a:lstStyle/>
        <a:p>
          <a:endParaRPr lang="ru-RU"/>
        </a:p>
      </dgm:t>
    </dgm:pt>
    <dgm:pt modelId="{EF55F589-D5B1-4B66-B65D-8B6A8CDA3593}" type="sibTrans" cxnId="{E079E917-3F38-4B9A-9745-7B7D715654D4}">
      <dgm:prSet/>
      <dgm:spPr/>
      <dgm:t>
        <a:bodyPr/>
        <a:lstStyle/>
        <a:p>
          <a:endParaRPr lang="ru-RU"/>
        </a:p>
      </dgm:t>
    </dgm:pt>
    <dgm:pt modelId="{49A12368-1773-4C9A-BA06-CDE716FD13B1}" type="pres">
      <dgm:prSet presAssocID="{1F8F322F-5182-4D37-8689-838B8657D16C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1ECF6F0A-C14D-45CC-9794-6CE8805AF899}" type="pres">
      <dgm:prSet presAssocID="{BAB3A0A6-8C6D-461E-A380-1EEE928D98CE}" presName="centerShape" presStyleLbl="node0" presStyleIdx="0" presStyleCnt="1" custLinFactNeighborX="-23649" custLinFactNeighborY="-14300"/>
      <dgm:spPr/>
      <dgm:t>
        <a:bodyPr/>
        <a:lstStyle/>
        <a:p>
          <a:endParaRPr lang="ru-RU"/>
        </a:p>
      </dgm:t>
    </dgm:pt>
    <dgm:pt modelId="{56B48AF6-A96C-4AA8-BB0A-F30A9BDB1860}" type="pres">
      <dgm:prSet presAssocID="{7C53A6D3-2A72-4439-8F82-9EC57F2367AE}" presName="Name9" presStyleLbl="parChTrans1D2" presStyleIdx="0" presStyleCnt="5"/>
      <dgm:spPr/>
      <dgm:t>
        <a:bodyPr/>
        <a:lstStyle/>
        <a:p>
          <a:endParaRPr lang="ru-RU"/>
        </a:p>
      </dgm:t>
    </dgm:pt>
    <dgm:pt modelId="{78C3C644-44D9-43CE-944C-BF5C5AE4F45A}" type="pres">
      <dgm:prSet presAssocID="{7C53A6D3-2A72-4439-8F82-9EC57F2367AE}" presName="connTx" presStyleLbl="parChTrans1D2" presStyleIdx="0" presStyleCnt="5"/>
      <dgm:spPr/>
      <dgm:t>
        <a:bodyPr/>
        <a:lstStyle/>
        <a:p>
          <a:endParaRPr lang="ru-RU"/>
        </a:p>
      </dgm:t>
    </dgm:pt>
    <dgm:pt modelId="{98EAE31A-31EB-4314-B851-C43BFC405A0D}" type="pres">
      <dgm:prSet presAssocID="{9DAF8019-BAF3-4392-A91D-048A3BA9219D}" presName="node" presStyleLbl="node1" presStyleIdx="0" presStyleCnt="5" custRadScaleRad="191128" custRadScaleInc="-12978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F991270-9C53-4A97-B337-C3E1D0EEE48B}" type="pres">
      <dgm:prSet presAssocID="{6ACDF9ED-1856-43B4-973F-6FB06D4BEF90}" presName="Name9" presStyleLbl="parChTrans1D2" presStyleIdx="1" presStyleCnt="5"/>
      <dgm:spPr/>
      <dgm:t>
        <a:bodyPr/>
        <a:lstStyle/>
        <a:p>
          <a:endParaRPr lang="ru-RU"/>
        </a:p>
      </dgm:t>
    </dgm:pt>
    <dgm:pt modelId="{916AA0C4-C1BF-4455-A9EA-DD51B34E7AE5}" type="pres">
      <dgm:prSet presAssocID="{6ACDF9ED-1856-43B4-973F-6FB06D4BEF90}" presName="connTx" presStyleLbl="parChTrans1D2" presStyleIdx="1" presStyleCnt="5"/>
      <dgm:spPr/>
      <dgm:t>
        <a:bodyPr/>
        <a:lstStyle/>
        <a:p>
          <a:endParaRPr lang="ru-RU"/>
        </a:p>
      </dgm:t>
    </dgm:pt>
    <dgm:pt modelId="{B3A05F42-303C-4B0F-B984-0C897322349C}" type="pres">
      <dgm:prSet presAssocID="{DBBD6FB5-FFBF-4CD5-BA42-EC5399B16437}" presName="node" presStyleLbl="node1" presStyleIdx="1" presStyleCnt="5" custRadScaleRad="55542" custRadScaleInc="32188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2FB24FF-2B39-459B-A7AB-6FE595327FCD}" type="pres">
      <dgm:prSet presAssocID="{F5EEBE9F-9EAB-46A9-BDE4-809F680B9971}" presName="Name9" presStyleLbl="parChTrans1D2" presStyleIdx="2" presStyleCnt="5"/>
      <dgm:spPr/>
      <dgm:t>
        <a:bodyPr/>
        <a:lstStyle/>
        <a:p>
          <a:endParaRPr lang="ru-RU"/>
        </a:p>
      </dgm:t>
    </dgm:pt>
    <dgm:pt modelId="{B49E3006-EBF2-46BE-945F-E37582072C75}" type="pres">
      <dgm:prSet presAssocID="{F5EEBE9F-9EAB-46A9-BDE4-809F680B9971}" presName="connTx" presStyleLbl="parChTrans1D2" presStyleIdx="2" presStyleCnt="5"/>
      <dgm:spPr/>
      <dgm:t>
        <a:bodyPr/>
        <a:lstStyle/>
        <a:p>
          <a:endParaRPr lang="ru-RU"/>
        </a:p>
      </dgm:t>
    </dgm:pt>
    <dgm:pt modelId="{DA13ED8C-3D9A-4B3A-98C2-D713571F328E}" type="pres">
      <dgm:prSet presAssocID="{85E501A5-0D09-4D2D-B046-9781A8A034BF}" presName="node" presStyleLbl="node1" presStyleIdx="2" presStyleCnt="5" custRadScaleRad="125817" custRadScaleInc="-29647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F691324-BB41-4374-B90E-BF6690B1BD7C}" type="pres">
      <dgm:prSet presAssocID="{E3D366BB-AC43-4D58-ACE7-84A0C4A7D838}" presName="Name9" presStyleLbl="parChTrans1D2" presStyleIdx="3" presStyleCnt="5"/>
      <dgm:spPr/>
      <dgm:t>
        <a:bodyPr/>
        <a:lstStyle/>
        <a:p>
          <a:endParaRPr lang="ru-RU"/>
        </a:p>
      </dgm:t>
    </dgm:pt>
    <dgm:pt modelId="{9B62EAC1-9283-475B-9045-857EA7C77D94}" type="pres">
      <dgm:prSet presAssocID="{E3D366BB-AC43-4D58-ACE7-84A0C4A7D838}" presName="connTx" presStyleLbl="parChTrans1D2" presStyleIdx="3" presStyleCnt="5"/>
      <dgm:spPr/>
      <dgm:t>
        <a:bodyPr/>
        <a:lstStyle/>
        <a:p>
          <a:endParaRPr lang="ru-RU"/>
        </a:p>
      </dgm:t>
    </dgm:pt>
    <dgm:pt modelId="{EC3197BB-892A-4CBC-AC94-A7F85741E118}" type="pres">
      <dgm:prSet presAssocID="{C8A325C5-FB09-4B33-A473-8611AC97ACD8}" presName="node" presStyleLbl="node1" presStyleIdx="3" presStyleCnt="5" custRadScaleRad="108299" custRadScaleInc="7721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1BFA9F8-01A9-4A7B-81AC-2FABB97D4B76}" type="pres">
      <dgm:prSet presAssocID="{87F65054-540B-49B5-84F6-C84311463E30}" presName="Name9" presStyleLbl="parChTrans1D2" presStyleIdx="4" presStyleCnt="5"/>
      <dgm:spPr/>
      <dgm:t>
        <a:bodyPr/>
        <a:lstStyle/>
        <a:p>
          <a:endParaRPr lang="ru-RU"/>
        </a:p>
      </dgm:t>
    </dgm:pt>
    <dgm:pt modelId="{CC81F107-18D6-4891-A552-E0E90E200953}" type="pres">
      <dgm:prSet presAssocID="{87F65054-540B-49B5-84F6-C84311463E30}" presName="connTx" presStyleLbl="parChTrans1D2" presStyleIdx="4" presStyleCnt="5"/>
      <dgm:spPr/>
      <dgm:t>
        <a:bodyPr/>
        <a:lstStyle/>
        <a:p>
          <a:endParaRPr lang="ru-RU"/>
        </a:p>
      </dgm:t>
    </dgm:pt>
    <dgm:pt modelId="{FAFF1D24-AD60-4A7F-964A-10B49384DFBE}" type="pres">
      <dgm:prSet presAssocID="{3D042D75-0B71-460E-A4B5-D3D180C3C7A9}" presName="node" presStyleLbl="node1" presStyleIdx="4" presStyleCnt="5" custRadScaleRad="161967" custRadScaleInc="-2928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0FC8C188-A83D-48D5-8D10-AB50F668C8E9}" type="presOf" srcId="{3D042D75-0B71-460E-A4B5-D3D180C3C7A9}" destId="{FAFF1D24-AD60-4A7F-964A-10B49384DFBE}" srcOrd="0" destOrd="0" presId="urn:microsoft.com/office/officeart/2005/8/layout/radial1"/>
    <dgm:cxn modelId="{4B7D7BA0-5C54-4B3A-9D2B-DDA60F83C215}" type="presOf" srcId="{E3D366BB-AC43-4D58-ACE7-84A0C4A7D838}" destId="{9B62EAC1-9283-475B-9045-857EA7C77D94}" srcOrd="1" destOrd="0" presId="urn:microsoft.com/office/officeart/2005/8/layout/radial1"/>
    <dgm:cxn modelId="{352C4DB0-31BF-452D-AFA4-DC40072BDE48}" srcId="{BAB3A0A6-8C6D-461E-A380-1EEE928D98CE}" destId="{3D042D75-0B71-460E-A4B5-D3D180C3C7A9}" srcOrd="4" destOrd="0" parTransId="{87F65054-540B-49B5-84F6-C84311463E30}" sibTransId="{5F43D992-5639-4CDD-B0E6-2D3EA7A1FA3F}"/>
    <dgm:cxn modelId="{2649AC35-4A19-4E1D-9B0E-D6C955B36F28}" type="presOf" srcId="{87F65054-540B-49B5-84F6-C84311463E30}" destId="{CC81F107-18D6-4891-A552-E0E90E200953}" srcOrd="1" destOrd="0" presId="urn:microsoft.com/office/officeart/2005/8/layout/radial1"/>
    <dgm:cxn modelId="{4C4FB4F3-BFBF-4AC8-B8AA-1E4E349C4098}" type="presOf" srcId="{F5EEBE9F-9EAB-46A9-BDE4-809F680B9971}" destId="{B49E3006-EBF2-46BE-945F-E37582072C75}" srcOrd="1" destOrd="0" presId="urn:microsoft.com/office/officeart/2005/8/layout/radial1"/>
    <dgm:cxn modelId="{1426025C-974F-4295-BB0A-51A1FAD9A826}" type="presOf" srcId="{7C53A6D3-2A72-4439-8F82-9EC57F2367AE}" destId="{78C3C644-44D9-43CE-944C-BF5C5AE4F45A}" srcOrd="1" destOrd="0" presId="urn:microsoft.com/office/officeart/2005/8/layout/radial1"/>
    <dgm:cxn modelId="{F542BA0C-4A9C-48CC-9584-BE35CB88341C}" type="presOf" srcId="{DBBD6FB5-FFBF-4CD5-BA42-EC5399B16437}" destId="{B3A05F42-303C-4B0F-B984-0C897322349C}" srcOrd="0" destOrd="0" presId="urn:microsoft.com/office/officeart/2005/8/layout/radial1"/>
    <dgm:cxn modelId="{52FB4936-B3F9-426F-BCFB-BCF89607775E}" srcId="{BAB3A0A6-8C6D-461E-A380-1EEE928D98CE}" destId="{DBBD6FB5-FFBF-4CD5-BA42-EC5399B16437}" srcOrd="1" destOrd="0" parTransId="{6ACDF9ED-1856-43B4-973F-6FB06D4BEF90}" sibTransId="{0539FFC9-54F0-4287-A928-8265907861C0}"/>
    <dgm:cxn modelId="{F0963BDF-B419-4AC9-846A-D347F8BCC29C}" type="presOf" srcId="{E3D366BB-AC43-4D58-ACE7-84A0C4A7D838}" destId="{DF691324-BB41-4374-B90E-BF6690B1BD7C}" srcOrd="0" destOrd="0" presId="urn:microsoft.com/office/officeart/2005/8/layout/radial1"/>
    <dgm:cxn modelId="{E3DC80F4-A472-4BE7-BB97-0124FC7FF038}" type="presOf" srcId="{9DAF8019-BAF3-4392-A91D-048A3BA9219D}" destId="{98EAE31A-31EB-4314-B851-C43BFC405A0D}" srcOrd="0" destOrd="0" presId="urn:microsoft.com/office/officeart/2005/8/layout/radial1"/>
    <dgm:cxn modelId="{466143A9-53D4-4093-8942-4C50B19227B3}" type="presOf" srcId="{F5EEBE9F-9EAB-46A9-BDE4-809F680B9971}" destId="{22FB24FF-2B39-459B-A7AB-6FE595327FCD}" srcOrd="0" destOrd="0" presId="urn:microsoft.com/office/officeart/2005/8/layout/radial1"/>
    <dgm:cxn modelId="{0CA29D0D-CBB5-4AAF-82A5-FA410DC850A6}" type="presOf" srcId="{6ACDF9ED-1856-43B4-973F-6FB06D4BEF90}" destId="{3F991270-9C53-4A97-B337-C3E1D0EEE48B}" srcOrd="0" destOrd="0" presId="urn:microsoft.com/office/officeart/2005/8/layout/radial1"/>
    <dgm:cxn modelId="{2716E999-2BDA-4D2F-878F-B701CFD79D8F}" type="presOf" srcId="{1F8F322F-5182-4D37-8689-838B8657D16C}" destId="{49A12368-1773-4C9A-BA06-CDE716FD13B1}" srcOrd="0" destOrd="0" presId="urn:microsoft.com/office/officeart/2005/8/layout/radial1"/>
    <dgm:cxn modelId="{B36B2DBF-DBAB-43BC-98BE-67825B192371}" srcId="{BAB3A0A6-8C6D-461E-A380-1EEE928D98CE}" destId="{C8A325C5-FB09-4B33-A473-8611AC97ACD8}" srcOrd="3" destOrd="0" parTransId="{E3D366BB-AC43-4D58-ACE7-84A0C4A7D838}" sibTransId="{1FE4D503-5E38-4165-96E7-DFCF16A92381}"/>
    <dgm:cxn modelId="{AFCF8DC9-D6A6-4144-B89E-7D82B59C8006}" type="presOf" srcId="{87F65054-540B-49B5-84F6-C84311463E30}" destId="{A1BFA9F8-01A9-4A7B-81AC-2FABB97D4B76}" srcOrd="0" destOrd="0" presId="urn:microsoft.com/office/officeart/2005/8/layout/radial1"/>
    <dgm:cxn modelId="{F8F5F22E-731A-41C4-86F1-A87DE1BBBA52}" srcId="{BAB3A0A6-8C6D-461E-A380-1EEE928D98CE}" destId="{9DAF8019-BAF3-4392-A91D-048A3BA9219D}" srcOrd="0" destOrd="0" parTransId="{7C53A6D3-2A72-4439-8F82-9EC57F2367AE}" sibTransId="{3C069C90-D318-4B02-A8E8-BABA0D61C9B9}"/>
    <dgm:cxn modelId="{103440F3-7C03-4AC7-B3B0-E0AC97347C85}" type="presOf" srcId="{C8A325C5-FB09-4B33-A473-8611AC97ACD8}" destId="{EC3197BB-892A-4CBC-AC94-A7F85741E118}" srcOrd="0" destOrd="0" presId="urn:microsoft.com/office/officeart/2005/8/layout/radial1"/>
    <dgm:cxn modelId="{25802529-E2B3-4472-88E0-91F572F7CDD2}" type="presOf" srcId="{6ACDF9ED-1856-43B4-973F-6FB06D4BEF90}" destId="{916AA0C4-C1BF-4455-A9EA-DD51B34E7AE5}" srcOrd="1" destOrd="0" presId="urn:microsoft.com/office/officeart/2005/8/layout/radial1"/>
    <dgm:cxn modelId="{A77AA4CA-EA27-46B0-BE2A-51C485AC2ADD}" type="presOf" srcId="{BAB3A0A6-8C6D-461E-A380-1EEE928D98CE}" destId="{1ECF6F0A-C14D-45CC-9794-6CE8805AF899}" srcOrd="0" destOrd="0" presId="urn:microsoft.com/office/officeart/2005/8/layout/radial1"/>
    <dgm:cxn modelId="{16463CC9-1DE5-4C7E-A331-2640F77806EF}" type="presOf" srcId="{85E501A5-0D09-4D2D-B046-9781A8A034BF}" destId="{DA13ED8C-3D9A-4B3A-98C2-D713571F328E}" srcOrd="0" destOrd="0" presId="urn:microsoft.com/office/officeart/2005/8/layout/radial1"/>
    <dgm:cxn modelId="{C7415929-CB3D-43FD-8C6F-670AC81DD315}" srcId="{1F8F322F-5182-4D37-8689-838B8657D16C}" destId="{BAB3A0A6-8C6D-461E-A380-1EEE928D98CE}" srcOrd="0" destOrd="0" parTransId="{BC9FCF21-C51A-4762-822D-408ACE61F646}" sibTransId="{22F671F0-ED18-4DE9-A860-2414C9CDBA24}"/>
    <dgm:cxn modelId="{A238F5B2-CFE9-45D7-B0A6-6F5B7F02F918}" type="presOf" srcId="{7C53A6D3-2A72-4439-8F82-9EC57F2367AE}" destId="{56B48AF6-A96C-4AA8-BB0A-F30A9BDB1860}" srcOrd="0" destOrd="0" presId="urn:microsoft.com/office/officeart/2005/8/layout/radial1"/>
    <dgm:cxn modelId="{E079E917-3F38-4B9A-9745-7B7D715654D4}" srcId="{BAB3A0A6-8C6D-461E-A380-1EEE928D98CE}" destId="{85E501A5-0D09-4D2D-B046-9781A8A034BF}" srcOrd="2" destOrd="0" parTransId="{F5EEBE9F-9EAB-46A9-BDE4-809F680B9971}" sibTransId="{EF55F589-D5B1-4B66-B65D-8B6A8CDA3593}"/>
    <dgm:cxn modelId="{8C873480-A6CF-4F22-8CA6-0E1FB165921E}" type="presParOf" srcId="{49A12368-1773-4C9A-BA06-CDE716FD13B1}" destId="{1ECF6F0A-C14D-45CC-9794-6CE8805AF899}" srcOrd="0" destOrd="0" presId="urn:microsoft.com/office/officeart/2005/8/layout/radial1"/>
    <dgm:cxn modelId="{380E70CD-C936-46D2-BC09-92FF1CF4D056}" type="presParOf" srcId="{49A12368-1773-4C9A-BA06-CDE716FD13B1}" destId="{56B48AF6-A96C-4AA8-BB0A-F30A9BDB1860}" srcOrd="1" destOrd="0" presId="urn:microsoft.com/office/officeart/2005/8/layout/radial1"/>
    <dgm:cxn modelId="{368BB4C5-4D42-499B-A3AE-1AAEA953E0C7}" type="presParOf" srcId="{56B48AF6-A96C-4AA8-BB0A-F30A9BDB1860}" destId="{78C3C644-44D9-43CE-944C-BF5C5AE4F45A}" srcOrd="0" destOrd="0" presId="urn:microsoft.com/office/officeart/2005/8/layout/radial1"/>
    <dgm:cxn modelId="{EC491EC7-ED90-4894-8E09-705D14790220}" type="presParOf" srcId="{49A12368-1773-4C9A-BA06-CDE716FD13B1}" destId="{98EAE31A-31EB-4314-B851-C43BFC405A0D}" srcOrd="2" destOrd="0" presId="urn:microsoft.com/office/officeart/2005/8/layout/radial1"/>
    <dgm:cxn modelId="{92BF44B2-DB82-4C25-A6DC-BC64B8DBF229}" type="presParOf" srcId="{49A12368-1773-4C9A-BA06-CDE716FD13B1}" destId="{3F991270-9C53-4A97-B337-C3E1D0EEE48B}" srcOrd="3" destOrd="0" presId="urn:microsoft.com/office/officeart/2005/8/layout/radial1"/>
    <dgm:cxn modelId="{CD80CBCB-EA4B-44B2-99B5-7AD6E4D72D26}" type="presParOf" srcId="{3F991270-9C53-4A97-B337-C3E1D0EEE48B}" destId="{916AA0C4-C1BF-4455-A9EA-DD51B34E7AE5}" srcOrd="0" destOrd="0" presId="urn:microsoft.com/office/officeart/2005/8/layout/radial1"/>
    <dgm:cxn modelId="{0A849BDB-A4E6-446D-A1AC-3B44FC66678D}" type="presParOf" srcId="{49A12368-1773-4C9A-BA06-CDE716FD13B1}" destId="{B3A05F42-303C-4B0F-B984-0C897322349C}" srcOrd="4" destOrd="0" presId="urn:microsoft.com/office/officeart/2005/8/layout/radial1"/>
    <dgm:cxn modelId="{EF8C4F2C-C878-46AD-BF1F-A198F30D561D}" type="presParOf" srcId="{49A12368-1773-4C9A-BA06-CDE716FD13B1}" destId="{22FB24FF-2B39-459B-A7AB-6FE595327FCD}" srcOrd="5" destOrd="0" presId="urn:microsoft.com/office/officeart/2005/8/layout/radial1"/>
    <dgm:cxn modelId="{07AFEC0F-AA09-4546-AB1E-FB7A06F81DEB}" type="presParOf" srcId="{22FB24FF-2B39-459B-A7AB-6FE595327FCD}" destId="{B49E3006-EBF2-46BE-945F-E37582072C75}" srcOrd="0" destOrd="0" presId="urn:microsoft.com/office/officeart/2005/8/layout/radial1"/>
    <dgm:cxn modelId="{D3815117-4BD1-4473-9D9E-4EF905B45533}" type="presParOf" srcId="{49A12368-1773-4C9A-BA06-CDE716FD13B1}" destId="{DA13ED8C-3D9A-4B3A-98C2-D713571F328E}" srcOrd="6" destOrd="0" presId="urn:microsoft.com/office/officeart/2005/8/layout/radial1"/>
    <dgm:cxn modelId="{45649C84-C8B7-42B2-9EF4-99C5542B2EAD}" type="presParOf" srcId="{49A12368-1773-4C9A-BA06-CDE716FD13B1}" destId="{DF691324-BB41-4374-B90E-BF6690B1BD7C}" srcOrd="7" destOrd="0" presId="urn:microsoft.com/office/officeart/2005/8/layout/radial1"/>
    <dgm:cxn modelId="{93419D4A-C7A2-42CD-9083-A3403D95EAA4}" type="presParOf" srcId="{DF691324-BB41-4374-B90E-BF6690B1BD7C}" destId="{9B62EAC1-9283-475B-9045-857EA7C77D94}" srcOrd="0" destOrd="0" presId="urn:microsoft.com/office/officeart/2005/8/layout/radial1"/>
    <dgm:cxn modelId="{181DD919-7A24-45FC-9815-00F2ADE1FD4C}" type="presParOf" srcId="{49A12368-1773-4C9A-BA06-CDE716FD13B1}" destId="{EC3197BB-892A-4CBC-AC94-A7F85741E118}" srcOrd="8" destOrd="0" presId="urn:microsoft.com/office/officeart/2005/8/layout/radial1"/>
    <dgm:cxn modelId="{1E0941A0-C7A6-454D-B51D-8D1A49123E5A}" type="presParOf" srcId="{49A12368-1773-4C9A-BA06-CDE716FD13B1}" destId="{A1BFA9F8-01A9-4A7B-81AC-2FABB97D4B76}" srcOrd="9" destOrd="0" presId="urn:microsoft.com/office/officeart/2005/8/layout/radial1"/>
    <dgm:cxn modelId="{8FB25552-905E-4FC1-857C-EDC44A6D4B43}" type="presParOf" srcId="{A1BFA9F8-01A9-4A7B-81AC-2FABB97D4B76}" destId="{CC81F107-18D6-4891-A552-E0E90E200953}" srcOrd="0" destOrd="0" presId="urn:microsoft.com/office/officeart/2005/8/layout/radial1"/>
    <dgm:cxn modelId="{0595FF9A-F76C-47E1-B9AF-4C9437263E1D}" type="presParOf" srcId="{49A12368-1773-4C9A-BA06-CDE716FD13B1}" destId="{FAFF1D24-AD60-4A7F-964A-10B49384DFBE}" srcOrd="10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F7E37AE-AA45-460F-BD2B-A887D37AE61C}" type="doc">
      <dgm:prSet loTypeId="urn:microsoft.com/office/officeart/2005/8/layout/radial1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E229DC5A-80CE-46DE-9262-2799E2E56B6A}">
      <dgm:prSet phldrT="[Текст]"/>
      <dgm:spPr/>
      <dgm:t>
        <a:bodyPr/>
        <a:lstStyle/>
        <a:p>
          <a:r>
            <a:rPr lang="ru-RU"/>
            <a:t>человек</a:t>
          </a:r>
        </a:p>
      </dgm:t>
    </dgm:pt>
    <dgm:pt modelId="{EB6F00F2-97CC-4C2A-8D79-A2D765919219}" type="parTrans" cxnId="{FDAB912F-FE5A-4BBE-AFB0-240D4A727925}">
      <dgm:prSet/>
      <dgm:spPr/>
      <dgm:t>
        <a:bodyPr/>
        <a:lstStyle/>
        <a:p>
          <a:endParaRPr lang="ru-RU"/>
        </a:p>
      </dgm:t>
    </dgm:pt>
    <dgm:pt modelId="{28448462-FCD6-4649-89EB-BD6576F2C4B5}" type="sibTrans" cxnId="{FDAB912F-FE5A-4BBE-AFB0-240D4A727925}">
      <dgm:prSet/>
      <dgm:spPr/>
      <dgm:t>
        <a:bodyPr/>
        <a:lstStyle/>
        <a:p>
          <a:endParaRPr lang="ru-RU"/>
        </a:p>
      </dgm:t>
    </dgm:pt>
    <dgm:pt modelId="{AE6E6049-C9CC-4DF5-9EE9-AB1541D6777D}">
      <dgm:prSet phldrT="[Текст]"/>
      <dgm:spPr/>
      <dgm:t>
        <a:bodyPr/>
        <a:lstStyle/>
        <a:p>
          <a:r>
            <a:rPr lang="ru-RU"/>
            <a:t>загрязняет</a:t>
          </a:r>
        </a:p>
      </dgm:t>
    </dgm:pt>
    <dgm:pt modelId="{C9CFA2EC-EC1B-4936-B09C-694E965CFD1C}" type="parTrans" cxnId="{325BDC59-99EF-4CE2-9F73-94097A641CEB}">
      <dgm:prSet/>
      <dgm:spPr/>
      <dgm:t>
        <a:bodyPr/>
        <a:lstStyle/>
        <a:p>
          <a:endParaRPr lang="ru-RU"/>
        </a:p>
      </dgm:t>
    </dgm:pt>
    <dgm:pt modelId="{A993C74C-3100-4F19-BA5E-30E5056A8D39}" type="sibTrans" cxnId="{325BDC59-99EF-4CE2-9F73-94097A641CEB}">
      <dgm:prSet/>
      <dgm:spPr/>
      <dgm:t>
        <a:bodyPr/>
        <a:lstStyle/>
        <a:p>
          <a:endParaRPr lang="ru-RU"/>
        </a:p>
      </dgm:t>
    </dgm:pt>
    <dgm:pt modelId="{8504F76B-F660-4504-B040-5784DCF75B05}">
      <dgm:prSet phldrT="[Текст]"/>
      <dgm:spPr/>
      <dgm:t>
        <a:bodyPr/>
        <a:lstStyle/>
        <a:p>
          <a:r>
            <a:rPr lang="ru-RU"/>
            <a:t>заботится</a:t>
          </a:r>
        </a:p>
      </dgm:t>
    </dgm:pt>
    <dgm:pt modelId="{38CEFE9F-1D9F-4717-AA37-502962599586}" type="parTrans" cxnId="{0557CBD7-BC9D-458E-AA20-6DBACBABE4BF}">
      <dgm:prSet/>
      <dgm:spPr/>
      <dgm:t>
        <a:bodyPr/>
        <a:lstStyle/>
        <a:p>
          <a:endParaRPr lang="ru-RU"/>
        </a:p>
      </dgm:t>
    </dgm:pt>
    <dgm:pt modelId="{3ACC3ED7-BFEB-430E-BA74-14548AF56C9E}" type="sibTrans" cxnId="{0557CBD7-BC9D-458E-AA20-6DBACBABE4BF}">
      <dgm:prSet/>
      <dgm:spPr/>
      <dgm:t>
        <a:bodyPr/>
        <a:lstStyle/>
        <a:p>
          <a:endParaRPr lang="ru-RU"/>
        </a:p>
      </dgm:t>
    </dgm:pt>
    <dgm:pt modelId="{260D1A3F-6A87-400B-B157-B6AAC4E1F77F}" type="pres">
      <dgm:prSet presAssocID="{0F7E37AE-AA45-460F-BD2B-A887D37AE61C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2622D24C-7616-431A-9132-14AB84B92434}" type="pres">
      <dgm:prSet presAssocID="{E229DC5A-80CE-46DE-9262-2799E2E56B6A}" presName="centerShape" presStyleLbl="node0" presStyleIdx="0" presStyleCnt="1" custLinFactNeighborX="-25743" custLinFactNeighborY="-45907"/>
      <dgm:spPr/>
      <dgm:t>
        <a:bodyPr/>
        <a:lstStyle/>
        <a:p>
          <a:endParaRPr lang="ru-RU"/>
        </a:p>
      </dgm:t>
    </dgm:pt>
    <dgm:pt modelId="{4444FB38-0ECB-45DC-8F0E-4D0164EA798D}" type="pres">
      <dgm:prSet presAssocID="{C9CFA2EC-EC1B-4936-B09C-694E965CFD1C}" presName="Name9" presStyleLbl="parChTrans1D2" presStyleIdx="0" presStyleCnt="2"/>
      <dgm:spPr/>
      <dgm:t>
        <a:bodyPr/>
        <a:lstStyle/>
        <a:p>
          <a:endParaRPr lang="ru-RU"/>
        </a:p>
      </dgm:t>
    </dgm:pt>
    <dgm:pt modelId="{9F247C0E-5CD0-4C4B-9EF3-2C7B5BC46C25}" type="pres">
      <dgm:prSet presAssocID="{C9CFA2EC-EC1B-4936-B09C-694E965CFD1C}" presName="connTx" presStyleLbl="parChTrans1D2" presStyleIdx="0" presStyleCnt="2"/>
      <dgm:spPr/>
      <dgm:t>
        <a:bodyPr/>
        <a:lstStyle/>
        <a:p>
          <a:endParaRPr lang="ru-RU"/>
        </a:p>
      </dgm:t>
    </dgm:pt>
    <dgm:pt modelId="{038053B6-1501-46F5-B909-133D6B8E7DC3}" type="pres">
      <dgm:prSet presAssocID="{AE6E6049-C9CC-4DF5-9EE9-AB1541D6777D}" presName="node" presStyleLbl="node1" presStyleIdx="0" presStyleCnt="2" custRadScaleRad="26122" custRadScaleInc="-1179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90A13B9-8F85-43A0-AE9F-668D99243D11}" type="pres">
      <dgm:prSet presAssocID="{38CEFE9F-1D9F-4717-AA37-502962599586}" presName="Name9" presStyleLbl="parChTrans1D2" presStyleIdx="1" presStyleCnt="2"/>
      <dgm:spPr/>
      <dgm:t>
        <a:bodyPr/>
        <a:lstStyle/>
        <a:p>
          <a:endParaRPr lang="ru-RU"/>
        </a:p>
      </dgm:t>
    </dgm:pt>
    <dgm:pt modelId="{BA8D8442-D217-4040-BF6A-48B90F9FD506}" type="pres">
      <dgm:prSet presAssocID="{38CEFE9F-1D9F-4717-AA37-502962599586}" presName="connTx" presStyleLbl="parChTrans1D2" presStyleIdx="1" presStyleCnt="2"/>
      <dgm:spPr/>
      <dgm:t>
        <a:bodyPr/>
        <a:lstStyle/>
        <a:p>
          <a:endParaRPr lang="ru-RU"/>
        </a:p>
      </dgm:t>
    </dgm:pt>
    <dgm:pt modelId="{FB802BA4-AA0E-4C05-994E-FF0DE845666F}" type="pres">
      <dgm:prSet presAssocID="{8504F76B-F660-4504-B040-5784DCF75B05}" presName="node" presStyleLbl="node1" presStyleIdx="1" presStyleCnt="2" custRadScaleRad="116674" custRadScaleInc="9497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707EB902-7CB0-4513-BAB0-BBD4AEE3F70D}" type="presOf" srcId="{38CEFE9F-1D9F-4717-AA37-502962599586}" destId="{890A13B9-8F85-43A0-AE9F-668D99243D11}" srcOrd="0" destOrd="0" presId="urn:microsoft.com/office/officeart/2005/8/layout/radial1"/>
    <dgm:cxn modelId="{F8B23324-D891-4AE2-A7EF-BEB0BBE03063}" type="presOf" srcId="{AE6E6049-C9CC-4DF5-9EE9-AB1541D6777D}" destId="{038053B6-1501-46F5-B909-133D6B8E7DC3}" srcOrd="0" destOrd="0" presId="urn:microsoft.com/office/officeart/2005/8/layout/radial1"/>
    <dgm:cxn modelId="{9F181299-DC5F-4904-840D-65A41BD50DD4}" type="presOf" srcId="{38CEFE9F-1D9F-4717-AA37-502962599586}" destId="{BA8D8442-D217-4040-BF6A-48B90F9FD506}" srcOrd="1" destOrd="0" presId="urn:microsoft.com/office/officeart/2005/8/layout/radial1"/>
    <dgm:cxn modelId="{6118F823-012A-4689-8BDE-79CE77EF57A0}" type="presOf" srcId="{0F7E37AE-AA45-460F-BD2B-A887D37AE61C}" destId="{260D1A3F-6A87-400B-B157-B6AAC4E1F77F}" srcOrd="0" destOrd="0" presId="urn:microsoft.com/office/officeart/2005/8/layout/radial1"/>
    <dgm:cxn modelId="{46E76CDA-9FC7-447F-9379-D044850EB940}" type="presOf" srcId="{C9CFA2EC-EC1B-4936-B09C-694E965CFD1C}" destId="{9F247C0E-5CD0-4C4B-9EF3-2C7B5BC46C25}" srcOrd="1" destOrd="0" presId="urn:microsoft.com/office/officeart/2005/8/layout/radial1"/>
    <dgm:cxn modelId="{0D135719-1706-40D1-BABE-1189491C8769}" type="presOf" srcId="{E229DC5A-80CE-46DE-9262-2799E2E56B6A}" destId="{2622D24C-7616-431A-9132-14AB84B92434}" srcOrd="0" destOrd="0" presId="urn:microsoft.com/office/officeart/2005/8/layout/radial1"/>
    <dgm:cxn modelId="{C40E45E4-7CCD-488E-93D1-17D61CBF1935}" type="presOf" srcId="{C9CFA2EC-EC1B-4936-B09C-694E965CFD1C}" destId="{4444FB38-0ECB-45DC-8F0E-4D0164EA798D}" srcOrd="0" destOrd="0" presId="urn:microsoft.com/office/officeart/2005/8/layout/radial1"/>
    <dgm:cxn modelId="{975A3815-93D0-40EC-A1AB-6EBE0812B737}" type="presOf" srcId="{8504F76B-F660-4504-B040-5784DCF75B05}" destId="{FB802BA4-AA0E-4C05-994E-FF0DE845666F}" srcOrd="0" destOrd="0" presId="urn:microsoft.com/office/officeart/2005/8/layout/radial1"/>
    <dgm:cxn modelId="{0557CBD7-BC9D-458E-AA20-6DBACBABE4BF}" srcId="{E229DC5A-80CE-46DE-9262-2799E2E56B6A}" destId="{8504F76B-F660-4504-B040-5784DCF75B05}" srcOrd="1" destOrd="0" parTransId="{38CEFE9F-1D9F-4717-AA37-502962599586}" sibTransId="{3ACC3ED7-BFEB-430E-BA74-14548AF56C9E}"/>
    <dgm:cxn modelId="{325BDC59-99EF-4CE2-9F73-94097A641CEB}" srcId="{E229DC5A-80CE-46DE-9262-2799E2E56B6A}" destId="{AE6E6049-C9CC-4DF5-9EE9-AB1541D6777D}" srcOrd="0" destOrd="0" parTransId="{C9CFA2EC-EC1B-4936-B09C-694E965CFD1C}" sibTransId="{A993C74C-3100-4F19-BA5E-30E5056A8D39}"/>
    <dgm:cxn modelId="{FDAB912F-FE5A-4BBE-AFB0-240D4A727925}" srcId="{0F7E37AE-AA45-460F-BD2B-A887D37AE61C}" destId="{E229DC5A-80CE-46DE-9262-2799E2E56B6A}" srcOrd="0" destOrd="0" parTransId="{EB6F00F2-97CC-4C2A-8D79-A2D765919219}" sibTransId="{28448462-FCD6-4649-89EB-BD6576F2C4B5}"/>
    <dgm:cxn modelId="{6C8252C8-4A96-40A8-B56F-9433AB4FA111}" type="presParOf" srcId="{260D1A3F-6A87-400B-B157-B6AAC4E1F77F}" destId="{2622D24C-7616-431A-9132-14AB84B92434}" srcOrd="0" destOrd="0" presId="urn:microsoft.com/office/officeart/2005/8/layout/radial1"/>
    <dgm:cxn modelId="{64414E3F-3722-47CD-83D2-52C7BC0DC8A9}" type="presParOf" srcId="{260D1A3F-6A87-400B-B157-B6AAC4E1F77F}" destId="{4444FB38-0ECB-45DC-8F0E-4D0164EA798D}" srcOrd="1" destOrd="0" presId="urn:microsoft.com/office/officeart/2005/8/layout/radial1"/>
    <dgm:cxn modelId="{1C82C025-CC18-46AC-95C0-F9F81CE5818C}" type="presParOf" srcId="{4444FB38-0ECB-45DC-8F0E-4D0164EA798D}" destId="{9F247C0E-5CD0-4C4B-9EF3-2C7B5BC46C25}" srcOrd="0" destOrd="0" presId="urn:microsoft.com/office/officeart/2005/8/layout/radial1"/>
    <dgm:cxn modelId="{CA1EB585-AD42-41EF-86BD-1F95E021E866}" type="presParOf" srcId="{260D1A3F-6A87-400B-B157-B6AAC4E1F77F}" destId="{038053B6-1501-46F5-B909-133D6B8E7DC3}" srcOrd="2" destOrd="0" presId="urn:microsoft.com/office/officeart/2005/8/layout/radial1"/>
    <dgm:cxn modelId="{0282E912-DAD9-4F42-937C-95E60D3DC8A7}" type="presParOf" srcId="{260D1A3F-6A87-400B-B157-B6AAC4E1F77F}" destId="{890A13B9-8F85-43A0-AE9F-668D99243D11}" srcOrd="3" destOrd="0" presId="urn:microsoft.com/office/officeart/2005/8/layout/radial1"/>
    <dgm:cxn modelId="{A58B8EA0-0FC9-48A6-8C39-87D79C627209}" type="presParOf" srcId="{890A13B9-8F85-43A0-AE9F-668D99243D11}" destId="{BA8D8442-D217-4040-BF6A-48B90F9FD506}" srcOrd="0" destOrd="0" presId="urn:microsoft.com/office/officeart/2005/8/layout/radial1"/>
    <dgm:cxn modelId="{F8A22D21-61EF-4205-8D88-2D288933DB15}" type="presParOf" srcId="{260D1A3F-6A87-400B-B157-B6AAC4E1F77F}" destId="{FB802BA4-AA0E-4C05-994E-FF0DE845666F}" srcOrd="4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xmlns="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9A3F8D04-8EFD-408C-8747-91FF72FB2055}" type="doc">
      <dgm:prSet loTypeId="urn:microsoft.com/office/officeart/2005/8/layout/bProcess4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FA97CE0-D43E-4696-8346-6D18196098DD}">
      <dgm:prSet phldrT="[Текст]"/>
      <dgm:spPr/>
      <dgm:t>
        <a:bodyPr/>
        <a:lstStyle/>
        <a:p>
          <a:r>
            <a:rPr lang="ru-RU"/>
            <a:t>заготовка древесины</a:t>
          </a:r>
        </a:p>
      </dgm:t>
    </dgm:pt>
    <dgm:pt modelId="{4EA1B98A-0B7B-4E31-B55C-6B8FB3A6EE74}" type="parTrans" cxnId="{2E110A30-0F53-453F-A9DB-21501E3AF5FE}">
      <dgm:prSet/>
      <dgm:spPr/>
      <dgm:t>
        <a:bodyPr/>
        <a:lstStyle/>
        <a:p>
          <a:endParaRPr lang="ru-RU"/>
        </a:p>
      </dgm:t>
    </dgm:pt>
    <dgm:pt modelId="{9167DE31-CE5C-4132-B9DF-D7BC3B9DDE80}" type="sibTrans" cxnId="{2E110A30-0F53-453F-A9DB-21501E3AF5FE}">
      <dgm:prSet/>
      <dgm:spPr/>
      <dgm:t>
        <a:bodyPr/>
        <a:lstStyle/>
        <a:p>
          <a:endParaRPr lang="ru-RU"/>
        </a:p>
      </dgm:t>
    </dgm:pt>
    <dgm:pt modelId="{DAFBF6F3-8CA3-4DA4-BB6B-C5D2217C4B8B}">
      <dgm:prSet phldrT="[Текст]"/>
      <dgm:spPr/>
      <dgm:t>
        <a:bodyPr/>
        <a:lstStyle/>
        <a:p>
          <a:r>
            <a:rPr lang="ru-RU"/>
            <a:t>выброс дыма заводами и фабриками</a:t>
          </a:r>
        </a:p>
      </dgm:t>
    </dgm:pt>
    <dgm:pt modelId="{9074762A-C22F-4C7A-9B07-F2872D53ADB3}" type="parTrans" cxnId="{744320D5-E61B-45D4-8B1C-7AAE1D508718}">
      <dgm:prSet/>
      <dgm:spPr/>
      <dgm:t>
        <a:bodyPr/>
        <a:lstStyle/>
        <a:p>
          <a:endParaRPr lang="ru-RU"/>
        </a:p>
      </dgm:t>
    </dgm:pt>
    <dgm:pt modelId="{49AC37D2-A9AB-4E40-8C06-0A54A41130CB}" type="sibTrans" cxnId="{744320D5-E61B-45D4-8B1C-7AAE1D508718}">
      <dgm:prSet/>
      <dgm:spPr/>
      <dgm:t>
        <a:bodyPr/>
        <a:lstStyle/>
        <a:p>
          <a:endParaRPr lang="ru-RU"/>
        </a:p>
      </dgm:t>
    </dgm:pt>
    <dgm:pt modelId="{A4C0344A-D848-4C0B-B159-064AB968CD37}">
      <dgm:prSet phldrT="[Текст]"/>
      <dgm:spPr/>
      <dgm:t>
        <a:bodyPr/>
        <a:lstStyle/>
        <a:p>
          <a:r>
            <a:rPr lang="ru-RU"/>
            <a:t>неумеренная охота на диких зверей и птиц</a:t>
          </a:r>
        </a:p>
      </dgm:t>
    </dgm:pt>
    <dgm:pt modelId="{5A16C9E6-012D-45A4-91C2-1A79D9061DF0}" type="parTrans" cxnId="{B0E42FBC-1B97-4B57-AD30-422299C0D66F}">
      <dgm:prSet/>
      <dgm:spPr/>
      <dgm:t>
        <a:bodyPr/>
        <a:lstStyle/>
        <a:p>
          <a:endParaRPr lang="ru-RU"/>
        </a:p>
      </dgm:t>
    </dgm:pt>
    <dgm:pt modelId="{4C077D25-FDEF-49B2-886A-B532AC758DA7}" type="sibTrans" cxnId="{B0E42FBC-1B97-4B57-AD30-422299C0D66F}">
      <dgm:prSet/>
      <dgm:spPr/>
      <dgm:t>
        <a:bodyPr/>
        <a:lstStyle/>
        <a:p>
          <a:endParaRPr lang="ru-RU"/>
        </a:p>
      </dgm:t>
    </dgm:pt>
    <dgm:pt modelId="{C7E035F6-1CFC-40E1-AB1F-241AE946F59D}">
      <dgm:prSet phldrT="[Текст]"/>
      <dgm:spPr/>
      <dgm:t>
        <a:bodyPr/>
        <a:lstStyle/>
        <a:p>
          <a:r>
            <a:rPr lang="ru-RU"/>
            <a:t>слив сточных вод заводами и фабриками</a:t>
          </a:r>
        </a:p>
      </dgm:t>
    </dgm:pt>
    <dgm:pt modelId="{9C07BCDA-138E-4DA0-A20B-BDFBD8A06186}" type="parTrans" cxnId="{E8399D11-B613-40F4-B90A-963EC5D93BE8}">
      <dgm:prSet/>
      <dgm:spPr/>
      <dgm:t>
        <a:bodyPr/>
        <a:lstStyle/>
        <a:p>
          <a:endParaRPr lang="ru-RU"/>
        </a:p>
      </dgm:t>
    </dgm:pt>
    <dgm:pt modelId="{F89933D8-7751-4434-9420-CDDFCB936834}" type="sibTrans" cxnId="{E8399D11-B613-40F4-B90A-963EC5D93BE8}">
      <dgm:prSet/>
      <dgm:spPr/>
      <dgm:t>
        <a:bodyPr/>
        <a:lstStyle/>
        <a:p>
          <a:endParaRPr lang="ru-RU"/>
        </a:p>
      </dgm:t>
    </dgm:pt>
    <dgm:pt modelId="{F0943EC1-B921-4E83-B13E-4C3452DBBF09}">
      <dgm:prSet phldrT="[Текст]"/>
      <dgm:spPr/>
      <dgm:t>
        <a:bodyPr/>
        <a:lstStyle/>
        <a:p>
          <a:r>
            <a:rPr lang="ru-RU"/>
            <a:t>загрязнение водоемов</a:t>
          </a:r>
        </a:p>
      </dgm:t>
    </dgm:pt>
    <dgm:pt modelId="{49949FA0-7B48-4C8E-87C0-A373BCA1F913}" type="parTrans" cxnId="{8C4975D7-0805-4CE7-82D7-B190A11E5C99}">
      <dgm:prSet/>
      <dgm:spPr/>
      <dgm:t>
        <a:bodyPr/>
        <a:lstStyle/>
        <a:p>
          <a:endParaRPr lang="ru-RU"/>
        </a:p>
      </dgm:t>
    </dgm:pt>
    <dgm:pt modelId="{01A47532-3BCC-4318-9FC6-1CD955D5D2FD}" type="sibTrans" cxnId="{8C4975D7-0805-4CE7-82D7-B190A11E5C99}">
      <dgm:prSet/>
      <dgm:spPr/>
      <dgm:t>
        <a:bodyPr/>
        <a:lstStyle/>
        <a:p>
          <a:endParaRPr lang="ru-RU"/>
        </a:p>
      </dgm:t>
    </dgm:pt>
    <dgm:pt modelId="{A738346F-E0B6-4617-A200-3D6B7E9DDADB}">
      <dgm:prSet phldrT="[Текст]"/>
      <dgm:spPr/>
      <dgm:t>
        <a:bodyPr/>
        <a:lstStyle/>
        <a:p>
          <a:r>
            <a:rPr lang="ru-RU"/>
            <a:t>исчезновение некоторых видов животных</a:t>
          </a:r>
        </a:p>
      </dgm:t>
    </dgm:pt>
    <dgm:pt modelId="{82C03D93-047D-4FFB-A2B4-3393AA78F3F9}" type="parTrans" cxnId="{603FACF8-1CC0-41A0-A474-6442AD9C6E4C}">
      <dgm:prSet/>
      <dgm:spPr/>
      <dgm:t>
        <a:bodyPr/>
        <a:lstStyle/>
        <a:p>
          <a:endParaRPr lang="ru-RU"/>
        </a:p>
      </dgm:t>
    </dgm:pt>
    <dgm:pt modelId="{18F0AEA0-3173-4330-B54B-F93B45010114}" type="sibTrans" cxnId="{603FACF8-1CC0-41A0-A474-6442AD9C6E4C}">
      <dgm:prSet/>
      <dgm:spPr/>
      <dgm:t>
        <a:bodyPr/>
        <a:lstStyle/>
        <a:p>
          <a:endParaRPr lang="ru-RU"/>
        </a:p>
      </dgm:t>
    </dgm:pt>
    <dgm:pt modelId="{E1CA1A9E-C678-4D05-9D88-30BDF8E570A2}">
      <dgm:prSet phldrT="[Текст]"/>
      <dgm:spPr/>
      <dgm:t>
        <a:bodyPr/>
        <a:lstStyle/>
        <a:p>
          <a:r>
            <a:rPr lang="ru-RU"/>
            <a:t>загрязнение воздуха</a:t>
          </a:r>
        </a:p>
      </dgm:t>
    </dgm:pt>
    <dgm:pt modelId="{C2E74099-97A5-4996-B970-3CB8885EDE82}" type="parTrans" cxnId="{1DFB8C47-05A6-489D-BD4A-3BAAF2A5F8D4}">
      <dgm:prSet/>
      <dgm:spPr/>
      <dgm:t>
        <a:bodyPr/>
        <a:lstStyle/>
        <a:p>
          <a:endParaRPr lang="ru-RU"/>
        </a:p>
      </dgm:t>
    </dgm:pt>
    <dgm:pt modelId="{1B4A78EB-34F9-4E04-B11B-A110F2418967}" type="sibTrans" cxnId="{1DFB8C47-05A6-489D-BD4A-3BAAF2A5F8D4}">
      <dgm:prSet/>
      <dgm:spPr/>
      <dgm:t>
        <a:bodyPr/>
        <a:lstStyle/>
        <a:p>
          <a:endParaRPr lang="ru-RU"/>
        </a:p>
      </dgm:t>
    </dgm:pt>
    <dgm:pt modelId="{34976003-21B6-4EB2-A46F-849936E14CE4}">
      <dgm:prSet phldrT="[Текст]"/>
      <dgm:spPr/>
      <dgm:t>
        <a:bodyPr/>
        <a:lstStyle/>
        <a:p>
          <a:r>
            <a:rPr lang="ru-RU"/>
            <a:t>уменьшение количества лесов на Земле</a:t>
          </a:r>
        </a:p>
      </dgm:t>
    </dgm:pt>
    <dgm:pt modelId="{F75C8871-DA0D-4BDF-8156-4B12A3E8B134}" type="parTrans" cxnId="{58AFB088-D45D-438D-9FCE-F517CB589EBB}">
      <dgm:prSet/>
      <dgm:spPr/>
      <dgm:t>
        <a:bodyPr/>
        <a:lstStyle/>
        <a:p>
          <a:endParaRPr lang="ru-RU"/>
        </a:p>
      </dgm:t>
    </dgm:pt>
    <dgm:pt modelId="{6B63B4A6-A6C1-4EF9-B0FC-0B303C539A02}" type="sibTrans" cxnId="{58AFB088-D45D-438D-9FCE-F517CB589EBB}">
      <dgm:prSet/>
      <dgm:spPr/>
      <dgm:t>
        <a:bodyPr/>
        <a:lstStyle/>
        <a:p>
          <a:endParaRPr lang="ru-RU"/>
        </a:p>
      </dgm:t>
    </dgm:pt>
    <dgm:pt modelId="{55078197-F06B-4A4F-8D46-FE3F70464E2A}">
      <dgm:prSet phldrT="[Текст]"/>
      <dgm:spPr/>
      <dgm:t>
        <a:bodyPr/>
        <a:lstStyle/>
        <a:p>
          <a:r>
            <a:rPr lang="ru-RU"/>
            <a:t>выброс выхлопных газов автомобилями</a:t>
          </a:r>
        </a:p>
      </dgm:t>
    </dgm:pt>
    <dgm:pt modelId="{1A77AD2D-3A5D-4BA3-B42E-0EE03D750FFA}" type="parTrans" cxnId="{EE0DC888-CD89-425A-A78E-50903FA6DD26}">
      <dgm:prSet/>
      <dgm:spPr/>
      <dgm:t>
        <a:bodyPr/>
        <a:lstStyle/>
        <a:p>
          <a:endParaRPr lang="ru-RU"/>
        </a:p>
      </dgm:t>
    </dgm:pt>
    <dgm:pt modelId="{690AD183-8C47-42B2-9B14-DDBA21E24D17}" type="sibTrans" cxnId="{EE0DC888-CD89-425A-A78E-50903FA6DD26}">
      <dgm:prSet/>
      <dgm:spPr/>
      <dgm:t>
        <a:bodyPr/>
        <a:lstStyle/>
        <a:p>
          <a:endParaRPr lang="ru-RU"/>
        </a:p>
      </dgm:t>
    </dgm:pt>
    <dgm:pt modelId="{E0F59830-9524-4DC5-AA42-24CD1345892D}">
      <dgm:prSet phldrT="[Текст]"/>
      <dgm:spPr/>
      <dgm:t>
        <a:bodyPr/>
        <a:lstStyle/>
        <a:p>
          <a:r>
            <a:rPr lang="ru-RU"/>
            <a:t>плохая очистка  городских сточных вод</a:t>
          </a:r>
        </a:p>
      </dgm:t>
    </dgm:pt>
    <dgm:pt modelId="{DFC6EC42-AC2A-468E-A429-1A521CA1CBD8}" type="parTrans" cxnId="{234EDF79-F768-4A93-B956-246658636658}">
      <dgm:prSet/>
      <dgm:spPr/>
      <dgm:t>
        <a:bodyPr/>
        <a:lstStyle/>
        <a:p>
          <a:endParaRPr lang="ru-RU"/>
        </a:p>
      </dgm:t>
    </dgm:pt>
    <dgm:pt modelId="{728AD027-0497-4756-B820-C9DFC4AD9975}" type="sibTrans" cxnId="{234EDF79-F768-4A93-B956-246658636658}">
      <dgm:prSet/>
      <dgm:spPr/>
      <dgm:t>
        <a:bodyPr/>
        <a:lstStyle/>
        <a:p>
          <a:endParaRPr lang="ru-RU"/>
        </a:p>
      </dgm:t>
    </dgm:pt>
    <dgm:pt modelId="{EA153080-7B26-4085-B6E9-B65235577227}">
      <dgm:prSet/>
      <dgm:spPr/>
      <dgm:t>
        <a:bodyPr/>
        <a:lstStyle/>
        <a:p>
          <a:r>
            <a:rPr lang="ru-RU"/>
            <a:t>вырубка лесов дл я строительства</a:t>
          </a:r>
        </a:p>
      </dgm:t>
    </dgm:pt>
    <dgm:pt modelId="{8C509ADD-2EB9-4AEF-81D2-FEA430DA0925}" type="parTrans" cxnId="{842C485B-AEDD-4EAE-9847-5E3203B16B61}">
      <dgm:prSet/>
      <dgm:spPr/>
      <dgm:t>
        <a:bodyPr/>
        <a:lstStyle/>
        <a:p>
          <a:endParaRPr lang="ru-RU"/>
        </a:p>
      </dgm:t>
    </dgm:pt>
    <dgm:pt modelId="{949EFBE3-1B0E-4923-9E85-7604FCEA50E7}" type="sibTrans" cxnId="{842C485B-AEDD-4EAE-9847-5E3203B16B61}">
      <dgm:prSet/>
      <dgm:spPr/>
      <dgm:t>
        <a:bodyPr/>
        <a:lstStyle/>
        <a:p>
          <a:endParaRPr lang="ru-RU"/>
        </a:p>
      </dgm:t>
    </dgm:pt>
    <dgm:pt modelId="{53445C6C-C09B-46E2-80FB-7E2F5BD17372}">
      <dgm:prSet phldrT="[Текст]"/>
      <dgm:spPr/>
      <dgm:t>
        <a:bodyPr/>
        <a:lstStyle/>
        <a:p>
          <a:r>
            <a:rPr lang="ru-RU"/>
            <a:t>истребление диких животных ради мяса и меха</a:t>
          </a:r>
        </a:p>
      </dgm:t>
    </dgm:pt>
    <dgm:pt modelId="{790C56C3-AA3E-4346-8D3A-BBB9E1D6F7CA}" type="sibTrans" cxnId="{BB77A801-79CD-406D-A923-BB791BE5276F}">
      <dgm:prSet/>
      <dgm:spPr/>
      <dgm:t>
        <a:bodyPr/>
        <a:lstStyle/>
        <a:p>
          <a:endParaRPr lang="ru-RU"/>
        </a:p>
      </dgm:t>
    </dgm:pt>
    <dgm:pt modelId="{DEC21D67-9565-4350-BC5E-9329E4CAE759}" type="parTrans" cxnId="{BB77A801-79CD-406D-A923-BB791BE5276F}">
      <dgm:prSet/>
      <dgm:spPr/>
      <dgm:t>
        <a:bodyPr/>
        <a:lstStyle/>
        <a:p>
          <a:endParaRPr lang="ru-RU"/>
        </a:p>
      </dgm:t>
    </dgm:pt>
    <dgm:pt modelId="{114DE069-A439-4C73-9E82-48027CF281CA}" type="pres">
      <dgm:prSet presAssocID="{9A3F8D04-8EFD-408C-8747-91FF72FB2055}" presName="Name0" presStyleCnt="0">
        <dgm:presLayoutVars>
          <dgm:dir/>
          <dgm:resizeHandles/>
        </dgm:presLayoutVars>
      </dgm:prSet>
      <dgm:spPr/>
      <dgm:t>
        <a:bodyPr/>
        <a:lstStyle/>
        <a:p>
          <a:endParaRPr lang="ru-RU"/>
        </a:p>
      </dgm:t>
    </dgm:pt>
    <dgm:pt modelId="{6FE97C53-FC1E-4E94-927A-3FC5A77C96F5}" type="pres">
      <dgm:prSet presAssocID="{2FA97CE0-D43E-4696-8346-6D18196098DD}" presName="compNode" presStyleCnt="0"/>
      <dgm:spPr/>
    </dgm:pt>
    <dgm:pt modelId="{EC4CB45F-C59F-419E-B406-E9C1E9F19112}" type="pres">
      <dgm:prSet presAssocID="{2FA97CE0-D43E-4696-8346-6D18196098DD}" presName="dummyConnPt" presStyleCnt="0"/>
      <dgm:spPr/>
    </dgm:pt>
    <dgm:pt modelId="{222204B9-9462-49F1-A7C3-0617742EFD87}" type="pres">
      <dgm:prSet presAssocID="{2FA97CE0-D43E-4696-8346-6D18196098DD}" presName="node" presStyleLbl="node1" presStyleIdx="0" presStyleCnt="12" custScaleX="9713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D03D571-C77F-4DA6-92DD-945E8C6B5A7E}" type="pres">
      <dgm:prSet presAssocID="{9167DE31-CE5C-4132-B9DF-D7BC3B9DDE80}" presName="sibTrans" presStyleLbl="bgSibTrans2D1" presStyleIdx="0" presStyleCnt="11"/>
      <dgm:spPr/>
      <dgm:t>
        <a:bodyPr/>
        <a:lstStyle/>
        <a:p>
          <a:endParaRPr lang="ru-RU"/>
        </a:p>
      </dgm:t>
    </dgm:pt>
    <dgm:pt modelId="{CCE6E391-D8D3-47B5-B271-3CC11032A723}" type="pres">
      <dgm:prSet presAssocID="{DAFBF6F3-8CA3-4DA4-BB6B-C5D2217C4B8B}" presName="compNode" presStyleCnt="0"/>
      <dgm:spPr/>
    </dgm:pt>
    <dgm:pt modelId="{CEA95D83-3754-45C2-940C-F2FB17E9F361}" type="pres">
      <dgm:prSet presAssocID="{DAFBF6F3-8CA3-4DA4-BB6B-C5D2217C4B8B}" presName="dummyConnPt" presStyleCnt="0"/>
      <dgm:spPr/>
    </dgm:pt>
    <dgm:pt modelId="{8B1099D8-2ED4-443F-BB2D-F3D9AA01565C}" type="pres">
      <dgm:prSet presAssocID="{DAFBF6F3-8CA3-4DA4-BB6B-C5D2217C4B8B}" presName="node" presStyleLbl="node1" presStyleIdx="1" presStyleCnt="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DF2B524-FC1A-4155-BD0E-CDFE5E448856}" type="pres">
      <dgm:prSet presAssocID="{49AC37D2-A9AB-4E40-8C06-0A54A41130CB}" presName="sibTrans" presStyleLbl="bgSibTrans2D1" presStyleIdx="1" presStyleCnt="11"/>
      <dgm:spPr/>
      <dgm:t>
        <a:bodyPr/>
        <a:lstStyle/>
        <a:p>
          <a:endParaRPr lang="ru-RU"/>
        </a:p>
      </dgm:t>
    </dgm:pt>
    <dgm:pt modelId="{235F2BF7-6BF5-4A4B-93CD-E48867972389}" type="pres">
      <dgm:prSet presAssocID="{A4C0344A-D848-4C0B-B159-064AB968CD37}" presName="compNode" presStyleCnt="0"/>
      <dgm:spPr/>
    </dgm:pt>
    <dgm:pt modelId="{EBD19D18-F077-4D43-A7AA-EF65E4F2A066}" type="pres">
      <dgm:prSet presAssocID="{A4C0344A-D848-4C0B-B159-064AB968CD37}" presName="dummyConnPt" presStyleCnt="0"/>
      <dgm:spPr/>
    </dgm:pt>
    <dgm:pt modelId="{5F5DA530-C149-40D5-959C-FF94A5EF13DF}" type="pres">
      <dgm:prSet presAssocID="{A4C0344A-D848-4C0B-B159-064AB968CD37}" presName="node" presStyleLbl="node1" presStyleIdx="2" presStyleCnt="12" custLinFactNeighborX="-18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3F966D6-C440-4D14-9052-95F1D4CCEFFF}" type="pres">
      <dgm:prSet presAssocID="{4C077D25-FDEF-49B2-886A-B532AC758DA7}" presName="sibTrans" presStyleLbl="bgSibTrans2D1" presStyleIdx="2" presStyleCnt="11"/>
      <dgm:spPr/>
      <dgm:t>
        <a:bodyPr/>
        <a:lstStyle/>
        <a:p>
          <a:endParaRPr lang="ru-RU"/>
        </a:p>
      </dgm:t>
    </dgm:pt>
    <dgm:pt modelId="{7CF6294D-E818-4A6F-97C0-AF972B08BBCC}" type="pres">
      <dgm:prSet presAssocID="{C7E035F6-1CFC-40E1-AB1F-241AE946F59D}" presName="compNode" presStyleCnt="0"/>
      <dgm:spPr/>
    </dgm:pt>
    <dgm:pt modelId="{59ED01CF-0F2D-4A32-9582-A7CA81E0C778}" type="pres">
      <dgm:prSet presAssocID="{C7E035F6-1CFC-40E1-AB1F-241AE946F59D}" presName="dummyConnPt" presStyleCnt="0"/>
      <dgm:spPr/>
    </dgm:pt>
    <dgm:pt modelId="{7928C6A2-C9B4-4F9F-B9BE-071D1DF8084B}" type="pres">
      <dgm:prSet presAssocID="{C7E035F6-1CFC-40E1-AB1F-241AE946F59D}" presName="node" presStyleLbl="node1" presStyleIdx="3" presStyleCnt="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6A0C8CB-8B7C-4C28-AC4A-D1AA5B5FFD7C}" type="pres">
      <dgm:prSet presAssocID="{F89933D8-7751-4434-9420-CDDFCB936834}" presName="sibTrans" presStyleLbl="bgSibTrans2D1" presStyleIdx="3" presStyleCnt="11"/>
      <dgm:spPr/>
      <dgm:t>
        <a:bodyPr/>
        <a:lstStyle/>
        <a:p>
          <a:endParaRPr lang="ru-RU"/>
        </a:p>
      </dgm:t>
    </dgm:pt>
    <dgm:pt modelId="{12E7E9EA-9007-4BB9-AF29-269E8F294F4A}" type="pres">
      <dgm:prSet presAssocID="{F0943EC1-B921-4E83-B13E-4C3452DBBF09}" presName="compNode" presStyleCnt="0"/>
      <dgm:spPr/>
    </dgm:pt>
    <dgm:pt modelId="{034012CD-2BED-4F70-9A57-B81F14CD464C}" type="pres">
      <dgm:prSet presAssocID="{F0943EC1-B921-4E83-B13E-4C3452DBBF09}" presName="dummyConnPt" presStyleCnt="0"/>
      <dgm:spPr/>
    </dgm:pt>
    <dgm:pt modelId="{E16BD1B1-38CD-43D2-90DE-2C34E8B53536}" type="pres">
      <dgm:prSet presAssocID="{F0943EC1-B921-4E83-B13E-4C3452DBBF09}" presName="node" presStyleLbl="node1" presStyleIdx="4" presStyleCnt="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4D4E778-0204-46AD-89EF-0ED11FA5DE58}" type="pres">
      <dgm:prSet presAssocID="{01A47532-3BCC-4318-9FC6-1CD955D5D2FD}" presName="sibTrans" presStyleLbl="bgSibTrans2D1" presStyleIdx="4" presStyleCnt="11"/>
      <dgm:spPr/>
      <dgm:t>
        <a:bodyPr/>
        <a:lstStyle/>
        <a:p>
          <a:endParaRPr lang="ru-RU"/>
        </a:p>
      </dgm:t>
    </dgm:pt>
    <dgm:pt modelId="{194C27D4-5BBA-43C0-B572-001376695E70}" type="pres">
      <dgm:prSet presAssocID="{A738346F-E0B6-4617-A200-3D6B7E9DDADB}" presName="compNode" presStyleCnt="0"/>
      <dgm:spPr/>
    </dgm:pt>
    <dgm:pt modelId="{635519AC-7EDC-419E-B428-66A2FE631DAD}" type="pres">
      <dgm:prSet presAssocID="{A738346F-E0B6-4617-A200-3D6B7E9DDADB}" presName="dummyConnPt" presStyleCnt="0"/>
      <dgm:spPr/>
    </dgm:pt>
    <dgm:pt modelId="{4384298B-A22D-44C5-9458-3E6E1C36E9F4}" type="pres">
      <dgm:prSet presAssocID="{A738346F-E0B6-4617-A200-3D6B7E9DDADB}" presName="node" presStyleLbl="node1" presStyleIdx="5" presStyleCnt="12" custScaleX="100657" custLinFactNeighborX="652" custLinFactNeighborY="373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2207014-3CF2-469E-B7B3-31B69E9FCBC5}" type="pres">
      <dgm:prSet presAssocID="{18F0AEA0-3173-4330-B54B-F93B45010114}" presName="sibTrans" presStyleLbl="bgSibTrans2D1" presStyleIdx="5" presStyleCnt="11"/>
      <dgm:spPr/>
      <dgm:t>
        <a:bodyPr/>
        <a:lstStyle/>
        <a:p>
          <a:endParaRPr lang="ru-RU"/>
        </a:p>
      </dgm:t>
    </dgm:pt>
    <dgm:pt modelId="{1D46F3BE-63ED-41F7-B1E3-4C3024FAFCD0}" type="pres">
      <dgm:prSet presAssocID="{E1CA1A9E-C678-4D05-9D88-30BDF8E570A2}" presName="compNode" presStyleCnt="0"/>
      <dgm:spPr/>
    </dgm:pt>
    <dgm:pt modelId="{0EAFEF50-35A6-488B-95B3-368188EE3D66}" type="pres">
      <dgm:prSet presAssocID="{E1CA1A9E-C678-4D05-9D88-30BDF8E570A2}" presName="dummyConnPt" presStyleCnt="0"/>
      <dgm:spPr/>
    </dgm:pt>
    <dgm:pt modelId="{83554804-88A6-423F-B933-DDCA2A2A35DA}" type="pres">
      <dgm:prSet presAssocID="{E1CA1A9E-C678-4D05-9D88-30BDF8E570A2}" presName="node" presStyleLbl="node1" presStyleIdx="6" presStyleCnt="12" custScaleX="94322" custLinFactNeighborX="230" custLinFactNeighborY="914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90B9932-4960-4182-B5DF-7FC9CE517467}" type="pres">
      <dgm:prSet presAssocID="{1B4A78EB-34F9-4E04-B11B-A110F2418967}" presName="sibTrans" presStyleLbl="bgSibTrans2D1" presStyleIdx="6" presStyleCnt="11"/>
      <dgm:spPr/>
      <dgm:t>
        <a:bodyPr/>
        <a:lstStyle/>
        <a:p>
          <a:endParaRPr lang="ru-RU"/>
        </a:p>
      </dgm:t>
    </dgm:pt>
    <dgm:pt modelId="{A8AC11D6-A0F0-4E12-A7F5-488EB66C7CE4}" type="pres">
      <dgm:prSet presAssocID="{34976003-21B6-4EB2-A46F-849936E14CE4}" presName="compNode" presStyleCnt="0"/>
      <dgm:spPr/>
    </dgm:pt>
    <dgm:pt modelId="{D1E08D0D-F282-4E22-8A06-75165134DD34}" type="pres">
      <dgm:prSet presAssocID="{34976003-21B6-4EB2-A46F-849936E14CE4}" presName="dummyConnPt" presStyleCnt="0"/>
      <dgm:spPr/>
    </dgm:pt>
    <dgm:pt modelId="{95A1F0FE-B1B8-4D4B-8F73-0D6097FE93ED}" type="pres">
      <dgm:prSet presAssocID="{34976003-21B6-4EB2-A46F-849936E14CE4}" presName="node" presStyleLbl="node1" presStyleIdx="7" presStyleCnt="12" custLinFactNeighborX="1712" custLinFactNeighborY="-223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5EB6568-2344-4AF0-9177-F48CD6684849}" type="pres">
      <dgm:prSet presAssocID="{6B63B4A6-A6C1-4EF9-B0FC-0B303C539A02}" presName="sibTrans" presStyleLbl="bgSibTrans2D1" presStyleIdx="7" presStyleCnt="11"/>
      <dgm:spPr/>
      <dgm:t>
        <a:bodyPr/>
        <a:lstStyle/>
        <a:p>
          <a:endParaRPr lang="ru-RU"/>
        </a:p>
      </dgm:t>
    </dgm:pt>
    <dgm:pt modelId="{3463DA2E-80CA-4CC2-8454-59703244164B}" type="pres">
      <dgm:prSet presAssocID="{EA153080-7B26-4085-B6E9-B65235577227}" presName="compNode" presStyleCnt="0"/>
      <dgm:spPr/>
    </dgm:pt>
    <dgm:pt modelId="{621547B7-5C94-4F15-9383-9284F867979A}" type="pres">
      <dgm:prSet presAssocID="{EA153080-7B26-4085-B6E9-B65235577227}" presName="dummyConnPt" presStyleCnt="0"/>
      <dgm:spPr/>
    </dgm:pt>
    <dgm:pt modelId="{685FFDA4-1C95-4E48-BA1A-189952206D30}" type="pres">
      <dgm:prSet presAssocID="{EA153080-7B26-4085-B6E9-B65235577227}" presName="node" presStyleLbl="node1" presStyleIdx="8" presStyleCnt="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39DCE9D-3C81-4E23-85EC-DCB09EDBB9D8}" type="pres">
      <dgm:prSet presAssocID="{949EFBE3-1B0E-4923-9E85-7604FCEA50E7}" presName="sibTrans" presStyleLbl="bgSibTrans2D1" presStyleIdx="8" presStyleCnt="11"/>
      <dgm:spPr/>
      <dgm:t>
        <a:bodyPr/>
        <a:lstStyle/>
        <a:p>
          <a:endParaRPr lang="ru-RU"/>
        </a:p>
      </dgm:t>
    </dgm:pt>
    <dgm:pt modelId="{652BA7A0-CCD1-42A4-BB1D-69163E2B2755}" type="pres">
      <dgm:prSet presAssocID="{55078197-F06B-4A4F-8D46-FE3F70464E2A}" presName="compNode" presStyleCnt="0"/>
      <dgm:spPr/>
    </dgm:pt>
    <dgm:pt modelId="{3CBF4236-DA3D-4F5B-8A7F-10A94F91F9C6}" type="pres">
      <dgm:prSet presAssocID="{55078197-F06B-4A4F-8D46-FE3F70464E2A}" presName="dummyConnPt" presStyleCnt="0"/>
      <dgm:spPr/>
    </dgm:pt>
    <dgm:pt modelId="{934665E4-A8AB-4283-9E35-0C76A07396CD}" type="pres">
      <dgm:prSet presAssocID="{55078197-F06B-4A4F-8D46-FE3F70464E2A}" presName="node" presStyleLbl="node1" presStyleIdx="9" presStyleCnt="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246897C-C056-483A-B1F4-37B666A09B34}" type="pres">
      <dgm:prSet presAssocID="{690AD183-8C47-42B2-9B14-DDBA21E24D17}" presName="sibTrans" presStyleLbl="bgSibTrans2D1" presStyleIdx="9" presStyleCnt="11"/>
      <dgm:spPr/>
      <dgm:t>
        <a:bodyPr/>
        <a:lstStyle/>
        <a:p>
          <a:endParaRPr lang="ru-RU"/>
        </a:p>
      </dgm:t>
    </dgm:pt>
    <dgm:pt modelId="{6D422B71-F3A4-4800-A0CD-03D43B3E0992}" type="pres">
      <dgm:prSet presAssocID="{53445C6C-C09B-46E2-80FB-7E2F5BD17372}" presName="compNode" presStyleCnt="0"/>
      <dgm:spPr/>
    </dgm:pt>
    <dgm:pt modelId="{6BEB87C3-2FF9-4385-B21E-A70BF198ECED}" type="pres">
      <dgm:prSet presAssocID="{53445C6C-C09B-46E2-80FB-7E2F5BD17372}" presName="dummyConnPt" presStyleCnt="0"/>
      <dgm:spPr/>
    </dgm:pt>
    <dgm:pt modelId="{B873FE6E-09BF-4C36-9453-483BCC84FE59}" type="pres">
      <dgm:prSet presAssocID="{53445C6C-C09B-46E2-80FB-7E2F5BD17372}" presName="node" presStyleLbl="node1" presStyleIdx="10" presStyleCnt="12" custLinFactNeighborX="-18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3179784-CDE9-4AF7-A245-8600710B137A}" type="pres">
      <dgm:prSet presAssocID="{790C56C3-AA3E-4346-8D3A-BBB9E1D6F7CA}" presName="sibTrans" presStyleLbl="bgSibTrans2D1" presStyleIdx="10" presStyleCnt="11"/>
      <dgm:spPr/>
      <dgm:t>
        <a:bodyPr/>
        <a:lstStyle/>
        <a:p>
          <a:endParaRPr lang="ru-RU"/>
        </a:p>
      </dgm:t>
    </dgm:pt>
    <dgm:pt modelId="{EAF97CEE-157E-4F50-8B59-ECA65326F5C4}" type="pres">
      <dgm:prSet presAssocID="{E0F59830-9524-4DC5-AA42-24CD1345892D}" presName="compNode" presStyleCnt="0"/>
      <dgm:spPr/>
    </dgm:pt>
    <dgm:pt modelId="{98FC7FC2-58FA-4EEA-9F45-3A3FF51A4837}" type="pres">
      <dgm:prSet presAssocID="{E0F59830-9524-4DC5-AA42-24CD1345892D}" presName="dummyConnPt" presStyleCnt="0"/>
      <dgm:spPr/>
    </dgm:pt>
    <dgm:pt modelId="{3C0C9179-0AA3-44FD-BA71-D6F7F0675704}" type="pres">
      <dgm:prSet presAssocID="{E0F59830-9524-4DC5-AA42-24CD1345892D}" presName="node" presStyleLbl="node1" presStyleIdx="11" presStyleCnt="12" custLinFactNeighborX="-18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78E44F25-061D-47F0-936F-FDAF04CAA4CD}" type="presOf" srcId="{53445C6C-C09B-46E2-80FB-7E2F5BD17372}" destId="{B873FE6E-09BF-4C36-9453-483BCC84FE59}" srcOrd="0" destOrd="0" presId="urn:microsoft.com/office/officeart/2005/8/layout/bProcess4"/>
    <dgm:cxn modelId="{0AAA826E-95A7-44B1-8E27-F6BD1C977C8B}" type="presOf" srcId="{EA153080-7B26-4085-B6E9-B65235577227}" destId="{685FFDA4-1C95-4E48-BA1A-189952206D30}" srcOrd="0" destOrd="0" presId="urn:microsoft.com/office/officeart/2005/8/layout/bProcess4"/>
    <dgm:cxn modelId="{58AFB088-D45D-438D-9FCE-F517CB589EBB}" srcId="{9A3F8D04-8EFD-408C-8747-91FF72FB2055}" destId="{34976003-21B6-4EB2-A46F-849936E14CE4}" srcOrd="7" destOrd="0" parTransId="{F75C8871-DA0D-4BDF-8156-4B12A3E8B134}" sibTransId="{6B63B4A6-A6C1-4EF9-B0FC-0B303C539A02}"/>
    <dgm:cxn modelId="{6F293C0A-4661-4E46-8054-C27238B5443E}" type="presOf" srcId="{F89933D8-7751-4434-9420-CDDFCB936834}" destId="{96A0C8CB-8B7C-4C28-AC4A-D1AA5B5FFD7C}" srcOrd="0" destOrd="0" presId="urn:microsoft.com/office/officeart/2005/8/layout/bProcess4"/>
    <dgm:cxn modelId="{2E110A30-0F53-453F-A9DB-21501E3AF5FE}" srcId="{9A3F8D04-8EFD-408C-8747-91FF72FB2055}" destId="{2FA97CE0-D43E-4696-8346-6D18196098DD}" srcOrd="0" destOrd="0" parTransId="{4EA1B98A-0B7B-4E31-B55C-6B8FB3A6EE74}" sibTransId="{9167DE31-CE5C-4132-B9DF-D7BC3B9DDE80}"/>
    <dgm:cxn modelId="{B2800D0E-D6AA-405A-BA4E-4A8F4BCAD9DA}" type="presOf" srcId="{F0943EC1-B921-4E83-B13E-4C3452DBBF09}" destId="{E16BD1B1-38CD-43D2-90DE-2C34E8B53536}" srcOrd="0" destOrd="0" presId="urn:microsoft.com/office/officeart/2005/8/layout/bProcess4"/>
    <dgm:cxn modelId="{603FACF8-1CC0-41A0-A474-6442AD9C6E4C}" srcId="{9A3F8D04-8EFD-408C-8747-91FF72FB2055}" destId="{A738346F-E0B6-4617-A200-3D6B7E9DDADB}" srcOrd="5" destOrd="0" parTransId="{82C03D93-047D-4FFB-A2B4-3393AA78F3F9}" sibTransId="{18F0AEA0-3173-4330-B54B-F93B45010114}"/>
    <dgm:cxn modelId="{6391E65D-7C7C-4EFB-BC65-70966B0BA520}" type="presOf" srcId="{C7E035F6-1CFC-40E1-AB1F-241AE946F59D}" destId="{7928C6A2-C9B4-4F9F-B9BE-071D1DF8084B}" srcOrd="0" destOrd="0" presId="urn:microsoft.com/office/officeart/2005/8/layout/bProcess4"/>
    <dgm:cxn modelId="{48CF70CE-7FD9-43FF-9326-BF27A415FA30}" type="presOf" srcId="{790C56C3-AA3E-4346-8D3A-BBB9E1D6F7CA}" destId="{63179784-CDE9-4AF7-A245-8600710B137A}" srcOrd="0" destOrd="0" presId="urn:microsoft.com/office/officeart/2005/8/layout/bProcess4"/>
    <dgm:cxn modelId="{E2859F77-4DC2-43C8-82AB-D8166D9C4408}" type="presOf" srcId="{E1CA1A9E-C678-4D05-9D88-30BDF8E570A2}" destId="{83554804-88A6-423F-B933-DDCA2A2A35DA}" srcOrd="0" destOrd="0" presId="urn:microsoft.com/office/officeart/2005/8/layout/bProcess4"/>
    <dgm:cxn modelId="{BB7B5346-0372-427D-8D2A-E3990C5B2D76}" type="presOf" srcId="{9167DE31-CE5C-4132-B9DF-D7BC3B9DDE80}" destId="{9D03D571-C77F-4DA6-92DD-945E8C6B5A7E}" srcOrd="0" destOrd="0" presId="urn:microsoft.com/office/officeart/2005/8/layout/bProcess4"/>
    <dgm:cxn modelId="{842C485B-AEDD-4EAE-9847-5E3203B16B61}" srcId="{9A3F8D04-8EFD-408C-8747-91FF72FB2055}" destId="{EA153080-7B26-4085-B6E9-B65235577227}" srcOrd="8" destOrd="0" parTransId="{8C509ADD-2EB9-4AEF-81D2-FEA430DA0925}" sibTransId="{949EFBE3-1B0E-4923-9E85-7604FCEA50E7}"/>
    <dgm:cxn modelId="{54954035-A0BA-4D51-B75C-5D6E71C3691E}" type="presOf" srcId="{2FA97CE0-D43E-4696-8346-6D18196098DD}" destId="{222204B9-9462-49F1-A7C3-0617742EFD87}" srcOrd="0" destOrd="0" presId="urn:microsoft.com/office/officeart/2005/8/layout/bProcess4"/>
    <dgm:cxn modelId="{ECC5B206-BCF2-454A-B278-6ABBE00F722D}" type="presOf" srcId="{949EFBE3-1B0E-4923-9E85-7604FCEA50E7}" destId="{539DCE9D-3C81-4E23-85EC-DCB09EDBB9D8}" srcOrd="0" destOrd="0" presId="urn:microsoft.com/office/officeart/2005/8/layout/bProcess4"/>
    <dgm:cxn modelId="{BB77A801-79CD-406D-A923-BB791BE5276F}" srcId="{9A3F8D04-8EFD-408C-8747-91FF72FB2055}" destId="{53445C6C-C09B-46E2-80FB-7E2F5BD17372}" srcOrd="10" destOrd="0" parTransId="{DEC21D67-9565-4350-BC5E-9329E4CAE759}" sibTransId="{790C56C3-AA3E-4346-8D3A-BBB9E1D6F7CA}"/>
    <dgm:cxn modelId="{32FF5692-37A9-4E1C-9E90-F18882EA5F1C}" type="presOf" srcId="{1B4A78EB-34F9-4E04-B11B-A110F2418967}" destId="{290B9932-4960-4182-B5DF-7FC9CE517467}" srcOrd="0" destOrd="0" presId="urn:microsoft.com/office/officeart/2005/8/layout/bProcess4"/>
    <dgm:cxn modelId="{EC590237-265B-4272-B50B-B63A93BC7D41}" type="presOf" srcId="{4C077D25-FDEF-49B2-886A-B532AC758DA7}" destId="{E3F966D6-C440-4D14-9052-95F1D4CCEFFF}" srcOrd="0" destOrd="0" presId="urn:microsoft.com/office/officeart/2005/8/layout/bProcess4"/>
    <dgm:cxn modelId="{E345364F-F2FB-4114-93B5-597E6C12959D}" type="presOf" srcId="{690AD183-8C47-42B2-9B14-DDBA21E24D17}" destId="{C246897C-C056-483A-B1F4-37B666A09B34}" srcOrd="0" destOrd="0" presId="urn:microsoft.com/office/officeart/2005/8/layout/bProcess4"/>
    <dgm:cxn modelId="{30D57756-4D04-452D-93E4-2B450B5E07ED}" type="presOf" srcId="{9A3F8D04-8EFD-408C-8747-91FF72FB2055}" destId="{114DE069-A439-4C73-9E82-48027CF281CA}" srcOrd="0" destOrd="0" presId="urn:microsoft.com/office/officeart/2005/8/layout/bProcess4"/>
    <dgm:cxn modelId="{69C498CC-DB21-4340-ADC4-D4EB9CCAFDD7}" type="presOf" srcId="{01A47532-3BCC-4318-9FC6-1CD955D5D2FD}" destId="{24D4E778-0204-46AD-89EF-0ED11FA5DE58}" srcOrd="0" destOrd="0" presId="urn:microsoft.com/office/officeart/2005/8/layout/bProcess4"/>
    <dgm:cxn modelId="{2683B487-9B50-44B1-AB8B-18032375C1D8}" type="presOf" srcId="{6B63B4A6-A6C1-4EF9-B0FC-0B303C539A02}" destId="{65EB6568-2344-4AF0-9177-F48CD6684849}" srcOrd="0" destOrd="0" presId="urn:microsoft.com/office/officeart/2005/8/layout/bProcess4"/>
    <dgm:cxn modelId="{8C4975D7-0805-4CE7-82D7-B190A11E5C99}" srcId="{9A3F8D04-8EFD-408C-8747-91FF72FB2055}" destId="{F0943EC1-B921-4E83-B13E-4C3452DBBF09}" srcOrd="4" destOrd="0" parTransId="{49949FA0-7B48-4C8E-87C0-A373BCA1F913}" sibTransId="{01A47532-3BCC-4318-9FC6-1CD955D5D2FD}"/>
    <dgm:cxn modelId="{234EDF79-F768-4A93-B956-246658636658}" srcId="{9A3F8D04-8EFD-408C-8747-91FF72FB2055}" destId="{E0F59830-9524-4DC5-AA42-24CD1345892D}" srcOrd="11" destOrd="0" parTransId="{DFC6EC42-AC2A-468E-A429-1A521CA1CBD8}" sibTransId="{728AD027-0497-4756-B820-C9DFC4AD9975}"/>
    <dgm:cxn modelId="{B0E42FBC-1B97-4B57-AD30-422299C0D66F}" srcId="{9A3F8D04-8EFD-408C-8747-91FF72FB2055}" destId="{A4C0344A-D848-4C0B-B159-064AB968CD37}" srcOrd="2" destOrd="0" parTransId="{5A16C9E6-012D-45A4-91C2-1A79D9061DF0}" sibTransId="{4C077D25-FDEF-49B2-886A-B532AC758DA7}"/>
    <dgm:cxn modelId="{2373BC29-20D8-4F9B-B8E4-3A5A382CC830}" type="presOf" srcId="{49AC37D2-A9AB-4E40-8C06-0A54A41130CB}" destId="{6DF2B524-FC1A-4155-BD0E-CDFE5E448856}" srcOrd="0" destOrd="0" presId="urn:microsoft.com/office/officeart/2005/8/layout/bProcess4"/>
    <dgm:cxn modelId="{744320D5-E61B-45D4-8B1C-7AAE1D508718}" srcId="{9A3F8D04-8EFD-408C-8747-91FF72FB2055}" destId="{DAFBF6F3-8CA3-4DA4-BB6B-C5D2217C4B8B}" srcOrd="1" destOrd="0" parTransId="{9074762A-C22F-4C7A-9B07-F2872D53ADB3}" sibTransId="{49AC37D2-A9AB-4E40-8C06-0A54A41130CB}"/>
    <dgm:cxn modelId="{E1F0C4A5-38A1-4AEB-B179-C4B466B2707C}" type="presOf" srcId="{18F0AEA0-3173-4330-B54B-F93B45010114}" destId="{F2207014-3CF2-469E-B7B3-31B69E9FCBC5}" srcOrd="0" destOrd="0" presId="urn:microsoft.com/office/officeart/2005/8/layout/bProcess4"/>
    <dgm:cxn modelId="{181B029A-DB23-4017-AAA6-E66BF8BA2680}" type="presOf" srcId="{E0F59830-9524-4DC5-AA42-24CD1345892D}" destId="{3C0C9179-0AA3-44FD-BA71-D6F7F0675704}" srcOrd="0" destOrd="0" presId="urn:microsoft.com/office/officeart/2005/8/layout/bProcess4"/>
    <dgm:cxn modelId="{172AF741-057E-4410-9AE1-240508354FA4}" type="presOf" srcId="{55078197-F06B-4A4F-8D46-FE3F70464E2A}" destId="{934665E4-A8AB-4283-9E35-0C76A07396CD}" srcOrd="0" destOrd="0" presId="urn:microsoft.com/office/officeart/2005/8/layout/bProcess4"/>
    <dgm:cxn modelId="{1DFB8C47-05A6-489D-BD4A-3BAAF2A5F8D4}" srcId="{9A3F8D04-8EFD-408C-8747-91FF72FB2055}" destId="{E1CA1A9E-C678-4D05-9D88-30BDF8E570A2}" srcOrd="6" destOrd="0" parTransId="{C2E74099-97A5-4996-B970-3CB8885EDE82}" sibTransId="{1B4A78EB-34F9-4E04-B11B-A110F2418967}"/>
    <dgm:cxn modelId="{95525D1F-7E92-48EB-931B-26C056B24F6A}" type="presOf" srcId="{34976003-21B6-4EB2-A46F-849936E14CE4}" destId="{95A1F0FE-B1B8-4D4B-8F73-0D6097FE93ED}" srcOrd="0" destOrd="0" presId="urn:microsoft.com/office/officeart/2005/8/layout/bProcess4"/>
    <dgm:cxn modelId="{E37D1E25-4DEC-4B93-A20B-59C4CA70CA77}" type="presOf" srcId="{A738346F-E0B6-4617-A200-3D6B7E9DDADB}" destId="{4384298B-A22D-44C5-9458-3E6E1C36E9F4}" srcOrd="0" destOrd="0" presId="urn:microsoft.com/office/officeart/2005/8/layout/bProcess4"/>
    <dgm:cxn modelId="{64E5BF54-457B-41AD-BA45-60511D6ECCBF}" type="presOf" srcId="{A4C0344A-D848-4C0B-B159-064AB968CD37}" destId="{5F5DA530-C149-40D5-959C-FF94A5EF13DF}" srcOrd="0" destOrd="0" presId="urn:microsoft.com/office/officeart/2005/8/layout/bProcess4"/>
    <dgm:cxn modelId="{9F94AC98-4E29-4A74-BE61-7750ACACE385}" type="presOf" srcId="{DAFBF6F3-8CA3-4DA4-BB6B-C5D2217C4B8B}" destId="{8B1099D8-2ED4-443F-BB2D-F3D9AA01565C}" srcOrd="0" destOrd="0" presId="urn:microsoft.com/office/officeart/2005/8/layout/bProcess4"/>
    <dgm:cxn modelId="{EE0DC888-CD89-425A-A78E-50903FA6DD26}" srcId="{9A3F8D04-8EFD-408C-8747-91FF72FB2055}" destId="{55078197-F06B-4A4F-8D46-FE3F70464E2A}" srcOrd="9" destOrd="0" parTransId="{1A77AD2D-3A5D-4BA3-B42E-0EE03D750FFA}" sibTransId="{690AD183-8C47-42B2-9B14-DDBA21E24D17}"/>
    <dgm:cxn modelId="{E8399D11-B613-40F4-B90A-963EC5D93BE8}" srcId="{9A3F8D04-8EFD-408C-8747-91FF72FB2055}" destId="{C7E035F6-1CFC-40E1-AB1F-241AE946F59D}" srcOrd="3" destOrd="0" parTransId="{9C07BCDA-138E-4DA0-A20B-BDFBD8A06186}" sibTransId="{F89933D8-7751-4434-9420-CDDFCB936834}"/>
    <dgm:cxn modelId="{0672126D-8ABC-430E-8C32-1A342193DD6D}" type="presParOf" srcId="{114DE069-A439-4C73-9E82-48027CF281CA}" destId="{6FE97C53-FC1E-4E94-927A-3FC5A77C96F5}" srcOrd="0" destOrd="0" presId="urn:microsoft.com/office/officeart/2005/8/layout/bProcess4"/>
    <dgm:cxn modelId="{302A1E9F-F3DD-4CE6-9628-5C7510B115B4}" type="presParOf" srcId="{6FE97C53-FC1E-4E94-927A-3FC5A77C96F5}" destId="{EC4CB45F-C59F-419E-B406-E9C1E9F19112}" srcOrd="0" destOrd="0" presId="urn:microsoft.com/office/officeart/2005/8/layout/bProcess4"/>
    <dgm:cxn modelId="{D83B2B89-A1B1-48DA-86E9-0D1B9E398E9D}" type="presParOf" srcId="{6FE97C53-FC1E-4E94-927A-3FC5A77C96F5}" destId="{222204B9-9462-49F1-A7C3-0617742EFD87}" srcOrd="1" destOrd="0" presId="urn:microsoft.com/office/officeart/2005/8/layout/bProcess4"/>
    <dgm:cxn modelId="{B46FB35E-6F76-4E40-A1D6-6331A173C3EA}" type="presParOf" srcId="{114DE069-A439-4C73-9E82-48027CF281CA}" destId="{9D03D571-C77F-4DA6-92DD-945E8C6B5A7E}" srcOrd="1" destOrd="0" presId="urn:microsoft.com/office/officeart/2005/8/layout/bProcess4"/>
    <dgm:cxn modelId="{150C3A76-ECAE-46E7-A03A-81E73A5378C5}" type="presParOf" srcId="{114DE069-A439-4C73-9E82-48027CF281CA}" destId="{CCE6E391-D8D3-47B5-B271-3CC11032A723}" srcOrd="2" destOrd="0" presId="urn:microsoft.com/office/officeart/2005/8/layout/bProcess4"/>
    <dgm:cxn modelId="{770B79D0-6C2B-44F4-8008-01D8CB6A20CA}" type="presParOf" srcId="{CCE6E391-D8D3-47B5-B271-3CC11032A723}" destId="{CEA95D83-3754-45C2-940C-F2FB17E9F361}" srcOrd="0" destOrd="0" presId="urn:microsoft.com/office/officeart/2005/8/layout/bProcess4"/>
    <dgm:cxn modelId="{68388014-471E-4720-9454-53C1072B2127}" type="presParOf" srcId="{CCE6E391-D8D3-47B5-B271-3CC11032A723}" destId="{8B1099D8-2ED4-443F-BB2D-F3D9AA01565C}" srcOrd="1" destOrd="0" presId="urn:microsoft.com/office/officeart/2005/8/layout/bProcess4"/>
    <dgm:cxn modelId="{97201FD5-36CD-4CEA-8CB6-DEC5E53AAC25}" type="presParOf" srcId="{114DE069-A439-4C73-9E82-48027CF281CA}" destId="{6DF2B524-FC1A-4155-BD0E-CDFE5E448856}" srcOrd="3" destOrd="0" presId="urn:microsoft.com/office/officeart/2005/8/layout/bProcess4"/>
    <dgm:cxn modelId="{BBAFD775-6E0A-4C27-9D27-C218384F84AB}" type="presParOf" srcId="{114DE069-A439-4C73-9E82-48027CF281CA}" destId="{235F2BF7-6BF5-4A4B-93CD-E48867972389}" srcOrd="4" destOrd="0" presId="urn:microsoft.com/office/officeart/2005/8/layout/bProcess4"/>
    <dgm:cxn modelId="{126A7632-A2FD-4500-8735-B90082EA2811}" type="presParOf" srcId="{235F2BF7-6BF5-4A4B-93CD-E48867972389}" destId="{EBD19D18-F077-4D43-A7AA-EF65E4F2A066}" srcOrd="0" destOrd="0" presId="urn:microsoft.com/office/officeart/2005/8/layout/bProcess4"/>
    <dgm:cxn modelId="{5D9BF090-2712-4CFC-BCB6-1E8BC950637C}" type="presParOf" srcId="{235F2BF7-6BF5-4A4B-93CD-E48867972389}" destId="{5F5DA530-C149-40D5-959C-FF94A5EF13DF}" srcOrd="1" destOrd="0" presId="urn:microsoft.com/office/officeart/2005/8/layout/bProcess4"/>
    <dgm:cxn modelId="{7B7005F6-986C-4F46-99DB-B86CAC2C287A}" type="presParOf" srcId="{114DE069-A439-4C73-9E82-48027CF281CA}" destId="{E3F966D6-C440-4D14-9052-95F1D4CCEFFF}" srcOrd="5" destOrd="0" presId="urn:microsoft.com/office/officeart/2005/8/layout/bProcess4"/>
    <dgm:cxn modelId="{19E3E92D-C93B-4551-8139-CB07A3C179A1}" type="presParOf" srcId="{114DE069-A439-4C73-9E82-48027CF281CA}" destId="{7CF6294D-E818-4A6F-97C0-AF972B08BBCC}" srcOrd="6" destOrd="0" presId="urn:microsoft.com/office/officeart/2005/8/layout/bProcess4"/>
    <dgm:cxn modelId="{E66C9757-8801-4A03-B5CC-81E8CF762237}" type="presParOf" srcId="{7CF6294D-E818-4A6F-97C0-AF972B08BBCC}" destId="{59ED01CF-0F2D-4A32-9582-A7CA81E0C778}" srcOrd="0" destOrd="0" presId="urn:microsoft.com/office/officeart/2005/8/layout/bProcess4"/>
    <dgm:cxn modelId="{316A6AC0-8D59-4109-9D89-7C4AE9ED1E63}" type="presParOf" srcId="{7CF6294D-E818-4A6F-97C0-AF972B08BBCC}" destId="{7928C6A2-C9B4-4F9F-B9BE-071D1DF8084B}" srcOrd="1" destOrd="0" presId="urn:microsoft.com/office/officeart/2005/8/layout/bProcess4"/>
    <dgm:cxn modelId="{4A82F8AE-C3FC-4FB6-BC81-66F3EB7C7DF0}" type="presParOf" srcId="{114DE069-A439-4C73-9E82-48027CF281CA}" destId="{96A0C8CB-8B7C-4C28-AC4A-D1AA5B5FFD7C}" srcOrd="7" destOrd="0" presId="urn:microsoft.com/office/officeart/2005/8/layout/bProcess4"/>
    <dgm:cxn modelId="{550C4C91-522F-42FE-A02E-DCA26E31D15C}" type="presParOf" srcId="{114DE069-A439-4C73-9E82-48027CF281CA}" destId="{12E7E9EA-9007-4BB9-AF29-269E8F294F4A}" srcOrd="8" destOrd="0" presId="urn:microsoft.com/office/officeart/2005/8/layout/bProcess4"/>
    <dgm:cxn modelId="{E2921080-9A8C-44E8-97C1-D41318278E22}" type="presParOf" srcId="{12E7E9EA-9007-4BB9-AF29-269E8F294F4A}" destId="{034012CD-2BED-4F70-9A57-B81F14CD464C}" srcOrd="0" destOrd="0" presId="urn:microsoft.com/office/officeart/2005/8/layout/bProcess4"/>
    <dgm:cxn modelId="{A2BBFD14-79FC-42E4-B6A5-158D038A82E5}" type="presParOf" srcId="{12E7E9EA-9007-4BB9-AF29-269E8F294F4A}" destId="{E16BD1B1-38CD-43D2-90DE-2C34E8B53536}" srcOrd="1" destOrd="0" presId="urn:microsoft.com/office/officeart/2005/8/layout/bProcess4"/>
    <dgm:cxn modelId="{7307D9FF-C797-4662-B63D-1C86FBF62F8E}" type="presParOf" srcId="{114DE069-A439-4C73-9E82-48027CF281CA}" destId="{24D4E778-0204-46AD-89EF-0ED11FA5DE58}" srcOrd="9" destOrd="0" presId="urn:microsoft.com/office/officeart/2005/8/layout/bProcess4"/>
    <dgm:cxn modelId="{BD11ADE0-2280-4011-924B-DD1881973A48}" type="presParOf" srcId="{114DE069-A439-4C73-9E82-48027CF281CA}" destId="{194C27D4-5BBA-43C0-B572-001376695E70}" srcOrd="10" destOrd="0" presId="urn:microsoft.com/office/officeart/2005/8/layout/bProcess4"/>
    <dgm:cxn modelId="{1F2F823D-7B36-4295-B918-9A86C671A864}" type="presParOf" srcId="{194C27D4-5BBA-43C0-B572-001376695E70}" destId="{635519AC-7EDC-419E-B428-66A2FE631DAD}" srcOrd="0" destOrd="0" presId="urn:microsoft.com/office/officeart/2005/8/layout/bProcess4"/>
    <dgm:cxn modelId="{2E6848D1-B915-4517-88D4-ED9F1D195D0B}" type="presParOf" srcId="{194C27D4-5BBA-43C0-B572-001376695E70}" destId="{4384298B-A22D-44C5-9458-3E6E1C36E9F4}" srcOrd="1" destOrd="0" presId="urn:microsoft.com/office/officeart/2005/8/layout/bProcess4"/>
    <dgm:cxn modelId="{01D81FB9-31FF-4A3C-ABCB-8556B4CEEAC4}" type="presParOf" srcId="{114DE069-A439-4C73-9E82-48027CF281CA}" destId="{F2207014-3CF2-469E-B7B3-31B69E9FCBC5}" srcOrd="11" destOrd="0" presId="urn:microsoft.com/office/officeart/2005/8/layout/bProcess4"/>
    <dgm:cxn modelId="{750EDEDC-046D-4F5F-B0A1-C2E75B6DB133}" type="presParOf" srcId="{114DE069-A439-4C73-9E82-48027CF281CA}" destId="{1D46F3BE-63ED-41F7-B1E3-4C3024FAFCD0}" srcOrd="12" destOrd="0" presId="urn:microsoft.com/office/officeart/2005/8/layout/bProcess4"/>
    <dgm:cxn modelId="{C5FF0DF8-8D1D-44A9-936F-0A1B50A2103B}" type="presParOf" srcId="{1D46F3BE-63ED-41F7-B1E3-4C3024FAFCD0}" destId="{0EAFEF50-35A6-488B-95B3-368188EE3D66}" srcOrd="0" destOrd="0" presId="urn:microsoft.com/office/officeart/2005/8/layout/bProcess4"/>
    <dgm:cxn modelId="{F08D9A9D-F278-4468-A15D-456C491BC1FB}" type="presParOf" srcId="{1D46F3BE-63ED-41F7-B1E3-4C3024FAFCD0}" destId="{83554804-88A6-423F-B933-DDCA2A2A35DA}" srcOrd="1" destOrd="0" presId="urn:microsoft.com/office/officeart/2005/8/layout/bProcess4"/>
    <dgm:cxn modelId="{F49C3DA1-DDEF-43F9-92DA-FDD68573084C}" type="presParOf" srcId="{114DE069-A439-4C73-9E82-48027CF281CA}" destId="{290B9932-4960-4182-B5DF-7FC9CE517467}" srcOrd="13" destOrd="0" presId="urn:microsoft.com/office/officeart/2005/8/layout/bProcess4"/>
    <dgm:cxn modelId="{FFF7ACCC-724F-46AA-BCFE-AD7EAB934C1C}" type="presParOf" srcId="{114DE069-A439-4C73-9E82-48027CF281CA}" destId="{A8AC11D6-A0F0-4E12-A7F5-488EB66C7CE4}" srcOrd="14" destOrd="0" presId="urn:microsoft.com/office/officeart/2005/8/layout/bProcess4"/>
    <dgm:cxn modelId="{07525F3F-E86C-44D2-AE65-14131D50728C}" type="presParOf" srcId="{A8AC11D6-A0F0-4E12-A7F5-488EB66C7CE4}" destId="{D1E08D0D-F282-4E22-8A06-75165134DD34}" srcOrd="0" destOrd="0" presId="urn:microsoft.com/office/officeart/2005/8/layout/bProcess4"/>
    <dgm:cxn modelId="{916CFC7F-D10D-4041-A027-68B64D0939A3}" type="presParOf" srcId="{A8AC11D6-A0F0-4E12-A7F5-488EB66C7CE4}" destId="{95A1F0FE-B1B8-4D4B-8F73-0D6097FE93ED}" srcOrd="1" destOrd="0" presId="urn:microsoft.com/office/officeart/2005/8/layout/bProcess4"/>
    <dgm:cxn modelId="{2D903274-78C2-4A3F-AEF9-FE95002DDC56}" type="presParOf" srcId="{114DE069-A439-4C73-9E82-48027CF281CA}" destId="{65EB6568-2344-4AF0-9177-F48CD6684849}" srcOrd="15" destOrd="0" presId="urn:microsoft.com/office/officeart/2005/8/layout/bProcess4"/>
    <dgm:cxn modelId="{E89EE983-A992-421C-B66B-764A7FD76D8D}" type="presParOf" srcId="{114DE069-A439-4C73-9E82-48027CF281CA}" destId="{3463DA2E-80CA-4CC2-8454-59703244164B}" srcOrd="16" destOrd="0" presId="urn:microsoft.com/office/officeart/2005/8/layout/bProcess4"/>
    <dgm:cxn modelId="{4D891FC5-9446-4257-A69B-E66A815D122E}" type="presParOf" srcId="{3463DA2E-80CA-4CC2-8454-59703244164B}" destId="{621547B7-5C94-4F15-9383-9284F867979A}" srcOrd="0" destOrd="0" presId="urn:microsoft.com/office/officeart/2005/8/layout/bProcess4"/>
    <dgm:cxn modelId="{24F5BFDE-BFA7-471F-ACAF-29AA175BDAD7}" type="presParOf" srcId="{3463DA2E-80CA-4CC2-8454-59703244164B}" destId="{685FFDA4-1C95-4E48-BA1A-189952206D30}" srcOrd="1" destOrd="0" presId="urn:microsoft.com/office/officeart/2005/8/layout/bProcess4"/>
    <dgm:cxn modelId="{49E47BB9-D02F-4D3D-81D7-EBD5E7B0EFF7}" type="presParOf" srcId="{114DE069-A439-4C73-9E82-48027CF281CA}" destId="{539DCE9D-3C81-4E23-85EC-DCB09EDBB9D8}" srcOrd="17" destOrd="0" presId="urn:microsoft.com/office/officeart/2005/8/layout/bProcess4"/>
    <dgm:cxn modelId="{CFDF0636-0C3D-4998-8744-BC23A4B8C604}" type="presParOf" srcId="{114DE069-A439-4C73-9E82-48027CF281CA}" destId="{652BA7A0-CCD1-42A4-BB1D-69163E2B2755}" srcOrd="18" destOrd="0" presId="urn:microsoft.com/office/officeart/2005/8/layout/bProcess4"/>
    <dgm:cxn modelId="{B54DF34C-DCF2-4916-AD98-CF325D821DDF}" type="presParOf" srcId="{652BA7A0-CCD1-42A4-BB1D-69163E2B2755}" destId="{3CBF4236-DA3D-4F5B-8A7F-10A94F91F9C6}" srcOrd="0" destOrd="0" presId="urn:microsoft.com/office/officeart/2005/8/layout/bProcess4"/>
    <dgm:cxn modelId="{5DF22749-D4F6-4953-9D75-018CFBD5D627}" type="presParOf" srcId="{652BA7A0-CCD1-42A4-BB1D-69163E2B2755}" destId="{934665E4-A8AB-4283-9E35-0C76A07396CD}" srcOrd="1" destOrd="0" presId="urn:microsoft.com/office/officeart/2005/8/layout/bProcess4"/>
    <dgm:cxn modelId="{81F002CD-6F7F-4DF0-B88D-B5D2D423B10A}" type="presParOf" srcId="{114DE069-A439-4C73-9E82-48027CF281CA}" destId="{C246897C-C056-483A-B1F4-37B666A09B34}" srcOrd="19" destOrd="0" presId="urn:microsoft.com/office/officeart/2005/8/layout/bProcess4"/>
    <dgm:cxn modelId="{A6757BA7-3728-45FE-BF57-0965266B99AA}" type="presParOf" srcId="{114DE069-A439-4C73-9E82-48027CF281CA}" destId="{6D422B71-F3A4-4800-A0CD-03D43B3E0992}" srcOrd="20" destOrd="0" presId="urn:microsoft.com/office/officeart/2005/8/layout/bProcess4"/>
    <dgm:cxn modelId="{970C8976-178F-4CC7-9738-28008BCABAF7}" type="presParOf" srcId="{6D422B71-F3A4-4800-A0CD-03D43B3E0992}" destId="{6BEB87C3-2FF9-4385-B21E-A70BF198ECED}" srcOrd="0" destOrd="0" presId="urn:microsoft.com/office/officeart/2005/8/layout/bProcess4"/>
    <dgm:cxn modelId="{2AFD7226-3306-4C08-933B-BD5E2D13CEAF}" type="presParOf" srcId="{6D422B71-F3A4-4800-A0CD-03D43B3E0992}" destId="{B873FE6E-09BF-4C36-9453-483BCC84FE59}" srcOrd="1" destOrd="0" presId="urn:microsoft.com/office/officeart/2005/8/layout/bProcess4"/>
    <dgm:cxn modelId="{1683249A-0DCE-4029-8CED-0083FC5CBD84}" type="presParOf" srcId="{114DE069-A439-4C73-9E82-48027CF281CA}" destId="{63179784-CDE9-4AF7-A245-8600710B137A}" srcOrd="21" destOrd="0" presId="urn:microsoft.com/office/officeart/2005/8/layout/bProcess4"/>
    <dgm:cxn modelId="{3F8FB3EB-72E6-4F2F-9568-BD03537D529F}" type="presParOf" srcId="{114DE069-A439-4C73-9E82-48027CF281CA}" destId="{EAF97CEE-157E-4F50-8B59-ECA65326F5C4}" srcOrd="22" destOrd="0" presId="urn:microsoft.com/office/officeart/2005/8/layout/bProcess4"/>
    <dgm:cxn modelId="{561001B0-4252-4BF2-8D68-8BCEF397BCE7}" type="presParOf" srcId="{EAF97CEE-157E-4F50-8B59-ECA65326F5C4}" destId="{98FC7FC2-58FA-4EEA-9F45-3A3FF51A4837}" srcOrd="0" destOrd="0" presId="urn:microsoft.com/office/officeart/2005/8/layout/bProcess4"/>
    <dgm:cxn modelId="{7E769CFF-7330-4C97-85ED-300E2B025090}" type="presParOf" srcId="{EAF97CEE-157E-4F50-8B59-ECA65326F5C4}" destId="{3C0C9179-0AA3-44FD-BA71-D6F7F0675704}" srcOrd="1" destOrd="0" presId="urn:microsoft.com/office/officeart/2005/8/layout/bProcess4"/>
  </dgm:cxnLst>
  <dgm:bg/>
  <dgm:whole/>
  <dgm:extLst>
    <a:ext uri="http://schemas.microsoft.com/office/drawing/2008/diagram">
      <dsp:dataModelExt xmlns:dsp="http://schemas.microsoft.com/office/drawing/2008/diagram" xmlns="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1ECF6F0A-C14D-45CC-9794-6CE8805AF899}">
      <dsp:nvSpPr>
        <dsp:cNvPr id="0" name=""/>
        <dsp:cNvSpPr/>
      </dsp:nvSpPr>
      <dsp:spPr>
        <a:xfrm>
          <a:off x="1676593" y="889771"/>
          <a:ext cx="956369" cy="95636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природа</a:t>
          </a:r>
        </a:p>
      </dsp:txBody>
      <dsp:txXfrm>
        <a:off x="1676593" y="889771"/>
        <a:ext cx="956369" cy="956369"/>
      </dsp:txXfrm>
    </dsp:sp>
    <dsp:sp modelId="{56B48AF6-A96C-4AA8-BB0A-F30A9BDB1860}">
      <dsp:nvSpPr>
        <dsp:cNvPr id="0" name=""/>
        <dsp:cNvSpPr/>
      </dsp:nvSpPr>
      <dsp:spPr>
        <a:xfrm rot="13074366">
          <a:off x="1337474" y="907381"/>
          <a:ext cx="491897" cy="31376"/>
        </a:xfrm>
        <a:custGeom>
          <a:avLst/>
          <a:gdLst/>
          <a:ahLst/>
          <a:cxnLst/>
          <a:rect l="0" t="0" r="0" b="0"/>
          <a:pathLst>
            <a:path>
              <a:moveTo>
                <a:pt x="0" y="15688"/>
              </a:moveTo>
              <a:lnTo>
                <a:pt x="491897" y="1568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3074366">
        <a:off x="1571125" y="910772"/>
        <a:ext cx="24594" cy="24594"/>
      </dsp:txXfrm>
    </dsp:sp>
    <dsp:sp modelId="{98EAE31A-31EB-4314-B851-C43BFC405A0D}">
      <dsp:nvSpPr>
        <dsp:cNvPr id="0" name=""/>
        <dsp:cNvSpPr/>
      </dsp:nvSpPr>
      <dsp:spPr>
        <a:xfrm>
          <a:off x="533883" y="0"/>
          <a:ext cx="956369" cy="95636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свет</a:t>
          </a:r>
        </a:p>
      </dsp:txBody>
      <dsp:txXfrm>
        <a:off x="533883" y="0"/>
        <a:ext cx="956369" cy="956369"/>
      </dsp:txXfrm>
    </dsp:sp>
    <dsp:sp modelId="{3F991270-9C53-4A97-B337-C3E1D0EEE48B}">
      <dsp:nvSpPr>
        <dsp:cNvPr id="0" name=""/>
        <dsp:cNvSpPr/>
      </dsp:nvSpPr>
      <dsp:spPr>
        <a:xfrm rot="3876617">
          <a:off x="2304081" y="1872401"/>
          <a:ext cx="195119" cy="31376"/>
        </a:xfrm>
        <a:custGeom>
          <a:avLst/>
          <a:gdLst/>
          <a:ahLst/>
          <a:cxnLst/>
          <a:rect l="0" t="0" r="0" b="0"/>
          <a:pathLst>
            <a:path>
              <a:moveTo>
                <a:pt x="0" y="15688"/>
              </a:moveTo>
              <a:lnTo>
                <a:pt x="195119" y="1568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3876617">
        <a:off x="2396763" y="1883212"/>
        <a:ext cx="9755" cy="9755"/>
      </dsp:txXfrm>
    </dsp:sp>
    <dsp:sp modelId="{B3A05F42-303C-4B0F-B984-0C897322349C}">
      <dsp:nvSpPr>
        <dsp:cNvPr id="0" name=""/>
        <dsp:cNvSpPr/>
      </dsp:nvSpPr>
      <dsp:spPr>
        <a:xfrm>
          <a:off x="2170320" y="1930040"/>
          <a:ext cx="956369" cy="95636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еда</a:t>
          </a:r>
        </a:p>
      </dsp:txBody>
      <dsp:txXfrm>
        <a:off x="2170320" y="1930040"/>
        <a:ext cx="956369" cy="956369"/>
      </dsp:txXfrm>
    </dsp:sp>
    <dsp:sp modelId="{22FB24FF-2B39-459B-A7AB-6FE595327FCD}">
      <dsp:nvSpPr>
        <dsp:cNvPr id="0" name=""/>
        <dsp:cNvSpPr/>
      </dsp:nvSpPr>
      <dsp:spPr>
        <a:xfrm rot="19795271">
          <a:off x="2513427" y="907381"/>
          <a:ext cx="818944" cy="31376"/>
        </a:xfrm>
        <a:custGeom>
          <a:avLst/>
          <a:gdLst/>
          <a:ahLst/>
          <a:cxnLst/>
          <a:rect l="0" t="0" r="0" b="0"/>
          <a:pathLst>
            <a:path>
              <a:moveTo>
                <a:pt x="0" y="15688"/>
              </a:moveTo>
              <a:lnTo>
                <a:pt x="818944" y="1568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9795271">
        <a:off x="2902426" y="902596"/>
        <a:ext cx="40947" cy="40947"/>
      </dsp:txXfrm>
    </dsp:sp>
    <dsp:sp modelId="{DA13ED8C-3D9A-4B3A-98C2-D713571F328E}">
      <dsp:nvSpPr>
        <dsp:cNvPr id="0" name=""/>
        <dsp:cNvSpPr/>
      </dsp:nvSpPr>
      <dsp:spPr>
        <a:xfrm>
          <a:off x="3212837" y="0"/>
          <a:ext cx="956369" cy="95636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человек</a:t>
          </a:r>
        </a:p>
      </dsp:txBody>
      <dsp:txXfrm>
        <a:off x="3212837" y="0"/>
        <a:ext cx="956369" cy="956369"/>
      </dsp:txXfrm>
    </dsp:sp>
    <dsp:sp modelId="{DF691324-BB41-4374-B90E-BF6690B1BD7C}">
      <dsp:nvSpPr>
        <dsp:cNvPr id="0" name=""/>
        <dsp:cNvSpPr/>
      </dsp:nvSpPr>
      <dsp:spPr>
        <a:xfrm rot="7387782">
          <a:off x="1755114" y="1827614"/>
          <a:ext cx="178875" cy="31376"/>
        </a:xfrm>
        <a:custGeom>
          <a:avLst/>
          <a:gdLst/>
          <a:ahLst/>
          <a:cxnLst/>
          <a:rect l="0" t="0" r="0" b="0"/>
          <a:pathLst>
            <a:path>
              <a:moveTo>
                <a:pt x="0" y="15688"/>
              </a:moveTo>
              <a:lnTo>
                <a:pt x="178875" y="1568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7387782">
        <a:off x="1840080" y="1838831"/>
        <a:ext cx="8943" cy="8943"/>
      </dsp:txXfrm>
    </dsp:sp>
    <dsp:sp modelId="{EC3197BB-892A-4CBC-AC94-A7F85741E118}">
      <dsp:nvSpPr>
        <dsp:cNvPr id="0" name=""/>
        <dsp:cNvSpPr/>
      </dsp:nvSpPr>
      <dsp:spPr>
        <a:xfrm>
          <a:off x="1056141" y="1840465"/>
          <a:ext cx="956369" cy="95636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жилье</a:t>
          </a:r>
        </a:p>
      </dsp:txBody>
      <dsp:txXfrm>
        <a:off x="1056141" y="1840465"/>
        <a:ext cx="956369" cy="956369"/>
      </dsp:txXfrm>
    </dsp:sp>
    <dsp:sp modelId="{A1BFA9F8-01A9-4A7B-81AC-2FABB97D4B76}">
      <dsp:nvSpPr>
        <dsp:cNvPr id="0" name=""/>
        <dsp:cNvSpPr/>
      </dsp:nvSpPr>
      <dsp:spPr>
        <a:xfrm rot="10570334">
          <a:off x="1221860" y="1399420"/>
          <a:ext cx="456308" cy="31376"/>
        </a:xfrm>
        <a:custGeom>
          <a:avLst/>
          <a:gdLst/>
          <a:ahLst/>
          <a:cxnLst/>
          <a:rect l="0" t="0" r="0" b="0"/>
          <a:pathLst>
            <a:path>
              <a:moveTo>
                <a:pt x="0" y="15688"/>
              </a:moveTo>
              <a:lnTo>
                <a:pt x="456308" y="1568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570334">
        <a:off x="1438606" y="1403701"/>
        <a:ext cx="22815" cy="22815"/>
      </dsp:txXfrm>
    </dsp:sp>
    <dsp:sp modelId="{FAFF1D24-AD60-4A7F-964A-10B49384DFBE}">
      <dsp:nvSpPr>
        <dsp:cNvPr id="0" name=""/>
        <dsp:cNvSpPr/>
      </dsp:nvSpPr>
      <dsp:spPr>
        <a:xfrm>
          <a:off x="267066" y="984077"/>
          <a:ext cx="956369" cy="95636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воздух</a:t>
          </a:r>
        </a:p>
      </dsp:txBody>
      <dsp:txXfrm>
        <a:off x="267066" y="984077"/>
        <a:ext cx="956369" cy="956369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2622D24C-7616-431A-9132-14AB84B92434}">
      <dsp:nvSpPr>
        <dsp:cNvPr id="0" name=""/>
        <dsp:cNvSpPr/>
      </dsp:nvSpPr>
      <dsp:spPr>
        <a:xfrm>
          <a:off x="1712048" y="106449"/>
          <a:ext cx="881119" cy="88111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человек</a:t>
          </a:r>
        </a:p>
      </dsp:txBody>
      <dsp:txXfrm>
        <a:off x="1712048" y="106449"/>
        <a:ext cx="881119" cy="881119"/>
      </dsp:txXfrm>
    </dsp:sp>
    <dsp:sp modelId="{4444FB38-0ECB-45DC-8F0E-4D0164EA798D}">
      <dsp:nvSpPr>
        <dsp:cNvPr id="0" name=""/>
        <dsp:cNvSpPr/>
      </dsp:nvSpPr>
      <dsp:spPr>
        <a:xfrm rot="3287411">
          <a:off x="2396579" y="911894"/>
          <a:ext cx="47441" cy="28908"/>
        </a:xfrm>
        <a:custGeom>
          <a:avLst/>
          <a:gdLst/>
          <a:ahLst/>
          <a:cxnLst/>
          <a:rect l="0" t="0" r="0" b="0"/>
          <a:pathLst>
            <a:path>
              <a:moveTo>
                <a:pt x="0" y="14454"/>
              </a:moveTo>
              <a:lnTo>
                <a:pt x="47441" y="1445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3287411">
        <a:off x="2419113" y="925162"/>
        <a:ext cx="2372" cy="2372"/>
      </dsp:txXfrm>
    </dsp:sp>
    <dsp:sp modelId="{038053B6-1501-46F5-B909-133D6B8E7DC3}">
      <dsp:nvSpPr>
        <dsp:cNvPr id="0" name=""/>
        <dsp:cNvSpPr/>
      </dsp:nvSpPr>
      <dsp:spPr>
        <a:xfrm>
          <a:off x="2247431" y="865127"/>
          <a:ext cx="881119" cy="88111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загрязняет</a:t>
          </a:r>
        </a:p>
      </dsp:txBody>
      <dsp:txXfrm>
        <a:off x="2247431" y="865127"/>
        <a:ext cx="881119" cy="881119"/>
      </dsp:txXfrm>
    </dsp:sp>
    <dsp:sp modelId="{890A13B9-8F85-43A0-AE9F-668D99243D11}">
      <dsp:nvSpPr>
        <dsp:cNvPr id="0" name=""/>
        <dsp:cNvSpPr/>
      </dsp:nvSpPr>
      <dsp:spPr>
        <a:xfrm rot="7361366">
          <a:off x="1532962" y="1111926"/>
          <a:ext cx="495695" cy="28908"/>
        </a:xfrm>
        <a:custGeom>
          <a:avLst/>
          <a:gdLst/>
          <a:ahLst/>
          <a:cxnLst/>
          <a:rect l="0" t="0" r="0" b="0"/>
          <a:pathLst>
            <a:path>
              <a:moveTo>
                <a:pt x="0" y="14454"/>
              </a:moveTo>
              <a:lnTo>
                <a:pt x="495695" y="1445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7361366">
        <a:off x="1768417" y="1113988"/>
        <a:ext cx="24784" cy="24784"/>
      </dsp:txXfrm>
    </dsp:sp>
    <dsp:sp modelId="{FB802BA4-AA0E-4C05-994E-FF0DE845666F}">
      <dsp:nvSpPr>
        <dsp:cNvPr id="0" name=""/>
        <dsp:cNvSpPr/>
      </dsp:nvSpPr>
      <dsp:spPr>
        <a:xfrm>
          <a:off x="968451" y="1265191"/>
          <a:ext cx="881119" cy="88111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заботится</a:t>
          </a:r>
        </a:p>
      </dsp:txBody>
      <dsp:txXfrm>
        <a:off x="968451" y="1265191"/>
        <a:ext cx="881119" cy="881119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9D03D571-C77F-4DA6-92DD-945E8C6B5A7E}">
      <dsp:nvSpPr>
        <dsp:cNvPr id="0" name=""/>
        <dsp:cNvSpPr/>
      </dsp:nvSpPr>
      <dsp:spPr>
        <a:xfrm rot="5399420">
          <a:off x="-184844" y="542335"/>
          <a:ext cx="832979" cy="101134"/>
        </a:xfrm>
        <a:prstGeom prst="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22204B9-9462-49F1-A7C3-0617742EFD87}">
      <dsp:nvSpPr>
        <dsp:cNvPr id="0" name=""/>
        <dsp:cNvSpPr/>
      </dsp:nvSpPr>
      <dsp:spPr>
        <a:xfrm>
          <a:off x="18159" y="3665"/>
          <a:ext cx="1091534" cy="67423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заготовка древесины</a:t>
          </a:r>
        </a:p>
      </dsp:txBody>
      <dsp:txXfrm>
        <a:off x="18159" y="3665"/>
        <a:ext cx="1091534" cy="674230"/>
      </dsp:txXfrm>
    </dsp:sp>
    <dsp:sp modelId="{6DF2B524-FC1A-4155-BD0E-CDFE5E448856}">
      <dsp:nvSpPr>
        <dsp:cNvPr id="0" name=""/>
        <dsp:cNvSpPr/>
      </dsp:nvSpPr>
      <dsp:spPr>
        <a:xfrm rot="5408533">
          <a:off x="-185808" y="1385123"/>
          <a:ext cx="832982" cy="101134"/>
        </a:xfrm>
        <a:prstGeom prst="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B1099D8-2ED4-443F-BB2D-F3D9AA01565C}">
      <dsp:nvSpPr>
        <dsp:cNvPr id="0" name=""/>
        <dsp:cNvSpPr/>
      </dsp:nvSpPr>
      <dsp:spPr>
        <a:xfrm>
          <a:off x="2068" y="846453"/>
          <a:ext cx="1123717" cy="67423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выброс дыма заводами и фабриками</a:t>
          </a:r>
        </a:p>
      </dsp:txBody>
      <dsp:txXfrm>
        <a:off x="2068" y="846453"/>
        <a:ext cx="1123717" cy="674230"/>
      </dsp:txXfrm>
    </dsp:sp>
    <dsp:sp modelId="{E3F966D6-C440-4D14-9052-95F1D4CCEFFF}">
      <dsp:nvSpPr>
        <dsp:cNvPr id="0" name=""/>
        <dsp:cNvSpPr/>
      </dsp:nvSpPr>
      <dsp:spPr>
        <a:xfrm rot="5391467">
          <a:off x="-185808" y="2227911"/>
          <a:ext cx="832982" cy="101134"/>
        </a:xfrm>
        <a:prstGeom prst="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F5DA530-C149-40D5-959C-FF94A5EF13DF}">
      <dsp:nvSpPr>
        <dsp:cNvPr id="0" name=""/>
        <dsp:cNvSpPr/>
      </dsp:nvSpPr>
      <dsp:spPr>
        <a:xfrm>
          <a:off x="0" y="1689241"/>
          <a:ext cx="1123717" cy="67423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неумеренная охота на диких зверей и птиц</a:t>
          </a:r>
        </a:p>
      </dsp:txBody>
      <dsp:txXfrm>
        <a:off x="0" y="1689241"/>
        <a:ext cx="1123717" cy="674230"/>
      </dsp:txXfrm>
    </dsp:sp>
    <dsp:sp modelId="{96A0C8CB-8B7C-4C28-AC4A-D1AA5B5FFD7C}">
      <dsp:nvSpPr>
        <dsp:cNvPr id="0" name=""/>
        <dsp:cNvSpPr/>
      </dsp:nvSpPr>
      <dsp:spPr>
        <a:xfrm>
          <a:off x="236620" y="2649305"/>
          <a:ext cx="1488427" cy="101134"/>
        </a:xfrm>
        <a:prstGeom prst="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928C6A2-C9B4-4F9F-B9BE-071D1DF8084B}">
      <dsp:nvSpPr>
        <dsp:cNvPr id="0" name=""/>
        <dsp:cNvSpPr/>
      </dsp:nvSpPr>
      <dsp:spPr>
        <a:xfrm>
          <a:off x="2068" y="2532029"/>
          <a:ext cx="1123717" cy="67423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слив сточных вод заводами и фабриками</a:t>
          </a:r>
        </a:p>
      </dsp:txBody>
      <dsp:txXfrm>
        <a:off x="2068" y="2532029"/>
        <a:ext cx="1123717" cy="674230"/>
      </dsp:txXfrm>
    </dsp:sp>
    <dsp:sp modelId="{24D4E778-0204-46AD-89EF-0ED11FA5DE58}">
      <dsp:nvSpPr>
        <dsp:cNvPr id="0" name=""/>
        <dsp:cNvSpPr/>
      </dsp:nvSpPr>
      <dsp:spPr>
        <a:xfrm rot="16210110">
          <a:off x="1324807" y="2238063"/>
          <a:ext cx="812677" cy="101134"/>
        </a:xfrm>
        <a:prstGeom prst="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16BD1B1-38CD-43D2-90DE-2C34E8B53536}">
      <dsp:nvSpPr>
        <dsp:cNvPr id="0" name=""/>
        <dsp:cNvSpPr/>
      </dsp:nvSpPr>
      <dsp:spPr>
        <a:xfrm>
          <a:off x="1500303" y="2532029"/>
          <a:ext cx="1123717" cy="67423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загрязнение водоемов</a:t>
          </a:r>
        </a:p>
      </dsp:txBody>
      <dsp:txXfrm>
        <a:off x="1500303" y="2532029"/>
        <a:ext cx="1123717" cy="674230"/>
      </dsp:txXfrm>
    </dsp:sp>
    <dsp:sp modelId="{F2207014-3CF2-469E-B7B3-31B69E9FCBC5}">
      <dsp:nvSpPr>
        <dsp:cNvPr id="0" name=""/>
        <dsp:cNvSpPr/>
      </dsp:nvSpPr>
      <dsp:spPr>
        <a:xfrm rot="16178193">
          <a:off x="1336510" y="1428557"/>
          <a:ext cx="796546" cy="101134"/>
        </a:xfrm>
        <a:prstGeom prst="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384298B-A22D-44C5-9458-3E6E1C36E9F4}">
      <dsp:nvSpPr>
        <dsp:cNvPr id="0" name=""/>
        <dsp:cNvSpPr/>
      </dsp:nvSpPr>
      <dsp:spPr>
        <a:xfrm>
          <a:off x="1503938" y="1714450"/>
          <a:ext cx="1131100" cy="67423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исчезновение некоторых видов животных</a:t>
          </a:r>
        </a:p>
      </dsp:txBody>
      <dsp:txXfrm>
        <a:off x="1503938" y="1714450"/>
        <a:ext cx="1131100" cy="674230"/>
      </dsp:txXfrm>
    </dsp:sp>
    <dsp:sp modelId="{290B9932-4960-4182-B5DF-7FC9CE517467}">
      <dsp:nvSpPr>
        <dsp:cNvPr id="0" name=""/>
        <dsp:cNvSpPr/>
      </dsp:nvSpPr>
      <dsp:spPr>
        <a:xfrm rot="16264790">
          <a:off x="1291492" y="571331"/>
          <a:ext cx="898462" cy="101134"/>
        </a:xfrm>
        <a:prstGeom prst="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3554804-88A6-423F-B933-DDCA2A2A35DA}">
      <dsp:nvSpPr>
        <dsp:cNvPr id="0" name=""/>
        <dsp:cNvSpPr/>
      </dsp:nvSpPr>
      <dsp:spPr>
        <a:xfrm>
          <a:off x="1534790" y="908111"/>
          <a:ext cx="1059912" cy="67423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загрязнение воздуха</a:t>
          </a:r>
        </a:p>
      </dsp:txBody>
      <dsp:txXfrm>
        <a:off x="1534790" y="908111"/>
        <a:ext cx="1059912" cy="674230"/>
      </dsp:txXfrm>
    </dsp:sp>
    <dsp:sp modelId="{65EB6568-2344-4AF0-9177-F48CD6684849}">
      <dsp:nvSpPr>
        <dsp:cNvPr id="0" name=""/>
        <dsp:cNvSpPr/>
      </dsp:nvSpPr>
      <dsp:spPr>
        <a:xfrm rot="8576">
          <a:off x="1754091" y="119108"/>
          <a:ext cx="1469193" cy="101134"/>
        </a:xfrm>
        <a:prstGeom prst="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5A1F0FE-B1B8-4D4B-8F73-0D6097FE93ED}">
      <dsp:nvSpPr>
        <dsp:cNvPr id="0" name=""/>
        <dsp:cNvSpPr/>
      </dsp:nvSpPr>
      <dsp:spPr>
        <a:xfrm>
          <a:off x="1519541" y="0"/>
          <a:ext cx="1123717" cy="67423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уменьшение количества лесов на Земле</a:t>
          </a:r>
        </a:p>
      </dsp:txBody>
      <dsp:txXfrm>
        <a:off x="1519541" y="0"/>
        <a:ext cx="1123717" cy="674230"/>
      </dsp:txXfrm>
    </dsp:sp>
    <dsp:sp modelId="{539DCE9D-3C81-4E23-85EC-DCB09EDBB9D8}">
      <dsp:nvSpPr>
        <dsp:cNvPr id="0" name=""/>
        <dsp:cNvSpPr/>
      </dsp:nvSpPr>
      <dsp:spPr>
        <a:xfrm rot="5400000">
          <a:off x="2811697" y="542335"/>
          <a:ext cx="832979" cy="101134"/>
        </a:xfrm>
        <a:prstGeom prst="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85FFDA4-1C95-4E48-BA1A-189952206D30}">
      <dsp:nvSpPr>
        <dsp:cNvPr id="0" name=""/>
        <dsp:cNvSpPr/>
      </dsp:nvSpPr>
      <dsp:spPr>
        <a:xfrm>
          <a:off x="2998539" y="3665"/>
          <a:ext cx="1123717" cy="67423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вырубка лесов дл я строительства</a:t>
          </a:r>
        </a:p>
      </dsp:txBody>
      <dsp:txXfrm>
        <a:off x="2998539" y="3665"/>
        <a:ext cx="1123717" cy="674230"/>
      </dsp:txXfrm>
    </dsp:sp>
    <dsp:sp modelId="{C246897C-C056-483A-B1F4-37B666A09B34}">
      <dsp:nvSpPr>
        <dsp:cNvPr id="0" name=""/>
        <dsp:cNvSpPr/>
      </dsp:nvSpPr>
      <dsp:spPr>
        <a:xfrm rot="5408533">
          <a:off x="2810662" y="1385123"/>
          <a:ext cx="832982" cy="101134"/>
        </a:xfrm>
        <a:prstGeom prst="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34665E4-A8AB-4283-9E35-0C76A07396CD}">
      <dsp:nvSpPr>
        <dsp:cNvPr id="0" name=""/>
        <dsp:cNvSpPr/>
      </dsp:nvSpPr>
      <dsp:spPr>
        <a:xfrm>
          <a:off x="2998539" y="846453"/>
          <a:ext cx="1123717" cy="67423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выброс выхлопных газов автомобилями</a:t>
          </a:r>
        </a:p>
      </dsp:txBody>
      <dsp:txXfrm>
        <a:off x="2998539" y="846453"/>
        <a:ext cx="1123717" cy="674230"/>
      </dsp:txXfrm>
    </dsp:sp>
    <dsp:sp modelId="{63179784-CDE9-4AF7-A245-8600710B137A}">
      <dsp:nvSpPr>
        <dsp:cNvPr id="0" name=""/>
        <dsp:cNvSpPr/>
      </dsp:nvSpPr>
      <dsp:spPr>
        <a:xfrm rot="5400000">
          <a:off x="2809629" y="2227911"/>
          <a:ext cx="832979" cy="101134"/>
        </a:xfrm>
        <a:prstGeom prst="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873FE6E-09BF-4C36-9453-483BCC84FE59}">
      <dsp:nvSpPr>
        <dsp:cNvPr id="0" name=""/>
        <dsp:cNvSpPr/>
      </dsp:nvSpPr>
      <dsp:spPr>
        <a:xfrm>
          <a:off x="2996471" y="1689241"/>
          <a:ext cx="1123717" cy="67423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истребление диких животных ради мяса и меха</a:t>
          </a:r>
        </a:p>
      </dsp:txBody>
      <dsp:txXfrm>
        <a:off x="2996471" y="1689241"/>
        <a:ext cx="1123717" cy="674230"/>
      </dsp:txXfrm>
    </dsp:sp>
    <dsp:sp modelId="{3C0C9179-0AA3-44FD-BA71-D6F7F0675704}">
      <dsp:nvSpPr>
        <dsp:cNvPr id="0" name=""/>
        <dsp:cNvSpPr/>
      </dsp:nvSpPr>
      <dsp:spPr>
        <a:xfrm>
          <a:off x="2996471" y="2532029"/>
          <a:ext cx="1123717" cy="67423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плохая очистка  городских сточных вод</a:t>
          </a:r>
        </a:p>
      </dsp:txBody>
      <dsp:txXfrm>
        <a:off x="2996471" y="2532029"/>
        <a:ext cx="1123717" cy="67423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bProcess4">
  <dgm:title val=""/>
  <dgm:desc val=""/>
  <dgm:catLst>
    <dgm:cat type="process" pri="1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/>
    </dgm:varLst>
    <dgm:choose name="Name1">
      <dgm:if name="Name2" func="var" arg="dir" op="equ" val="norm">
        <dgm:alg type="snake">
          <dgm:param type="grDir" val="tL"/>
          <dgm:param type="flowDir" val="col"/>
          <dgm:param type="contDir" val="revDir"/>
          <dgm:param type="bkpt" val="bal"/>
        </dgm:alg>
      </dgm:if>
      <dgm:else name="Name3">
        <dgm:alg type="snake">
          <dgm:param type="grDir" val="tR"/>
          <dgm:param type="flowDir" val="col"/>
          <dgm:param type="contDir" val="revDir"/>
          <dgm:param type="bkpt" val="bal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w" fact="0.6"/>
      <dgm:constr type="h" for="ch" forName="sibTrans" refType="h" refFor="ch" refForName="compNode" op="equ" fact="0.25"/>
      <dgm:constr type="sp" refType="w" fact="0.33"/>
      <dgm:constr type="primFontSz" for="des" forName="node" op="equ" val="65"/>
    </dgm:constrLst>
    <dgm:ruleLst/>
    <dgm:forEach name="nodes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axis="self" func="var" arg="dir" op="equ" val="norm">
            <dgm:constrLst>
              <dgm:constr type="l" for="ch" forName="dummyConnPt" refType="w" fact="0.2"/>
              <dgm:constr type="t" for="ch" forName="dummyConnPt" refType="w" fact="0.145"/>
              <dgm:constr type="l" for="ch" forName="node"/>
              <dgm:constr type="t" for="ch" forName="node"/>
              <dgm:constr type="h" for="ch" forName="node" refType="h"/>
              <dgm:constr type="w" for="ch" forName="node" refType="w"/>
            </dgm:constrLst>
          </dgm:if>
          <dgm:else name="Name6">
            <dgm:constrLst>
              <dgm:constr type="l" for="ch" forName="dummyConnPt" refType="w" fact="0.8"/>
              <dgm:constr type="t" for="ch" forName="dummyConnPt" refType="w" fact="0.145"/>
              <dgm:constr type="l" for="ch" forName="node"/>
              <dgm:constr type="t" for="ch" forName="node"/>
              <dgm:constr type="h" for="ch" forName="node" refType="h"/>
              <dgm:constr type="w" for="ch" forName="node" refType="w"/>
            </dgm:constrLst>
          </dgm:else>
        </dgm:choose>
        <dgm:ruleLst/>
        <dgm:layoutNode name="dummyConnPt" styleLbl="node1" moveWith="node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node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  <dgm:constr type="primFontSz" val="65"/>
          </dgm:constrLst>
          <dgm:ruleLst>
            <dgm:rule type="primFontSz" val="5" fact="NaN" max="NaN"/>
          </dgm:ruleLst>
        </dgm:layoutNode>
      </dgm:layoutNode>
      <dgm:forEach name="sibTransForEach" axis="followSib" cnt="1">
        <dgm:layoutNode name="sibTrans" styleLbl="bgSibTrans2D1">
          <dgm:choose name="Name7">
            <dgm:if name="Name8" axis="self" func="var" arg="dir" op="equ" val="norm">
              <dgm:alg type="conn">
                <dgm:param type="srcNode" val="dummyConnPt"/>
                <dgm:param type="dstNode" val="dummyConnPt"/>
                <dgm:param type="begPts" val="bCtr, midR, tCtr"/>
                <dgm:param type="endPts" val="tCtr, midL, bCtr"/>
                <dgm:param type="begSty" val="noArr"/>
                <dgm:param type="endSty" val="noArr"/>
              </dgm:alg>
            </dgm:if>
            <dgm:else name="Name9">
              <dgm:alg type="conn">
                <dgm:param type="srcNode" val="dummyConnPt"/>
                <dgm:param type="dstNode" val="dummyConnPt"/>
                <dgm:param type="begPts" val="bCtr, midL, tCtr"/>
                <dgm:param type="endPts" val="tCtr, midR, bCtr"/>
                <dgm:param type="begSty" val="noArr"/>
                <dgm:param type="endSty" val="noAr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/>
            <dgm:constr type="endPad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CB36D-2A3F-47D1-8693-E07B5FB3D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9</Pages>
  <Words>1331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20</cp:revision>
  <cp:lastPrinted>2012-05-04T05:59:00Z</cp:lastPrinted>
  <dcterms:created xsi:type="dcterms:W3CDTF">2012-05-03T15:32:00Z</dcterms:created>
  <dcterms:modified xsi:type="dcterms:W3CDTF">2014-04-06T17:44:00Z</dcterms:modified>
</cp:coreProperties>
</file>