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02" w:rsidRDefault="003F3467">
      <w:proofErr w:type="spellStart"/>
      <w:r>
        <w:t>Фамилия____________________</w:t>
      </w:r>
      <w:proofErr w:type="spellEnd"/>
      <w:r>
        <w:t>-</w:t>
      </w:r>
    </w:p>
    <w:p w:rsidR="009E2137" w:rsidRDefault="009E2137" w:rsidP="009E2137">
      <w:pPr>
        <w:jc w:val="center"/>
      </w:pPr>
      <w:r>
        <w:t>Тест по теме «Скелет»</w:t>
      </w:r>
    </w:p>
    <w:p w:rsidR="003F3467" w:rsidRDefault="003F3467" w:rsidP="003F3467">
      <w:pPr>
        <w:spacing w:after="0"/>
      </w:pPr>
      <w:r>
        <w:t>1.Систему органов образуют…</w:t>
      </w:r>
    </w:p>
    <w:p w:rsidR="003F3467" w:rsidRDefault="003F3467" w:rsidP="003F3467">
      <w:pPr>
        <w:pStyle w:val="a3"/>
        <w:numPr>
          <w:ilvl w:val="0"/>
          <w:numId w:val="1"/>
        </w:numPr>
        <w:spacing w:after="0"/>
      </w:pPr>
      <w:r>
        <w:t>органы, расположенные рядом</w:t>
      </w:r>
    </w:p>
    <w:p w:rsidR="003F3467" w:rsidRDefault="003F3467" w:rsidP="003F3467">
      <w:pPr>
        <w:pStyle w:val="a3"/>
        <w:numPr>
          <w:ilvl w:val="0"/>
          <w:numId w:val="1"/>
        </w:numPr>
        <w:spacing w:after="0"/>
      </w:pPr>
      <w:r>
        <w:t>органы, выполняющие общую работу</w:t>
      </w:r>
    </w:p>
    <w:p w:rsidR="003F3467" w:rsidRDefault="003F3467" w:rsidP="003F3467">
      <w:pPr>
        <w:pStyle w:val="a3"/>
        <w:numPr>
          <w:ilvl w:val="0"/>
          <w:numId w:val="1"/>
        </w:numPr>
        <w:spacing w:after="0"/>
      </w:pPr>
      <w:r>
        <w:t>органы, похожие друг на друга</w:t>
      </w:r>
    </w:p>
    <w:p w:rsidR="003F3467" w:rsidRDefault="003F3467" w:rsidP="003F3467">
      <w:pPr>
        <w:spacing w:after="0"/>
      </w:pPr>
      <w:r>
        <w:t>2. Какова роль скелета?</w:t>
      </w:r>
    </w:p>
    <w:p w:rsidR="003F3467" w:rsidRDefault="003F3467" w:rsidP="003F3467">
      <w:pPr>
        <w:pStyle w:val="a3"/>
        <w:numPr>
          <w:ilvl w:val="0"/>
          <w:numId w:val="2"/>
        </w:numPr>
        <w:spacing w:after="0"/>
      </w:pPr>
      <w:r>
        <w:t>защищает внутренние органы;</w:t>
      </w:r>
    </w:p>
    <w:p w:rsidR="003F3467" w:rsidRDefault="003F3467" w:rsidP="003F3467">
      <w:pPr>
        <w:pStyle w:val="a3"/>
        <w:numPr>
          <w:ilvl w:val="0"/>
          <w:numId w:val="2"/>
        </w:numPr>
        <w:spacing w:after="0"/>
      </w:pPr>
      <w:r>
        <w:t>приводит в движение мышцы;</w:t>
      </w:r>
    </w:p>
    <w:p w:rsidR="00963751" w:rsidRDefault="003F3467" w:rsidP="00963751">
      <w:pPr>
        <w:pStyle w:val="a3"/>
        <w:numPr>
          <w:ilvl w:val="0"/>
          <w:numId w:val="2"/>
        </w:numPr>
        <w:spacing w:after="0"/>
      </w:pPr>
      <w:r>
        <w:t>скелет является опорой тела.</w:t>
      </w:r>
    </w:p>
    <w:p w:rsidR="003F3467" w:rsidRDefault="003F3467" w:rsidP="003F3467">
      <w:pPr>
        <w:pStyle w:val="a3"/>
        <w:spacing w:after="0"/>
        <w:ind w:left="0"/>
      </w:pPr>
      <w:r>
        <w:t>3. От чего зависит осанка человека?</w:t>
      </w:r>
    </w:p>
    <w:p w:rsidR="003F3467" w:rsidRDefault="003F3467" w:rsidP="003F3467">
      <w:pPr>
        <w:pStyle w:val="a3"/>
        <w:numPr>
          <w:ilvl w:val="0"/>
          <w:numId w:val="3"/>
        </w:numPr>
        <w:spacing w:after="0"/>
      </w:pPr>
      <w:r>
        <w:t>от скелета и мышц;</w:t>
      </w:r>
    </w:p>
    <w:p w:rsidR="003F3467" w:rsidRDefault="003F3467" w:rsidP="003F3467">
      <w:pPr>
        <w:pStyle w:val="a3"/>
        <w:numPr>
          <w:ilvl w:val="0"/>
          <w:numId w:val="3"/>
        </w:numPr>
        <w:spacing w:after="0"/>
      </w:pPr>
      <w:r>
        <w:t>от работы кровеносной системы;</w:t>
      </w:r>
    </w:p>
    <w:p w:rsidR="00963751" w:rsidRDefault="003F3467" w:rsidP="00963751">
      <w:pPr>
        <w:pStyle w:val="a3"/>
        <w:numPr>
          <w:ilvl w:val="0"/>
          <w:numId w:val="3"/>
        </w:numPr>
        <w:spacing w:after="0"/>
      </w:pPr>
      <w:r>
        <w:t>от хорошей учебы.</w:t>
      </w:r>
    </w:p>
    <w:p w:rsidR="003F3467" w:rsidRDefault="003F3467" w:rsidP="003F3467">
      <w:pPr>
        <w:pStyle w:val="a3"/>
        <w:spacing w:after="0"/>
        <w:ind w:left="0"/>
      </w:pPr>
      <w:r>
        <w:t>4. Как называются длинные кости?</w:t>
      </w:r>
    </w:p>
    <w:p w:rsidR="003F3467" w:rsidRDefault="003F3467" w:rsidP="003F3467">
      <w:pPr>
        <w:pStyle w:val="a3"/>
        <w:numPr>
          <w:ilvl w:val="0"/>
          <w:numId w:val="4"/>
        </w:numPr>
        <w:spacing w:after="0"/>
      </w:pPr>
      <w:r>
        <w:t>трубчатые;</w:t>
      </w:r>
    </w:p>
    <w:p w:rsidR="00963751" w:rsidRDefault="003F3467" w:rsidP="00963751">
      <w:pPr>
        <w:pStyle w:val="a3"/>
        <w:numPr>
          <w:ilvl w:val="0"/>
          <w:numId w:val="4"/>
        </w:numPr>
        <w:spacing w:after="0"/>
      </w:pPr>
      <w:r>
        <w:t>крепкие</w:t>
      </w:r>
    </w:p>
    <w:p w:rsidR="003F3467" w:rsidRDefault="003F3467" w:rsidP="003F3467">
      <w:pPr>
        <w:pStyle w:val="a3"/>
        <w:spacing w:after="0"/>
        <w:ind w:left="0"/>
      </w:pPr>
      <w:r>
        <w:t>5. Как   соединяются между собой кости конечностей?</w:t>
      </w:r>
    </w:p>
    <w:p w:rsidR="003F3467" w:rsidRDefault="003F3467" w:rsidP="003F3467">
      <w:pPr>
        <w:pStyle w:val="a3"/>
        <w:numPr>
          <w:ilvl w:val="0"/>
          <w:numId w:val="5"/>
        </w:numPr>
        <w:spacing w:after="0"/>
      </w:pPr>
      <w:r>
        <w:t>неподвижно;</w:t>
      </w:r>
    </w:p>
    <w:p w:rsidR="003F3467" w:rsidRDefault="003F3467" w:rsidP="003F3467">
      <w:pPr>
        <w:pStyle w:val="a3"/>
        <w:numPr>
          <w:ilvl w:val="0"/>
          <w:numId w:val="5"/>
        </w:numPr>
        <w:spacing w:after="0"/>
      </w:pPr>
      <w:proofErr w:type="spellStart"/>
      <w:r>
        <w:t>полуподвижно</w:t>
      </w:r>
      <w:proofErr w:type="spellEnd"/>
      <w:r>
        <w:t>;</w:t>
      </w:r>
    </w:p>
    <w:p w:rsidR="00963751" w:rsidRDefault="003F3467" w:rsidP="00963751">
      <w:pPr>
        <w:pStyle w:val="a3"/>
        <w:numPr>
          <w:ilvl w:val="0"/>
          <w:numId w:val="5"/>
        </w:numPr>
        <w:spacing w:after="0"/>
      </w:pPr>
      <w:r>
        <w:t>подвижно.</w:t>
      </w:r>
    </w:p>
    <w:p w:rsidR="003F3467" w:rsidRDefault="003F3467" w:rsidP="003F3467">
      <w:pPr>
        <w:pStyle w:val="a3"/>
        <w:spacing w:after="0"/>
        <w:ind w:left="0"/>
      </w:pPr>
      <w:r>
        <w:t>6. Какая мышца работает всю жизнь?</w:t>
      </w:r>
    </w:p>
    <w:p w:rsidR="003F3467" w:rsidRDefault="003F3467" w:rsidP="00963751">
      <w:pPr>
        <w:pStyle w:val="a3"/>
        <w:numPr>
          <w:ilvl w:val="0"/>
          <w:numId w:val="10"/>
        </w:numPr>
        <w:spacing w:after="0"/>
      </w:pPr>
      <w:r>
        <w:t>бицепсы</w:t>
      </w:r>
    </w:p>
    <w:p w:rsidR="003F3467" w:rsidRDefault="003F3467" w:rsidP="00963751">
      <w:pPr>
        <w:pStyle w:val="a3"/>
        <w:numPr>
          <w:ilvl w:val="0"/>
          <w:numId w:val="10"/>
        </w:numPr>
        <w:spacing w:after="0"/>
      </w:pPr>
      <w:r>
        <w:t>на стенках желудка</w:t>
      </w:r>
    </w:p>
    <w:p w:rsidR="00963751" w:rsidRDefault="003F3467" w:rsidP="009E2137">
      <w:pPr>
        <w:pStyle w:val="a3"/>
        <w:numPr>
          <w:ilvl w:val="0"/>
          <w:numId w:val="10"/>
        </w:numPr>
        <w:spacing w:after="0"/>
      </w:pPr>
      <w:r>
        <w:t>сердце</w:t>
      </w:r>
    </w:p>
    <w:p w:rsidR="003F3467" w:rsidRDefault="003F3467" w:rsidP="003F3467">
      <w:pPr>
        <w:spacing w:after="0"/>
      </w:pPr>
      <w:r>
        <w:t>7. К какому возрасту мышцы набирают максимальную силу?</w:t>
      </w:r>
    </w:p>
    <w:p w:rsidR="003F3467" w:rsidRDefault="003F3467" w:rsidP="00963751">
      <w:pPr>
        <w:pStyle w:val="a3"/>
        <w:numPr>
          <w:ilvl w:val="0"/>
          <w:numId w:val="11"/>
        </w:numPr>
        <w:spacing w:after="0"/>
      </w:pPr>
      <w:r>
        <w:t>к 10 годам;</w:t>
      </w:r>
    </w:p>
    <w:p w:rsidR="003F3467" w:rsidRDefault="003F3467" w:rsidP="00963751">
      <w:pPr>
        <w:pStyle w:val="a3"/>
        <w:numPr>
          <w:ilvl w:val="0"/>
          <w:numId w:val="11"/>
        </w:numPr>
        <w:spacing w:after="0"/>
      </w:pPr>
      <w:r>
        <w:t>к 80 годам;</w:t>
      </w:r>
    </w:p>
    <w:p w:rsidR="00963751" w:rsidRDefault="003F3467" w:rsidP="003F3467">
      <w:pPr>
        <w:pStyle w:val="a3"/>
        <w:numPr>
          <w:ilvl w:val="0"/>
          <w:numId w:val="11"/>
        </w:numPr>
        <w:spacing w:after="0"/>
      </w:pPr>
      <w:r>
        <w:t>к 30 годам.</w:t>
      </w:r>
    </w:p>
    <w:p w:rsidR="003F3467" w:rsidRDefault="003F3467" w:rsidP="003F3467">
      <w:pPr>
        <w:spacing w:after="0"/>
      </w:pPr>
      <w:r>
        <w:t>8. Какие мышцы помогают</w:t>
      </w:r>
      <w:r w:rsidR="00963751">
        <w:t xml:space="preserve">  изобразить  </w:t>
      </w:r>
      <w:r>
        <w:t xml:space="preserve"> боль, страх, радость, печаль?</w:t>
      </w:r>
    </w:p>
    <w:p w:rsidR="003F3467" w:rsidRDefault="00963751" w:rsidP="00963751">
      <w:pPr>
        <w:pStyle w:val="a3"/>
        <w:numPr>
          <w:ilvl w:val="0"/>
          <w:numId w:val="6"/>
        </w:numPr>
        <w:spacing w:after="0"/>
      </w:pPr>
      <w:r>
        <w:t>жевательные</w:t>
      </w:r>
    </w:p>
    <w:p w:rsidR="00963751" w:rsidRDefault="00963751" w:rsidP="00963751">
      <w:pPr>
        <w:pStyle w:val="a3"/>
        <w:numPr>
          <w:ilvl w:val="0"/>
          <w:numId w:val="6"/>
        </w:numPr>
        <w:spacing w:after="0"/>
      </w:pPr>
      <w:r>
        <w:t>мышца – сгибатель</w:t>
      </w:r>
    </w:p>
    <w:p w:rsidR="00963751" w:rsidRDefault="00963751" w:rsidP="00963751">
      <w:pPr>
        <w:pStyle w:val="a3"/>
        <w:numPr>
          <w:ilvl w:val="0"/>
          <w:numId w:val="6"/>
        </w:numPr>
        <w:spacing w:after="0"/>
      </w:pPr>
      <w:r>
        <w:t>мимические</w:t>
      </w:r>
    </w:p>
    <w:p w:rsidR="00963751" w:rsidRDefault="00963751" w:rsidP="003F3467">
      <w:pPr>
        <w:spacing w:after="0"/>
      </w:pPr>
      <w:r>
        <w:t>9. Сила мышц увеличивается под влиянием…</w:t>
      </w:r>
    </w:p>
    <w:p w:rsidR="00963751" w:rsidRDefault="00963751" w:rsidP="00963751">
      <w:pPr>
        <w:pStyle w:val="a3"/>
        <w:numPr>
          <w:ilvl w:val="0"/>
          <w:numId w:val="7"/>
        </w:numPr>
        <w:spacing w:after="0"/>
      </w:pPr>
      <w:r>
        <w:t>погодных условий</w:t>
      </w:r>
    </w:p>
    <w:p w:rsidR="00963751" w:rsidRDefault="00963751" w:rsidP="00963751">
      <w:pPr>
        <w:pStyle w:val="a3"/>
        <w:numPr>
          <w:ilvl w:val="0"/>
          <w:numId w:val="7"/>
        </w:numPr>
        <w:spacing w:after="0"/>
      </w:pPr>
      <w:r>
        <w:t>эмоций</w:t>
      </w:r>
    </w:p>
    <w:p w:rsidR="00963751" w:rsidRDefault="00963751" w:rsidP="00963751">
      <w:pPr>
        <w:pStyle w:val="a3"/>
        <w:numPr>
          <w:ilvl w:val="0"/>
          <w:numId w:val="7"/>
        </w:numPr>
        <w:spacing w:after="0"/>
      </w:pPr>
      <w:r>
        <w:t>физических нагрузок</w:t>
      </w:r>
    </w:p>
    <w:p w:rsidR="00963751" w:rsidRDefault="00963751" w:rsidP="003F3467">
      <w:pPr>
        <w:spacing w:after="0"/>
      </w:pPr>
      <w:r>
        <w:t>10. Если упали  и ушиблись, нужно…</w:t>
      </w:r>
    </w:p>
    <w:p w:rsidR="00963751" w:rsidRDefault="00963751" w:rsidP="00963751">
      <w:pPr>
        <w:pStyle w:val="a3"/>
        <w:numPr>
          <w:ilvl w:val="0"/>
          <w:numId w:val="8"/>
        </w:numPr>
        <w:spacing w:after="0"/>
      </w:pPr>
      <w:r>
        <w:t>подставить под горячую воду;</w:t>
      </w:r>
    </w:p>
    <w:p w:rsidR="00963751" w:rsidRDefault="00963751" w:rsidP="00963751">
      <w:pPr>
        <w:pStyle w:val="a3"/>
        <w:numPr>
          <w:ilvl w:val="0"/>
          <w:numId w:val="8"/>
        </w:numPr>
        <w:spacing w:after="0"/>
      </w:pPr>
      <w:r>
        <w:t>под холодную воду или положить холодный компресс;</w:t>
      </w:r>
    </w:p>
    <w:p w:rsidR="00963751" w:rsidRDefault="00963751" w:rsidP="00963751">
      <w:pPr>
        <w:pStyle w:val="a3"/>
        <w:numPr>
          <w:ilvl w:val="0"/>
          <w:numId w:val="8"/>
        </w:numPr>
        <w:spacing w:after="0"/>
      </w:pPr>
      <w:r>
        <w:t>под горячую  воду или положить согревающий компресс;</w:t>
      </w:r>
    </w:p>
    <w:p w:rsidR="00963751" w:rsidRDefault="00963751" w:rsidP="00963751">
      <w:pPr>
        <w:spacing w:after="0"/>
      </w:pPr>
      <w:r>
        <w:t>11Вести здоровый образ жизни – это значит…</w:t>
      </w:r>
    </w:p>
    <w:p w:rsidR="00963751" w:rsidRDefault="00963751" w:rsidP="00963751">
      <w:pPr>
        <w:pStyle w:val="a3"/>
        <w:numPr>
          <w:ilvl w:val="0"/>
          <w:numId w:val="9"/>
        </w:numPr>
        <w:spacing w:after="0"/>
      </w:pPr>
      <w:r>
        <w:t>соблюдать чистоту;</w:t>
      </w:r>
    </w:p>
    <w:p w:rsidR="00963751" w:rsidRDefault="00963751" w:rsidP="00963751">
      <w:pPr>
        <w:pStyle w:val="a3"/>
        <w:numPr>
          <w:ilvl w:val="0"/>
          <w:numId w:val="9"/>
        </w:numPr>
        <w:spacing w:after="0"/>
      </w:pPr>
      <w:r>
        <w:t>много двигаться;</w:t>
      </w:r>
    </w:p>
    <w:p w:rsidR="00963751" w:rsidRDefault="00963751" w:rsidP="00963751">
      <w:pPr>
        <w:pStyle w:val="a3"/>
        <w:numPr>
          <w:ilvl w:val="0"/>
          <w:numId w:val="9"/>
        </w:numPr>
        <w:spacing w:after="0"/>
      </w:pPr>
      <w:r>
        <w:t>подолгу сидеть у телевизора;</w:t>
      </w:r>
    </w:p>
    <w:p w:rsidR="00963751" w:rsidRDefault="00963751" w:rsidP="00963751">
      <w:pPr>
        <w:pStyle w:val="a3"/>
        <w:numPr>
          <w:ilvl w:val="0"/>
          <w:numId w:val="9"/>
        </w:numPr>
        <w:spacing w:after="0"/>
      </w:pPr>
      <w:r>
        <w:t>правильно питаться.</w:t>
      </w:r>
    </w:p>
    <w:p w:rsidR="00963751" w:rsidRDefault="00963751" w:rsidP="003F3467">
      <w:pPr>
        <w:spacing w:after="0"/>
      </w:pPr>
    </w:p>
    <w:sectPr w:rsidR="00963751" w:rsidSect="00963751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4D6"/>
    <w:multiLevelType w:val="hybridMultilevel"/>
    <w:tmpl w:val="51F82B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E3B09"/>
    <w:multiLevelType w:val="hybridMultilevel"/>
    <w:tmpl w:val="FAC645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411E8"/>
    <w:multiLevelType w:val="hybridMultilevel"/>
    <w:tmpl w:val="33CC9D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35D90"/>
    <w:multiLevelType w:val="hybridMultilevel"/>
    <w:tmpl w:val="6C86D6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01701"/>
    <w:multiLevelType w:val="hybridMultilevel"/>
    <w:tmpl w:val="53485B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E4AC9"/>
    <w:multiLevelType w:val="hybridMultilevel"/>
    <w:tmpl w:val="97F87B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D5BCB"/>
    <w:multiLevelType w:val="hybridMultilevel"/>
    <w:tmpl w:val="84AE7D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B632C"/>
    <w:multiLevelType w:val="hybridMultilevel"/>
    <w:tmpl w:val="D8222F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E8627A"/>
    <w:multiLevelType w:val="hybridMultilevel"/>
    <w:tmpl w:val="5C3CC3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855B5B"/>
    <w:multiLevelType w:val="hybridMultilevel"/>
    <w:tmpl w:val="18CC97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A807DD"/>
    <w:multiLevelType w:val="hybridMultilevel"/>
    <w:tmpl w:val="BCE2D4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F3467"/>
    <w:rsid w:val="0019551D"/>
    <w:rsid w:val="003F3467"/>
    <w:rsid w:val="004A37E0"/>
    <w:rsid w:val="005426E8"/>
    <w:rsid w:val="005C1502"/>
    <w:rsid w:val="006D4EEB"/>
    <w:rsid w:val="00805BA8"/>
    <w:rsid w:val="00963751"/>
    <w:rsid w:val="009E2137"/>
    <w:rsid w:val="00E9736E"/>
    <w:rsid w:val="00FE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4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FA073-D25F-4E6A-AB1A-AAECA84A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2014-09-22T16:44:00Z</cp:lastPrinted>
  <dcterms:created xsi:type="dcterms:W3CDTF">2014-09-22T16:27:00Z</dcterms:created>
  <dcterms:modified xsi:type="dcterms:W3CDTF">2015-10-03T03:16:00Z</dcterms:modified>
</cp:coreProperties>
</file>