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A3" w:rsidRDefault="00C75EC3" w:rsidP="00C75EC3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AE51E9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 xml:space="preserve">      </w:t>
      </w:r>
    </w:p>
    <w:p w:rsidR="006662A3" w:rsidRDefault="006662A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662A3" w:rsidRDefault="006662A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662A3" w:rsidRDefault="006662A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662A3" w:rsidRDefault="006662A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662A3" w:rsidRDefault="006662A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662A3" w:rsidRDefault="006662A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662A3" w:rsidRDefault="006662A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662A3" w:rsidRDefault="006662A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75EC3" w:rsidRDefault="00C75EC3" w:rsidP="00666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1E9">
        <w:rPr>
          <w:rFonts w:ascii="Times New Roman" w:hAnsi="Times New Roman"/>
          <w:sz w:val="48"/>
          <w:szCs w:val="48"/>
        </w:rPr>
        <w:t>«Конспект урока русского языка «Самостоятельные и служебные части речи»</w:t>
      </w:r>
    </w:p>
    <w:p w:rsidR="00C75EC3" w:rsidRDefault="00C75EC3" w:rsidP="00C7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EC3" w:rsidRPr="006C5D9A" w:rsidRDefault="00C75EC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3 класс</w:t>
      </w:r>
    </w:p>
    <w:p w:rsidR="00C75EC3" w:rsidRDefault="00C75EC3" w:rsidP="00C7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EC3" w:rsidRDefault="00C75EC3" w:rsidP="00C7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EC3" w:rsidRDefault="00C75EC3" w:rsidP="00C7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EC3" w:rsidRDefault="00C75EC3" w:rsidP="00C7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EC3" w:rsidRDefault="00C75EC3" w:rsidP="00C7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EC3" w:rsidRDefault="00C75EC3" w:rsidP="00C7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EC3" w:rsidRDefault="00C75EC3" w:rsidP="00C7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EC3" w:rsidRDefault="00C75EC3" w:rsidP="00C7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EC3" w:rsidRDefault="00C75EC3" w:rsidP="00C75E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EC3" w:rsidRDefault="00C75EC3" w:rsidP="00C75EC3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</w:t>
      </w:r>
    </w:p>
    <w:p w:rsidR="00C75EC3" w:rsidRDefault="00C75EC3" w:rsidP="00C75EC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C75EC3" w:rsidRDefault="00C75EC3" w:rsidP="00C75EC3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</w:t>
      </w:r>
    </w:p>
    <w:p w:rsidR="00C75EC3" w:rsidRDefault="00C75EC3" w:rsidP="00C75EC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Составила:</w:t>
      </w:r>
    </w:p>
    <w:p w:rsidR="00C75EC3" w:rsidRDefault="00C75EC3" w:rsidP="00C75EC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Учитель начальных классов</w:t>
      </w:r>
    </w:p>
    <w:p w:rsidR="00C75EC3" w:rsidRDefault="00C75EC3" w:rsidP="00C75EC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МАОУ СОШ № 16</w:t>
      </w:r>
    </w:p>
    <w:p w:rsidR="00C75EC3" w:rsidRPr="00556FC1" w:rsidRDefault="00C75EC3" w:rsidP="00C75EC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40"/>
          <w:szCs w:val="40"/>
        </w:rPr>
        <w:t>Хахалкина</w:t>
      </w:r>
      <w:proofErr w:type="spellEnd"/>
      <w:r>
        <w:rPr>
          <w:rFonts w:ascii="Times New Roman" w:hAnsi="Times New Roman"/>
          <w:sz w:val="40"/>
          <w:szCs w:val="40"/>
        </w:rPr>
        <w:t xml:space="preserve"> Н.А.                  </w:t>
      </w:r>
    </w:p>
    <w:p w:rsidR="00C75EC3" w:rsidRDefault="00C75EC3" w:rsidP="00C75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2A3" w:rsidRDefault="006662A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662A3" w:rsidRDefault="006662A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75EC3" w:rsidRPr="00FB176F" w:rsidRDefault="00C75EC3" w:rsidP="006662A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FB176F">
        <w:rPr>
          <w:rFonts w:ascii="Times New Roman" w:hAnsi="Times New Roman"/>
          <w:sz w:val="48"/>
          <w:szCs w:val="48"/>
        </w:rPr>
        <w:t xml:space="preserve">г. Томск </w:t>
      </w:r>
      <w:r w:rsidRPr="00FB176F">
        <w:rPr>
          <w:rFonts w:ascii="Times New Roman" w:hAnsi="Times New Roman"/>
          <w:sz w:val="48"/>
          <w:szCs w:val="4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1634"/>
        <w:gridCol w:w="1596"/>
        <w:gridCol w:w="2149"/>
        <w:gridCol w:w="2195"/>
      </w:tblGrid>
      <w:tr w:rsidR="00C75EC3" w:rsidRPr="00C1107A" w:rsidTr="001218ED">
        <w:tc>
          <w:tcPr>
            <w:tcW w:w="2374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проведения</w:t>
            </w:r>
          </w:p>
        </w:tc>
        <w:tc>
          <w:tcPr>
            <w:tcW w:w="1693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1778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75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262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Планируемые результаты УУД</w:t>
            </w:r>
          </w:p>
        </w:tc>
      </w:tr>
      <w:tr w:rsidR="00C75EC3" w:rsidRPr="00C1107A" w:rsidTr="001218ED">
        <w:tc>
          <w:tcPr>
            <w:tcW w:w="2374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1.Орг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>омент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 Цели: актуализировать требования к ученику со стороны учебной деятельности;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создание условий у учеников внутренней потребности включения в учебную деятельность</w:t>
            </w:r>
          </w:p>
        </w:tc>
        <w:tc>
          <w:tcPr>
            <w:tcW w:w="1693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Приветству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107A"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spellEnd"/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учителя, проверяют готовность к уроку</w:t>
            </w:r>
          </w:p>
        </w:tc>
        <w:tc>
          <w:tcPr>
            <w:tcW w:w="1778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Проверяет готовность обучающи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, их настрой на работу. Создает условия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у учеников внутренней потребности включения в учебную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Здравствуйте, ребята! 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Проверьте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готовы ли к уроку.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Как нам нужно будет потрудиться на уроке, чтобы узнать новое?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Хорошо, тогда начнем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Планирование учебного процесса с учителем и сверстниками, умение слушать и понимать других</w:t>
            </w:r>
          </w:p>
        </w:tc>
      </w:tr>
      <w:tr w:rsidR="00C75EC3" w:rsidRPr="00C1107A" w:rsidTr="001218ED">
        <w:tc>
          <w:tcPr>
            <w:tcW w:w="2374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2. Минутка чистописания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Наблюдают, участвуют в диалоге с учителем</w:t>
            </w:r>
          </w:p>
        </w:tc>
        <w:tc>
          <w:tcPr>
            <w:tcW w:w="1778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Указывает объект наблюдения, организует диалог</w:t>
            </w:r>
          </w:p>
        </w:tc>
        <w:tc>
          <w:tcPr>
            <w:tcW w:w="2575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Ребята, чем отличается написание этих букв?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// У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Как понимаете пословицу «Человек без друзей, что дерево без корней»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C3" w:rsidRPr="00C1107A" w:rsidTr="001218ED">
        <w:tc>
          <w:tcPr>
            <w:tcW w:w="2374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3. Актуализация знаний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-вызвать интерес к уроку;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-активизировать каждого учащегося;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-развивать логическое, творческое, доказательное мышление;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-развивать речь учащихся</w:t>
            </w:r>
          </w:p>
        </w:tc>
        <w:tc>
          <w:tcPr>
            <w:tcW w:w="1693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Вспомина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107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т, что знают о знаках препинания при однородных членах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предложе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, части речи.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Участвуют в диалоге с учителем</w:t>
            </w:r>
          </w:p>
        </w:tc>
        <w:tc>
          <w:tcPr>
            <w:tcW w:w="1778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Организует диалог на повторение материала </w:t>
            </w:r>
            <w:proofErr w:type="spellStart"/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107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для открытия новых знаний.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Вовлекает учеников в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107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>ую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Ребята, запишите предложение, расставляя знаки препинания при однородных членах предложения, разберите по членам предложения и частям речи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(В нашем городе строители построили школу библиотеку театр и большой стадион)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Комментирован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письмо: Медленно встает холодное зимнее солнце. Предложение разобрать по частям и членам предложения.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Давайте вспомним: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А) что такое части речи? (это группа слов, которые имеют общие признаки)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   На какие группы и части речи делятся слова в русском языке? (существительные, глагол, имя прилагательное, местоимение, предлоги и др.)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Б) работа по учебнику с. 124-125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Что изображает  «ТОРТ»? (части речи и их основные признаки.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Большие кусочки торта – самостоятельные части речи. Маленькие – служебные части.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В) вопросы 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с.126 </w:t>
            </w:r>
          </w:p>
        </w:tc>
        <w:tc>
          <w:tcPr>
            <w:tcW w:w="2262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Оформление своих мыслей в устной форме; ведение диалога, слушание и понимание речи других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Уметь ориентироваться в своей системе знани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</w:tr>
      <w:tr w:rsidR="00C75EC3" w:rsidRPr="00C1107A" w:rsidTr="001218ED">
        <w:tc>
          <w:tcPr>
            <w:tcW w:w="2374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4.Введение в тему урока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- организовать фиксирование учащимися индивидуального затруднения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- наблюдать за признаками и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и служебных частей речи</w:t>
            </w:r>
          </w:p>
        </w:tc>
        <w:tc>
          <w:tcPr>
            <w:tcW w:w="1693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в диалоге с учителем и товарищами. Под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руководст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учителя выявляют место затруднения, </w:t>
            </w: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тему урока</w:t>
            </w:r>
          </w:p>
        </w:tc>
        <w:tc>
          <w:tcPr>
            <w:tcW w:w="1778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Создает проблемную ситуацию. Помогает учащимся определить тему урока</w:t>
            </w:r>
          </w:p>
        </w:tc>
        <w:tc>
          <w:tcPr>
            <w:tcW w:w="2575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А сейчас поработаем над рубрикой «Давай подумаем» с. 126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А) с.127 упр.1 – понаблюдаем за ролью служебных частей речи,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функционирова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110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предложении. Посмотрите на предложение, записанное на доске: Дождь кончился, но дети не пошли играть во двор.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А теперь уберем служебные слова и 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прочитаем что получится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 Какой можно сделать вывод? (служебные части речи служат для образования формы слова, необходимой в предложении, для связи слов в предложении 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>во двор), для придания дополнительного смысла (не пошли)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Б) Сравните на доске: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Дети пошли играть во двор.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Дети не пошли играть во двор.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Чем различаются по смыслу эти предложения?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Какое слово помогло изменить смысл предложения?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Можно к нему задать вопрос?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Это слово относится к самостоятельным или служебным частям речи?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В) Обобщим результаты наблюдений в рубрике «Тайны языка» с.127 </w:t>
            </w:r>
          </w:p>
        </w:tc>
        <w:tc>
          <w:tcPr>
            <w:tcW w:w="2262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Отличать новое от уже известного с помощью учителя; уметь преобразовывать информацию из одной формы в другую.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Уметь оформлять свои мысли в устной форме, уметь слушать и понимать речь других</w:t>
            </w:r>
          </w:p>
        </w:tc>
      </w:tr>
      <w:tr w:rsidR="00C75EC3" w:rsidRPr="00C1107A" w:rsidTr="001218ED">
        <w:tc>
          <w:tcPr>
            <w:tcW w:w="2374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5.Развитие учебно-языковых и правописных умений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-организовать выполнение учащимися пробного учебного действия;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-учить различать самостоятельные и служебные части речи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Отвечают на вопросы учителя, под его руководством выполняют задания</w:t>
            </w:r>
          </w:p>
        </w:tc>
        <w:tc>
          <w:tcPr>
            <w:tcW w:w="1778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Организует работу по развитию правописных умений, 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проверяет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как учащиеся выполняют задания</w:t>
            </w:r>
          </w:p>
        </w:tc>
        <w:tc>
          <w:tcPr>
            <w:tcW w:w="2575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Отработаем правило, выполнив упр.2, с.127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К какой части речи относятся слова в каждой паре?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Почему слова в парах относятся к разным частям речи?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С.128 упр.3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К какой части речи относятся слова образца 1,2,3?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Почему все слова нельзя изменить по одному образцу? (потому, что у разных частей речи разный набор признаков, по которым они могут меняться)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Запись на доске и в тетради: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земля        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большой</w:t>
            </w:r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              кричать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трава         дорогой                лететь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Вспомним 2 класс есть ли в русском языке неизменяемые  существительные? (метро, пальто, какао, кофе и </w:t>
            </w:r>
            <w:proofErr w:type="spellStart"/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На сегодняшнем уроке нам надо еще выяснить, могут ли имена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сущ-ые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, имена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прил-ые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, глаголы быть любым членом </w:t>
            </w: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 На этот вопрос ответить сможем тогда, когда выполним упражнение 4.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Давайте выполним коллективный разбор предложений.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  прил.    сущ.       гл.           </w:t>
            </w:r>
            <w:proofErr w:type="spellStart"/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Лунное сияние освещает землю.</w:t>
            </w:r>
          </w:p>
          <w:p w:rsidR="00C75EC3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 xml:space="preserve"> гл     </w:t>
            </w:r>
            <w:proofErr w:type="spellStart"/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На востоке алеет заря.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Какими членами предложения являются прилагательные (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существител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 xml:space="preserve">, глаголы)? </w:t>
            </w:r>
          </w:p>
        </w:tc>
        <w:tc>
          <w:tcPr>
            <w:tcW w:w="2262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Уметь добывать новые знания; находить ответы на вопросы, используя информацию, полученную на уроке.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proofErr w:type="gramStart"/>
            <w:r w:rsidRPr="00C110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07A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110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Уметь оформлять свои мысли в устной форме, уметь слушать и понимать речь других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5EC3" w:rsidRPr="00C1107A" w:rsidTr="001218ED">
        <w:tc>
          <w:tcPr>
            <w:tcW w:w="2374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lastRenderedPageBreak/>
              <w:t>6.Рефлексия учебной деятельности на уроке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-зафиксировать новое содержание урока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-организовать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рефлексию и самооценку учениками собственной учебной деятельности</w:t>
            </w:r>
          </w:p>
        </w:tc>
        <w:tc>
          <w:tcPr>
            <w:tcW w:w="1693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778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Организует рефлексию, самооценку учебной деятельности</w:t>
            </w:r>
          </w:p>
        </w:tc>
        <w:tc>
          <w:tcPr>
            <w:tcW w:w="2575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Какую работу выполняют служебные части речи?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Домашнее задание с.129 упр. 4</w:t>
            </w:r>
          </w:p>
        </w:tc>
        <w:tc>
          <w:tcPr>
            <w:tcW w:w="2262" w:type="dxa"/>
            <w:shd w:val="clear" w:color="auto" w:fill="auto"/>
          </w:tcPr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C75EC3" w:rsidRPr="00C1107A" w:rsidRDefault="00C75EC3" w:rsidP="0012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07A">
              <w:rPr>
                <w:rFonts w:ascii="Times New Roman" w:hAnsi="Times New Roman"/>
                <w:sz w:val="24"/>
                <w:szCs w:val="24"/>
              </w:rPr>
              <w:t>Уметь оценивать правильность выполнения действия на уровне адекватной оценки</w:t>
            </w:r>
          </w:p>
        </w:tc>
      </w:tr>
    </w:tbl>
    <w:p w:rsidR="00C75EC3" w:rsidRDefault="00C75EC3" w:rsidP="00C75EC3">
      <w:pPr>
        <w:rPr>
          <w:rFonts w:ascii="Times New Roman" w:hAnsi="Times New Roman"/>
          <w:sz w:val="28"/>
          <w:szCs w:val="28"/>
        </w:rPr>
      </w:pPr>
    </w:p>
    <w:p w:rsidR="00C75EC3" w:rsidRDefault="00C75EC3"/>
    <w:sectPr w:rsidR="00C75EC3" w:rsidSect="00A0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EC3"/>
    <w:rsid w:val="006662A3"/>
    <w:rsid w:val="0078641C"/>
    <w:rsid w:val="00A05F20"/>
    <w:rsid w:val="00C7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953</Words>
  <Characters>5433</Characters>
  <Application>Microsoft Office Word</Application>
  <DocSecurity>0</DocSecurity>
  <Lines>45</Lines>
  <Paragraphs>12</Paragraphs>
  <ScaleCrop>false</ScaleCrop>
  <Company>Microsoft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ddt</cp:lastModifiedBy>
  <cp:revision>2</cp:revision>
  <dcterms:created xsi:type="dcterms:W3CDTF">2015-09-30T03:15:00Z</dcterms:created>
  <dcterms:modified xsi:type="dcterms:W3CDTF">2015-09-30T03:51:00Z</dcterms:modified>
</cp:coreProperties>
</file>