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C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408C2">
        <w:rPr>
          <w:rFonts w:ascii="Times New Roman" w:hAnsi="Times New Roman" w:cs="Times New Roman"/>
          <w:b/>
          <w:sz w:val="28"/>
          <w:szCs w:val="28"/>
        </w:rPr>
        <w:t>Бетькинская</w:t>
      </w:r>
      <w:proofErr w:type="spellEnd"/>
      <w:r w:rsidRPr="00C408C2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C408C2">
        <w:rPr>
          <w:rFonts w:ascii="Times New Roman" w:hAnsi="Times New Roman" w:cs="Times New Roman"/>
          <w:b/>
          <w:sz w:val="28"/>
          <w:szCs w:val="28"/>
        </w:rPr>
        <w:t>Тукаевского</w:t>
      </w:r>
      <w:proofErr w:type="spellEnd"/>
      <w:r w:rsidRPr="00C408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A" w:rsidRPr="00C408C2" w:rsidRDefault="00D803BA" w:rsidP="00D80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803BA" w:rsidRPr="00C408C2" w:rsidRDefault="00D803BA" w:rsidP="00D803BA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C408C2">
        <w:rPr>
          <w:rFonts w:ascii="Times New Roman" w:hAnsi="Times New Roman" w:cs="Times New Roman"/>
          <w:b/>
          <w:sz w:val="72"/>
          <w:szCs w:val="72"/>
        </w:rPr>
        <w:t>Доклад на тему:</w:t>
      </w:r>
    </w:p>
    <w:p w:rsidR="00D803BA" w:rsidRPr="00C408C2" w:rsidRDefault="00D803BA" w:rsidP="00D803BA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D803BA" w:rsidRDefault="00D803BA" w:rsidP="00D803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08C2">
        <w:rPr>
          <w:rFonts w:ascii="Times New Roman" w:hAnsi="Times New Roman" w:cs="Times New Roman"/>
          <w:b/>
          <w:sz w:val="96"/>
          <w:szCs w:val="96"/>
        </w:rPr>
        <w:t>«Развитие творческих способностей детей в трудовой деятельности в условиях реализации ФГОС»</w:t>
      </w: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803BA" w:rsidRDefault="00D803BA" w:rsidP="00D80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BA" w:rsidRPr="0032309D" w:rsidRDefault="00D803BA" w:rsidP="00D803B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803BA" w:rsidRPr="00D803BA" w:rsidRDefault="00D803BA" w:rsidP="00D803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0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 учитель </w:t>
      </w:r>
    </w:p>
    <w:p w:rsidR="00D803BA" w:rsidRDefault="00D803BA" w:rsidP="00D803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03BA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D803BA" w:rsidRPr="00D803BA" w:rsidRDefault="00D803BA" w:rsidP="00D803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03BA">
        <w:rPr>
          <w:rFonts w:ascii="Times New Roman" w:hAnsi="Times New Roman" w:cs="Times New Roman"/>
          <w:sz w:val="28"/>
          <w:szCs w:val="28"/>
        </w:rPr>
        <w:t>Гайнатуллина</w:t>
      </w:r>
      <w:proofErr w:type="spellEnd"/>
      <w:r w:rsidRPr="00D803BA">
        <w:rPr>
          <w:rFonts w:ascii="Times New Roman" w:hAnsi="Times New Roman" w:cs="Times New Roman"/>
          <w:sz w:val="28"/>
          <w:szCs w:val="28"/>
        </w:rPr>
        <w:t xml:space="preserve"> Талия</w:t>
      </w:r>
    </w:p>
    <w:p w:rsidR="00D803BA" w:rsidRPr="0032309D" w:rsidRDefault="00D803BA" w:rsidP="00D803BA">
      <w:pPr>
        <w:pStyle w:val="a4"/>
        <w:jc w:val="right"/>
      </w:pPr>
      <w:r w:rsidRPr="00D80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D803BA">
        <w:rPr>
          <w:rFonts w:ascii="Times New Roman" w:hAnsi="Times New Roman" w:cs="Times New Roman"/>
          <w:sz w:val="28"/>
          <w:szCs w:val="28"/>
        </w:rPr>
        <w:t>Гаязовна</w:t>
      </w:r>
      <w:proofErr w:type="spellEnd"/>
    </w:p>
    <w:p w:rsidR="00D803BA" w:rsidRDefault="00D803BA" w:rsidP="003E63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B14" w:rsidRPr="00D803BA" w:rsidRDefault="00284B14" w:rsidP="00D803BA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803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компо</w:t>
      </w:r>
      <w:r w:rsidR="00B8109B" w:rsidRPr="00D803BA">
        <w:rPr>
          <w:rFonts w:ascii="Times New Roman" w:hAnsi="Times New Roman" w:cs="Times New Roman"/>
          <w:sz w:val="28"/>
          <w:szCs w:val="28"/>
          <w:lang w:eastAsia="ru-RU"/>
        </w:rPr>
        <w:t xml:space="preserve">нент государственного стандарта </w:t>
      </w:r>
      <w:r w:rsidRPr="00D803BA">
        <w:rPr>
          <w:rFonts w:ascii="Times New Roman" w:hAnsi="Times New Roman" w:cs="Times New Roman"/>
          <w:sz w:val="28"/>
          <w:szCs w:val="28"/>
          <w:lang w:eastAsia="ru-RU"/>
        </w:rPr>
        <w:t>начального общего образования направлен на реализацию качественно новой личностно-ориентированной развивающей модели массовой начальной школы, и одна из целей ФГОС является развитие личности школьника, его творческих способностей.</w:t>
      </w:r>
    </w:p>
    <w:p w:rsidR="00284B14" w:rsidRPr="003E631B" w:rsidRDefault="00284B14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109B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F00427" w:rsidRPr="003E631B" w:rsidRDefault="00284B14" w:rsidP="003E631B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 В.А.</w:t>
      </w:r>
      <w:r w:rsidR="00F00427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Сухомлинский писал: </w:t>
      </w:r>
    </w:p>
    <w:p w:rsidR="00284B14" w:rsidRPr="003E631B" w:rsidRDefault="00B8109B" w:rsidP="003E631B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E631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284B14" w:rsidRPr="003E631B">
        <w:rPr>
          <w:rFonts w:ascii="Times New Roman" w:hAnsi="Times New Roman" w:cs="Times New Roman"/>
          <w:sz w:val="28"/>
          <w:szCs w:val="28"/>
          <w:lang w:val="tt-RU"/>
        </w:rPr>
        <w:t>«В душе каждого ребёнка есть невидимые струны. Если тронуть их умелой</w:t>
      </w:r>
      <w:r w:rsidR="00F00427" w:rsidRPr="003E63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84B14" w:rsidRPr="003E631B">
        <w:rPr>
          <w:rFonts w:ascii="Times New Roman" w:hAnsi="Times New Roman" w:cs="Times New Roman"/>
          <w:sz w:val="28"/>
          <w:szCs w:val="28"/>
          <w:lang w:val="tt-RU"/>
        </w:rPr>
        <w:t>рукой, они красиво зазвучат».</w:t>
      </w:r>
    </w:p>
    <w:p w:rsidR="00284B14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E631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284B14" w:rsidRPr="003E631B">
        <w:rPr>
          <w:rFonts w:ascii="Times New Roman" w:hAnsi="Times New Roman" w:cs="Times New Roman"/>
          <w:sz w:val="28"/>
          <w:szCs w:val="28"/>
          <w:lang w:val="tt-RU"/>
        </w:rPr>
        <w:t>Быть всегда творческим – значит быть</w:t>
      </w:r>
      <w:r w:rsidR="00F00427" w:rsidRPr="003E63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84B14" w:rsidRPr="003E631B">
        <w:rPr>
          <w:rFonts w:ascii="Times New Roman" w:hAnsi="Times New Roman" w:cs="Times New Roman"/>
          <w:sz w:val="28"/>
          <w:szCs w:val="28"/>
          <w:lang w:val="tt-RU"/>
        </w:rPr>
        <w:t>всесильным.</w:t>
      </w:r>
      <w:r w:rsidRPr="003E631B">
        <w:rPr>
          <w:rFonts w:ascii="Times New Roman" w:hAnsi="Times New Roman" w:cs="Times New Roman"/>
          <w:sz w:val="28"/>
          <w:szCs w:val="28"/>
          <w:lang w:val="tt-RU"/>
        </w:rPr>
        <w:t>” - говорил</w:t>
      </w:r>
    </w:p>
    <w:p w:rsidR="00284B14" w:rsidRPr="003E631B" w:rsidRDefault="00284B14" w:rsidP="003E631B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E631B">
        <w:rPr>
          <w:rFonts w:ascii="Times New Roman" w:hAnsi="Times New Roman" w:cs="Times New Roman"/>
          <w:sz w:val="28"/>
          <w:szCs w:val="28"/>
          <w:lang w:val="tt-RU"/>
        </w:rPr>
        <w:t>Марк Фише.</w:t>
      </w:r>
    </w:p>
    <w:p w:rsidR="00284B14" w:rsidRPr="003E631B" w:rsidRDefault="00B8109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>Если посмотреть на современное состояние образования в России, то можно увидеть, что оно характеризуется качественными изменениями в области содержания, которое направлено на развитие творческого мышления учащихся. И эффективность работы школы в данном направлении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школьника, готовит его к творческой познавательной  и общественно-трудовой деятельности. Главно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>й целью школы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разностороннее развитие детей, их познавательных интересов, обще учебных умений, навыков самообразования и, конечно, творческих способностей.</w:t>
      </w:r>
    </w:p>
    <w:p w:rsidR="00284B14" w:rsidRPr="003E631B" w:rsidRDefault="00B8109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284B14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>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Как правило, отсутствие творческого начала зачастую становится непреодолимым препятствием в старших классах, где требуется решение нестандартных задач. Творческая деятельность должна выступать таким же объектом усвоения, как знания, умения, навыки, поэтому в школе, особенно начальной, нужно учить творчеству.</w:t>
      </w:r>
    </w:p>
    <w:p w:rsidR="00284B14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>Для того,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B87661" w:rsidRPr="003E631B" w:rsidRDefault="00B87661" w:rsidP="003E63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Прежде чем перейти к рассмотрению вопроса развития творческих способностей учащихся необходимо остановиться на таких понятиях как «творчество», «способности» и «творческие способности».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Что такое творчество? Это всегда воплощение индивидуальности, это форма самореализации личности, это возможность выразить своё особое, неповторимое отношение к миру. Однако потребность в творчестве, заложенная в самой природе человека, обычно реализуется в течение жизни далеко не пол</w:t>
      </w:r>
      <w:r w:rsidR="003E631B" w:rsidRPr="003E631B">
        <w:rPr>
          <w:rFonts w:ascii="Times New Roman" w:hAnsi="Times New Roman" w:cs="Times New Roman"/>
          <w:sz w:val="28"/>
          <w:szCs w:val="28"/>
          <w:lang w:eastAsia="ru-RU"/>
        </w:rPr>
        <w:t>ностью. </w:t>
      </w:r>
      <w:r w:rsidR="003E631B" w:rsidRPr="003E631B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Ребенок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,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</w:t>
      </w:r>
      <w:r w:rsidR="003E631B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показывает практика, такого 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невмешательства мало: не все дети могут открыть дорогу к созиданию. И не все могут сохранить надолго творческие способности. 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631B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Именно в школьные годы наступает критический момент детских творческих способностей. Следовательно, именно в школьный период как никогда нужна помощь педагога, чтобы преодолеть этот кризис, обрести, а не потерять возможность для самореализации. </w:t>
      </w:r>
    </w:p>
    <w:p w:rsidR="00B87661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7661"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Творчество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— это порождение новых идей, стремление научиться большему, думать о деле иначе и делать его лучше.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 давно пришли к мнению, что все дети обладают самыми разнообразными творческими способностями. Творческие потенциалы заложены и существуют в каждом человеке.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 </w:t>
      </w:r>
      <w:proofErr w:type="gramStart"/>
      <w:r w:rsidR="006C0C12" w:rsidRPr="003E631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сихологи утверждают, что для того, чтобы стать «кем-то», достичь «чего-то», надо многое перепробовать в детстве, то в соответствии с этим обозначается задача педагогов: как можно с более раннего возраста создать ребёнку благоприятные условия для занятия различными видами деятельности, чтобы ребёнок через руки сформировал своё ощущение и отношение к разного рода действиям.</w:t>
      </w:r>
      <w:proofErr w:type="gramEnd"/>
    </w:p>
    <w:p w:rsidR="00B87661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>Признаками и критериями творческой деятельности являются продуктивность, нестандартность, оригинальность, способность к генерации новых идей, возможность «выхода за пределы ситуации», сверхнормативная активность. Но, к сожалению, до сих пор в начальном трудовом обучении преобладают репродуктивные методы и часто недооцениваются творческие возможности ребёнка, его умение и желание работать самостоятельно, инициативно. Поэтому следует пояснить, что под творчеством ученика мною понимается создание им оригинального продукта, в процессе работы над которым самостоятельно применены усвоенные знания, умения, навыки. Ведь творчество, индивидуальность, художество проявляются даже в минимальном отступлении учеником от заданного образца.</w:t>
      </w:r>
    </w:p>
    <w:p w:rsidR="00B87661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87661"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Творчество 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– очень важный момент в развитии ребёнка. Хорошо,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того,  как ребёнок своими руками начнёт 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создавать красоту, он непременно начнёт с любовью и заботой относиться к нашему миру. И любовь и гармония войдут в его жизнь.</w:t>
      </w:r>
    </w:p>
    <w:p w:rsidR="00B87661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>Работая с детьми, мы должны раскрыть их природные потенциалы и подготовить к продуктивному труду.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C12" w:rsidRPr="003E631B">
        <w:rPr>
          <w:rFonts w:ascii="Times New Roman" w:hAnsi="Times New Roman" w:cs="Times New Roman"/>
          <w:sz w:val="28"/>
          <w:szCs w:val="28"/>
          <w:lang w:eastAsia="ru-RU"/>
        </w:rPr>
        <w:t>Для того, чтобы дети развивали способности к творческому мышлению, необходимо постоянно создавать ситуацию творческой, учебной деятельности, способствующей раскрытию и развитию природных творческих дарований.</w:t>
      </w:r>
    </w:p>
    <w:p w:rsidR="00F45BA6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Творчество предполагает наличие у человека определенных способностей. </w:t>
      </w:r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Что же такое </w:t>
      </w:r>
      <w:r w:rsidR="00F45BA6"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способности</w:t>
      </w:r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? Вот как рассматривал способности Р.С. </w:t>
      </w:r>
      <w:proofErr w:type="spellStart"/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>: «Способности - индивидуальные особенности людей, от которых зависит приобретение ими знаний, умений и навыков, а также успешность выполнения различных видов деятельности».  </w:t>
      </w:r>
    </w:p>
    <w:p w:rsidR="00B87661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87661"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Творческие способности</w:t>
      </w:r>
      <w:r w:rsidR="00B87661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не развиваются стихийно, а требуют специального организованного процесса обучения и воспитания, пересмотра содержания учебных программ, разработки процессуального механизма реализации этого содержания, создания педагогических условий для самовыражения в творческой деятельности. Одной из главных задач, стоящих перед школой, является создание оптимальных условий для развития каждого учащегося в различных видах деятельности.</w:t>
      </w:r>
    </w:p>
    <w:p w:rsidR="00B87661" w:rsidRPr="003E631B" w:rsidRDefault="003E631B" w:rsidP="003E631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B87661" w:rsidRPr="003E63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Развивать творческие способности? Что это значит?              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Во-первых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 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Во-вторых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, это систематическое создание ситуаций, позволяющих </w:t>
      </w:r>
      <w:proofErr w:type="spellStart"/>
      <w:r w:rsidRPr="003E631B">
        <w:rPr>
          <w:rFonts w:ascii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индивидуальности ученика.</w:t>
      </w:r>
    </w:p>
    <w:p w:rsidR="00B87661" w:rsidRPr="003E631B" w:rsidRDefault="00B87661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В-третьих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, это организация исследовательской деятельности в познавательном процессе.</w:t>
      </w:r>
    </w:p>
    <w:p w:rsidR="00A95B28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>В своей педагогической деятельности большое внимание я уделяю развитию тво</w:t>
      </w:r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>рческих способностей в трудовой</w:t>
      </w:r>
      <w:r w:rsidR="00284B14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 же на собственное педагогическое творчество. </w:t>
      </w:r>
      <w:r w:rsidR="00A95B28" w:rsidRPr="003E631B">
        <w:rPr>
          <w:rFonts w:ascii="Times New Roman" w:hAnsi="Times New Roman" w:cs="Times New Roman"/>
          <w:sz w:val="28"/>
          <w:szCs w:val="28"/>
          <w:lang w:eastAsia="ru-RU"/>
        </w:rPr>
        <w:t>Для формирования творческой личности ребенка,  развития его активности я использую идею сотрудничества. Это идея свободного выбора ребенком способа и сроков работы, идея коллективного творческого воспитания, идея творческого производительного труда. Отношения с учениками ориентированы на то, чтобы вовлечь их в творческую самостоятельную познавательную деятельность. Отсюда лозунг: «Учение без принуждения».</w:t>
      </w:r>
    </w:p>
    <w:p w:rsidR="00A95B28" w:rsidRPr="003E631B" w:rsidRDefault="00A95B28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631B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> Особенно значимы такие идеи, как идея творческого самоуправления</w:t>
      </w:r>
      <w:r w:rsidR="00F45BA6" w:rsidRPr="003E63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идея сотрудничества с родителями, как детей, так и педагогов, идея личностного подхода к ученику. </w:t>
      </w:r>
    </w:p>
    <w:p w:rsidR="00B8109B" w:rsidRPr="003E631B" w:rsidRDefault="00B8109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C033A" w:rsidRPr="003E631B">
        <w:rPr>
          <w:rFonts w:ascii="Times New Roman" w:hAnsi="Times New Roman" w:cs="Times New Roman"/>
          <w:sz w:val="28"/>
          <w:szCs w:val="28"/>
          <w:lang w:eastAsia="ru-RU"/>
        </w:rPr>
        <w:t> Любая учебная работа ребенка, учебно-исследовательская не является исключением, должна быть доведена до результата. Для настоящего творца-исследователя окончание одной работы это лишь начало следующей, поэтому нам надо стремиться к фиксации моментов завершения творческих проектов детей и каких-то цельных частей детских исследований. В воспитательном отношении недопустимо бросать дело на полпути.</w:t>
      </w:r>
      <w:r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109B" w:rsidRPr="003E631B" w:rsidRDefault="00B8109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Творчество детей необходимо развивать в процессе всего обучения в младшей школе. И одним из важнейших предметов здесь является урок трудового обучения.</w:t>
      </w:r>
    </w:p>
    <w:p w:rsidR="00B8109B" w:rsidRPr="003E631B" w:rsidRDefault="00F00427" w:rsidP="003E631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на уроках трудового обучения дети выполняют такие виды занятий,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204791" w:rsidRPr="003E631B" w:rsidRDefault="00204791" w:rsidP="003E631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Труд —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труда,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занятиях.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   Наиболее эффективно развиваются творческие способности, по мнению </w:t>
      </w:r>
      <w:proofErr w:type="spellStart"/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Т.А.Гомыриной</w:t>
      </w:r>
      <w:proofErr w:type="spellEnd"/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художественном</w:t>
      </w:r>
      <w:r w:rsidR="003E631B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труде посредством аппликации.</w:t>
      </w:r>
    </w:p>
    <w:p w:rsidR="00F00427" w:rsidRPr="003E631B" w:rsidRDefault="003E631B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5BA6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своей работе большое внимание я уделяю аппликации.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признаками предмета.</w:t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 Занятия аппликацией способствуют развитию математических представлений. Младшие школьники знакомятся с названиями и признаками</w:t>
      </w:r>
      <w:r w:rsidR="00204791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простейших     геометрических     форм,     получают     представление     о пространственном положении предметов и их частей (слева, справа, в углу, в центре и т.д.) и величин (больше, меньше). Эти сложные понятия легко усваиваются детьми в процессе создания декоративного узора или при 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изображении предмета по частям.</w:t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   В процессе занятий у детей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красивые сочетания.</w:t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proofErr w:type="gramStart"/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аппликацией приучают учащихся к плановой организации работы, которая здесь особенно важна, т.к.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сначала фон, потом предметы второго плана, заслоняемые другими, и в последнюю о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чередь предметы первого плана).</w:t>
      </w:r>
      <w:proofErr w:type="gramEnd"/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 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</w:t>
      </w:r>
      <w:r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авном расстоянии друг от друга.</w:t>
      </w:r>
      <w:r w:rsidR="00F00427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   Аппликация – очень  хороший способ для развития гибкости и точности движений пальцев, который благотворно влияет на формирование личности ребенка. Проще говоря, это еще один способ для развития мелкой моторики. С помощью аппликации у малышей развиваются творческие способности, художественный вкус, тактильное восприятие, внимание, память, </w:t>
      </w:r>
      <w:r w:rsidR="00204791" w:rsidRPr="003E63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абстрактное  мышление.</w:t>
      </w:r>
    </w:p>
    <w:p w:rsidR="00F00427" w:rsidRPr="003E631B" w:rsidRDefault="003E631B" w:rsidP="003E631B">
      <w:pPr>
        <w:pStyle w:val="a4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F00427" w:rsidRPr="003E631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творческих способностей</w:t>
      </w:r>
      <w:r w:rsidR="00F00427" w:rsidRPr="003E631B">
        <w:rPr>
          <w:rFonts w:ascii="Times New Roman" w:hAnsi="Times New Roman" w:cs="Times New Roman"/>
          <w:sz w:val="28"/>
          <w:szCs w:val="28"/>
          <w:lang w:eastAsia="ru-RU"/>
        </w:rPr>
        <w:t xml:space="preserve"> – сложное и важное дело, успешной реализации которого помогает тесное сотрудничество школы и семьи. А сам учитель должен быть терпим к проявлениям творчества детей, будь они даже не в нужный момент или же просто кажущимися нам глупышами. Нужно уметь вовремя их увидеть, поощрить и дать возможность проявиться еще раз.</w:t>
      </w:r>
    </w:p>
    <w:p w:rsidR="00284B14" w:rsidRPr="003E631B" w:rsidRDefault="00284B14" w:rsidP="003E63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A2" w:rsidRDefault="007025A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Default="00C408C2" w:rsidP="003E63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8C2" w:rsidRPr="0032309D" w:rsidRDefault="00C408C2" w:rsidP="00D803BA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C408C2" w:rsidRPr="0032309D" w:rsidSect="00D803BA">
      <w:pgSz w:w="11906" w:h="16838"/>
      <w:pgMar w:top="709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CAA"/>
    <w:multiLevelType w:val="hybridMultilevel"/>
    <w:tmpl w:val="C4CC5446"/>
    <w:lvl w:ilvl="0" w:tplc="CAA81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531"/>
    <w:multiLevelType w:val="hybridMultilevel"/>
    <w:tmpl w:val="31D421B2"/>
    <w:lvl w:ilvl="0" w:tplc="5130FE0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6305333"/>
    <w:multiLevelType w:val="hybridMultilevel"/>
    <w:tmpl w:val="CF24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14"/>
    <w:rsid w:val="00204791"/>
    <w:rsid w:val="00284B14"/>
    <w:rsid w:val="0032309D"/>
    <w:rsid w:val="003E631B"/>
    <w:rsid w:val="004C033A"/>
    <w:rsid w:val="006C0C12"/>
    <w:rsid w:val="007025A2"/>
    <w:rsid w:val="00A95B28"/>
    <w:rsid w:val="00B8109B"/>
    <w:rsid w:val="00B87661"/>
    <w:rsid w:val="00C408C2"/>
    <w:rsid w:val="00D803BA"/>
    <w:rsid w:val="00D819C9"/>
    <w:rsid w:val="00F00427"/>
    <w:rsid w:val="00F4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9B"/>
    <w:pPr>
      <w:ind w:left="720"/>
      <w:contextualSpacing/>
    </w:pPr>
  </w:style>
  <w:style w:type="paragraph" w:styleId="a4">
    <w:name w:val="No Spacing"/>
    <w:uiPriority w:val="1"/>
    <w:qFormat/>
    <w:rsid w:val="003E6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9B"/>
    <w:pPr>
      <w:ind w:left="720"/>
      <w:contextualSpacing/>
    </w:pPr>
  </w:style>
  <w:style w:type="paragraph" w:styleId="a4">
    <w:name w:val="No Spacing"/>
    <w:uiPriority w:val="1"/>
    <w:qFormat/>
    <w:rsid w:val="003E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 Ивановна</cp:lastModifiedBy>
  <cp:revision>5</cp:revision>
  <cp:lastPrinted>2014-08-12T19:32:00Z</cp:lastPrinted>
  <dcterms:created xsi:type="dcterms:W3CDTF">2014-08-12T12:21:00Z</dcterms:created>
  <dcterms:modified xsi:type="dcterms:W3CDTF">2015-10-03T15:55:00Z</dcterms:modified>
</cp:coreProperties>
</file>