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23" w:rsidRDefault="00F85623" w:rsidP="008B5DB5">
      <w:pPr>
        <w:pStyle w:val="Default"/>
        <w:jc w:val="center"/>
        <w:rPr>
          <w:sz w:val="28"/>
          <w:szCs w:val="28"/>
        </w:rPr>
      </w:pPr>
    </w:p>
    <w:p w:rsidR="00F85623" w:rsidRPr="00F85623" w:rsidRDefault="00F85623" w:rsidP="00F85623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F85623">
        <w:rPr>
          <w:rFonts w:ascii="Times New Roman" w:hAnsi="Times New Roman"/>
          <w:b/>
          <w:sz w:val="24"/>
          <w:szCs w:val="24"/>
        </w:rPr>
        <w:t>Муниципальное образование город Алейск Алтайского края</w:t>
      </w:r>
    </w:p>
    <w:p w:rsidR="00F85623" w:rsidRPr="00F85623" w:rsidRDefault="00F85623" w:rsidP="00F85623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F85623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учреждение  </w:t>
      </w:r>
    </w:p>
    <w:p w:rsidR="00F85623" w:rsidRPr="00F85623" w:rsidRDefault="00F85623" w:rsidP="00F85623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F85623">
        <w:rPr>
          <w:rFonts w:ascii="Times New Roman" w:hAnsi="Times New Roman"/>
          <w:b/>
          <w:sz w:val="24"/>
          <w:szCs w:val="24"/>
        </w:rPr>
        <w:t>средняя общеобразовательная школа № 7 города  Алейска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5144"/>
        <w:gridCol w:w="5334"/>
      </w:tblGrid>
      <w:tr w:rsidR="00F85623" w:rsidRPr="00F85623" w:rsidTr="00F85623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3" w:rsidRPr="00F85623" w:rsidRDefault="00F85623">
            <w:pPr>
              <w:tabs>
                <w:tab w:val="left" w:pos="9288"/>
              </w:tabs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5623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85623" w:rsidRPr="00F85623" w:rsidRDefault="00F8562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F85623" w:rsidRPr="00F85623" w:rsidRDefault="00F8562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 xml:space="preserve">протокол № __ </w:t>
            </w:r>
          </w:p>
          <w:p w:rsidR="00F85623" w:rsidRPr="00F85623" w:rsidRDefault="00F85623" w:rsidP="00F8562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>от  «   »_______2015 г.</w:t>
            </w:r>
          </w:p>
          <w:p w:rsidR="00F85623" w:rsidRPr="00F85623" w:rsidRDefault="00F85623" w:rsidP="00F8562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3" w:rsidRPr="00F85623" w:rsidRDefault="00F85623" w:rsidP="00F85623">
            <w:pPr>
              <w:tabs>
                <w:tab w:val="left" w:pos="9288"/>
              </w:tabs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562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85623" w:rsidRPr="00F85623" w:rsidRDefault="00F8562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МБОУ СОШ №7 </w:t>
            </w:r>
          </w:p>
          <w:p w:rsidR="00F85623" w:rsidRPr="00F85623" w:rsidRDefault="00F8562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F85623">
              <w:rPr>
                <w:rFonts w:ascii="Times New Roman" w:hAnsi="Times New Roman"/>
                <w:sz w:val="24"/>
                <w:szCs w:val="24"/>
              </w:rPr>
              <w:t>Гунченко</w:t>
            </w:r>
            <w:proofErr w:type="spellEnd"/>
          </w:p>
          <w:p w:rsidR="00F85623" w:rsidRPr="00F85623" w:rsidRDefault="00F8562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 xml:space="preserve"> «__»_______________2015 г.</w:t>
            </w:r>
          </w:p>
          <w:p w:rsidR="00F85623" w:rsidRPr="00F85623" w:rsidRDefault="00F85623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3" w:rsidRPr="00F85623" w:rsidRDefault="00F85623" w:rsidP="00F85623">
            <w:pPr>
              <w:tabs>
                <w:tab w:val="left" w:pos="9288"/>
              </w:tabs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5623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85623" w:rsidRPr="00F85623" w:rsidRDefault="00F8562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>Директор МБОУ СОШ №7</w:t>
            </w:r>
          </w:p>
          <w:p w:rsidR="00F85623" w:rsidRPr="00F85623" w:rsidRDefault="00F8562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>Н.Н. Толмачева</w:t>
            </w:r>
          </w:p>
          <w:p w:rsidR="00F85623" w:rsidRPr="00F85623" w:rsidRDefault="00F85623" w:rsidP="00F8562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23">
              <w:rPr>
                <w:rFonts w:ascii="Times New Roman" w:hAnsi="Times New Roman"/>
                <w:sz w:val="24"/>
                <w:szCs w:val="24"/>
              </w:rPr>
              <w:t xml:space="preserve"> Приказ №</w:t>
            </w:r>
            <w:proofErr w:type="spellStart"/>
            <w:r w:rsidRPr="00F85623">
              <w:rPr>
                <w:rFonts w:ascii="Times New Roman" w:hAnsi="Times New Roman"/>
                <w:sz w:val="24"/>
                <w:szCs w:val="24"/>
              </w:rPr>
              <w:t>_от</w:t>
            </w:r>
            <w:proofErr w:type="spellEnd"/>
            <w:r w:rsidRPr="00F85623">
              <w:rPr>
                <w:rFonts w:ascii="Times New Roman" w:hAnsi="Times New Roman"/>
                <w:sz w:val="24"/>
                <w:szCs w:val="24"/>
              </w:rPr>
              <w:t xml:space="preserve">  «___»_________2015г.</w:t>
            </w:r>
          </w:p>
        </w:tc>
      </w:tr>
    </w:tbl>
    <w:p w:rsidR="00F85623" w:rsidRPr="00F85623" w:rsidRDefault="00F85623" w:rsidP="00F85623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F85623" w:rsidRPr="00F85623" w:rsidRDefault="00F85623" w:rsidP="00F85623">
      <w:pPr>
        <w:jc w:val="center"/>
        <w:rPr>
          <w:rFonts w:ascii="Times New Roman" w:hAnsi="Times New Roman"/>
          <w:b/>
          <w:sz w:val="24"/>
          <w:szCs w:val="24"/>
        </w:rPr>
      </w:pPr>
      <w:r w:rsidRPr="00F85623">
        <w:rPr>
          <w:rFonts w:ascii="Times New Roman" w:hAnsi="Times New Roman"/>
          <w:b/>
          <w:sz w:val="24"/>
          <w:szCs w:val="24"/>
        </w:rPr>
        <w:t xml:space="preserve">Р А Б О Ч АЯ    П Р О Г Р А М </w:t>
      </w:r>
      <w:proofErr w:type="spellStart"/>
      <w:proofErr w:type="gramStart"/>
      <w:r w:rsidRPr="00F85623">
        <w:rPr>
          <w:rFonts w:ascii="Times New Roman" w:hAnsi="Times New Roman"/>
          <w:b/>
          <w:sz w:val="24"/>
          <w:szCs w:val="24"/>
        </w:rPr>
        <w:t>М</w:t>
      </w:r>
      <w:proofErr w:type="spellEnd"/>
      <w:proofErr w:type="gramEnd"/>
      <w:r w:rsidRPr="00F85623">
        <w:rPr>
          <w:rFonts w:ascii="Times New Roman" w:hAnsi="Times New Roman"/>
          <w:b/>
          <w:sz w:val="24"/>
          <w:szCs w:val="24"/>
        </w:rPr>
        <w:t xml:space="preserve"> А</w:t>
      </w:r>
    </w:p>
    <w:tbl>
      <w:tblPr>
        <w:tblW w:w="9214" w:type="dxa"/>
        <w:tblLook w:val="00A0"/>
      </w:tblPr>
      <w:tblGrid>
        <w:gridCol w:w="3827"/>
        <w:gridCol w:w="142"/>
        <w:gridCol w:w="4111"/>
        <w:gridCol w:w="1134"/>
      </w:tblGrid>
      <w:tr w:rsidR="00F85623" w:rsidRPr="00F85623" w:rsidTr="00F85623">
        <w:trPr>
          <w:gridAfter w:val="1"/>
          <w:wAfter w:w="1134" w:type="dxa"/>
          <w:trHeight w:val="467"/>
        </w:trPr>
        <w:tc>
          <w:tcPr>
            <w:tcW w:w="3827" w:type="dxa"/>
          </w:tcPr>
          <w:p w:rsidR="00F85623" w:rsidRPr="00F85623" w:rsidRDefault="00F85623" w:rsidP="00F85623">
            <w:pP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562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  область                           </w:t>
            </w:r>
          </w:p>
        </w:tc>
        <w:tc>
          <w:tcPr>
            <w:tcW w:w="4253" w:type="dxa"/>
            <w:gridSpan w:val="2"/>
            <w:hideMark/>
          </w:tcPr>
          <w:p w:rsidR="00F85623" w:rsidRPr="00F85623" w:rsidRDefault="00F85623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5623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F85623" w:rsidRPr="00F85623" w:rsidTr="00F85623">
        <w:trPr>
          <w:trHeight w:val="467"/>
        </w:trPr>
        <w:tc>
          <w:tcPr>
            <w:tcW w:w="3969" w:type="dxa"/>
            <w:gridSpan w:val="2"/>
            <w:hideMark/>
          </w:tcPr>
          <w:p w:rsidR="00F85623" w:rsidRPr="00F85623" w:rsidRDefault="00F85623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562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gridSpan w:val="2"/>
            <w:hideMark/>
          </w:tcPr>
          <w:p w:rsidR="00F85623" w:rsidRPr="00F85623" w:rsidRDefault="00F85623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562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</w:tbl>
    <w:p w:rsidR="00F85623" w:rsidRPr="00F85623" w:rsidRDefault="00F85623" w:rsidP="00F85623">
      <w:pPr>
        <w:rPr>
          <w:rFonts w:ascii="Times New Roman" w:hAnsi="Times New Roman"/>
          <w:b/>
          <w:bCs/>
          <w:sz w:val="24"/>
          <w:szCs w:val="24"/>
        </w:rPr>
      </w:pPr>
      <w:r w:rsidRPr="00F85623">
        <w:rPr>
          <w:rFonts w:ascii="Times New Roman" w:hAnsi="Times New Roman"/>
          <w:b/>
          <w:bCs/>
          <w:sz w:val="24"/>
          <w:szCs w:val="24"/>
        </w:rPr>
        <w:t>первая ступень обучения   (4 класс)</w:t>
      </w:r>
    </w:p>
    <w:p w:rsidR="00F85623" w:rsidRPr="00F85623" w:rsidRDefault="00F85623" w:rsidP="00F856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5623">
        <w:rPr>
          <w:rFonts w:ascii="Times New Roman" w:hAnsi="Times New Roman"/>
          <w:b/>
          <w:bCs/>
          <w:sz w:val="24"/>
          <w:szCs w:val="24"/>
        </w:rPr>
        <w:t>Срок  реализации программы 01.09.2015 – 31.05.2016 гг.</w:t>
      </w:r>
    </w:p>
    <w:p w:rsidR="00F85623" w:rsidRPr="00F85623" w:rsidRDefault="00F85623" w:rsidP="00F8562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85623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F85623">
        <w:rPr>
          <w:rFonts w:ascii="Times New Roman" w:hAnsi="Times New Roman"/>
          <w:sz w:val="24"/>
          <w:szCs w:val="24"/>
        </w:rPr>
        <w:t xml:space="preserve">  учителем начальных классов Сергеевой Ларисой Михайловной </w:t>
      </w:r>
    </w:p>
    <w:p w:rsidR="00F85623" w:rsidRPr="00F85623" w:rsidRDefault="00F85623" w:rsidP="00F85623">
      <w:pPr>
        <w:jc w:val="center"/>
        <w:rPr>
          <w:rFonts w:ascii="Times New Roman" w:hAnsi="Times New Roman"/>
          <w:b/>
          <w:sz w:val="24"/>
          <w:szCs w:val="24"/>
        </w:rPr>
      </w:pPr>
      <w:r w:rsidRPr="00F85623">
        <w:rPr>
          <w:rFonts w:ascii="Times New Roman" w:hAnsi="Times New Roman"/>
          <w:b/>
          <w:sz w:val="24"/>
          <w:szCs w:val="24"/>
        </w:rPr>
        <w:t>Алейск- 2015</w:t>
      </w:r>
    </w:p>
    <w:p w:rsidR="00F85623" w:rsidRDefault="00F85623" w:rsidP="00F85623">
      <w:pPr>
        <w:jc w:val="center"/>
        <w:rPr>
          <w:b/>
          <w:sz w:val="28"/>
          <w:szCs w:val="28"/>
        </w:rPr>
      </w:pPr>
    </w:p>
    <w:p w:rsidR="00F85623" w:rsidRDefault="00F85623" w:rsidP="008B5DB5">
      <w:pPr>
        <w:pStyle w:val="Default"/>
        <w:jc w:val="center"/>
        <w:rPr>
          <w:sz w:val="28"/>
          <w:szCs w:val="28"/>
        </w:rPr>
      </w:pPr>
    </w:p>
    <w:p w:rsidR="00F85623" w:rsidRDefault="00F85623" w:rsidP="00DE4DF7">
      <w:pPr>
        <w:pStyle w:val="Default"/>
        <w:jc w:val="center"/>
        <w:rPr>
          <w:sz w:val="28"/>
          <w:szCs w:val="28"/>
        </w:rPr>
      </w:pPr>
    </w:p>
    <w:p w:rsidR="00DE4DF7" w:rsidRPr="00DE4DF7" w:rsidRDefault="00DE4DF7" w:rsidP="00DE4DF7">
      <w:pPr>
        <w:pStyle w:val="Default"/>
        <w:jc w:val="center"/>
        <w:rPr>
          <w:sz w:val="28"/>
          <w:szCs w:val="28"/>
        </w:rPr>
      </w:pPr>
    </w:p>
    <w:p w:rsidR="008B5DB5" w:rsidRPr="00DE4DF7" w:rsidRDefault="008B5DB5" w:rsidP="00575F68">
      <w:pPr>
        <w:pStyle w:val="Default"/>
        <w:jc w:val="center"/>
        <w:rPr>
          <w:b/>
          <w:bCs/>
          <w:sz w:val="28"/>
          <w:szCs w:val="28"/>
        </w:rPr>
      </w:pPr>
      <w:r w:rsidRPr="00DE4DF7">
        <w:rPr>
          <w:sz w:val="28"/>
          <w:szCs w:val="28"/>
        </w:rPr>
        <w:lastRenderedPageBreak/>
        <w:t xml:space="preserve"> </w:t>
      </w:r>
      <w:r w:rsidRPr="00DE4DF7">
        <w:rPr>
          <w:b/>
          <w:bCs/>
          <w:sz w:val="28"/>
          <w:szCs w:val="28"/>
        </w:rPr>
        <w:t>Пояснительная записка</w:t>
      </w:r>
    </w:p>
    <w:p w:rsidR="003947E6" w:rsidRPr="00DE4DF7" w:rsidRDefault="003947E6" w:rsidP="00575F68">
      <w:pPr>
        <w:pStyle w:val="Default"/>
        <w:jc w:val="center"/>
        <w:rPr>
          <w:b/>
          <w:bCs/>
          <w:sz w:val="28"/>
          <w:szCs w:val="28"/>
        </w:rPr>
      </w:pPr>
    </w:p>
    <w:p w:rsidR="00735E81" w:rsidRPr="00DE4DF7" w:rsidRDefault="003947E6" w:rsidP="00575F6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4DF7"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DE4DF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E4D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4DF7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E4DF7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</w:t>
      </w:r>
      <w:proofErr w:type="gramStart"/>
      <w:r w:rsidRPr="00DE4DF7">
        <w:rPr>
          <w:rFonts w:ascii="Times New Roman" w:hAnsi="Times New Roman"/>
          <w:sz w:val="24"/>
          <w:szCs w:val="24"/>
        </w:rPr>
        <w:t>учиться</w:t>
      </w:r>
      <w:proofErr w:type="gramEnd"/>
      <w:r w:rsidRPr="00DE4DF7">
        <w:rPr>
          <w:rFonts w:ascii="Times New Roman" w:hAnsi="Times New Roman"/>
          <w:sz w:val="24"/>
          <w:szCs w:val="24"/>
        </w:rPr>
        <w:t xml:space="preserve"> и разработана на основе Примерной программы начального общего образования, авторской программы А.Л.Чекина «Математика»  в соответствии  требованиями ФГОС НОО, опубликованной в сборнике </w:t>
      </w:r>
      <w:r w:rsidRPr="00DE4DF7">
        <w:rPr>
          <w:rFonts w:ascii="Times New Roman" w:hAnsi="Times New Roman"/>
          <w:color w:val="000000"/>
          <w:sz w:val="24"/>
          <w:szCs w:val="24"/>
        </w:rPr>
        <w:t xml:space="preserve"> Программы по учебным предметам. Базисный план внеурочной деятельности [Текст]: 1-4 </w:t>
      </w:r>
      <w:proofErr w:type="spellStart"/>
      <w:r w:rsidRPr="00DE4DF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DE4DF7">
        <w:rPr>
          <w:rFonts w:ascii="Times New Roman" w:hAnsi="Times New Roman"/>
          <w:color w:val="000000"/>
          <w:sz w:val="24"/>
          <w:szCs w:val="24"/>
        </w:rPr>
        <w:t xml:space="preserve">.: в 2 ч. / Сост. Р.Г. </w:t>
      </w:r>
      <w:proofErr w:type="spellStart"/>
      <w:r w:rsidRPr="00DE4DF7">
        <w:rPr>
          <w:rFonts w:ascii="Times New Roman" w:hAnsi="Times New Roman"/>
          <w:color w:val="000000"/>
          <w:sz w:val="24"/>
          <w:szCs w:val="24"/>
        </w:rPr>
        <w:t>Чуракова</w:t>
      </w:r>
      <w:proofErr w:type="spellEnd"/>
      <w:r w:rsidRPr="00DE4DF7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DE4DF7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Pr="00DE4DF7">
        <w:rPr>
          <w:rFonts w:ascii="Times New Roman" w:hAnsi="Times New Roman"/>
          <w:color w:val="000000"/>
          <w:sz w:val="24"/>
          <w:szCs w:val="24"/>
        </w:rPr>
        <w:t xml:space="preserve">/Учебник, 2011. – Ч.1. – (Проект «Перспективная начальная школа»). Программа по математике / А.Л. Чекин, Р.Г. </w:t>
      </w:r>
      <w:proofErr w:type="spellStart"/>
      <w:r w:rsidRPr="00DE4DF7">
        <w:rPr>
          <w:rFonts w:ascii="Times New Roman" w:hAnsi="Times New Roman"/>
          <w:color w:val="000000"/>
          <w:sz w:val="24"/>
          <w:szCs w:val="24"/>
        </w:rPr>
        <w:t>Чуракова</w:t>
      </w:r>
      <w:proofErr w:type="spellEnd"/>
      <w:r w:rsidRPr="00DE4DF7">
        <w:rPr>
          <w:rFonts w:ascii="Times New Roman" w:hAnsi="Times New Roman"/>
          <w:color w:val="000000"/>
          <w:sz w:val="24"/>
          <w:szCs w:val="24"/>
        </w:rPr>
        <w:t>.</w:t>
      </w:r>
    </w:p>
    <w:p w:rsidR="008B5DB5" w:rsidRPr="00DE4DF7" w:rsidRDefault="008B5DB5" w:rsidP="00575F68">
      <w:pPr>
        <w:pStyle w:val="Default"/>
        <w:jc w:val="both"/>
      </w:pPr>
      <w:proofErr w:type="gramStart"/>
      <w:r w:rsidRPr="00DE4DF7">
        <w:rPr>
          <w:b/>
        </w:rPr>
        <w:t>Цель курса</w:t>
      </w:r>
      <w:r w:rsidRPr="00DE4DF7">
        <w:t xml:space="preserve"> «Математика» в начальной школе - ввести ребенка в абстрактный мир математических понятий и их свойств, охватывающих весь материал обязательного минимума начального математического образования, дать первоначальные навыки ориентации в той части реальной действительности, которая описывается (моделируется) с помощью этих понятий: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</w:t>
      </w:r>
      <w:proofErr w:type="gramEnd"/>
      <w:r w:rsidRPr="00DE4DF7">
        <w:t>, предложить учащемуся соответствующие способы познания окружающей действительности</w:t>
      </w:r>
      <w:proofErr w:type="gramStart"/>
      <w:r w:rsidRPr="00DE4DF7">
        <w:t>.</w:t>
      </w:r>
      <w:proofErr w:type="gramEnd"/>
      <w:r w:rsidRPr="00DE4DF7">
        <w:t xml:space="preserve"> </w:t>
      </w:r>
      <w:proofErr w:type="gramStart"/>
      <w:r w:rsidRPr="00DE4DF7">
        <w:t>ф</w:t>
      </w:r>
      <w:proofErr w:type="gramEnd"/>
      <w:r w:rsidRPr="00DE4DF7">
        <w:t xml:space="preserve">ормирование представления о многообразии и увлекательности художественного творчества во всех уголках земли, у каждого народа, своеобразие национальных культур и их взаимосвязь. </w:t>
      </w:r>
    </w:p>
    <w:p w:rsidR="003947E6" w:rsidRPr="00DE4DF7" w:rsidRDefault="003947E6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both"/>
      </w:pPr>
      <w:r w:rsidRPr="00DE4DF7">
        <w:rPr>
          <w:b/>
        </w:rPr>
        <w:t>Основные учебно-воспитательные задачи</w:t>
      </w:r>
      <w:r w:rsidRPr="00DE4DF7">
        <w:t xml:space="preserve"> курса приведены в соответствие с направлениями федерального компонента Государственного стандарта начального общего образования: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-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– 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</w:t>
      </w:r>
    </w:p>
    <w:p w:rsidR="008B5DB5" w:rsidRPr="00DE4DF7" w:rsidRDefault="008B5DB5" w:rsidP="00575F68">
      <w:pPr>
        <w:pStyle w:val="Default"/>
        <w:pageBreakBefore/>
        <w:jc w:val="both"/>
      </w:pPr>
      <w:r w:rsidRPr="00DE4DF7">
        <w:lastRenderedPageBreak/>
        <w:t xml:space="preserve">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– воспитание критичности мышления, интереса к умственному труду, стремления использовать математические знания в повседневной жизни.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 </w:t>
      </w:r>
    </w:p>
    <w:p w:rsidR="008B5DB5" w:rsidRDefault="008B5DB5" w:rsidP="00575F68">
      <w:pPr>
        <w:pStyle w:val="Default"/>
        <w:jc w:val="both"/>
      </w:pPr>
      <w:proofErr w:type="gramStart"/>
      <w:r w:rsidRPr="00DE4DF7">
        <w:t xml:space="preserve">Имеется полное согласование целей данного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решения учебных и практических задач и продолжения образования; развитии личности ребенка и, прежде всего, его мышления как основы развития других психических процессов: памяти, </w:t>
      </w:r>
      <w:proofErr w:type="spellStart"/>
      <w:r w:rsidRPr="00DE4DF7">
        <w:t>вни-мания</w:t>
      </w:r>
      <w:proofErr w:type="spellEnd"/>
      <w:r w:rsidRPr="00DE4DF7">
        <w:t>, воображения, математической речи и способностей;</w:t>
      </w:r>
      <w:proofErr w:type="gramEnd"/>
      <w:r w:rsidRPr="00DE4DF7">
        <w:t xml:space="preserve"> </w:t>
      </w:r>
      <w:proofErr w:type="gramStart"/>
      <w:r w:rsidRPr="00DE4DF7">
        <w:t xml:space="preserve">формировании основ общих учебных умений и способов деятельности, связанных с методами познания окружающего мира (наблюдения, измерения, моделирования), приемов мыслительной деятельности (анализ, синтез, сравнение, классификация, обобщение), способов организации учебной деятельности (планирование самоконтроль, самооценка и др.). </w:t>
      </w:r>
      <w:proofErr w:type="gramEnd"/>
    </w:p>
    <w:p w:rsidR="00DE4DF7" w:rsidRPr="00DE4DF7" w:rsidRDefault="00DE4DF7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center"/>
      </w:pPr>
      <w:r w:rsidRPr="00DE4DF7">
        <w:rPr>
          <w:b/>
          <w:bCs/>
        </w:rPr>
        <w:t>Общая характеристика учебного предмета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Новый раздел «Работа с информацией» изучается на основе содержания всех других разделов курса математики.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В процессе изучения курса математики у обучающихся формируются представления о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</w:t>
      </w:r>
      <w:proofErr w:type="gramStart"/>
      <w:r w:rsidRPr="00DE4DF7">
        <w:t>по</w:t>
      </w:r>
      <w:proofErr w:type="gramEnd"/>
      <w:r w:rsidRPr="00DE4DF7">
        <w:t xml:space="preserve"> </w:t>
      </w:r>
      <w:proofErr w:type="gramStart"/>
      <w:r w:rsidRPr="00DE4DF7">
        <w:t>известным</w:t>
      </w:r>
      <w:proofErr w:type="gramEnd"/>
      <w:r w:rsidRPr="00DE4DF7">
        <w:t xml:space="preserve">, составлять числовое выражение и находить его значение в </w:t>
      </w:r>
      <w:proofErr w:type="spellStart"/>
      <w:r w:rsidRPr="00DE4DF7">
        <w:t>со-ответствии</w:t>
      </w:r>
      <w:proofErr w:type="spellEnd"/>
      <w:r w:rsidRPr="00DE4DF7">
        <w:t xml:space="preserve">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</w:t>
      </w:r>
      <w:proofErr w:type="spellStart"/>
      <w:r w:rsidRPr="00DE4DF7">
        <w:t>диа-граммами</w:t>
      </w:r>
      <w:proofErr w:type="spellEnd"/>
      <w:r w:rsidRPr="00DE4DF7">
        <w:t xml:space="preserve"> у них формируются важные </w:t>
      </w:r>
      <w:proofErr w:type="gramStart"/>
      <w:r w:rsidRPr="00DE4DF7">
        <w:t>для</w:t>
      </w:r>
      <w:proofErr w:type="gramEnd"/>
      <w:r w:rsidRPr="00DE4DF7">
        <w:t xml:space="preserve"> практико-ориентированной </w:t>
      </w:r>
    </w:p>
    <w:p w:rsidR="008B5DB5" w:rsidRPr="00DE4DF7" w:rsidRDefault="008B5DB5" w:rsidP="00575F68">
      <w:pPr>
        <w:pStyle w:val="Default"/>
        <w:pageBreakBefore/>
        <w:jc w:val="both"/>
      </w:pPr>
      <w:r w:rsidRPr="00DE4DF7">
        <w:lastRenderedPageBreak/>
        <w:t xml:space="preserve">математической деятельности умения, связанные с представлением, анализа и интерпретацией данных.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В процессе измерений ученики выявляют изменения, происходящие с математическими объектами, устанавливают зависимости между ними,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</w:t>
      </w:r>
      <w:proofErr w:type="spellStart"/>
      <w:proofErr w:type="gramStart"/>
      <w:r w:rsidRPr="00DE4DF7">
        <w:t>реше-ния</w:t>
      </w:r>
      <w:proofErr w:type="spellEnd"/>
      <w:proofErr w:type="gramEnd"/>
      <w:r w:rsidRPr="00DE4DF7">
        <w:t xml:space="preserve"> учебной задачи, характеризовать результаты своего учебного труда.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Содержание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</w:t>
      </w:r>
      <w:proofErr w:type="spellStart"/>
      <w:proofErr w:type="gramStart"/>
      <w:r w:rsidRPr="00DE4DF7">
        <w:t>ус-пешное</w:t>
      </w:r>
      <w:proofErr w:type="spellEnd"/>
      <w:proofErr w:type="gramEnd"/>
      <w:r w:rsidRPr="00DE4DF7">
        <w:t xml:space="preserve"> продвижение в математическом развитии.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Основное содержание программы представлено в двух частях: собственно содержание курса математики в начальной школе и основные </w:t>
      </w:r>
    </w:p>
    <w:p w:rsidR="008B5DB5" w:rsidRPr="00DE4DF7" w:rsidRDefault="008B5DB5" w:rsidP="00575F68">
      <w:pPr>
        <w:pStyle w:val="Default"/>
        <w:pageBreakBefore/>
        <w:jc w:val="both"/>
      </w:pPr>
      <w:r w:rsidRPr="00DE4DF7">
        <w:lastRenderedPageBreak/>
        <w:t xml:space="preserve">виды учебной деятельности школьника. Преломление видов учебной деятельности в предметном содержании отражено в тематическом планировании в графе «Характеристика деятельности учащихся». </w:t>
      </w:r>
    </w:p>
    <w:p w:rsidR="008B5DB5" w:rsidRPr="00DE4DF7" w:rsidRDefault="008B5DB5" w:rsidP="00575F68">
      <w:pPr>
        <w:pStyle w:val="Default"/>
        <w:jc w:val="center"/>
      </w:pPr>
      <w:r w:rsidRPr="00DE4DF7">
        <w:rPr>
          <w:b/>
          <w:bCs/>
        </w:rPr>
        <w:t>Описание места учебного предмета в учебном плане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В соответствии с федеральным базисным учебным планом и примерной программой по математике предмет «Математика» изучается </w:t>
      </w:r>
      <w:r w:rsidR="00596AB6">
        <w:t>в 4</w:t>
      </w:r>
      <w:r w:rsidRPr="00DE4DF7">
        <w:t>класс</w:t>
      </w:r>
      <w:r w:rsidR="00596AB6">
        <w:t>е</w:t>
      </w:r>
      <w:r w:rsidRPr="00DE4DF7">
        <w:t xml:space="preserve"> по четыре часа в неделю. </w:t>
      </w:r>
      <w:proofErr w:type="gramStart"/>
      <w:r w:rsidRPr="00DE4DF7">
        <w:t>Общий</w:t>
      </w:r>
      <w:proofErr w:type="gramEnd"/>
      <w:r w:rsidRPr="00DE4DF7">
        <w:t xml:space="preserve"> объѐм</w:t>
      </w:r>
      <w:r w:rsidR="00596AB6">
        <w:t xml:space="preserve"> учебного времени составляет 136 часов. (Урок 40минут)</w:t>
      </w:r>
    </w:p>
    <w:p w:rsidR="008B5DB5" w:rsidRPr="00DE4DF7" w:rsidRDefault="008B5DB5" w:rsidP="00575F68">
      <w:pPr>
        <w:pStyle w:val="Default"/>
        <w:jc w:val="center"/>
      </w:pPr>
      <w:r w:rsidRPr="00DE4DF7">
        <w:rPr>
          <w:b/>
          <w:bCs/>
        </w:rPr>
        <w:t>Ценностные ориентиры содержания курса «Математика»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В основе учебно-воспитательного процесса лежат следующие ценности математики: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т.д.);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предложения). </w:t>
      </w:r>
    </w:p>
    <w:p w:rsidR="003947E6" w:rsidRPr="00DE4DF7" w:rsidRDefault="003947E6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center"/>
      </w:pPr>
      <w:r w:rsidRPr="00DE4DF7">
        <w:rPr>
          <w:b/>
          <w:bCs/>
        </w:rPr>
        <w:t xml:space="preserve">Личностные, </w:t>
      </w:r>
      <w:proofErr w:type="spellStart"/>
      <w:r w:rsidRPr="00DE4DF7">
        <w:rPr>
          <w:b/>
          <w:bCs/>
        </w:rPr>
        <w:t>метапредметные</w:t>
      </w:r>
      <w:proofErr w:type="spellEnd"/>
      <w:r w:rsidRPr="00DE4DF7">
        <w:rPr>
          <w:b/>
          <w:bCs/>
        </w:rPr>
        <w:t xml:space="preserve"> и предметные результаты освоения учебного предмета «Математика»</w:t>
      </w:r>
    </w:p>
    <w:p w:rsidR="008B5DB5" w:rsidRPr="00DE4DF7" w:rsidRDefault="008B5DB5" w:rsidP="00575F68">
      <w:pPr>
        <w:pStyle w:val="Default"/>
        <w:jc w:val="center"/>
      </w:pPr>
      <w:r w:rsidRPr="00DE4DF7">
        <w:rPr>
          <w:b/>
          <w:bCs/>
        </w:rPr>
        <w:t>4класс</w:t>
      </w:r>
    </w:p>
    <w:p w:rsidR="008B5DB5" w:rsidRPr="00DE4DF7" w:rsidRDefault="008B5DB5" w:rsidP="00575F68">
      <w:pPr>
        <w:pStyle w:val="Default"/>
        <w:jc w:val="both"/>
      </w:pPr>
      <w:r w:rsidRPr="00DE4DF7">
        <w:rPr>
          <w:b/>
          <w:bCs/>
        </w:rPr>
        <w:t xml:space="preserve">Личностными результатами </w:t>
      </w:r>
      <w:r w:rsidRPr="00DE4DF7">
        <w:t xml:space="preserve">изучения курса «Математика» в </w:t>
      </w:r>
      <w:r w:rsidRPr="00DE4DF7">
        <w:rPr>
          <w:b/>
          <w:bCs/>
        </w:rPr>
        <w:t xml:space="preserve">4-м </w:t>
      </w:r>
      <w:r w:rsidRPr="00DE4DF7">
        <w:t xml:space="preserve">классе является формирования следующих умений: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ученик научится проявлять познавательную инициативу в оказании помощи соученикам; </w:t>
      </w:r>
    </w:p>
    <w:p w:rsidR="008B5DB5" w:rsidRPr="00DE4DF7" w:rsidRDefault="008B5DB5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pageBreakBefore/>
        <w:jc w:val="both"/>
      </w:pPr>
    </w:p>
    <w:p w:rsidR="008B5DB5" w:rsidRPr="00DE4DF7" w:rsidRDefault="008B5DB5" w:rsidP="00575F68">
      <w:pPr>
        <w:pStyle w:val="Default"/>
        <w:jc w:val="both"/>
      </w:pPr>
      <w:r w:rsidRPr="00DE4DF7">
        <w:t xml:space="preserve">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8B5DB5" w:rsidRPr="00DE4DF7" w:rsidRDefault="008B5DB5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both"/>
      </w:pPr>
      <w:r w:rsidRPr="00DE4DF7">
        <w:rPr>
          <w:i/>
          <w:iCs/>
        </w:rPr>
        <w:t xml:space="preserve">Выпускник получит возможность для формирования: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гуманистического сознания;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социальной компетентности как готовности к решению моральных дилемм, устойчивое следование в поведении </w:t>
      </w:r>
      <w:proofErr w:type="gramStart"/>
      <w:r w:rsidRPr="00DE4DF7">
        <w:rPr>
          <w:i/>
          <w:iCs/>
        </w:rPr>
        <w:t>социальным</w:t>
      </w:r>
      <w:proofErr w:type="gramEnd"/>
      <w:r w:rsidRPr="00DE4DF7">
        <w:rPr>
          <w:i/>
          <w:iCs/>
        </w:rPr>
        <w:t xml:space="preserve"> норма;.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начальных навыков адаптации в динамично изменяющемся мире. </w:t>
      </w:r>
    </w:p>
    <w:p w:rsidR="008B5DB5" w:rsidRPr="00DE4DF7" w:rsidRDefault="008B5DB5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both"/>
      </w:pPr>
      <w:r w:rsidRPr="00DE4DF7"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В области </w:t>
      </w:r>
      <w:proofErr w:type="gramStart"/>
      <w:r w:rsidRPr="00DE4DF7">
        <w:rPr>
          <w:b/>
          <w:bCs/>
        </w:rPr>
        <w:t>регулятивных</w:t>
      </w:r>
      <w:proofErr w:type="gramEnd"/>
      <w:r w:rsidRPr="00DE4DF7">
        <w:rPr>
          <w:b/>
          <w:bCs/>
        </w:rPr>
        <w:t xml:space="preserve"> УУД: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самостоятельно формулировать цели урока после предварительного обсуждения;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формулировать учебную проблему;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составлять план решения проблемы (задачи);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работая по плану, сверять свои действия с целью и, при необходимости, исправлять ошибки;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определять степень успешности выполнения своей работы и работы всех, исходя из имеющихся критериев. </w:t>
      </w:r>
    </w:p>
    <w:p w:rsidR="008B5DB5" w:rsidRPr="00DE4DF7" w:rsidRDefault="008B5DB5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both"/>
      </w:pPr>
      <w:r w:rsidRPr="00DE4DF7">
        <w:rPr>
          <w:i/>
          <w:iCs/>
        </w:rPr>
        <w:t xml:space="preserve">Выпускник получит возможность для формирования: </w:t>
      </w:r>
    </w:p>
    <w:p w:rsidR="008B5DB5" w:rsidRPr="00DE4DF7" w:rsidRDefault="008B5DB5" w:rsidP="00575F68">
      <w:pPr>
        <w:pStyle w:val="Default"/>
        <w:spacing w:after="92"/>
        <w:jc w:val="both"/>
      </w:pPr>
      <w:r w:rsidRPr="00DE4DF7">
        <w:t xml:space="preserve"> </w:t>
      </w:r>
      <w:r w:rsidRPr="00DE4DF7">
        <w:rPr>
          <w:i/>
          <w:iCs/>
        </w:rPr>
        <w:t xml:space="preserve">самостоятельно учитывать выделенные учителем ориентиры действия в новом учебном материале; </w:t>
      </w:r>
    </w:p>
    <w:p w:rsidR="008B5DB5" w:rsidRPr="00DE4DF7" w:rsidRDefault="008B5DB5" w:rsidP="00575F68">
      <w:pPr>
        <w:pStyle w:val="Default"/>
        <w:spacing w:after="92"/>
        <w:jc w:val="both"/>
      </w:pPr>
      <w:r w:rsidRPr="00DE4DF7">
        <w:t xml:space="preserve"> </w:t>
      </w:r>
      <w:r w:rsidRPr="00DE4DF7">
        <w:rPr>
          <w:i/>
          <w:iCs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E4DF7">
        <w:rPr>
          <w:i/>
          <w:iCs/>
        </w:rPr>
        <w:t>исполнение</w:t>
      </w:r>
      <w:proofErr w:type="gramEnd"/>
      <w:r w:rsidRPr="00DE4DF7">
        <w:rPr>
          <w:i/>
          <w:iCs/>
        </w:rPr>
        <w:t xml:space="preserve"> как по ходу его реализации, так и в конце действия. </w:t>
      </w:r>
    </w:p>
    <w:p w:rsidR="008B5DB5" w:rsidRPr="00DE4DF7" w:rsidRDefault="008B5DB5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both"/>
      </w:pPr>
      <w:r w:rsidRPr="00DE4DF7"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В области </w:t>
      </w:r>
      <w:proofErr w:type="gramStart"/>
      <w:r w:rsidRPr="00DE4DF7">
        <w:rPr>
          <w:b/>
          <w:bCs/>
        </w:rPr>
        <w:t>познавательных</w:t>
      </w:r>
      <w:proofErr w:type="gramEnd"/>
      <w:r w:rsidRPr="00DE4DF7">
        <w:rPr>
          <w:b/>
          <w:bCs/>
        </w:rPr>
        <w:t xml:space="preserve"> УУД</w:t>
      </w:r>
      <w:r w:rsidRPr="00DE4DF7">
        <w:t xml:space="preserve">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подводить под понятие (формулировать правило) на основе выделения существенных признаков;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владеть общими приемами решения задач, выполнения заданий и вычислений;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проводить сравнение, </w:t>
      </w:r>
      <w:proofErr w:type="spellStart"/>
      <w:r w:rsidRPr="00DE4DF7">
        <w:t>сериацию</w:t>
      </w:r>
      <w:proofErr w:type="spellEnd"/>
      <w:r w:rsidRPr="00DE4DF7">
        <w:t xml:space="preserve">, классификации, выбирая наиболее эффективный способ решения или верное решение (правильный ответ);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строить объяснение в устной форме по предложенному плану;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использовать (строить) таблицы, проверять по таблице;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выполнять действия по заданному алгоритму;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строить логическую цепь рассуждений. </w:t>
      </w:r>
    </w:p>
    <w:p w:rsidR="008B5DB5" w:rsidRPr="00DE4DF7" w:rsidRDefault="008B5DB5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both"/>
      </w:pPr>
      <w:r w:rsidRPr="00DE4DF7">
        <w:rPr>
          <w:i/>
          <w:iCs/>
        </w:rPr>
        <w:t xml:space="preserve">Выпускник получит возможность для формирования: </w:t>
      </w:r>
    </w:p>
    <w:p w:rsidR="008B5DB5" w:rsidRPr="00DE4DF7" w:rsidRDefault="008B5DB5" w:rsidP="00575F68">
      <w:pPr>
        <w:pStyle w:val="Default"/>
        <w:jc w:val="both"/>
      </w:pPr>
      <w:r w:rsidRPr="00DE4DF7">
        <w:lastRenderedPageBreak/>
        <w:t xml:space="preserve"> </w:t>
      </w:r>
      <w:r w:rsidRPr="00DE4DF7">
        <w:rPr>
          <w:i/>
          <w:iCs/>
        </w:rPr>
        <w:t xml:space="preserve">осуществлять расширенный поиск информации с использованием </w:t>
      </w:r>
    </w:p>
    <w:p w:rsidR="008B5DB5" w:rsidRPr="00DE4DF7" w:rsidRDefault="008B5DB5" w:rsidP="00575F68">
      <w:pPr>
        <w:pStyle w:val="Default"/>
        <w:spacing w:after="38"/>
        <w:jc w:val="both"/>
      </w:pPr>
      <w:r w:rsidRPr="00DE4DF7">
        <w:rPr>
          <w:i/>
          <w:iCs/>
        </w:rPr>
        <w:t xml:space="preserve">ресурсов библиотек и сети Интернет; </w:t>
      </w:r>
    </w:p>
    <w:p w:rsidR="008B5DB5" w:rsidRPr="00DE4DF7" w:rsidRDefault="008B5DB5" w:rsidP="00575F68">
      <w:pPr>
        <w:pStyle w:val="Default"/>
        <w:spacing w:after="38"/>
        <w:jc w:val="both"/>
      </w:pPr>
      <w:r w:rsidRPr="00DE4DF7">
        <w:t xml:space="preserve"> </w:t>
      </w:r>
      <w:r w:rsidRPr="00DE4DF7">
        <w:rPr>
          <w:i/>
          <w:iCs/>
        </w:rPr>
        <w:t xml:space="preserve">записывать, фиксировать информацию об окружающем мире с помощью инструментов ИКТ;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осуществлять сравнение, </w:t>
      </w:r>
      <w:proofErr w:type="spellStart"/>
      <w:r w:rsidRPr="00DE4DF7">
        <w:rPr>
          <w:i/>
          <w:iCs/>
        </w:rPr>
        <w:t>сериацию</w:t>
      </w:r>
      <w:proofErr w:type="spellEnd"/>
      <w:r w:rsidRPr="00DE4DF7">
        <w:rPr>
          <w:i/>
          <w:iCs/>
        </w:rPr>
        <w:t xml:space="preserve"> и классификацию, самостоятельно выбирая основания и критерии для указанных логических операций.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В области </w:t>
      </w:r>
      <w:proofErr w:type="gramStart"/>
      <w:r w:rsidRPr="00DE4DF7">
        <w:rPr>
          <w:b/>
          <w:bCs/>
        </w:rPr>
        <w:t>коммуникативных</w:t>
      </w:r>
      <w:proofErr w:type="gramEnd"/>
      <w:r w:rsidRPr="00DE4DF7">
        <w:rPr>
          <w:b/>
          <w:bCs/>
        </w:rPr>
        <w:t xml:space="preserve"> УУД</w:t>
      </w:r>
      <w:r w:rsidRPr="00DE4DF7">
        <w:t xml:space="preserve">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оформлять свои мысли в устной и письменной речи с учѐтом своих учебных и жизненных речевых ситуаций;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высказывать свою точку зрения и пытаться еѐ обосновать, приводя аргументы;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слушать других, пытаться принимать другую точку зрения, быть готовым изменить свою точку зрения;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ученик научится взаимодействовать (сотрудничать) с соседом по парте, в группе. </w:t>
      </w:r>
    </w:p>
    <w:p w:rsidR="008B5DB5" w:rsidRPr="00DE4DF7" w:rsidRDefault="008B5DB5" w:rsidP="00575F68">
      <w:pPr>
        <w:pStyle w:val="Default"/>
        <w:jc w:val="both"/>
      </w:pPr>
      <w:r w:rsidRPr="00DE4DF7">
        <w:rPr>
          <w:i/>
          <w:iCs/>
        </w:rPr>
        <w:t xml:space="preserve">Выпускник получит возможность для формирования: </w:t>
      </w:r>
    </w:p>
    <w:p w:rsidR="008B5DB5" w:rsidRPr="00DE4DF7" w:rsidRDefault="008B5DB5" w:rsidP="00575F68">
      <w:pPr>
        <w:pStyle w:val="Default"/>
        <w:spacing w:after="92"/>
        <w:jc w:val="both"/>
      </w:pPr>
      <w:r w:rsidRPr="00DE4DF7">
        <w:t xml:space="preserve"> </w:t>
      </w:r>
      <w:r w:rsidRPr="00DE4DF7">
        <w:rPr>
          <w:i/>
          <w:iCs/>
        </w:rPr>
        <w:t xml:space="preserve">аргументировать свою позицию и координировать еѐ с позициями партнѐров в сотрудничестве при выработке общего решения в совместной деятельности; </w:t>
      </w:r>
    </w:p>
    <w:p w:rsidR="008B5DB5" w:rsidRPr="00DE4DF7" w:rsidRDefault="008B5DB5" w:rsidP="00575F68">
      <w:pPr>
        <w:pStyle w:val="Default"/>
        <w:spacing w:after="92"/>
        <w:jc w:val="both"/>
      </w:pPr>
      <w:r w:rsidRPr="00DE4DF7">
        <w:t xml:space="preserve"> </w:t>
      </w:r>
      <w:r w:rsidRPr="00DE4DF7">
        <w:rPr>
          <w:i/>
          <w:iCs/>
        </w:rPr>
        <w:t xml:space="preserve">продуктивно содействовать разрешению конфликтов на основе учѐта интересов и позиций всех участников; </w:t>
      </w:r>
    </w:p>
    <w:p w:rsidR="008B5DB5" w:rsidRPr="00DE4DF7" w:rsidRDefault="008B5DB5" w:rsidP="00575F68">
      <w:pPr>
        <w:pStyle w:val="Default"/>
        <w:spacing w:after="92"/>
        <w:jc w:val="both"/>
      </w:pPr>
      <w:r w:rsidRPr="00DE4DF7">
        <w:t xml:space="preserve"> </w:t>
      </w:r>
      <w:r w:rsidRPr="00DE4DF7">
        <w:rPr>
          <w:i/>
          <w:iCs/>
        </w:rPr>
        <w:t xml:space="preserve">адекватно использовать речь для планирования и регуляции своей деятельности;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8B5DB5" w:rsidRPr="00DE4DF7" w:rsidRDefault="008B5DB5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both"/>
      </w:pPr>
      <w:r w:rsidRPr="00DE4DF7">
        <w:rPr>
          <w:b/>
          <w:bCs/>
        </w:rPr>
        <w:t xml:space="preserve">Предметными результатами </w:t>
      </w:r>
      <w:r w:rsidRPr="00DE4DF7">
        <w:t xml:space="preserve">изучения курса «Математика» в 4-м классе являются формирование следующих умений. </w:t>
      </w:r>
    </w:p>
    <w:p w:rsidR="008B5DB5" w:rsidRPr="00DE4DF7" w:rsidRDefault="008B5DB5" w:rsidP="00575F68">
      <w:pPr>
        <w:pStyle w:val="Default"/>
        <w:jc w:val="both"/>
      </w:pPr>
      <w:r w:rsidRPr="00DE4DF7">
        <w:rPr>
          <w:b/>
          <w:bCs/>
        </w:rPr>
        <w:t xml:space="preserve">Выпускник научится: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называть и записывать любое натуральное число до 1000000 включительно; </w:t>
      </w:r>
    </w:p>
    <w:p w:rsidR="008B5DB5" w:rsidRPr="00DE4DF7" w:rsidRDefault="008B5DB5" w:rsidP="00575F68">
      <w:pPr>
        <w:pStyle w:val="Default"/>
        <w:jc w:val="both"/>
      </w:pPr>
      <w:r w:rsidRPr="00DE4DF7">
        <w:t>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</w:t>
      </w:r>
      <w:proofErr w:type="gramStart"/>
      <w:r w:rsidRPr="00DE4DF7">
        <w:t xml:space="preserve"> (&gt;, &lt;, =); </w:t>
      </w:r>
      <w:proofErr w:type="gramEnd"/>
    </w:p>
    <w:p w:rsidR="008B5DB5" w:rsidRPr="00DE4DF7" w:rsidRDefault="008B5DB5" w:rsidP="00575F68">
      <w:pPr>
        <w:pStyle w:val="Default"/>
        <w:jc w:val="both"/>
      </w:pPr>
      <w:r w:rsidRPr="00DE4DF7">
        <w:t> сравнивать доли одного целого и записывать результаты сравнения с помощью соответствующих знаков</w:t>
      </w:r>
      <w:proofErr w:type="gramStart"/>
      <w:r w:rsidRPr="00DE4DF7">
        <w:t xml:space="preserve"> (&gt;, &lt;, =); </w:t>
      </w:r>
      <w:proofErr w:type="gramEnd"/>
    </w:p>
    <w:p w:rsidR="008B5DB5" w:rsidRPr="00DE4DF7" w:rsidRDefault="008B5DB5" w:rsidP="00575F68">
      <w:pPr>
        <w:pStyle w:val="Default"/>
        <w:jc w:val="both"/>
      </w:pPr>
      <w:r w:rsidRPr="00DE4DF7">
        <w:t xml:space="preserve"> устанавливать (выбирать) правило, по которому составлена данная последовательность;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вычислять значения выражений в несколько действий со скобками и без скобок;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выполнять изученные действия с величинами;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решать простейшие уравнения методом подбора, на основе связи между компонентами и результатом действий;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определять вид многоугольника;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определять вид треугольника;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изображать прямые, лучи, отрезки, углы, ломаные (с помощью линейки) и обозначать их; </w:t>
      </w:r>
    </w:p>
    <w:p w:rsidR="008B5DB5" w:rsidRPr="00DE4DF7" w:rsidRDefault="008B5DB5" w:rsidP="00575F68">
      <w:pPr>
        <w:pStyle w:val="Default"/>
        <w:jc w:val="both"/>
      </w:pPr>
      <w:r w:rsidRPr="00DE4DF7">
        <w:lastRenderedPageBreak/>
        <w:t xml:space="preserve"> изображать окружности (с помощью циркуля) и обозначать их;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измерять длину отрезка и строить отрезок заданной длины при помощи измерительной линейки;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находить длину незамкнутой ломаной и периметр многоугольника;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вычислять площадь прямоугольника и квадрата, используя соответствующие формулы;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вычислять площадь многоугольника с помощью разбивки его на треугольники; </w:t>
      </w:r>
    </w:p>
    <w:p w:rsidR="008B5DB5" w:rsidRPr="00DE4DF7" w:rsidRDefault="008B5DB5" w:rsidP="00575F68">
      <w:pPr>
        <w:pStyle w:val="Default"/>
        <w:jc w:val="both"/>
      </w:pPr>
      <w:proofErr w:type="gramStart"/>
      <w:r w:rsidRPr="00DE4DF7">
        <w:t xml:space="preserve"> распознавать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 </w:t>
      </w:r>
      <w:proofErr w:type="gramEnd"/>
    </w:p>
    <w:p w:rsidR="008B5DB5" w:rsidRPr="00DE4DF7" w:rsidRDefault="008B5DB5" w:rsidP="00575F68">
      <w:pPr>
        <w:pStyle w:val="Default"/>
        <w:jc w:val="both"/>
      </w:pPr>
      <w:r w:rsidRPr="00DE4DF7">
        <w:t xml:space="preserve"> решать задачи на вычисление геометрических величин (длины, площади, объема (вместимости));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измерять вместимость в литрах;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выражать изученные величины в разных единицах: литр (л), кубический сантиметр (куб. </w:t>
      </w:r>
      <w:proofErr w:type="gramStart"/>
      <w:r w:rsidRPr="00DE4DF7">
        <w:t>см</w:t>
      </w:r>
      <w:proofErr w:type="gramEnd"/>
      <w:r w:rsidRPr="00DE4DF7">
        <w:t xml:space="preserve"> или см3), кубический дециметр (куб. дм или дм3), кубический метр (куб. м или м3);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распознавать и составлять разнообразные текстовые задачи;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понимать и использовать условные обозначения, используемые в краткой записи задачи;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проводить анализ задачи с целью нахождения ее решения;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записывать решение задачи по действиям и одним выражением;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различать рациональный и нерациональный способ решения задачи;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выполнять доступные по программе вычисления с многозначными числами устно, письменно и с помощью калькулятора;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решать задачи на движение одного объекта и совместное движение двух объектов (в одном направлении и в противоположных направлениях);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решать задачи на работу одного объекта и на совместную работу двух объектов;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решать задачи, связанные с расходом материала при производстве продукции или выполнении работ;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вычислять площади участков прямоугольной формы на плане и на местности с проведением необходимых измерений;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измерять вместимость емкостей с помощью измерения объема заполняющих емкость жидкостей или сыпучих тел;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понимать и использовать особенности построения системы мер времени;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решать отдельные комбинаторные и логические задачи;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использовать таблицу как средство описания характеристик предметов, объектов, событий;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читать простейшие круговые диаграммы. </w:t>
      </w:r>
    </w:p>
    <w:p w:rsidR="008B5DB5" w:rsidRPr="00DE4DF7" w:rsidRDefault="008B5DB5" w:rsidP="00575F68">
      <w:pPr>
        <w:pStyle w:val="Default"/>
        <w:jc w:val="both"/>
        <w:rPr>
          <w:i/>
        </w:rPr>
      </w:pPr>
    </w:p>
    <w:p w:rsidR="008B5DB5" w:rsidRPr="00DE4DF7" w:rsidRDefault="008B5DB5" w:rsidP="00575F68">
      <w:pPr>
        <w:pStyle w:val="Default"/>
        <w:jc w:val="both"/>
        <w:rPr>
          <w:i/>
        </w:rPr>
      </w:pPr>
      <w:r w:rsidRPr="00DE4DF7">
        <w:rPr>
          <w:b/>
          <w:bCs/>
          <w:i/>
        </w:rPr>
        <w:t xml:space="preserve">Выпускник получит возможность научиться: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понимать количественный, порядковый и измерительный смысл натурального числа;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>сравнивать дробные числа с одинаковыми знаменателями и записывать результаты сравнения с помощью соответствующих знаков</w:t>
      </w:r>
      <w:proofErr w:type="gramStart"/>
      <w:r w:rsidRPr="00DE4DF7">
        <w:rPr>
          <w:i/>
          <w:iCs/>
        </w:rPr>
        <w:t xml:space="preserve"> (&gt;, &lt;, =); </w:t>
      </w:r>
      <w:proofErr w:type="gramEnd"/>
    </w:p>
    <w:p w:rsidR="008B5DB5" w:rsidRPr="00DE4DF7" w:rsidRDefault="008B5DB5" w:rsidP="00575F68">
      <w:pPr>
        <w:pStyle w:val="Default"/>
        <w:jc w:val="both"/>
      </w:pPr>
      <w:r w:rsidRPr="00DE4DF7">
        <w:lastRenderedPageBreak/>
        <w:t xml:space="preserve"> </w:t>
      </w:r>
      <w:r w:rsidRPr="00DE4DF7">
        <w:rPr>
          <w:i/>
          <w:iCs/>
        </w:rPr>
        <w:t>сравнивать натуральные и дробные числа и записывать результаты сравнения с помощью соответствующих знаков</w:t>
      </w:r>
      <w:proofErr w:type="gramStart"/>
      <w:r w:rsidRPr="00DE4DF7">
        <w:rPr>
          <w:i/>
          <w:iCs/>
        </w:rPr>
        <w:t xml:space="preserve"> (&gt;, &lt;, =); </w:t>
      </w:r>
      <w:proofErr w:type="gramEnd"/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решать уравнения на основе использования свойств истинных числовых равенств;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определять величину угла и строить угол заданной величины при помощи транспортира;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измерять вместимость в различных единицах: литр (л), кубический сантиметр (куб. </w:t>
      </w:r>
      <w:proofErr w:type="gramStart"/>
      <w:r w:rsidRPr="00DE4DF7">
        <w:rPr>
          <w:i/>
          <w:iCs/>
        </w:rPr>
        <w:t>см</w:t>
      </w:r>
      <w:proofErr w:type="gramEnd"/>
      <w:r w:rsidRPr="00DE4DF7">
        <w:rPr>
          <w:i/>
          <w:iCs/>
        </w:rPr>
        <w:t xml:space="preserve"> или см3), кубический дециметр (куб. дм или дм3), кубический метр (куб. м или м3);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понимать связь вместимости и объема;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понимать связь между литром и килограммом;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понимать связь метрической системы мер с десятичной системой счисления;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вычислять площадь прямоугольного треугольника и произвольного треугольника, используя соответствующие формулы;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находить рациональный способ решения задачи (где это возможно);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решать задачи с помощью уравнений;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использовать круговую диаграмму как средство представления структуры данной совокупности;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читать круговые диаграммы с разделением круга на 2, 3, 4, 6, 8 равных долей;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осуществлять выбор соответствующей круговой диаграммы;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строить простейшие круговые диаграммы;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понимать смысл термина «алгоритм»;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осуществлять построчную запись алгоритма;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 </w:t>
      </w:r>
      <w:r w:rsidRPr="00DE4DF7">
        <w:rPr>
          <w:i/>
          <w:iCs/>
        </w:rPr>
        <w:t xml:space="preserve">записывать простейшие линейные алгоритмы с помощью блок-схемы. </w:t>
      </w:r>
    </w:p>
    <w:p w:rsidR="008B5DB5" w:rsidRPr="00DE4DF7" w:rsidRDefault="008B5DB5" w:rsidP="00575F68">
      <w:pPr>
        <w:pStyle w:val="Default"/>
        <w:jc w:val="both"/>
      </w:pPr>
    </w:p>
    <w:p w:rsidR="008B5DB5" w:rsidRPr="00DE4DF7" w:rsidRDefault="008B5DB5" w:rsidP="00575F68">
      <w:pPr>
        <w:pStyle w:val="Default"/>
        <w:jc w:val="center"/>
      </w:pPr>
      <w:r w:rsidRPr="00DE4DF7">
        <w:rPr>
          <w:b/>
          <w:bCs/>
        </w:rPr>
        <w:t>Содержание учебного предмета «Математика»</w:t>
      </w:r>
    </w:p>
    <w:p w:rsidR="008B5DB5" w:rsidRDefault="008B5DB5" w:rsidP="00575F68">
      <w:pPr>
        <w:pStyle w:val="Default"/>
        <w:jc w:val="center"/>
        <w:rPr>
          <w:b/>
          <w:bCs/>
        </w:rPr>
      </w:pPr>
      <w:r w:rsidRPr="00DE4DF7">
        <w:rPr>
          <w:b/>
          <w:bCs/>
        </w:rPr>
        <w:t>4класс (136ч.)</w:t>
      </w:r>
    </w:p>
    <w:p w:rsidR="00596AB6" w:rsidRPr="00596AB6" w:rsidRDefault="00596AB6" w:rsidP="00596AB6">
      <w:pPr>
        <w:pStyle w:val="Default"/>
        <w:jc w:val="both"/>
      </w:pPr>
      <w:r w:rsidRPr="00596AB6">
        <w:t>Числа и величины(12ч.)</w:t>
      </w:r>
    </w:p>
    <w:p w:rsidR="00596AB6" w:rsidRPr="00596AB6" w:rsidRDefault="00596AB6" w:rsidP="00596AB6">
      <w:pPr>
        <w:pStyle w:val="Default"/>
        <w:jc w:val="both"/>
      </w:pPr>
      <w:r w:rsidRPr="00596AB6">
        <w:rPr>
          <w:bCs/>
        </w:rPr>
        <w:t>Арифметические действия(50ч.)</w:t>
      </w:r>
    </w:p>
    <w:p w:rsidR="00596AB6" w:rsidRPr="00596AB6" w:rsidRDefault="00596AB6" w:rsidP="00596AB6">
      <w:pPr>
        <w:pStyle w:val="Default"/>
        <w:jc w:val="both"/>
      </w:pPr>
      <w:r w:rsidRPr="00596AB6">
        <w:rPr>
          <w:bCs/>
        </w:rPr>
        <w:t>Работа с данными(22ч.)</w:t>
      </w:r>
    </w:p>
    <w:p w:rsidR="00596AB6" w:rsidRPr="00596AB6" w:rsidRDefault="00596AB6" w:rsidP="00596AB6">
      <w:pPr>
        <w:pStyle w:val="Default"/>
        <w:jc w:val="both"/>
      </w:pPr>
      <w:r w:rsidRPr="00596AB6">
        <w:rPr>
          <w:bCs/>
        </w:rPr>
        <w:t>Геометрические фигуры(12ч.)</w:t>
      </w:r>
    </w:p>
    <w:p w:rsidR="00596AB6" w:rsidRPr="00596AB6" w:rsidRDefault="00596AB6" w:rsidP="00596AB6">
      <w:pPr>
        <w:pStyle w:val="Default"/>
        <w:jc w:val="both"/>
      </w:pPr>
      <w:r w:rsidRPr="00596AB6">
        <w:rPr>
          <w:bCs/>
        </w:rPr>
        <w:t xml:space="preserve">Текстовые  задачи(26ч.) </w:t>
      </w:r>
    </w:p>
    <w:p w:rsidR="00596AB6" w:rsidRPr="00596AB6" w:rsidRDefault="00596AB6" w:rsidP="00596AB6">
      <w:pPr>
        <w:pStyle w:val="Default"/>
        <w:jc w:val="both"/>
      </w:pPr>
      <w:r w:rsidRPr="00596AB6">
        <w:t>Геометрические величины(14ч.)</w:t>
      </w:r>
    </w:p>
    <w:p w:rsidR="00596AB6" w:rsidRPr="00596AB6" w:rsidRDefault="00596AB6" w:rsidP="00596AB6">
      <w:pPr>
        <w:pStyle w:val="Default"/>
        <w:jc w:val="both"/>
      </w:pPr>
    </w:p>
    <w:p w:rsidR="00596AB6" w:rsidRDefault="00596AB6" w:rsidP="00596AB6">
      <w:pPr>
        <w:pStyle w:val="Default"/>
        <w:jc w:val="both"/>
      </w:pPr>
    </w:p>
    <w:p w:rsidR="00596AB6" w:rsidRDefault="00596AB6" w:rsidP="00596AB6">
      <w:pPr>
        <w:pStyle w:val="Default"/>
        <w:jc w:val="both"/>
      </w:pPr>
    </w:p>
    <w:p w:rsidR="00596AB6" w:rsidRDefault="00596AB6" w:rsidP="00596AB6">
      <w:pPr>
        <w:pStyle w:val="Default"/>
        <w:jc w:val="both"/>
      </w:pPr>
    </w:p>
    <w:p w:rsidR="00596AB6" w:rsidRDefault="00596AB6" w:rsidP="00596AB6">
      <w:pPr>
        <w:pStyle w:val="Default"/>
        <w:jc w:val="both"/>
      </w:pPr>
    </w:p>
    <w:p w:rsidR="00596AB6" w:rsidRDefault="00596AB6" w:rsidP="00596AB6">
      <w:pPr>
        <w:pStyle w:val="Default"/>
        <w:jc w:val="both"/>
      </w:pPr>
    </w:p>
    <w:p w:rsidR="00596AB6" w:rsidRPr="00DE4DF7" w:rsidRDefault="00596AB6" w:rsidP="00596AB6">
      <w:pPr>
        <w:pStyle w:val="Default"/>
        <w:jc w:val="both"/>
      </w:pPr>
    </w:p>
    <w:p w:rsidR="00596AB6" w:rsidRPr="00DE4DF7" w:rsidRDefault="00596AB6" w:rsidP="00596AB6">
      <w:pPr>
        <w:pStyle w:val="Default"/>
        <w:jc w:val="both"/>
      </w:pPr>
    </w:p>
    <w:p w:rsidR="00596AB6" w:rsidRPr="00DE4DF7" w:rsidRDefault="00596AB6" w:rsidP="00575F68">
      <w:pPr>
        <w:pStyle w:val="Default"/>
        <w:jc w:val="center"/>
      </w:pPr>
    </w:p>
    <w:p w:rsidR="008B5DB5" w:rsidRPr="00DE4DF7" w:rsidRDefault="008B5DB5" w:rsidP="00575F68">
      <w:pPr>
        <w:pStyle w:val="Default"/>
        <w:jc w:val="both"/>
        <w:rPr>
          <w:b/>
        </w:rPr>
      </w:pPr>
      <w:r w:rsidRPr="00DE4DF7">
        <w:rPr>
          <w:b/>
        </w:rPr>
        <w:t>Числа и величины(12ч.)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Новая разрядная единица - миллион (1 000 </w:t>
      </w:r>
      <w:proofErr w:type="spellStart"/>
      <w:r w:rsidRPr="00DE4DF7">
        <w:t>000</w:t>
      </w:r>
      <w:proofErr w:type="spellEnd"/>
      <w:proofErr w:type="gramStart"/>
      <w:r w:rsidRPr="00DE4DF7">
        <w:t xml:space="preserve"> )</w:t>
      </w:r>
      <w:proofErr w:type="gramEnd"/>
      <w:r w:rsidRPr="00DE4DF7">
        <w:t xml:space="preserve">. Знакомство с нумерацией чисел класса миллионов и класса миллиардов.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Понятие доли и дроби. Запись доли и дроби с помощью упорядоченной пары натуральных чисел: числителя и знаменателя. Сравнение дробей с одинаковыми знаменателями. </w:t>
      </w:r>
    </w:p>
    <w:p w:rsidR="008B5DB5" w:rsidRPr="00DE4DF7" w:rsidRDefault="008B5DB5" w:rsidP="00575F68">
      <w:pPr>
        <w:pStyle w:val="Default"/>
        <w:jc w:val="both"/>
      </w:pPr>
      <w:r w:rsidRPr="00DE4DF7">
        <w:rPr>
          <w:b/>
          <w:bCs/>
        </w:rPr>
        <w:t>Арифметические действия(50ч.)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Алгоритм письменного умножения многозначных чисел столбиком.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Алгоритм письменного деления с остатком «столбиком». Случаи деления многозначного числа на </w:t>
      </w:r>
      <w:proofErr w:type="gramStart"/>
      <w:r w:rsidRPr="00DE4DF7">
        <w:t>однозначное</w:t>
      </w:r>
      <w:proofErr w:type="gramEnd"/>
      <w:r w:rsidRPr="00DE4DF7">
        <w:t xml:space="preserve"> и многозначного числа на многозначное.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Сложение и вычитание однородных величин.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Умножение величины на натуральное число как нахождение кратной величины.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Деление величины на натуральное число как нахождение доли от величины.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Умножение величины на дробь как нахождение части от величины.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Деление величины на дробь как нахождение величины по данной ее части.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Деление величины на однородную величину как измерение. </w:t>
      </w:r>
    </w:p>
    <w:p w:rsidR="008B5DB5" w:rsidRPr="00DE4DF7" w:rsidRDefault="008B5DB5" w:rsidP="00575F68">
      <w:pPr>
        <w:pStyle w:val="Default"/>
        <w:jc w:val="both"/>
      </w:pPr>
      <w:r w:rsidRPr="00DE4DF7">
        <w:rPr>
          <w:b/>
          <w:bCs/>
        </w:rPr>
        <w:t>Работа с данными(22ч.)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Единица времени – секунда. Соотношение между минутой и секундой (1 мин=60с), часом и секундой (1 ч=3600с).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Понятие об объеме. Объем тел и вместимость сосудов. Измерение объема тел произвольными мерками.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Общепринятые единицы объема: кубический сантиметр, кубический дециметр, кубический метр. Соотношения между единицами объема, их связь с отношениями между соответствующими единицами длины.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Литр как единица вместимости. Сосуды стандартной вместимости. Соотношение между литром и кубическим сантиметром, между литром и кубическим дециметром. </w:t>
      </w:r>
    </w:p>
    <w:p w:rsidR="008B5DB5" w:rsidRPr="00DE4DF7" w:rsidRDefault="008B5DB5" w:rsidP="00575F68">
      <w:pPr>
        <w:pStyle w:val="Default"/>
        <w:jc w:val="both"/>
      </w:pPr>
      <w:r w:rsidRPr="00DE4DF7">
        <w:rPr>
          <w:b/>
          <w:bCs/>
        </w:rPr>
        <w:t>Геометрические фигуры(12ч.)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Диагональ многоугольника. Разбиение многоугольника на несколько треугольников. Разбиение прямоугольника на два равных треугольника. 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Площадь прямоугольников треугольника как половина площади соответствующего прямоугольника. Определение площади треугольника с помощью разбиения его на два прямоугольных треугольника. </w:t>
      </w:r>
    </w:p>
    <w:p w:rsidR="008B5DB5" w:rsidRPr="00DE4DF7" w:rsidRDefault="008B5DB5" w:rsidP="00575F68">
      <w:pPr>
        <w:pStyle w:val="Default"/>
        <w:jc w:val="both"/>
      </w:pPr>
      <w:proofErr w:type="gramStart"/>
      <w:r w:rsidRPr="00DE4DF7">
        <w:t xml:space="preserve">Знакомство с некоторыми многогранниками (прямоугольный параллелепипед, призма, пирамида) и телами вращения (шар, цилиндр, конус). </w:t>
      </w:r>
      <w:proofErr w:type="gramEnd"/>
    </w:p>
    <w:p w:rsidR="008B5DB5" w:rsidRPr="00DE4DF7" w:rsidRDefault="008B5DB5" w:rsidP="00575F68">
      <w:pPr>
        <w:pStyle w:val="Default"/>
        <w:jc w:val="both"/>
      </w:pPr>
      <w:r w:rsidRPr="00DE4DF7">
        <w:rPr>
          <w:b/>
          <w:bCs/>
        </w:rPr>
        <w:t xml:space="preserve">Текстовые  задачи(26ч.) </w:t>
      </w:r>
    </w:p>
    <w:p w:rsidR="008B5DB5" w:rsidRPr="00DE4DF7" w:rsidRDefault="008B5DB5" w:rsidP="00575F68">
      <w:pPr>
        <w:pStyle w:val="Default"/>
        <w:jc w:val="both"/>
      </w:pPr>
      <w:r w:rsidRPr="00DE4DF7">
        <w:t>Текстовые задачи на пропорциональную зависимость величин: скорость-время-расстояние, цен</w:t>
      </w:r>
      <w:proofErr w:type="gramStart"/>
      <w:r w:rsidRPr="00DE4DF7">
        <w:t>а-</w:t>
      </w:r>
      <w:proofErr w:type="gramEnd"/>
      <w:r w:rsidRPr="00DE4DF7">
        <w:t xml:space="preserve"> количество- стоимость, производительность- время работы- объем работы. Задачи на вычисление различных геометрических величин: длины, площади, объема. Алгебраический способ решения арифметических сюжетных задач. </w:t>
      </w:r>
    </w:p>
    <w:p w:rsidR="008B5DB5" w:rsidRPr="00DE4DF7" w:rsidRDefault="008B5DB5" w:rsidP="00575F68">
      <w:pPr>
        <w:pStyle w:val="Default"/>
        <w:jc w:val="both"/>
      </w:pPr>
      <w:r w:rsidRPr="00DE4DF7">
        <w:lastRenderedPageBreak/>
        <w:t xml:space="preserve">Знакомство с </w:t>
      </w:r>
      <w:proofErr w:type="gramStart"/>
      <w:r w:rsidRPr="00DE4DF7">
        <w:t>комбинаторными</w:t>
      </w:r>
      <w:proofErr w:type="gramEnd"/>
      <w:r w:rsidRPr="00DE4DF7">
        <w:t xml:space="preserve"> и логическими задачам</w:t>
      </w:r>
    </w:p>
    <w:p w:rsidR="008B5DB5" w:rsidRPr="00DE4DF7" w:rsidRDefault="008B5DB5" w:rsidP="00575F68">
      <w:pPr>
        <w:pStyle w:val="Default"/>
        <w:jc w:val="both"/>
        <w:rPr>
          <w:b/>
        </w:rPr>
      </w:pPr>
      <w:r w:rsidRPr="00DE4DF7">
        <w:rPr>
          <w:b/>
        </w:rPr>
        <w:t>Геометрические величины(14ч.)</w:t>
      </w:r>
    </w:p>
    <w:p w:rsidR="008B5DB5" w:rsidRPr="00DE4DF7" w:rsidRDefault="008B5DB5" w:rsidP="00575F68">
      <w:pPr>
        <w:pStyle w:val="Default"/>
        <w:jc w:val="both"/>
      </w:pPr>
      <w:r w:rsidRPr="00DE4DF7">
        <w:t xml:space="preserve">Буквенные выражения. Знакомство с понятием переменной величины. 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Уравнение. Корень уравнения. Понятие о решении уравнения. Способы решения уравнений: подбором, на основе свойств зависимости между результатом и компонентами действий, на основе свойств истинных числовых равенств. </w:t>
      </w:r>
    </w:p>
    <w:p w:rsidR="00735E81" w:rsidRDefault="00735E81" w:rsidP="00575F68">
      <w:pPr>
        <w:pStyle w:val="Default"/>
        <w:jc w:val="both"/>
      </w:pPr>
    </w:p>
    <w:p w:rsidR="00DE4DF7" w:rsidRDefault="00DE4DF7" w:rsidP="00575F68">
      <w:pPr>
        <w:pStyle w:val="Default"/>
        <w:jc w:val="both"/>
      </w:pPr>
    </w:p>
    <w:p w:rsidR="00DE4DF7" w:rsidRDefault="00DE4DF7" w:rsidP="00575F68">
      <w:pPr>
        <w:pStyle w:val="Default"/>
        <w:jc w:val="both"/>
      </w:pPr>
    </w:p>
    <w:p w:rsidR="00DE4DF7" w:rsidRDefault="00DE4DF7" w:rsidP="00575F68">
      <w:pPr>
        <w:pStyle w:val="Default"/>
        <w:jc w:val="both"/>
      </w:pPr>
    </w:p>
    <w:p w:rsidR="00DE4DF7" w:rsidRDefault="00DE4DF7" w:rsidP="00575F68">
      <w:pPr>
        <w:pStyle w:val="Default"/>
        <w:jc w:val="both"/>
      </w:pPr>
    </w:p>
    <w:p w:rsidR="00DE4DF7" w:rsidRDefault="00DE4DF7" w:rsidP="00575F68">
      <w:pPr>
        <w:pStyle w:val="Default"/>
        <w:jc w:val="both"/>
      </w:pPr>
    </w:p>
    <w:p w:rsidR="00DE4DF7" w:rsidRDefault="00DE4DF7" w:rsidP="00575F68">
      <w:pPr>
        <w:pStyle w:val="Default"/>
        <w:jc w:val="both"/>
      </w:pPr>
    </w:p>
    <w:p w:rsidR="00DE4DF7" w:rsidRPr="00DE4DF7" w:rsidRDefault="00DE4DF7" w:rsidP="00575F68">
      <w:pPr>
        <w:pStyle w:val="Default"/>
        <w:jc w:val="both"/>
      </w:pPr>
    </w:p>
    <w:p w:rsidR="00735E81" w:rsidRPr="00DE4DF7" w:rsidRDefault="00735E81" w:rsidP="00575F68">
      <w:pPr>
        <w:pStyle w:val="Default"/>
        <w:jc w:val="both"/>
      </w:pPr>
    </w:p>
    <w:p w:rsidR="008B5DB5" w:rsidRPr="008B5DB5" w:rsidRDefault="008B5DB5" w:rsidP="008B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B5DB5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8B5DB5" w:rsidRPr="008B5DB5" w:rsidRDefault="008B5DB5" w:rsidP="008B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972"/>
        <w:gridCol w:w="628"/>
        <w:gridCol w:w="1210"/>
        <w:gridCol w:w="3000"/>
        <w:gridCol w:w="3190"/>
        <w:gridCol w:w="1540"/>
        <w:gridCol w:w="1210"/>
        <w:gridCol w:w="1210"/>
        <w:gridCol w:w="902"/>
        <w:gridCol w:w="902"/>
      </w:tblGrid>
      <w:tr w:rsidR="008B5DB5" w:rsidRPr="008B5DB5" w:rsidTr="003947E6">
        <w:trPr>
          <w:jc w:val="center"/>
        </w:trPr>
        <w:tc>
          <w:tcPr>
            <w:tcW w:w="653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8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3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ФОПД</w:t>
            </w:r>
          </w:p>
        </w:tc>
        <w:tc>
          <w:tcPr>
            <w:tcW w:w="121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902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2" w:type="dxa"/>
            <w:vMerge w:val="restart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1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caps/>
                <w:sz w:val="24"/>
                <w:szCs w:val="24"/>
              </w:rPr>
              <w:t>1 полугодие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1-3.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Cs/>
                <w:sz w:val="24"/>
                <w:szCs w:val="24"/>
              </w:rPr>
              <w:t>Сначала займёмся повторением.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читать и записывать шестизначные числа; выполнять кратное сравнение между разрядными единицами;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значение числового выражения на порядок действий со скобками;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значения двух выражений;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умножение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столбиком многозначного числа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однозначное и на двузначное;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периметр и площадь прямоугольника.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решение 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контролировать свою деятельность по ходу или результатам выполнения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(формулировать и удерживать учебную задачу).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Инициативное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7F653D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7F653D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№1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«Повторение».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Задачи на разностное и кратное сравнение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известен результат разностного сравнения.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решать задачи на разностное сравнение; записывать с помощью математических выражений действия, выполненные героями учебника;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выбирать верный вариант решения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решение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7F653D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7-8.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известен результат кратного сравнения.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задачу по краткой записи;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кратное сравнение.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7F653D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составлять краткую запись задачи, заполняя таблицу;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решать задачи с опорой на схему;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чертеж к составленной задаче;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периметр прямоугольника;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данной иллюстрации;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площадь фигуры.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№2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«Задачи на разностное и кратное сравнение».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контролировать свою деятельность по ходу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 миллионов. Буквенные выражения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Алгоритм умножения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алгоритм умножения столбиком многозначного числа на трехзначное число.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формулировать алгоритм умножения столбиком;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умножение столбиком многозначного числа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трехзначное;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устанавливать соответствия между записями.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классификацию,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Поупражняемся в вычислениях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умножение столбиком многозначного числа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трехзначное;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вычисления числового выражения со скобками.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Тысяча тысяч, или миллион.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формирования первоначальных предметных навыков и УУД,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 понимать: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как называется число, которое получается в результате увеличения числа 1000 в 1000 раз.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</w:t>
            </w: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формулировать условие задачи, при решении которой получалось бы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число 1000000;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называть и записывать числа – соседи числа 1000000.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Разряд единиц миллионов и класс миллионов.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понятия «разряд миллионов» и «класс единиц».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числа в таблицу разрядов;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представлять числа в виде суммы разрядных слагаемых; 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в порядке возрастания все разрядные слагаемые, которые относятся к разряду единиц миллионов;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читать и записывать девятизначные числа.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трех классов для записи числа недостаточно.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Понятие «класс миллиардов».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записывать и читать самое маленькое десятизначное число;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читать и записывать де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>сятизначные числа.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Поупражняемся в сравнении чисел и повторим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Cs/>
                <w:sz w:val="24"/>
                <w:szCs w:val="24"/>
              </w:rPr>
              <w:t>Понятия «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классы» и «разряды» четырехзначных чисел.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записывать «круглые» тысячи; 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сложение и вычитание «круглых» тысяч;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дополнять число до «круглых» тысяч.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Может ли величина изменяться?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</w:t>
            </w: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понятия «величина», «постоянная величина», «переменная величина».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выбирать величины, которые являются переменными (постоянными);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приводить примеры постоянных и переменных величин из окружающей действительности;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чертить геометрические фигуры.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Всегда ли математическое выражение является числовым?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понимать:</w:t>
            </w: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понятие «буквенное выражение».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значение буквенного выражения с переменной;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числовое и буквенное выражения; записывать сочетательное свойство сложения (умножения) в виде буквенного выражения.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Зависимость между величинами.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Cs/>
                <w:sz w:val="24"/>
                <w:szCs w:val="24"/>
              </w:rPr>
              <w:t>Знать,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что периметр квадрата зависит от длины его стороны.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указывать пары величин, в которых одна величина зависит от другой; приводить примеры двух величин, которые не зависят друг от друга; доказывать, что площадь квадрата однозначно зависит от его периметра;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чертить прямоугольники по данным сторонам; вычислять периметр и площадь прямоугольников;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устанавливать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однозначные зависимости между величинами; чертить окружности;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проводить измерение радиусов и вычислять диаметр данных окружностей.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взаимодействовать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Поупражняемся в нахождении значений зависимой величины.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заполнять таблицы; записывать формулы, которые показывают зависимость между величинами;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значение величин;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периметр равностороннего треугольника.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№3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«Класс миллионов. Буквенные выражения».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Задачи «купли-продажи»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Стоимость единиц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ы товара, или цена.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формирования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 «цена», «количество», «стоимость».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соотносить названные единицы количества товара и наименование товара;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объяснять смысл наименований цены; вычислять цену;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краткой записи;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цены, стоимости, количества товара;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данному решению; чертить схему к условию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парная,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07.10</w:t>
            </w:r>
          </w:p>
          <w:p w:rsidR="007F653D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цена постоянна.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задачи, когда цена постоянна;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решать задачи разными способами; 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задачу по краткой записи.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trHeight w:val="2147"/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краткой записи, по данной диаграмме, по схеме;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разными способами.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Планирование (выбирать действия в соответствии с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№4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«Задачи на «куплю-продажу» (1)».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Деление с остатком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Деление нацело и деление с остатком.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формирования первоначальных предметных навыков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 понимать: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алгоритм деления с остатком.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деление с остатком; записывать решение задачи в виде одного выражения;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- сравнивать записи деления;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выбирать из данных чисел те, которые делятся без остатка.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признаков; строить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познавательную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Неполное частное и остаток.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Понятия «неполное частное», «остаток».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понимать,</w:t>
            </w: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что если делитель умножить на неполное частное и к полученному результату прибавить остаток, то в итоге получится делимое.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Остаток 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делитель.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нацело и деление с остатком; выбирать верную запись деления с остатком; проверять справедливость данного равенства;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составлять примеры на деление с остатком.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что остаток должен быть меньше делителя. 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остаток равен 0.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понимать: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когда остаток равен нулю, принято считать, что одно число делится на другое без остатка, или делится нацело.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деление с остатком; выбирать случаи деления, когда остаток равен нулю;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проверять правильность выполнения деления с остатком;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записывать первые пять натуральных чисел, которые делятся на 2 (на 7) без остатка; решать задачу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 деление с остатком.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взаимодействовать (сотрудничать) с соседом по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делимое меньше делителя.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понимать,</w:t>
            </w: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что если при делении с остатком делимое меньше делителя, то неполное частное равно 0, а остаток равен делимому.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проверять правильность выполнения деления с остатком; 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деление с остатком на 10;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составлять и записывать случаи деления с остатком, когда делимое равно остатку; выполнять деление с остатком.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Деление с остатком и вычитание.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как деление с остатком можно выполнить с помощью вычитания.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запись деления с остатком и запись вычитания одного и того же числа несколько раз;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записывать решение задачи с помощью деления с остатком; 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с остатком для данных пар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чисел с помощью вычитания.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понятия «четные» и «нечетные» числа;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что число 0 относят к четным числам.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выбирать четные и нечетные числа;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определять, какие числа (четные или нечетные) получаются в результате арифметических действий.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7F653D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определять, какие числа (четные или нечетные) получаются в результате арифметических действий; выполнять вычисления; подтверждать свои ответы.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взаимодействовать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Запись деления с остатком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</w:t>
            </w: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алгоритм деления с остатком столбиком.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деление с остатком столбиком;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по записи деления в столбик называть делимое, делитель, неполное частное и остаток;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деление с остатком.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3D" w:rsidRPr="008B5DB5" w:rsidTr="007F653D">
        <w:trPr>
          <w:jc w:val="center"/>
        </w:trPr>
        <w:tc>
          <w:tcPr>
            <w:tcW w:w="15417" w:type="dxa"/>
            <w:gridSpan w:val="11"/>
            <w:shd w:val="clear" w:color="auto" w:fill="auto"/>
            <w:tcMar>
              <w:left w:w="85" w:type="dxa"/>
              <w:right w:w="85" w:type="dxa"/>
            </w:tcMar>
          </w:tcPr>
          <w:p w:rsidR="007F653D" w:rsidRPr="007F653D" w:rsidRDefault="007F653D" w:rsidP="007F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3D">
              <w:rPr>
                <w:rFonts w:ascii="Times New Roman" w:hAnsi="Times New Roman"/>
                <w:b/>
                <w:sz w:val="24"/>
                <w:szCs w:val="24"/>
              </w:rPr>
              <w:t>2четверть</w:t>
            </w: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Способ поразрядного нахождения результата деления.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понимать, знать</w:t>
            </w:r>
            <w:r w:rsidRPr="008B5DB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способ поразрядного нахождения результата деления.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объяснять способ поразрядного нахождения результата деления;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цифру разряда десятков частного в данных частных;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Поупражняемся в делени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деление в столбик;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записывать решение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задачи в виде одного выражения;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запись деления столбиком и запись умножения столбиком;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запись деления с остатком в строчку и запись деления столбиком.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владеть общими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№5 </w:t>
            </w:r>
            <w:r w:rsidRPr="008B5D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«Деление с остатком».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Задачи о движении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Вычисления с помощью калькулятора. 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Клавиши на калькуляторе «М+» и «</w:t>
            </w:r>
            <w:r w:rsidRPr="008B5DB5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вычисления на калькуляторе; вычислять значения выражений, используя возможность запоминания промежуточного результата с помощью клавиши «М+» и воспроизведения этого результата с помощью клавиши «</w:t>
            </w:r>
            <w:r w:rsidRPr="008B5DB5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Час, минута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 секунда.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выражать минуты и часы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 секундах;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располагать в порядке возрастания данные временные промежутки;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с определением времени, продолжительности; вычислять стоимость телефонного разговора.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Кто или что движется быстрее?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о скорости передвижения различных тел.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определять, кто или что движется быстрее; располагать средства передвижения по порядку от самого быстрого к самому медленному;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приводить примеры и сравнивать скорость передвижения животных.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Длина пути в единиц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 времени, или скорость.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первичного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Понятие «скорость».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определять скорость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движения;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выбирать верные записи скорости;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переводить метры в секунду в километры в час;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определять скорость движения; 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располагать скорости в порядке возрастания;</w:t>
            </w:r>
          </w:p>
          <w:p w:rsidR="008B5DB5" w:rsidRPr="008B5DB5" w:rsidRDefault="008B5DB5" w:rsidP="00394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определение скорости движения.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подводить под понятие (формулировать правило) на основе выделения существенных признаков;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определение скорости движения;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разными способами;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решение задачи в виде буквенного выражения.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№6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«Задач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 на движение (1)».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Какой сосуд вмещает больше?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Понятие «вместимость».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вместимости;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вместимости двух бассейнов.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Литр. Сколько литров?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формирования первоначальных предметных навыков и УУД,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Единица объема – литр.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объема, выраженного в литрах.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26.11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48-49.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Вместимость и объем.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Уроки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Понятия «вместимость» и «объем».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объемы различных тел;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проводить практическую работу;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объемы геометрических фигур; называть геометрические тела и фигуры; выполнять кратное сравнение объемов двух кубов.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7F653D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Кубический сантиметр и измерение объема.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Единицы объема: кубический сантиметр и измерение объема.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измерять объем в кубических сантиметрах;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описывать практическую работу по измерению объема металлического шарика; определять в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кубических сантиметрах объем изображенной на рисунке фигуры.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Кубический дециметр и кубический сантиметр.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Единицы объема: кубический сантиметр и кубический дециметр.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выражать в кубических сантиметрах кубические дециметры; выполнять сложение и вычитание величин;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находить объем тела в кубических сантиметрах и кубических дециметрах;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располагать величины в порядке возрастания объемов;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кратное сравнение двух данных объемов.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Кубический дециметр и литр.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формирования первоначальных предметных навыков и УУД,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объема: кубический дециметр и литр.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объема; переводить кубические дециметры в литры.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познавательную инициативу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Литр и килограмм.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Единицы: литр, килограмм.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определять объем 1 грамма воды;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находить, какую часть литра составляет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8B5DB5">
                <w:rPr>
                  <w:rFonts w:ascii="Times New Roman" w:hAnsi="Times New Roman"/>
                  <w:sz w:val="24"/>
                  <w:szCs w:val="24"/>
                </w:rPr>
                <w:t>1 грамм</w:t>
              </w:r>
            </w:smartTag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воды;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определять, что легче: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B5DB5">
                <w:rPr>
                  <w:rFonts w:ascii="Times New Roman" w:hAnsi="Times New Roman"/>
                  <w:sz w:val="24"/>
                  <w:szCs w:val="24"/>
                </w:rPr>
                <w:t>1 литр</w:t>
              </w:r>
            </w:smartTag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воды или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B5DB5">
                <w:rPr>
                  <w:rFonts w:ascii="Times New Roman" w:hAnsi="Times New Roman"/>
                  <w:sz w:val="24"/>
                  <w:szCs w:val="24"/>
                </w:rPr>
                <w:t>1 литр</w:t>
              </w:r>
            </w:smartTag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бензина.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54-55.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Разные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объема; решать задачи разными способами;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комбинаторные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Планирование (выбирать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7F653D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Поупражняемся в измерении объема.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pacing w:val="-4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объем фигур, изображенных на рисунке;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измерять объем в кубических сантиметрах.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№7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«Вместимость и объём».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Задачи о работе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Кто выполнил большую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работу?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формирования первоначальных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Иметь представление</w:t>
            </w:r>
            <w:r w:rsidRPr="008B5D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об объеме работы.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решать задачи на определение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производительности;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разностное и кратное сравнение.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владеть общими приемами решения задач,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59-60.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Производительность – это скорость выполнения работы.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понятие «производительность».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краткой записи;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составлять краткую запись в виде таблицы;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находить производительность труда.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7F653D" w:rsidRPr="008B5DB5" w:rsidRDefault="007F653D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решать задачи; выполнять письменные вычисления с многозначными числами;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устанавливать зависимости между величинами.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Планирование (выбирать действия в соответствии с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ее реализации).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познавательную инициативу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4F5728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8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«Задачи на работу (1)».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4F5728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Отрезки; соединяющие вершины многоугольника.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что отрезки, соединяющие вершины многоугольника, называются диагоналями.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количество сторон и количество диагоналей у многоугольников;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чертеж, проводить диагонали в многоугольнике; изображать многоугольник по данному количеству диагоналей.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4F5728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Разбие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ние многоугольника на треугольники.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чертеж;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</w:t>
            </w: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Самоконт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4F5728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28" w:rsidRPr="008B5DB5" w:rsidTr="00165A98">
        <w:trPr>
          <w:jc w:val="center"/>
        </w:trPr>
        <w:tc>
          <w:tcPr>
            <w:tcW w:w="15417" w:type="dxa"/>
            <w:gridSpan w:val="11"/>
            <w:shd w:val="clear" w:color="auto" w:fill="auto"/>
            <w:tcMar>
              <w:left w:w="85" w:type="dxa"/>
              <w:right w:w="85" w:type="dxa"/>
            </w:tcMar>
          </w:tcPr>
          <w:p w:rsidR="004F5728" w:rsidRPr="004F5728" w:rsidRDefault="004F5728" w:rsidP="004F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7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3четверть</w:t>
            </w: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таблице;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Деление столбиком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68-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Делени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е на однозначное число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Научатся понимать, </w:t>
            </w: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знать: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таблицу умножения и деления однозначных чисел; прием деления на однозначное число столбиком; понятия: «первое промежуточное делимое», «второе промежуточное делимое».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прямоугольника; вычислять площадь треугольника;</w:t>
            </w:r>
            <w:proofErr w:type="gramEnd"/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решать задачи в косвенной форме.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Фронталь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Текущий.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Число цифр в записи неполного частного.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число цифр в записи неполного частного;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старший разряд неполного частного;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деление с остатком.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Делени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е на двузначное число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 понимать: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алгоритм деления на двузначное число столбиком.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деление с остатком столбиком; заполнять таблицу, вычислив значения данного выражения при указанных значениях переменной;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проверять, сколько раз можно вычесть число 16 из числа 79;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деление с остатком.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</w:t>
            </w: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Самоконт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72-73.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Алгоритм деления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понимать, знать: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алгоритм деления на двузначное число столбиком.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анализировать запись деления четырехзначного числа на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столбиком и отвечать по этой записи на вопросы;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формулировать алгоритм деления столбиком, отвечая на вопросы;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на двузначное число столбиком;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решать задачи, выполняя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схему.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выполнять действия по заданному алгоритму.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Сокращенная форма записи деления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понимать, знать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, какую запись называют сокращенной формой записи деления столбиком.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сокращенную форму записи деления столбиком;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сокращенную и полную записи деления столбиком;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преобразовывать сокращенную запись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полную;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восстанавливать запись деления столбиком.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Поупражняемся в делении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понимать, знать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, какую запись называют сокращенной формой записи деления столбиком.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сокращенную форму записи деления столбиком;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сравнивать сокращенную и полную записи деления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столбиком;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преобразовывать сокращенную запись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полную;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восстанавливать запись деления столбиком.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выполнять действия по заданному алгоритму.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№9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«Деление столбиком».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письменные вычисления с многозначными числами;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Действия над величинами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Единицы длины, массы, объема, времени, площади; соотношения между единицами.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сложение и вычитание величин; формулировать условие задачи с величинами по данному решению;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формулировать задачу с величинами по краткой записи в таблице; выбирать величину, меньшую (большую)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данной величины;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-4"/>
                <w:sz w:val="24"/>
                <w:szCs w:val="24"/>
              </w:rPr>
              <w:t>- решать задачи с величинами.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Умножение величины на число и числа на величину.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</w:t>
            </w:r>
            <w:r w:rsidRPr="008B5DB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что умножить число на величину означает умножить данную величину на данное число.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умножение величины на число и числа на величину;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решать задачи на нахождение времени; измерять длину данных отрезков и выполнять кратное сравнение полученных длин;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умножение числа на величину в виде суммы;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выбирать из данных произведе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>ний выражение, которое является решением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Деление величины на число.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величины на число;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данной краткой записи в виде таблицы;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в косвенной форме.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Нахождение доли от величины и величины по ее доле.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находить долю от величины и величину по ее доле;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задачи, используя схемы и чертежи.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Нахождение части от величины.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-2"/>
                <w:sz w:val="24"/>
                <w:szCs w:val="24"/>
              </w:rPr>
              <w:t>- находить часть от величины;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задачи, используя схемы и чертежи.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Нахождение величины по ее части.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-2"/>
                <w:sz w:val="24"/>
                <w:szCs w:val="24"/>
              </w:rPr>
              <w:t>- находить часть от величины;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задачи, используя схемы и чертежи.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Деление величины на величину.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-2"/>
                <w:sz w:val="24"/>
                <w:szCs w:val="24"/>
              </w:rPr>
              <w:t>- находить часть от величины;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задачи, используя схемы и чертежи.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Поупражняемся в действиях над величинами.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-2"/>
                <w:sz w:val="24"/>
                <w:szCs w:val="24"/>
              </w:rPr>
              <w:t>- находить часть от величины;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задачи, используя схемы и чертежи.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«Действия над величинами».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вычисления с величинами;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находить значения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числовых выражений.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контролировать свою деятельность по ходу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Движение нескольких объектов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время движения одинаковое.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движение, когда время движения одинаковое; заполнять решение задачи в таблице;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записывать формулу, в которой пройденный путь 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выражается через скорость </w:t>
            </w:r>
            <w:r w:rsidRPr="008B5DB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и время </w:t>
            </w:r>
            <w:r w:rsidRPr="008B5DB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длина пройденного пути одинаковая.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задачи, когда длина пройденного пути одинаковая;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заполнять решение задачи в таблице;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записывать формулу, в которой скорость </w:t>
            </w:r>
            <w:r w:rsidRPr="008B5DB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выражается через пройденный путь 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Pr="008B5DB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контролировать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познавательную инициативу в оказании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88-89.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Движение в одном и том же направлении.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Уроки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 понимать: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что при движении в одном направлении скорость измерения расстояния между движущимися объектами равна разности скоростей этих объектов; понятие «скорость увеличения расстояния между объектами».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движение в одном и том же направлении;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заполнять решение задачи в таблице;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чертежу.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Движение в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противоположных направлениях.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 понимать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, что при движении в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противоположных направлениях скорость изменения расстояния между движущимися объектами равна сумме скоростей этих объектов.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дви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>жение в противоположных направлениях;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данному чертежу;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задачу с данными скоростями объектов.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соотносить чертеж и условие задачи;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описывать ситуацию движения объектов по данным чертежам;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задачи на движение в противоположных направлениях;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движение.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деление многозначного числа на двузначное число столбиком;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на движение в одном направлении, используя данную схему;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на движение в противоположных направлениях.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выполнять действия по заданному алгоритму.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№11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«Задачи на движение (2)».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Работа нескольких объектов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время работы одинаковое.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формирования первоначальных предметных навыков и УУД, овладения новыми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Понимать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понятие «производительность труда».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производительность труда, когда время работы одинаковое.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контролировать свою деятельность по ходу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познавательную инициативу в оказании помощи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объем выполненной работы одинаковый.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производительность труда, когда объем выполненной работы одинаковый.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Производительность при совместной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первичного предъявления новых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производительность труда при совместной работе;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формулировать условие задачи по данной краткой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записи в виде таблицы.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(логические) УУД.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Время совместной работы.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Понимать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понятие «совместная работа».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решать задачи на производительность труда, когда известно время совместной работы;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данной краткой записи в виде таблицы.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(логические) УУД.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познавательную инициативу в оказании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Учимся решать задачи и повторим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движение, производительность труда;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данной краткой записи в виде таблицы;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многозначного числа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двузначное столбиком;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значения числовых выражений со скобками.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(логические) УУД.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Планирование (выбирать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№12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«Задачи на работу (2)».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Покупка нескольких товаров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количество одинаковое.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стоимости покупки, когда количество одинаковое;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зависимость стоимости от цены товара.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контролировать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стоимость одинаковая.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Понимать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что при одинаковой стои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 xml:space="preserve">мости увеличение (уменьшение) количества в несколько раз приводит к уменьшению (увеличению) цены в это же число раз.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решать задачи на нахо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>ждение цены товара и количест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>ва, когда стоимость одинаковая; формулировать условие задачи по данной краткой записи в виде таблицы.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Цена набора товаров.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первичного предъявления новых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стоимости, цены товара, количества.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>ждение стоимости, цены товара, количества; выполнять устные и письменные вычисления с многозначными числами.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многозначного числа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двузначное столбиком;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движение;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стоимости, цены това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>ра, количества.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№13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«Задачи на «куплю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-продажу» (2)».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стоимости, цены товара, количества; выполнять устные и письменные вычисления с многозначными числами.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вычисления на калькуляторе;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деление с остатком;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неполное частное и остаток, используя калькулятор;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зна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>чения числовых выражений со скобками.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Как в математике применяют союз «и» и союз «или».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Понимать, знать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как в математике применяют союз «и» и союз «или».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читать записи вида 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х≥12;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составлять и записывать верное двойное неравенство со знаком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&lt; (&gt;); </w:t>
            </w:r>
            <w:proofErr w:type="gramEnd"/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выписывать верные утверждения, в которых со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 xml:space="preserve">юз «или» можно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заменить на союз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«и» при условии, что утверждение останется верным.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признаков;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переформулировать данные утверждения с помощью логической связки «если..., то ...»;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завершать построение данных утверждений так, чтобы они получались верными;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решение задачи не только по действиям, но и с помощью одного выражения.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Не только одно, но и другое.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переформулировать данные утверждения с помощью логической связки «если..., то ...»;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завершать построение данных утверждений так, чтобы они получались верными;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решение задачи не только по действиям, но и с помощью одного выражения.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решать логические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- решать логические задачи;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доказывать верность данных утверждений;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разгадывать арифметические ребусы.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</w:t>
            </w: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Самоконт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-2"/>
                <w:sz w:val="24"/>
                <w:szCs w:val="24"/>
              </w:rPr>
              <w:t>- решать задачи на нахождение площади прямоугольника;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выполнять деление многозначного числа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двузначное столбиком;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значение числового выражения со скобками.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выполнять действия по заданному алгоритму.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«Логика».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Квадрат и куб.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 «квадрат», «куб». </w:t>
            </w:r>
            <w:r w:rsidRPr="008B5D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о ребрах, гранях куба.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изображать квадрат и куб;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находить объем данного куба;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логические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контролировать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Круг и шар.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Понятия «круг» и «шар».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логические задачи;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чертить круг; показывать центр круга;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приводить примеры предметов круглой и шарообразной формы.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Площадь и объем.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Иметь представление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8B5DB5">
              <w:rPr>
                <w:rFonts w:ascii="Times New Roman" w:hAnsi="Times New Roman"/>
                <w:sz w:val="24"/>
                <w:szCs w:val="24"/>
              </w:rPr>
              <w:softHyphen/>
              <w:t xml:space="preserve">емных фигурах; что поверхность объемных фигур состоит из многоугольников (которые называются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многогранниками).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выделять куб, призму, прямоугольный прямоугольник, конус, цилиндр, пирамиду, шар.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применения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ЗУН и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Понимать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как измерять площадь геометрической фигуры с помощью палетки.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площадь геометрических фигур с помощью палетки.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 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Поупражняемся в нахождении площади и объема.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находить площади данных фигур с помощью палетки;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сравнивать результаты измерения площади прямоугольника по формуле 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8B5DB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и с помощью палетки;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вычислять площадь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боковых стенок бака;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площадь одной клетки тетрадного листа и на нем строить различные многоугольники с площадью 12 кв. см.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научится или получит возможность научиться проявлять познавательную инициативу в оказании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проверять выполненное сложение, вычитание, умножение, деление многозначных чисел в столбик;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задачу на встречное движение;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чертить квадраты определенной площади; 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сравнивать значения числовых выражений и записывать полученные результаты в виде двойного неравенства со знаком &lt;;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площадь прямоугольника по данному периметру.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критериев успешной деятельности).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«Геометрические фигуры и </w:t>
            </w: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тела».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Уравнение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Уравнение. Корень уравнения.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Понятие «корень уравне</w:t>
            </w:r>
            <w:r w:rsidRPr="008B5DB5">
              <w:rPr>
                <w:rFonts w:ascii="Times New Roman" w:hAnsi="Times New Roman"/>
                <w:bCs/>
                <w:sz w:val="24"/>
                <w:szCs w:val="24"/>
              </w:rPr>
              <w:t>ния».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среди данных записей выбирать уравнения; находить корни сложных уравнений;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составлять пары уравнений так, чтобы уравнения в паре имели один и тот же корень;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 корень уравнения методом подбора.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Учимся решать задачи с помощью уравнений.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или УУД.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с помощью уравнения;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условие задачи по данному уравнению;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формулировать обратные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строить логическую цепь рассуждений.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Текущий. 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Поупра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жняемся в вычислениях и повторим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- находить корни данных уравнений;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движение;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составлять уравнение, с помощью которого можно решить задачу;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задачу на нахождение цены товара.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</w:t>
            </w: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Самоконт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№16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i/>
                <w:sz w:val="24"/>
                <w:szCs w:val="24"/>
              </w:rPr>
              <w:t>«Уравнения».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Разные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логические задачи с помощью таблицы;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комбинаторные задачи.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14515" w:type="dxa"/>
            <w:gridSpan w:val="10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125-126.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Натуральные числа и число 0.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Понятие «натуральное число»; о том, что число 0 не относится к натуральным числам.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самое большое и самое маленькое из пятизначных натуральных чисел;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данные числа в порядке увеличения (уменьшения);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называть предыдущее и последующее число для данного числа;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записывать все возможные трехзначные числа с помощью трех данных цифр;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определять, четным или нечетным будет значение данного числового выражения;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находить натуральное число, которое нацело делится на числа 2, 3, 5;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составлять и записывать выражение, которое содержит все четыре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значение которого равно 1000.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проводить сравнение, </w:t>
            </w:r>
            <w:proofErr w:type="spellStart"/>
            <w:r w:rsidRPr="008B5DB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B5DB5">
              <w:rPr>
                <w:rFonts w:ascii="Times New Roman" w:hAnsi="Times New Roman"/>
                <w:sz w:val="24"/>
                <w:szCs w:val="24"/>
              </w:rPr>
              <w:t>, классификации, выбирая наиболее эффективный способ решения или верное решение (правильный ответ).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Планирование (выбирать действия в соответствии с поставленной задачей и условиями ее реализации).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127-128.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Алгоритм вычисления столбиком.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алгоритмы вычисления столбиком.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сложение, вычитание, умножение, деление многозначных чисел столбиком;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значение числового выражения; составлять задание на вычитание столбиком.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129-130.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Действия с величинами.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из данных величин составлять и записывать всевозможные суммы (разности), значение которых имеет смысл вычислять;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увеличивать (уменьшать) данные величины в несколько раз;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разностное сравнение величин;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часть данной величины;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вычислять величину по данной части;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-4"/>
                <w:sz w:val="24"/>
                <w:szCs w:val="24"/>
              </w:rPr>
              <w:t>- решать задачи с величинами;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выполнять кратное сравнение величин.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Ученик научится или получит возможность научиться взаимодействовать (сотрудничать) с соседом по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131-132.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Как мы научились решать задачи.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Уроки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движение в противоположных направлениях;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дополнять условие задачи недостающими данными из географического атласа;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производительность труда;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задачи на нахождение цены, количества, стоимости.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Геометрические фигуры и их свойства.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чертить два отрезка, которые пересекаются под прямым углом;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строить тупоугольный (остроугольный, прямоугольный) треугольник;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строить треугольник по данной стороне и высоте, проведенной к этой стороне;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pacing w:val="2"/>
                <w:sz w:val="24"/>
                <w:szCs w:val="24"/>
              </w:rPr>
              <w:t>- определять вид треугольника.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Буквенные выражения и уравнения.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- вычислять значения указанных в таблице выражений при заданных значениях переменной </w:t>
            </w:r>
            <w:r w:rsidRPr="008B5D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а; 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>записывать значения в таблицу;</w:t>
            </w:r>
          </w:p>
          <w:p w:rsidR="008B5DB5" w:rsidRPr="008B5DB5" w:rsidRDefault="008B5DB5" w:rsidP="0039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составлять буквенные выражения для вычисления периметра данных многоугольников.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DB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B5" w:rsidRPr="008B5DB5" w:rsidTr="003947E6">
        <w:trPr>
          <w:jc w:val="center"/>
        </w:trPr>
        <w:tc>
          <w:tcPr>
            <w:tcW w:w="653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7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628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8B5DB5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  <w:proofErr w:type="gramEnd"/>
            <w:r w:rsidRPr="008B5DB5">
              <w:rPr>
                <w:rFonts w:ascii="Times New Roman" w:hAnsi="Times New Roman"/>
                <w:sz w:val="24"/>
                <w:szCs w:val="24"/>
              </w:rPr>
              <w:t xml:space="preserve"> предметных ЗУН, универсальных действий.</w:t>
            </w:r>
          </w:p>
        </w:tc>
        <w:tc>
          <w:tcPr>
            <w:tcW w:w="300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нестандартные задачи на смекалку;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- решать старинные геометрические задачи на перекладывание и разрезание фигур.</w:t>
            </w:r>
          </w:p>
        </w:tc>
        <w:tc>
          <w:tcPr>
            <w:tcW w:w="319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 w:rsidRPr="008B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DB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4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color w:val="000000"/>
                <w:sz w:val="24"/>
                <w:szCs w:val="24"/>
              </w:rPr>
              <w:t>Парная.</w:t>
            </w:r>
          </w:p>
        </w:tc>
        <w:tc>
          <w:tcPr>
            <w:tcW w:w="1210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B5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902" w:type="dxa"/>
            <w:shd w:val="clear" w:color="auto" w:fill="auto"/>
            <w:tcMar>
              <w:left w:w="85" w:type="dxa"/>
              <w:right w:w="85" w:type="dxa"/>
            </w:tcMar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DB5" w:rsidRPr="008B5DB5" w:rsidRDefault="008B5DB5" w:rsidP="0039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DB5" w:rsidRPr="008B5DB5" w:rsidRDefault="008B5DB5" w:rsidP="00596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A98" w:rsidRDefault="00165A98" w:rsidP="00596AB6">
      <w:pPr>
        <w:pStyle w:val="Default"/>
        <w:jc w:val="center"/>
        <w:rPr>
          <w:b/>
          <w:bCs/>
        </w:rPr>
      </w:pPr>
    </w:p>
    <w:p w:rsidR="008B5DB5" w:rsidRDefault="008B5DB5" w:rsidP="00596AB6">
      <w:pPr>
        <w:pStyle w:val="Default"/>
        <w:jc w:val="center"/>
        <w:rPr>
          <w:b/>
          <w:bCs/>
        </w:rPr>
      </w:pPr>
      <w:r w:rsidRPr="008B5DB5">
        <w:rPr>
          <w:b/>
          <w:bCs/>
        </w:rPr>
        <w:lastRenderedPageBreak/>
        <w:t>Описание материально-технического обеспечения образовательного процесса</w:t>
      </w:r>
    </w:p>
    <w:p w:rsidR="00165A98" w:rsidRPr="00165A98" w:rsidRDefault="00165A98" w:rsidP="00165A98">
      <w:pPr>
        <w:spacing w:line="255" w:lineRule="exact"/>
        <w:ind w:left="870" w:right="870"/>
        <w:jc w:val="both"/>
        <w:rPr>
          <w:rFonts w:ascii="Times New Roman" w:hAnsi="Times New Roman"/>
          <w:sz w:val="24"/>
          <w:szCs w:val="24"/>
        </w:rPr>
      </w:pPr>
      <w:r w:rsidRPr="00165A98">
        <w:rPr>
          <w:rFonts w:ascii="Times New Roman" w:hAnsi="Times New Roman"/>
          <w:b/>
          <w:color w:val="231F20"/>
          <w:sz w:val="24"/>
          <w:szCs w:val="24"/>
        </w:rPr>
        <w:t>Концептуальные и теоретические основы системы «Перспективная начальная школа»</w:t>
      </w:r>
    </w:p>
    <w:p w:rsidR="00165A98" w:rsidRPr="00165A98" w:rsidRDefault="00165A98" w:rsidP="00165A98">
      <w:pPr>
        <w:spacing w:before="165" w:line="255" w:lineRule="exact"/>
        <w:jc w:val="both"/>
        <w:rPr>
          <w:rFonts w:ascii="Times New Roman" w:hAnsi="Times New Roman"/>
          <w:sz w:val="24"/>
          <w:szCs w:val="24"/>
        </w:rPr>
      </w:pPr>
      <w:r w:rsidRPr="00165A98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Чуракова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 xml:space="preserve"> Р.Г. Концептуальные основы развивающей личностно-ориентированной дидактической системы обучения. — М.: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Академкнига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>/Учебник.</w:t>
      </w:r>
    </w:p>
    <w:p w:rsidR="00165A98" w:rsidRPr="00165A98" w:rsidRDefault="00165A98" w:rsidP="00165A98">
      <w:pPr>
        <w:spacing w:line="255" w:lineRule="exact"/>
        <w:jc w:val="both"/>
        <w:rPr>
          <w:rFonts w:ascii="Times New Roman" w:hAnsi="Times New Roman"/>
          <w:sz w:val="24"/>
          <w:szCs w:val="24"/>
        </w:rPr>
      </w:pPr>
      <w:r w:rsidRPr="00165A98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Чуракова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 xml:space="preserve"> Р.Г. Технология и аспектный анализ современного урока в начальной школе. — М.: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Академкнига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>/Учебник.</w:t>
      </w:r>
    </w:p>
    <w:p w:rsidR="00165A98" w:rsidRPr="00165A98" w:rsidRDefault="00165A98" w:rsidP="00165A98">
      <w:pPr>
        <w:spacing w:line="255" w:lineRule="exact"/>
        <w:jc w:val="both"/>
        <w:rPr>
          <w:rFonts w:ascii="Times New Roman" w:hAnsi="Times New Roman"/>
          <w:sz w:val="24"/>
          <w:szCs w:val="24"/>
        </w:rPr>
      </w:pPr>
      <w:r w:rsidRPr="00165A98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Чуракова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 xml:space="preserve"> Р.Г. Анализ урока в начальной школе. — М.: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Ак</w:t>
      </w:r>
      <w:proofErr w:type="gramStart"/>
      <w:r w:rsidRPr="00165A98">
        <w:rPr>
          <w:rFonts w:ascii="Times New Roman" w:hAnsi="Times New Roman"/>
          <w:color w:val="231F20"/>
          <w:sz w:val="24"/>
          <w:szCs w:val="24"/>
        </w:rPr>
        <w:t>а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>-</w:t>
      </w:r>
      <w:proofErr w:type="gramEnd"/>
      <w:r w:rsidRPr="00165A98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демкнига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>/Учебник.</w:t>
      </w:r>
    </w:p>
    <w:p w:rsidR="00165A98" w:rsidRPr="00165A98" w:rsidRDefault="00165A98" w:rsidP="00165A98">
      <w:pPr>
        <w:spacing w:line="255" w:lineRule="exact"/>
        <w:jc w:val="both"/>
        <w:rPr>
          <w:rFonts w:ascii="Times New Roman" w:hAnsi="Times New Roman"/>
          <w:sz w:val="24"/>
          <w:szCs w:val="24"/>
        </w:rPr>
      </w:pPr>
      <w:r w:rsidRPr="00165A98">
        <w:rPr>
          <w:rFonts w:ascii="Times New Roman" w:hAnsi="Times New Roman"/>
          <w:color w:val="231F20"/>
          <w:sz w:val="24"/>
          <w:szCs w:val="24"/>
        </w:rPr>
        <w:t xml:space="preserve"> Проектирование основной образовательной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програм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>- мы школы</w:t>
      </w:r>
      <w:proofErr w:type="gramStart"/>
      <w:r w:rsidRPr="00165A98">
        <w:rPr>
          <w:rFonts w:ascii="Times New Roman" w:hAnsi="Times New Roman"/>
          <w:color w:val="231F20"/>
          <w:sz w:val="24"/>
          <w:szCs w:val="24"/>
        </w:rPr>
        <w:t>/ П</w:t>
      </w:r>
      <w:proofErr w:type="gramEnd"/>
      <w:r w:rsidRPr="00165A98">
        <w:rPr>
          <w:rFonts w:ascii="Times New Roman" w:hAnsi="Times New Roman"/>
          <w:color w:val="231F20"/>
          <w:sz w:val="24"/>
          <w:szCs w:val="24"/>
        </w:rPr>
        <w:t xml:space="preserve">од ред. Р.Г.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Чураковой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 xml:space="preserve">. — М.: </w:t>
      </w:r>
      <w:proofErr w:type="spellStart"/>
      <w:r w:rsidRPr="00165A98">
        <w:rPr>
          <w:rFonts w:ascii="Times New Roman" w:hAnsi="Times New Roman"/>
          <w:color w:val="231F20"/>
          <w:sz w:val="24"/>
          <w:szCs w:val="24"/>
        </w:rPr>
        <w:t>Академкнига</w:t>
      </w:r>
      <w:proofErr w:type="spellEnd"/>
      <w:r w:rsidRPr="00165A98">
        <w:rPr>
          <w:rFonts w:ascii="Times New Roman" w:hAnsi="Times New Roman"/>
          <w:color w:val="231F20"/>
          <w:sz w:val="24"/>
          <w:szCs w:val="24"/>
        </w:rPr>
        <w:t>/Уче</w:t>
      </w:r>
      <w:proofErr w:type="gramStart"/>
      <w:r w:rsidRPr="00165A98">
        <w:rPr>
          <w:rFonts w:ascii="Times New Roman" w:hAnsi="Times New Roman"/>
          <w:color w:val="231F20"/>
          <w:sz w:val="24"/>
          <w:szCs w:val="24"/>
        </w:rPr>
        <w:t>б-</w:t>
      </w:r>
      <w:proofErr w:type="gramEnd"/>
      <w:r w:rsidRPr="00165A98">
        <w:rPr>
          <w:rFonts w:ascii="Times New Roman" w:hAnsi="Times New Roman"/>
          <w:color w:val="231F20"/>
          <w:sz w:val="24"/>
          <w:szCs w:val="24"/>
        </w:rPr>
        <w:t xml:space="preserve"> ник.</w:t>
      </w:r>
    </w:p>
    <w:p w:rsidR="00165A98" w:rsidRPr="00165A98" w:rsidRDefault="00165A98" w:rsidP="00165A98">
      <w:pPr>
        <w:spacing w:line="285" w:lineRule="exact"/>
        <w:ind w:left="2745" w:right="2745"/>
        <w:jc w:val="both"/>
        <w:rPr>
          <w:rFonts w:ascii="Times New Roman" w:hAnsi="Times New Roman"/>
          <w:sz w:val="24"/>
          <w:szCs w:val="24"/>
        </w:rPr>
      </w:pPr>
      <w:r w:rsidRPr="00165A98">
        <w:rPr>
          <w:rFonts w:ascii="Times New Roman" w:hAnsi="Times New Roman"/>
          <w:b/>
          <w:color w:val="231F20"/>
          <w:sz w:val="24"/>
          <w:szCs w:val="24"/>
        </w:rPr>
        <w:t>4класс</w:t>
      </w:r>
    </w:p>
    <w:p w:rsidR="00165A98" w:rsidRPr="00165A98" w:rsidRDefault="00165A98" w:rsidP="00596AB6">
      <w:pPr>
        <w:pStyle w:val="Default"/>
        <w:jc w:val="center"/>
      </w:pPr>
    </w:p>
    <w:p w:rsidR="008B5DB5" w:rsidRPr="008B5DB5" w:rsidRDefault="008B5DB5" w:rsidP="008B5DB5">
      <w:pPr>
        <w:pStyle w:val="Default"/>
        <w:jc w:val="both"/>
      </w:pPr>
      <w:r w:rsidRPr="008B5DB5">
        <w:rPr>
          <w:b/>
          <w:bCs/>
        </w:rPr>
        <w:t>Методические пособия для учащихся</w:t>
      </w:r>
      <w:r w:rsidRPr="008B5DB5">
        <w:t xml:space="preserve">: </w:t>
      </w:r>
    </w:p>
    <w:p w:rsidR="008B5DB5" w:rsidRPr="008B5DB5" w:rsidRDefault="008B5DB5" w:rsidP="008B5DB5">
      <w:pPr>
        <w:pStyle w:val="Default"/>
        <w:jc w:val="both"/>
      </w:pPr>
      <w:r w:rsidRPr="008B5DB5">
        <w:t xml:space="preserve">Чекин А.Л. Математика. 4 класс: Учебник. В 2 ч. — М.: </w:t>
      </w:r>
      <w:proofErr w:type="spellStart"/>
      <w:r w:rsidRPr="008B5DB5">
        <w:t>Академкнига</w:t>
      </w:r>
      <w:proofErr w:type="spellEnd"/>
      <w:r w:rsidRPr="008B5DB5">
        <w:t xml:space="preserve">/Учебник. </w:t>
      </w:r>
    </w:p>
    <w:p w:rsidR="008B5DB5" w:rsidRPr="008B5DB5" w:rsidRDefault="008B5DB5" w:rsidP="008B5DB5">
      <w:pPr>
        <w:pStyle w:val="Default"/>
        <w:jc w:val="both"/>
      </w:pPr>
      <w:r w:rsidRPr="008B5DB5">
        <w:t xml:space="preserve">Захарова О.А., Юдина Е.П. Математика в вопросах и заданиях: Тетрадь </w:t>
      </w:r>
      <w:proofErr w:type="gramStart"/>
      <w:r w:rsidRPr="008B5DB5">
        <w:t>для</w:t>
      </w:r>
      <w:proofErr w:type="gramEnd"/>
      <w:r w:rsidRPr="008B5DB5">
        <w:t xml:space="preserve"> </w:t>
      </w:r>
    </w:p>
    <w:p w:rsidR="008B5DB5" w:rsidRPr="008B5DB5" w:rsidRDefault="008B5DB5" w:rsidP="008B5DB5">
      <w:pPr>
        <w:pStyle w:val="Default"/>
        <w:jc w:val="both"/>
      </w:pPr>
      <w:r w:rsidRPr="008B5DB5">
        <w:t xml:space="preserve">самостоятельной работы 4 класс (в 2-х частях) — М.: </w:t>
      </w:r>
      <w:proofErr w:type="spellStart"/>
      <w:r w:rsidRPr="008B5DB5">
        <w:t>Академкнига</w:t>
      </w:r>
      <w:proofErr w:type="spellEnd"/>
      <w:r w:rsidRPr="008B5DB5">
        <w:t xml:space="preserve">/Учебник. </w:t>
      </w:r>
    </w:p>
    <w:p w:rsidR="008B5DB5" w:rsidRPr="008B5DB5" w:rsidRDefault="008B5DB5" w:rsidP="008B5DB5">
      <w:pPr>
        <w:pStyle w:val="Default"/>
        <w:jc w:val="both"/>
      </w:pPr>
      <w:r w:rsidRPr="008B5DB5">
        <w:t xml:space="preserve">Захарова О.А. Математика в практических заданиях: Тетрадь </w:t>
      </w:r>
      <w:proofErr w:type="gramStart"/>
      <w:r w:rsidRPr="008B5DB5">
        <w:t>для</w:t>
      </w:r>
      <w:proofErr w:type="gramEnd"/>
      <w:r w:rsidRPr="008B5DB5">
        <w:t xml:space="preserve"> </w:t>
      </w:r>
    </w:p>
    <w:p w:rsidR="008B5DB5" w:rsidRPr="008B5DB5" w:rsidRDefault="008B5DB5" w:rsidP="008B5DB5">
      <w:pPr>
        <w:pStyle w:val="Default"/>
        <w:jc w:val="both"/>
      </w:pPr>
      <w:r w:rsidRPr="008B5DB5">
        <w:t xml:space="preserve">самостоятельной работы: 4 класс. — М.: </w:t>
      </w:r>
      <w:proofErr w:type="spellStart"/>
      <w:r w:rsidRPr="008B5DB5">
        <w:t>Академкнига</w:t>
      </w:r>
      <w:proofErr w:type="spellEnd"/>
      <w:r w:rsidRPr="008B5DB5">
        <w:t xml:space="preserve">/Учебник. </w:t>
      </w:r>
    </w:p>
    <w:p w:rsidR="008B5DB5" w:rsidRPr="008B5DB5" w:rsidRDefault="008B5DB5" w:rsidP="008B5DB5">
      <w:pPr>
        <w:pStyle w:val="Default"/>
        <w:jc w:val="both"/>
      </w:pPr>
      <w:r w:rsidRPr="008B5DB5">
        <w:rPr>
          <w:b/>
          <w:bCs/>
        </w:rPr>
        <w:t>Инструмент по отслеживанию результатов работы</w:t>
      </w:r>
      <w:r w:rsidRPr="008B5DB5">
        <w:t xml:space="preserve">: </w:t>
      </w:r>
    </w:p>
    <w:p w:rsidR="008B5DB5" w:rsidRPr="008B5DB5" w:rsidRDefault="008B5DB5" w:rsidP="008B5DB5">
      <w:pPr>
        <w:pStyle w:val="Default"/>
        <w:jc w:val="both"/>
      </w:pPr>
      <w:r w:rsidRPr="008B5DB5">
        <w:t xml:space="preserve">Захарова О.А. Проверочные работы по математике и технология </w:t>
      </w:r>
    </w:p>
    <w:p w:rsidR="008B5DB5" w:rsidRPr="008B5DB5" w:rsidRDefault="008B5DB5" w:rsidP="008B5DB5">
      <w:pPr>
        <w:pStyle w:val="Default"/>
        <w:jc w:val="both"/>
      </w:pPr>
      <w:r w:rsidRPr="008B5DB5">
        <w:t xml:space="preserve">организации коррекции знаний учащихся (1-4 классы): Методическое пособие. — М.: </w:t>
      </w:r>
      <w:proofErr w:type="spellStart"/>
      <w:r w:rsidRPr="008B5DB5">
        <w:t>Академкнига</w:t>
      </w:r>
      <w:proofErr w:type="spellEnd"/>
      <w:r w:rsidRPr="008B5DB5">
        <w:t xml:space="preserve">/Учебник. </w:t>
      </w:r>
    </w:p>
    <w:p w:rsidR="008B5DB5" w:rsidRPr="008B5DB5" w:rsidRDefault="008B5DB5" w:rsidP="008B5DB5">
      <w:pPr>
        <w:pStyle w:val="Default"/>
        <w:jc w:val="both"/>
      </w:pPr>
      <w:r w:rsidRPr="008B5DB5">
        <w:rPr>
          <w:b/>
          <w:bCs/>
        </w:rPr>
        <w:t xml:space="preserve">Учебно-методические пособия для учителя </w:t>
      </w:r>
    </w:p>
    <w:p w:rsidR="008B5DB5" w:rsidRPr="008B5DB5" w:rsidRDefault="008B5DB5" w:rsidP="008B5DB5">
      <w:pPr>
        <w:pStyle w:val="Default"/>
        <w:jc w:val="both"/>
      </w:pPr>
      <w:r w:rsidRPr="008B5DB5">
        <w:t xml:space="preserve">Чекин А.Л. Математика. 4 класс: Методическое пособие для учителя.— М.: </w:t>
      </w:r>
      <w:proofErr w:type="spellStart"/>
      <w:r w:rsidRPr="008B5DB5">
        <w:t>Академкнига</w:t>
      </w:r>
      <w:proofErr w:type="spellEnd"/>
      <w:r w:rsidRPr="008B5DB5">
        <w:t xml:space="preserve">/Учебник, 2010. </w:t>
      </w:r>
    </w:p>
    <w:p w:rsidR="008B5DB5" w:rsidRPr="008B5DB5" w:rsidRDefault="008B5DB5" w:rsidP="008B5DB5">
      <w:pPr>
        <w:pStyle w:val="Default"/>
        <w:jc w:val="both"/>
      </w:pPr>
      <w:r w:rsidRPr="008B5DB5">
        <w:rPr>
          <w:b/>
          <w:bCs/>
        </w:rPr>
        <w:t>Программа по курсу «Математика»</w:t>
      </w:r>
      <w:r w:rsidRPr="008B5DB5">
        <w:t xml:space="preserve">: </w:t>
      </w:r>
    </w:p>
    <w:p w:rsidR="008B5DB5" w:rsidRPr="008B5DB5" w:rsidRDefault="008B5DB5" w:rsidP="008B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B5DB5">
        <w:rPr>
          <w:rFonts w:ascii="Times New Roman" w:hAnsi="Times New Roman"/>
          <w:sz w:val="24"/>
          <w:szCs w:val="24"/>
        </w:rPr>
        <w:t xml:space="preserve">Авторская программа по математике А. Л. Чекина, Р.Г. </w:t>
      </w:r>
      <w:proofErr w:type="spellStart"/>
      <w:r w:rsidRPr="008B5DB5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8B5DB5">
        <w:rPr>
          <w:rFonts w:ascii="Times New Roman" w:hAnsi="Times New Roman"/>
          <w:sz w:val="24"/>
          <w:szCs w:val="24"/>
        </w:rPr>
        <w:t xml:space="preserve"> «Программы по учебным предметам», М.: </w:t>
      </w:r>
      <w:proofErr w:type="spellStart"/>
      <w:r w:rsidRPr="008B5DB5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B5DB5">
        <w:rPr>
          <w:rFonts w:ascii="Times New Roman" w:hAnsi="Times New Roman"/>
          <w:sz w:val="24"/>
          <w:szCs w:val="24"/>
        </w:rPr>
        <w:t xml:space="preserve">/учебник , 2011 г. – Ч.1: 240 с.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8B5D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5DB5">
        <w:rPr>
          <w:rFonts w:ascii="Times New Roman" w:hAnsi="Times New Roman"/>
          <w:sz w:val="24"/>
          <w:szCs w:val="24"/>
        </w:rPr>
        <w:t xml:space="preserve"> РФ № 373 от 6 октября 2009г).</w:t>
      </w:r>
    </w:p>
    <w:p w:rsidR="008B5DB5" w:rsidRPr="008B5DB5" w:rsidRDefault="008B5DB5" w:rsidP="008B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8B5DB5" w:rsidRPr="008B5DB5" w:rsidRDefault="008B5DB5" w:rsidP="008B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C927C1" w:rsidRPr="000E1376" w:rsidRDefault="00C927C1" w:rsidP="00C927C1">
      <w:pPr>
        <w:pStyle w:val="af"/>
        <w:ind w:left="0"/>
        <w:jc w:val="center"/>
      </w:pPr>
    </w:p>
    <w:p w:rsidR="00C927C1" w:rsidRPr="00B743E4" w:rsidRDefault="00B743E4" w:rsidP="00C927C1">
      <w:pPr>
        <w:pStyle w:val="af"/>
        <w:ind w:left="0"/>
        <w:jc w:val="center"/>
      </w:pPr>
      <w:r>
        <w:t>Самостоятельные работы –16</w:t>
      </w:r>
    </w:p>
    <w:p w:rsidR="00C927C1" w:rsidRPr="00B743E4" w:rsidRDefault="00C927C1" w:rsidP="00C927C1">
      <w:pPr>
        <w:pStyle w:val="af"/>
        <w:ind w:left="0"/>
        <w:jc w:val="center"/>
      </w:pPr>
      <w:r w:rsidRPr="00B743E4">
        <w:t>Контрольные работы-2</w:t>
      </w:r>
    </w:p>
    <w:p w:rsidR="00C927C1" w:rsidRPr="00B743E4" w:rsidRDefault="00C927C1" w:rsidP="00C927C1">
      <w:pPr>
        <w:pStyle w:val="af"/>
        <w:ind w:left="0"/>
        <w:jc w:val="center"/>
      </w:pPr>
      <w:r w:rsidRPr="00B743E4">
        <w:t>Контрольные и самостоятельные работы взяты из авторской программы:</w:t>
      </w:r>
      <w:r w:rsidR="002F00F1">
        <w:t xml:space="preserve"> </w:t>
      </w:r>
      <w:r w:rsidRPr="00B743E4">
        <w:t>Сборник</w:t>
      </w:r>
    </w:p>
    <w:p w:rsidR="00C927C1" w:rsidRPr="00B743E4" w:rsidRDefault="00C927C1" w:rsidP="00C927C1">
      <w:pPr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 xml:space="preserve">Захарова О.А. Проверочные работы по математике и технология организации коррекции знаний  учащихся (1-4 классы): Методическое пособие. — М.: </w:t>
      </w:r>
      <w:proofErr w:type="spellStart"/>
      <w:r w:rsidRPr="00B743E4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B743E4">
        <w:rPr>
          <w:rFonts w:ascii="Times New Roman" w:hAnsi="Times New Roman"/>
          <w:sz w:val="24"/>
          <w:szCs w:val="24"/>
        </w:rPr>
        <w:t>/Учебник, 2008.</w:t>
      </w:r>
    </w:p>
    <w:p w:rsidR="00C927C1" w:rsidRPr="00B743E4" w:rsidRDefault="00C927C1" w:rsidP="00C927C1">
      <w:pPr>
        <w:spacing w:before="100" w:beforeAutospacing="1" w:line="240" w:lineRule="atLeast"/>
        <w:jc w:val="center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b/>
          <w:sz w:val="24"/>
          <w:szCs w:val="24"/>
        </w:rPr>
        <w:lastRenderedPageBreak/>
        <w:t>Математика.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b/>
          <w:sz w:val="24"/>
          <w:szCs w:val="24"/>
        </w:rPr>
        <w:t>Контрольная работа.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Примеры.                              Задачи.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«5» – без ошибок;                          «5» – без ошибок;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«4» – 1 – 2 ошибки;                        «4» – 1 – 2 негрубые ошибки;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«3» – 2 – 3 ошибки;                        «3» – 2 – 3 ошибки (более половины работы сделано верно).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«2» – 4 и более ошибок.                «2» – 4 и более ошибок.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b/>
          <w:i/>
          <w:sz w:val="24"/>
          <w:szCs w:val="24"/>
        </w:rPr>
        <w:t>Комбинированная.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«5» – нет ошибок;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«4» – 1 – 2 ошибки, но не в задаче;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«3» – 2 – 3 ошибки, 3 – 4 негрубые ошибки, но ход решения задачи верен;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«2» – не решена задача или более 4 грубых ошибок.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C927C1" w:rsidRPr="00B743E4" w:rsidRDefault="00C927C1" w:rsidP="00C927C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C927C1" w:rsidRPr="00B743E4" w:rsidRDefault="00C927C1" w:rsidP="002F00F1">
      <w:p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743E4">
        <w:rPr>
          <w:rFonts w:ascii="Times New Roman" w:hAnsi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C927C1" w:rsidRPr="00B743E4" w:rsidRDefault="00C927C1" w:rsidP="00C927C1">
      <w:pPr>
        <w:pStyle w:val="af"/>
        <w:ind w:left="0"/>
        <w:jc w:val="both"/>
      </w:pPr>
    </w:p>
    <w:p w:rsidR="00C927C1" w:rsidRPr="00B743E4" w:rsidRDefault="00C927C1" w:rsidP="00C927C1">
      <w:pPr>
        <w:jc w:val="both"/>
        <w:rPr>
          <w:rFonts w:ascii="Times New Roman" w:hAnsi="Times New Roman"/>
          <w:sz w:val="24"/>
          <w:szCs w:val="24"/>
        </w:rPr>
      </w:pPr>
    </w:p>
    <w:p w:rsidR="008B5DB5" w:rsidRPr="00B743E4" w:rsidRDefault="008B5DB5" w:rsidP="008B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4976A6" w:rsidRPr="00B743E4" w:rsidRDefault="004976A6">
      <w:pPr>
        <w:rPr>
          <w:rFonts w:ascii="Times New Roman" w:hAnsi="Times New Roman"/>
          <w:sz w:val="24"/>
          <w:szCs w:val="24"/>
        </w:rPr>
      </w:pPr>
    </w:p>
    <w:sectPr w:rsidR="004976A6" w:rsidRPr="00B743E4" w:rsidSect="00575F68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CE1D7"/>
    <w:multiLevelType w:val="hybridMultilevel"/>
    <w:tmpl w:val="316FB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79A7F4"/>
    <w:multiLevelType w:val="hybridMultilevel"/>
    <w:tmpl w:val="F7AFB6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C04662"/>
    <w:multiLevelType w:val="hybridMultilevel"/>
    <w:tmpl w:val="E977FB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4F8B12"/>
    <w:multiLevelType w:val="hybridMultilevel"/>
    <w:tmpl w:val="8876FB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82C8DD"/>
    <w:multiLevelType w:val="hybridMultilevel"/>
    <w:tmpl w:val="453DB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610953"/>
    <w:multiLevelType w:val="hybridMultilevel"/>
    <w:tmpl w:val="D42FC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C95894"/>
    <w:multiLevelType w:val="hybridMultilevel"/>
    <w:tmpl w:val="8DD76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267E77"/>
    <w:multiLevelType w:val="hybridMultilevel"/>
    <w:tmpl w:val="4055C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63F5564"/>
    <w:multiLevelType w:val="hybridMultilevel"/>
    <w:tmpl w:val="70453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694B88"/>
    <w:multiLevelType w:val="hybridMultilevel"/>
    <w:tmpl w:val="F2F7ED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B1F2EB4"/>
    <w:multiLevelType w:val="hybridMultilevel"/>
    <w:tmpl w:val="11DC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AFEC7"/>
    <w:multiLevelType w:val="hybridMultilevel"/>
    <w:tmpl w:val="FAFA5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06C75E"/>
    <w:multiLevelType w:val="hybridMultilevel"/>
    <w:tmpl w:val="1B17C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26A6F12"/>
    <w:multiLevelType w:val="hybridMultilevel"/>
    <w:tmpl w:val="0F7CBC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4E43B46"/>
    <w:multiLevelType w:val="hybridMultilevel"/>
    <w:tmpl w:val="542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D6005"/>
    <w:multiLevelType w:val="hybridMultilevel"/>
    <w:tmpl w:val="DA9F9E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A444EC"/>
    <w:multiLevelType w:val="hybridMultilevel"/>
    <w:tmpl w:val="9D58D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4ECE56"/>
    <w:multiLevelType w:val="hybridMultilevel"/>
    <w:tmpl w:val="01675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4">
    <w:abstractNumId w:val="16"/>
  </w:num>
  <w:num w:numId="5">
    <w:abstractNumId w:val="18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14"/>
  </w:num>
  <w:num w:numId="18">
    <w:abstractNumId w:val="1"/>
  </w:num>
  <w:num w:numId="19">
    <w:abstractNumId w:val="5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8B5DB5"/>
    <w:rsid w:val="0013389E"/>
    <w:rsid w:val="00165A98"/>
    <w:rsid w:val="001B0728"/>
    <w:rsid w:val="002A4A5E"/>
    <w:rsid w:val="002F00F1"/>
    <w:rsid w:val="003947E6"/>
    <w:rsid w:val="00456B0F"/>
    <w:rsid w:val="004976A6"/>
    <w:rsid w:val="004C3CB6"/>
    <w:rsid w:val="004F5728"/>
    <w:rsid w:val="00575F68"/>
    <w:rsid w:val="00596AB6"/>
    <w:rsid w:val="00604664"/>
    <w:rsid w:val="006812F0"/>
    <w:rsid w:val="006B211E"/>
    <w:rsid w:val="00735E81"/>
    <w:rsid w:val="007F653D"/>
    <w:rsid w:val="008B5DB5"/>
    <w:rsid w:val="00B743E4"/>
    <w:rsid w:val="00B87B8E"/>
    <w:rsid w:val="00C927C1"/>
    <w:rsid w:val="00DD557C"/>
    <w:rsid w:val="00DE4DF7"/>
    <w:rsid w:val="00F8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5DB5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B5DB5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8B5DB5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B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5DB5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8B5DB5"/>
    <w:rPr>
      <w:rFonts w:ascii="Cambria" w:eastAsia="Calibri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8B5D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B5DB5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rsid w:val="008B5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8B5DB5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rsid w:val="008B5DB5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8B5DB5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8B5DB5"/>
    <w:pPr>
      <w:spacing w:after="120"/>
    </w:pPr>
    <w:rPr>
      <w:lang w:eastAsia="en-US"/>
    </w:rPr>
  </w:style>
  <w:style w:type="character" w:customStyle="1" w:styleId="a5">
    <w:name w:val="Основной текст Знак"/>
    <w:basedOn w:val="a0"/>
    <w:link w:val="a4"/>
    <w:rsid w:val="008B5DB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8B5DB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rsid w:val="008B5DB5"/>
    <w:rPr>
      <w:rFonts w:ascii="Calibri" w:eastAsia="Times New Roman" w:hAnsi="Calibri" w:cs="Times New Roman"/>
    </w:rPr>
  </w:style>
  <w:style w:type="character" w:styleId="a8">
    <w:name w:val="page number"/>
    <w:basedOn w:val="a0"/>
    <w:rsid w:val="008B5DB5"/>
  </w:style>
  <w:style w:type="paragraph" w:styleId="a9">
    <w:name w:val="header"/>
    <w:basedOn w:val="a"/>
    <w:link w:val="aa"/>
    <w:semiHidden/>
    <w:rsid w:val="008B5DB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8B5DB5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8B5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8B5DB5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B5DB5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8B5DB5"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US" w:eastAsia="en-US"/>
    </w:rPr>
  </w:style>
  <w:style w:type="paragraph" w:customStyle="1" w:styleId="msonormalbullet2gif">
    <w:name w:val="msonormalbullet2.gif"/>
    <w:basedOn w:val="a"/>
    <w:rsid w:val="008B5DB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"/>
    <w:rsid w:val="008B5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4">
    <w:name w:val="Знак Знак4"/>
    <w:rsid w:val="008B5DB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8B5D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B5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B5D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927C1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rsid w:val="00735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C870-6A7C-45E4-9FE3-5B419FFE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70</Pages>
  <Words>17177</Words>
  <Characters>97912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2015-09-19T15:12:00Z</cp:lastPrinted>
  <dcterms:created xsi:type="dcterms:W3CDTF">2015-08-28T16:45:00Z</dcterms:created>
  <dcterms:modified xsi:type="dcterms:W3CDTF">2015-09-19T15:40:00Z</dcterms:modified>
</cp:coreProperties>
</file>