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53" w:rsidRDefault="00343C53" w:rsidP="00343C53">
      <w:pPr>
        <w:spacing w:after="0" w:line="240" w:lineRule="auto"/>
        <w:jc w:val="center"/>
        <w:rPr>
          <w:rFonts w:ascii="Times New Roman" w:eastAsia="Times New Roman" w:hAnsi="Times New Roman" w:cs="Times New Roman"/>
          <w:b/>
          <w:bCs/>
          <w:sz w:val="28"/>
          <w:szCs w:val="28"/>
          <w:lang w:eastAsia="ru-RU"/>
        </w:rPr>
      </w:pPr>
      <w:r w:rsidRPr="00343C53">
        <w:rPr>
          <w:rFonts w:ascii="Times New Roman" w:eastAsia="Times New Roman" w:hAnsi="Times New Roman" w:cs="Times New Roman"/>
          <w:b/>
          <w:bCs/>
          <w:sz w:val="28"/>
          <w:szCs w:val="28"/>
          <w:lang w:eastAsia="ru-RU"/>
        </w:rPr>
        <w:t>Пояснительная записка.</w:t>
      </w:r>
    </w:p>
    <w:p w:rsidR="00343C53" w:rsidRPr="00343C53" w:rsidRDefault="00343C53" w:rsidP="00343C53">
      <w:pPr>
        <w:spacing w:after="0" w:line="240" w:lineRule="auto"/>
        <w:jc w:val="center"/>
        <w:rPr>
          <w:rFonts w:ascii="Times New Roman" w:eastAsia="Times New Roman" w:hAnsi="Times New Roman" w:cs="Times New Roman"/>
          <w:sz w:val="28"/>
          <w:szCs w:val="28"/>
          <w:lang w:eastAsia="ru-RU"/>
        </w:rPr>
      </w:pPr>
    </w:p>
    <w:p w:rsidR="00343C53" w:rsidRPr="00343C53" w:rsidRDefault="00343C53" w:rsidP="00343C53">
      <w:pPr>
        <w:shd w:val="clear" w:color="auto" w:fill="FFFFFF"/>
        <w:spacing w:after="0"/>
        <w:ind w:left="993"/>
        <w:rPr>
          <w:rFonts w:ascii="Times New Roman" w:hAnsi="Times New Roman" w:cs="Times New Roman"/>
          <w:sz w:val="28"/>
          <w:szCs w:val="28"/>
        </w:rPr>
      </w:pPr>
      <w:r w:rsidRPr="00343C53">
        <w:rPr>
          <w:rFonts w:ascii="Times New Roman" w:hAnsi="Times New Roman" w:cs="Times New Roman"/>
          <w:sz w:val="28"/>
          <w:szCs w:val="28"/>
        </w:rPr>
        <w:t>Программа разработана на основе:</w:t>
      </w:r>
    </w:p>
    <w:p w:rsidR="00343C53" w:rsidRPr="00343C53" w:rsidRDefault="00343C53" w:rsidP="00343C53">
      <w:pPr>
        <w:pStyle w:val="ac"/>
        <w:numPr>
          <w:ilvl w:val="0"/>
          <w:numId w:val="23"/>
        </w:numPr>
        <w:spacing w:line="240" w:lineRule="auto"/>
        <w:rPr>
          <w:rFonts w:ascii="Times New Roman" w:hAnsi="Times New Roman"/>
          <w:sz w:val="28"/>
          <w:szCs w:val="28"/>
          <w:lang w:val="ru-RU"/>
        </w:rPr>
      </w:pPr>
      <w:r w:rsidRPr="00343C53">
        <w:rPr>
          <w:rFonts w:ascii="Times New Roman" w:eastAsia="Times New Roman" w:hAnsi="Times New Roman"/>
          <w:sz w:val="28"/>
          <w:szCs w:val="28"/>
          <w:lang w:val="ru-RU" w:eastAsia="ru-RU"/>
        </w:rPr>
        <w:t xml:space="preserve">Федерального и регионального компонентов  Государственного стандарта начального общего образования;  </w:t>
      </w:r>
    </w:p>
    <w:p w:rsidR="00343C53" w:rsidRPr="00343C53" w:rsidRDefault="00343C53" w:rsidP="00343C53">
      <w:pPr>
        <w:pStyle w:val="ac"/>
        <w:numPr>
          <w:ilvl w:val="0"/>
          <w:numId w:val="23"/>
        </w:numPr>
        <w:spacing w:line="240" w:lineRule="auto"/>
        <w:rPr>
          <w:rFonts w:ascii="Times New Roman" w:hAnsi="Times New Roman"/>
          <w:sz w:val="28"/>
          <w:szCs w:val="28"/>
          <w:lang w:val="ru-RU"/>
        </w:rPr>
      </w:pPr>
      <w:r w:rsidRPr="00343C53">
        <w:rPr>
          <w:rFonts w:ascii="Times New Roman" w:hAnsi="Times New Roman"/>
          <w:sz w:val="28"/>
          <w:szCs w:val="28"/>
          <w:lang w:val="ru-RU"/>
        </w:rPr>
        <w:t xml:space="preserve">Примерной Программы начального общего образования. М., «Просвещение», </w:t>
      </w:r>
    </w:p>
    <w:p w:rsidR="00343C53" w:rsidRPr="00343C53" w:rsidRDefault="00343C53" w:rsidP="00343C53">
      <w:pPr>
        <w:pStyle w:val="ac"/>
        <w:numPr>
          <w:ilvl w:val="0"/>
          <w:numId w:val="23"/>
        </w:numPr>
        <w:spacing w:line="240" w:lineRule="auto"/>
        <w:rPr>
          <w:rFonts w:ascii="Times New Roman" w:hAnsi="Times New Roman"/>
          <w:sz w:val="28"/>
          <w:szCs w:val="28"/>
          <w:lang w:val="ru-RU"/>
        </w:rPr>
      </w:pPr>
      <w:r w:rsidRPr="00343C53">
        <w:rPr>
          <w:rFonts w:ascii="Times New Roman" w:hAnsi="Times New Roman"/>
          <w:sz w:val="28"/>
          <w:szCs w:val="28"/>
          <w:lang w:val="ru-RU"/>
        </w:rPr>
        <w:t>Программы курса «Русский язык» под редакцией Климановой Л.Ф., Бабушкиной Т.В., М., «Просвещение», 201</w:t>
      </w:r>
      <w:r w:rsidR="00402086">
        <w:rPr>
          <w:rFonts w:ascii="Times New Roman" w:hAnsi="Times New Roman"/>
          <w:sz w:val="28"/>
          <w:szCs w:val="28"/>
          <w:lang w:val="ru-RU"/>
        </w:rPr>
        <w:t>4</w:t>
      </w:r>
      <w:r w:rsidRPr="00343C53">
        <w:rPr>
          <w:rFonts w:ascii="Times New Roman" w:hAnsi="Times New Roman"/>
          <w:sz w:val="28"/>
          <w:szCs w:val="28"/>
          <w:lang w:val="ru-RU"/>
        </w:rPr>
        <w:t xml:space="preserve"> год </w:t>
      </w:r>
    </w:p>
    <w:p w:rsidR="00343C53" w:rsidRPr="00343C53" w:rsidRDefault="00343C53" w:rsidP="00343C53">
      <w:pPr>
        <w:pStyle w:val="ac"/>
        <w:numPr>
          <w:ilvl w:val="0"/>
          <w:numId w:val="23"/>
        </w:numPr>
        <w:spacing w:line="240" w:lineRule="auto"/>
        <w:rPr>
          <w:rFonts w:ascii="Times New Roman" w:hAnsi="Times New Roman"/>
          <w:sz w:val="28"/>
          <w:szCs w:val="28"/>
          <w:lang w:val="ru-RU"/>
        </w:rPr>
      </w:pPr>
      <w:r w:rsidRPr="00343C53">
        <w:rPr>
          <w:rFonts w:ascii="Times New Roman" w:hAnsi="Times New Roman"/>
          <w:sz w:val="28"/>
          <w:szCs w:val="28"/>
          <w:lang w:val="ru-RU"/>
        </w:rPr>
        <w:t>Учебного плана школы на 201</w:t>
      </w:r>
      <w:r w:rsidR="00402086">
        <w:rPr>
          <w:rFonts w:ascii="Times New Roman" w:hAnsi="Times New Roman"/>
          <w:sz w:val="28"/>
          <w:szCs w:val="28"/>
          <w:lang w:val="ru-RU"/>
        </w:rPr>
        <w:t>5</w:t>
      </w:r>
      <w:r w:rsidRPr="00343C53">
        <w:rPr>
          <w:rFonts w:ascii="Times New Roman" w:hAnsi="Times New Roman"/>
          <w:sz w:val="28"/>
          <w:szCs w:val="28"/>
          <w:lang w:val="ru-RU"/>
        </w:rPr>
        <w:t>-201</w:t>
      </w:r>
      <w:r w:rsidR="00402086">
        <w:rPr>
          <w:rFonts w:ascii="Times New Roman" w:hAnsi="Times New Roman"/>
          <w:sz w:val="28"/>
          <w:szCs w:val="28"/>
          <w:lang w:val="ru-RU"/>
        </w:rPr>
        <w:t>6</w:t>
      </w:r>
      <w:r w:rsidRPr="00343C53">
        <w:rPr>
          <w:rFonts w:ascii="Times New Roman" w:hAnsi="Times New Roman"/>
          <w:sz w:val="28"/>
          <w:szCs w:val="28"/>
          <w:lang w:val="ru-RU"/>
        </w:rPr>
        <w:t xml:space="preserve"> учебный год.</w:t>
      </w:r>
    </w:p>
    <w:p w:rsidR="00343C53" w:rsidRPr="00343C53" w:rsidRDefault="00343C53" w:rsidP="00343C53">
      <w:pPr>
        <w:spacing w:after="0" w:line="240" w:lineRule="auto"/>
        <w:contextualSpacing/>
        <w:rPr>
          <w:rFonts w:ascii="Times New Roman" w:hAnsi="Times New Roman" w:cs="Times New Roman"/>
          <w:sz w:val="28"/>
          <w:szCs w:val="28"/>
        </w:rPr>
      </w:pPr>
      <w:r w:rsidRPr="00343C53">
        <w:rPr>
          <w:rFonts w:ascii="Times New Roman" w:eastAsia="Times New Roman" w:hAnsi="Times New Roman" w:cs="Times New Roman"/>
          <w:sz w:val="28"/>
          <w:szCs w:val="28"/>
          <w:lang w:eastAsia="ru-RU"/>
        </w:rPr>
        <w:br/>
      </w:r>
      <w:r w:rsidRPr="00343C53">
        <w:rPr>
          <w:rFonts w:ascii="Times New Roman" w:hAnsi="Times New Roman" w:cs="Times New Roman"/>
          <w:sz w:val="28"/>
          <w:szCs w:val="28"/>
        </w:rPr>
        <w:t xml:space="preserve">         В  содержании курса раскрываются основные функции языка — быть средством общения, познания мира и воздействия на него. Понятие «общение» становится предметом изучения и придает всему курсу коммуникативную направленность. Общение — это не просто передача и восприятие информации. Это процесс взаимодействия двух (или более) партнеров (собеседников). В общении выделяются определенные условия общения, конкретная цель и результат коммуникации (материальный, духовный и др.).    </w:t>
      </w:r>
    </w:p>
    <w:p w:rsidR="00343C53" w:rsidRPr="00343C53" w:rsidRDefault="00343C53" w:rsidP="00343C53">
      <w:pPr>
        <w:spacing w:after="0" w:line="240" w:lineRule="auto"/>
        <w:contextualSpacing/>
        <w:rPr>
          <w:rFonts w:ascii="Times New Roman" w:hAnsi="Times New Roman" w:cs="Times New Roman"/>
          <w:sz w:val="28"/>
          <w:szCs w:val="28"/>
        </w:rPr>
      </w:pPr>
      <w:r w:rsidRPr="00343C53">
        <w:rPr>
          <w:rFonts w:ascii="Times New Roman" w:hAnsi="Times New Roman" w:cs="Times New Roman"/>
          <w:sz w:val="28"/>
          <w:szCs w:val="28"/>
        </w:rPr>
        <w:t>Собеседник-слушатель и собеседник-читатель должны уметь анализировать речь партнера, осмысливать ее, выделять главное. Собеседникам необходимо взаимопонимание и получение общего, итогового результата общения. Осмысление ситуаций общения делает актуальным вопрос об отборе языковых средств для лучшего взаимопонимания партнеров. Подобная коммуникативная направленность курса предполагает активное развитие всех видов речевой деятельности: умения читать и писать, слушать и говорить.</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Языковые понятия в новой системе не даются в готовом виде на  иллюстративно-объяснительной основе. Их усвоение начинается с коммуникативно-речевых ситуаций, обеспечивающих главный переход от наблюдений за языковыми фактами к их систематизации, к обобщению с тем, чтобы опять вернуть их в речь и осмыслить, как они работают в текстах различной стилистической направленности.</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Текст в новой системе рассматривается как результат (продукт) речевой деятельности. Такой подход к тексту позволяет объединить изучение грамматики и лексики с развитием речевых умений учащихся, стимулирует детей на создание</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собственных текстов.</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Познавательная направленность курса обеспечивает усвоение языка как важнейшего инструмента познавательной деятельности человека, как средства познания и развития речевого мышления. Мы познаем мир через родной язык, его знаковую систему, т. е. через языковой знак, который является символическим «заместителем» реальности (языковой знак имеет план содержания — семантическая сторона и план выражения — фонетическая и формально-грамматическая сторона).</w:t>
      </w:r>
    </w:p>
    <w:p w:rsidR="00343C53" w:rsidRPr="00343C53" w:rsidRDefault="00343C53" w:rsidP="00343C53">
      <w:pPr>
        <w:tabs>
          <w:tab w:val="left" w:pos="851"/>
        </w:tabs>
        <w:spacing w:after="0" w:line="240" w:lineRule="auto"/>
        <w:ind w:firstLine="567"/>
        <w:rPr>
          <w:rFonts w:ascii="Times New Roman" w:hAnsi="Times New Roman" w:cs="Times New Roman"/>
          <w:sz w:val="28"/>
          <w:szCs w:val="28"/>
        </w:rPr>
      </w:pPr>
      <w:r w:rsidRPr="00343C53">
        <w:rPr>
          <w:rFonts w:ascii="Times New Roman" w:hAnsi="Times New Roman" w:cs="Times New Roman"/>
          <w:sz w:val="28"/>
          <w:szCs w:val="28"/>
        </w:rPr>
        <w:t xml:space="preserve">В системе предметов начальной общеобразовательной школы предмет «Русский язык» реализует две основные цели: </w:t>
      </w:r>
    </w:p>
    <w:p w:rsidR="00343C53" w:rsidRPr="00343C53" w:rsidRDefault="00343C53" w:rsidP="00343C53">
      <w:pPr>
        <w:tabs>
          <w:tab w:val="left" w:pos="851"/>
        </w:tabs>
        <w:spacing w:after="0" w:line="240" w:lineRule="auto"/>
        <w:ind w:firstLine="567"/>
        <w:rPr>
          <w:rFonts w:ascii="Times New Roman" w:hAnsi="Times New Roman" w:cs="Times New Roman"/>
          <w:sz w:val="28"/>
          <w:szCs w:val="28"/>
        </w:rPr>
      </w:pPr>
      <w:r w:rsidRPr="00343C53">
        <w:rPr>
          <w:rFonts w:ascii="Times New Roman" w:hAnsi="Times New Roman" w:cs="Times New Roman"/>
          <w:sz w:val="28"/>
          <w:szCs w:val="28"/>
        </w:rPr>
        <w:t xml:space="preserve">1) познавательную (ознакомление с основными положениями науки о языке и формирование на этой основе знаково-символического восприятия и логического мышления учащихся); </w:t>
      </w:r>
    </w:p>
    <w:p w:rsidR="00343C53" w:rsidRPr="00343C53" w:rsidRDefault="00343C53" w:rsidP="00343C53">
      <w:pPr>
        <w:tabs>
          <w:tab w:val="left" w:pos="851"/>
        </w:tabs>
        <w:spacing w:after="0" w:line="240" w:lineRule="auto"/>
        <w:ind w:firstLine="567"/>
        <w:rPr>
          <w:rFonts w:ascii="Times New Roman" w:hAnsi="Times New Roman" w:cs="Times New Roman"/>
          <w:sz w:val="28"/>
          <w:szCs w:val="28"/>
        </w:rPr>
      </w:pPr>
      <w:r w:rsidRPr="00343C53">
        <w:rPr>
          <w:rFonts w:ascii="Times New Roman" w:hAnsi="Times New Roman" w:cs="Times New Roman"/>
          <w:sz w:val="28"/>
          <w:szCs w:val="28"/>
        </w:rPr>
        <w:t xml:space="preserve">2) </w:t>
      </w:r>
      <w:proofErr w:type="spellStart"/>
      <w:r w:rsidRPr="00343C53">
        <w:rPr>
          <w:rFonts w:ascii="Times New Roman" w:hAnsi="Times New Roman" w:cs="Times New Roman"/>
          <w:sz w:val="28"/>
          <w:szCs w:val="28"/>
        </w:rPr>
        <w:t>социокультурную</w:t>
      </w:r>
      <w:proofErr w:type="spellEnd"/>
      <w:r w:rsidRPr="00343C53">
        <w:rPr>
          <w:rFonts w:ascii="Times New Roman" w:hAnsi="Times New Roman" w:cs="Times New Roman"/>
          <w:sz w:val="28"/>
          <w:szCs w:val="28"/>
        </w:rPr>
        <w:t xml:space="preserve"> (формирование коммуникативной компетенции учащихся: развитие устной и письменной речи, монологической и диалогической речи, а также </w:t>
      </w:r>
      <w:r w:rsidRPr="00343C53">
        <w:rPr>
          <w:rFonts w:ascii="Times New Roman" w:hAnsi="Times New Roman" w:cs="Times New Roman"/>
          <w:sz w:val="28"/>
          <w:szCs w:val="28"/>
        </w:rPr>
        <w:lastRenderedPageBreak/>
        <w:t xml:space="preserve">навыков грамотного, безошибочного письма как показателя общей культуры человека). </w:t>
      </w:r>
    </w:p>
    <w:p w:rsidR="00343C53" w:rsidRPr="00343C53" w:rsidRDefault="00343C53" w:rsidP="00343C53">
      <w:pPr>
        <w:spacing w:after="0" w:line="240" w:lineRule="auto"/>
        <w:contextualSpacing/>
        <w:rPr>
          <w:rFonts w:ascii="Times New Roman" w:eastAsia="Times New Roman" w:hAnsi="Times New Roman" w:cs="Times New Roman"/>
          <w:sz w:val="28"/>
          <w:szCs w:val="28"/>
          <w:lang w:eastAsia="ru-RU"/>
        </w:rPr>
      </w:pPr>
      <w:r w:rsidRPr="00343C53">
        <w:rPr>
          <w:rFonts w:ascii="Times New Roman" w:eastAsia="Times New Roman" w:hAnsi="Times New Roman" w:cs="Times New Roman"/>
          <w:sz w:val="28"/>
          <w:szCs w:val="28"/>
          <w:lang w:eastAsia="ru-RU"/>
        </w:rPr>
        <w:t>Программа направлена на достижение следующих задач:</w:t>
      </w:r>
    </w:p>
    <w:p w:rsidR="00343C53" w:rsidRPr="00343C53" w:rsidRDefault="00343C53" w:rsidP="00343C53">
      <w:pPr>
        <w:numPr>
          <w:ilvl w:val="0"/>
          <w:numId w:val="9"/>
        </w:numPr>
        <w:spacing w:after="0" w:line="240" w:lineRule="auto"/>
        <w:ind w:left="0" w:firstLine="0"/>
        <w:contextualSpacing/>
        <w:rPr>
          <w:rFonts w:ascii="Times New Roman" w:eastAsia="Times New Roman" w:hAnsi="Times New Roman" w:cs="Times New Roman"/>
          <w:sz w:val="28"/>
          <w:szCs w:val="28"/>
          <w:lang w:eastAsia="ru-RU"/>
        </w:rPr>
      </w:pPr>
      <w:r w:rsidRPr="00343C53">
        <w:rPr>
          <w:rFonts w:ascii="Times New Roman" w:eastAsia="Times New Roman" w:hAnsi="Times New Roman" w:cs="Times New Roman"/>
          <w:bCs/>
          <w:sz w:val="28"/>
          <w:szCs w:val="28"/>
          <w:lang w:eastAsia="ru-RU"/>
        </w:rPr>
        <w:t>формирование  </w:t>
      </w:r>
      <w:r w:rsidRPr="00343C53">
        <w:rPr>
          <w:rFonts w:ascii="Times New Roman" w:eastAsia="Times New Roman" w:hAnsi="Times New Roman" w:cs="Times New Roman"/>
          <w:sz w:val="28"/>
          <w:szCs w:val="28"/>
          <w:lang w:eastAsia="ru-RU"/>
        </w:rPr>
        <w:t>специальных умений и навыков по разделам программы;</w:t>
      </w:r>
    </w:p>
    <w:p w:rsidR="00343C53" w:rsidRPr="00343C53" w:rsidRDefault="00343C53" w:rsidP="00343C53">
      <w:pPr>
        <w:numPr>
          <w:ilvl w:val="0"/>
          <w:numId w:val="11"/>
        </w:numPr>
        <w:spacing w:after="0" w:line="240" w:lineRule="auto"/>
        <w:ind w:left="0" w:firstLine="0"/>
        <w:contextualSpacing/>
        <w:rPr>
          <w:rFonts w:ascii="Times New Roman" w:eastAsia="Times New Roman" w:hAnsi="Times New Roman" w:cs="Times New Roman"/>
          <w:sz w:val="28"/>
          <w:szCs w:val="28"/>
          <w:lang w:eastAsia="ru-RU"/>
        </w:rPr>
      </w:pPr>
      <w:r w:rsidRPr="00343C53">
        <w:rPr>
          <w:rFonts w:ascii="Times New Roman" w:eastAsia="Times New Roman" w:hAnsi="Times New Roman" w:cs="Times New Roman"/>
          <w:bCs/>
          <w:sz w:val="28"/>
          <w:szCs w:val="28"/>
          <w:lang w:eastAsia="ru-RU"/>
        </w:rPr>
        <w:t>развитие речи,</w:t>
      </w:r>
      <w:r w:rsidRPr="00343C53">
        <w:rPr>
          <w:rFonts w:ascii="Times New Roman" w:eastAsia="Times New Roman" w:hAnsi="Times New Roman" w:cs="Times New Roman"/>
          <w:sz w:val="28"/>
          <w:szCs w:val="28"/>
          <w:lang w:eastAsia="ru-RU"/>
        </w:rPr>
        <w:t xml:space="preserve"> мышления, воображения, способности выбирать средства языка в соответствии с условиями общения, развитие интуиции и чувства языка;</w:t>
      </w:r>
    </w:p>
    <w:p w:rsidR="00343C53" w:rsidRPr="00343C53" w:rsidRDefault="00343C53" w:rsidP="00343C53">
      <w:pPr>
        <w:numPr>
          <w:ilvl w:val="0"/>
          <w:numId w:val="11"/>
        </w:numPr>
        <w:spacing w:after="0" w:line="240" w:lineRule="auto"/>
        <w:ind w:left="0" w:firstLine="0"/>
        <w:contextualSpacing/>
        <w:rPr>
          <w:rFonts w:ascii="Times New Roman" w:eastAsia="Times New Roman" w:hAnsi="Times New Roman" w:cs="Times New Roman"/>
          <w:sz w:val="28"/>
          <w:szCs w:val="28"/>
          <w:lang w:eastAsia="ru-RU"/>
        </w:rPr>
      </w:pPr>
      <w:r w:rsidRPr="00343C53">
        <w:rPr>
          <w:rFonts w:ascii="Times New Roman" w:eastAsia="Times New Roman" w:hAnsi="Times New Roman" w:cs="Times New Roman"/>
          <w:bCs/>
          <w:sz w:val="28"/>
          <w:szCs w:val="28"/>
          <w:lang w:eastAsia="ru-RU"/>
        </w:rPr>
        <w:t>освоение  </w:t>
      </w:r>
      <w:r w:rsidRPr="00343C53">
        <w:rPr>
          <w:rFonts w:ascii="Times New Roman" w:eastAsia="Times New Roman" w:hAnsi="Times New Roman" w:cs="Times New Roman"/>
          <w:sz w:val="28"/>
          <w:szCs w:val="28"/>
          <w:lang w:eastAsia="ru-RU"/>
        </w:rPr>
        <w:t>первоначальных знаний по лексике, фонетике, грамматике русского языка, овладение элементарными способами анализа изучаемых явлений русского языка;</w:t>
      </w:r>
    </w:p>
    <w:p w:rsidR="00343C53" w:rsidRPr="00343C53" w:rsidRDefault="00343C53" w:rsidP="00343C53">
      <w:pPr>
        <w:numPr>
          <w:ilvl w:val="0"/>
          <w:numId w:val="11"/>
        </w:numPr>
        <w:spacing w:after="0" w:line="240" w:lineRule="auto"/>
        <w:ind w:left="0" w:firstLine="0"/>
        <w:contextualSpacing/>
        <w:rPr>
          <w:rFonts w:ascii="Times New Roman" w:eastAsia="Times New Roman" w:hAnsi="Times New Roman" w:cs="Times New Roman"/>
          <w:sz w:val="28"/>
          <w:szCs w:val="28"/>
          <w:lang w:eastAsia="ru-RU"/>
        </w:rPr>
      </w:pPr>
      <w:r w:rsidRPr="00343C53">
        <w:rPr>
          <w:rFonts w:ascii="Times New Roman" w:eastAsia="Times New Roman" w:hAnsi="Times New Roman" w:cs="Times New Roman"/>
          <w:bCs/>
          <w:sz w:val="28"/>
          <w:szCs w:val="28"/>
          <w:lang w:eastAsia="ru-RU"/>
        </w:rPr>
        <w:t>овладение</w:t>
      </w:r>
      <w:r w:rsidRPr="00343C53">
        <w:rPr>
          <w:rFonts w:ascii="Times New Roman" w:eastAsia="Times New Roman" w:hAnsi="Times New Roman" w:cs="Times New Roman"/>
          <w:sz w:val="28"/>
          <w:szCs w:val="28"/>
          <w:lang w:eastAsia="ru-RU"/>
        </w:rPr>
        <w:t>  умениями правильно писать и читать; участвовать в диалогах, составлять несложные монологические высказывания;</w:t>
      </w:r>
    </w:p>
    <w:p w:rsidR="00343C53" w:rsidRDefault="00343C53" w:rsidP="00343C53">
      <w:pPr>
        <w:numPr>
          <w:ilvl w:val="0"/>
          <w:numId w:val="11"/>
        </w:numPr>
        <w:spacing w:after="0" w:line="240" w:lineRule="auto"/>
        <w:ind w:left="0" w:firstLine="0"/>
        <w:rPr>
          <w:rFonts w:ascii="Times New Roman" w:eastAsia="Times New Roman" w:hAnsi="Times New Roman" w:cs="Times New Roman"/>
          <w:sz w:val="28"/>
          <w:szCs w:val="28"/>
          <w:lang w:eastAsia="ru-RU"/>
        </w:rPr>
      </w:pPr>
      <w:r w:rsidRPr="00343C53">
        <w:rPr>
          <w:rFonts w:ascii="Times New Roman" w:eastAsia="Times New Roman" w:hAnsi="Times New Roman" w:cs="Times New Roman"/>
          <w:bCs/>
          <w:sz w:val="28"/>
          <w:szCs w:val="28"/>
          <w:lang w:eastAsia="ru-RU"/>
        </w:rPr>
        <w:t>воспитание</w:t>
      </w:r>
      <w:r w:rsidRPr="00343C53">
        <w:rPr>
          <w:rFonts w:ascii="Times New Roman" w:eastAsia="Times New Roman" w:hAnsi="Times New Roman" w:cs="Times New Roman"/>
          <w:b/>
          <w:bCs/>
          <w:sz w:val="28"/>
          <w:szCs w:val="28"/>
          <w:lang w:eastAsia="ru-RU"/>
        </w:rPr>
        <w:t xml:space="preserve">  </w:t>
      </w:r>
      <w:r w:rsidRPr="00343C53">
        <w:rPr>
          <w:rFonts w:ascii="Times New Roman" w:eastAsia="Times New Roman" w:hAnsi="Times New Roman" w:cs="Times New Roman"/>
          <w:sz w:val="28"/>
          <w:szCs w:val="28"/>
          <w:lang w:eastAsia="ru-RU"/>
        </w:rPr>
        <w:t>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402086" w:rsidRPr="00343C53" w:rsidRDefault="00402086" w:rsidP="00402086">
      <w:pPr>
        <w:spacing w:after="0" w:line="240" w:lineRule="auto"/>
        <w:rPr>
          <w:rFonts w:ascii="Times New Roman" w:eastAsia="Times New Roman" w:hAnsi="Times New Roman" w:cs="Times New Roman"/>
          <w:sz w:val="28"/>
          <w:szCs w:val="28"/>
          <w:lang w:eastAsia="ru-RU"/>
        </w:rPr>
      </w:pPr>
    </w:p>
    <w:p w:rsidR="00343C53" w:rsidRPr="00343C53" w:rsidRDefault="00343C53" w:rsidP="00402086">
      <w:pPr>
        <w:spacing w:after="0" w:line="240" w:lineRule="auto"/>
        <w:jc w:val="center"/>
        <w:rPr>
          <w:rFonts w:ascii="Times New Roman" w:eastAsia="Times New Roman" w:hAnsi="Times New Roman" w:cs="Times New Roman"/>
          <w:sz w:val="28"/>
          <w:szCs w:val="28"/>
          <w:lang w:eastAsia="ru-RU"/>
        </w:rPr>
      </w:pPr>
      <w:r w:rsidRPr="00343C53">
        <w:rPr>
          <w:rFonts w:ascii="Times New Roman" w:eastAsia="Times New Roman" w:hAnsi="Times New Roman" w:cs="Times New Roman"/>
          <w:b/>
          <w:bCs/>
          <w:sz w:val="28"/>
          <w:szCs w:val="28"/>
          <w:lang w:eastAsia="ru-RU"/>
        </w:rPr>
        <w:t>Место предмета в базисном учебном плане</w:t>
      </w:r>
    </w:p>
    <w:p w:rsidR="00343C53" w:rsidRPr="00343C53" w:rsidRDefault="00402086" w:rsidP="00343C53">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343C53" w:rsidRPr="00343C53">
        <w:rPr>
          <w:rFonts w:ascii="Times New Roman" w:eastAsia="Times New Roman" w:hAnsi="Times New Roman" w:cs="Times New Roman"/>
          <w:sz w:val="28"/>
          <w:szCs w:val="28"/>
          <w:lang w:eastAsia="ru-RU"/>
        </w:rPr>
        <w:t xml:space="preserve">В соответствии с  базисным учебным планом  рабочая программа составлена по  программе авторов Л.Ф.Климановой, Т.В.Бабушкиной из расчета  </w:t>
      </w:r>
      <w:r w:rsidR="00343C53" w:rsidRPr="00343C53">
        <w:rPr>
          <w:rFonts w:ascii="Times New Roman" w:eastAsia="Times New Roman" w:hAnsi="Times New Roman" w:cs="Times New Roman"/>
          <w:bCs/>
          <w:iCs/>
          <w:sz w:val="28"/>
          <w:szCs w:val="28"/>
          <w:lang w:eastAsia="ru-RU"/>
        </w:rPr>
        <w:t>5 часов в неделю, 170 часов в год</w:t>
      </w:r>
      <w:r w:rsidR="00343C53" w:rsidRPr="00343C53">
        <w:rPr>
          <w:rFonts w:ascii="Times New Roman" w:eastAsia="Times New Roman" w:hAnsi="Times New Roman" w:cs="Times New Roman"/>
          <w:bCs/>
          <w:sz w:val="28"/>
          <w:szCs w:val="28"/>
          <w:lang w:eastAsia="ru-RU"/>
        </w:rPr>
        <w:t xml:space="preserve">, в т.ч. </w:t>
      </w:r>
      <w:r w:rsidR="00343C53" w:rsidRPr="00343C53">
        <w:rPr>
          <w:rFonts w:ascii="Times New Roman" w:hAnsi="Times New Roman" w:cs="Times New Roman"/>
          <w:sz w:val="28"/>
          <w:szCs w:val="28"/>
        </w:rPr>
        <w:t>плановых контрольных работ - 8 ч; контрольное списывание - 1 ч</w:t>
      </w:r>
      <w:r w:rsidR="00343C53" w:rsidRPr="00343C53">
        <w:rPr>
          <w:rFonts w:ascii="Times New Roman" w:eastAsia="Times New Roman" w:hAnsi="Times New Roman" w:cs="Times New Roman"/>
          <w:b/>
          <w:bCs/>
          <w:sz w:val="28"/>
          <w:szCs w:val="28"/>
          <w:lang w:eastAsia="ru-RU"/>
        </w:rPr>
        <w:t xml:space="preserve">; </w:t>
      </w:r>
      <w:r w:rsidR="00343C53" w:rsidRPr="00343C53">
        <w:rPr>
          <w:rFonts w:ascii="Times New Roman" w:hAnsi="Times New Roman" w:cs="Times New Roman"/>
          <w:sz w:val="28"/>
          <w:szCs w:val="28"/>
        </w:rPr>
        <w:t xml:space="preserve">административных контрольных работ - 1 ч. </w:t>
      </w:r>
      <w:r w:rsidR="00343C53" w:rsidRPr="00343C53">
        <w:rPr>
          <w:rFonts w:ascii="Times New Roman" w:eastAsia="Times New Roman" w:hAnsi="Times New Roman" w:cs="Times New Roman"/>
          <w:sz w:val="28"/>
          <w:szCs w:val="28"/>
          <w:lang w:eastAsia="ru-RU"/>
        </w:rPr>
        <w:t xml:space="preserve">Принцип построения рабочей программы предполагает целостность и завершенность, полноту и логичность построения единиц учебного материала в </w:t>
      </w:r>
      <w:r w:rsidR="00343C53" w:rsidRPr="00343C53">
        <w:rPr>
          <w:rFonts w:ascii="Times New Roman" w:eastAsia="Times New Roman" w:hAnsi="Times New Roman" w:cs="Times New Roman"/>
          <w:bCs/>
          <w:sz w:val="28"/>
          <w:szCs w:val="28"/>
          <w:lang w:eastAsia="ru-RU"/>
        </w:rPr>
        <w:t>виде разделов,</w:t>
      </w:r>
      <w:r w:rsidR="00343C53" w:rsidRPr="00343C53">
        <w:rPr>
          <w:rFonts w:ascii="Times New Roman" w:eastAsia="Times New Roman" w:hAnsi="Times New Roman" w:cs="Times New Roman"/>
          <w:sz w:val="28"/>
          <w:szCs w:val="28"/>
          <w:lang w:eastAsia="ru-RU"/>
        </w:rPr>
        <w:t xml:space="preserve"> внутри которых учебный материал распределен по темам. Из разделов формируется учебный курс по предмету. </w:t>
      </w:r>
    </w:p>
    <w:p w:rsidR="00402086" w:rsidRDefault="00402086" w:rsidP="00402086">
      <w:pPr>
        <w:spacing w:after="0" w:line="240" w:lineRule="auto"/>
        <w:jc w:val="center"/>
        <w:rPr>
          <w:rFonts w:ascii="Times New Roman" w:eastAsia="Times New Roman" w:hAnsi="Times New Roman" w:cs="Times New Roman"/>
          <w:b/>
          <w:bCs/>
          <w:sz w:val="28"/>
          <w:szCs w:val="28"/>
          <w:lang w:eastAsia="ru-RU"/>
        </w:rPr>
      </w:pPr>
    </w:p>
    <w:p w:rsidR="00343C53" w:rsidRPr="00343C53" w:rsidRDefault="00343C53" w:rsidP="00402086">
      <w:pPr>
        <w:spacing w:after="0" w:line="240" w:lineRule="auto"/>
        <w:jc w:val="center"/>
        <w:rPr>
          <w:rFonts w:ascii="Times New Roman" w:eastAsia="Times New Roman" w:hAnsi="Times New Roman" w:cs="Times New Roman"/>
          <w:sz w:val="28"/>
          <w:szCs w:val="28"/>
          <w:lang w:eastAsia="ru-RU"/>
        </w:rPr>
      </w:pPr>
      <w:r w:rsidRPr="00343C53">
        <w:rPr>
          <w:rFonts w:ascii="Times New Roman" w:eastAsia="Times New Roman" w:hAnsi="Times New Roman" w:cs="Times New Roman"/>
          <w:b/>
          <w:bCs/>
          <w:sz w:val="28"/>
          <w:szCs w:val="28"/>
          <w:lang w:eastAsia="ru-RU"/>
        </w:rPr>
        <w:t>Основные содержательные линии</w:t>
      </w:r>
    </w:p>
    <w:p w:rsidR="00343C53" w:rsidRPr="00343C53" w:rsidRDefault="00402086" w:rsidP="00343C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3C53" w:rsidRPr="00343C53">
        <w:rPr>
          <w:rFonts w:ascii="Times New Roman" w:eastAsia="Times New Roman" w:hAnsi="Times New Roman" w:cs="Times New Roman"/>
          <w:sz w:val="28"/>
          <w:szCs w:val="28"/>
          <w:lang w:eastAsia="ru-RU"/>
        </w:rPr>
        <w:t xml:space="preserve">Языковой материал представлен на основе федерального компонента государственного стандарта начального общего образования. Курс данной программы включает следующие содержательные линии: </w:t>
      </w:r>
      <w:r w:rsidR="00343C53" w:rsidRPr="00343C53">
        <w:rPr>
          <w:rFonts w:ascii="Times New Roman" w:eastAsia="Times New Roman" w:hAnsi="Times New Roman" w:cs="Times New Roman"/>
          <w:bCs/>
          <w:sz w:val="28"/>
          <w:szCs w:val="28"/>
          <w:lang w:eastAsia="ru-RU"/>
        </w:rPr>
        <w:t>систему грамматических понятий</w:t>
      </w:r>
      <w:r w:rsidR="00343C53" w:rsidRPr="00343C53">
        <w:rPr>
          <w:rFonts w:ascii="Times New Roman" w:eastAsia="Times New Roman" w:hAnsi="Times New Roman" w:cs="Times New Roman"/>
          <w:sz w:val="28"/>
          <w:szCs w:val="28"/>
          <w:lang w:eastAsia="ru-RU"/>
        </w:rPr>
        <w:t>, относящихся к предложению (</w:t>
      </w:r>
      <w:r w:rsidR="00343C53" w:rsidRPr="00343C53">
        <w:rPr>
          <w:rFonts w:ascii="Times New Roman" w:eastAsia="Times New Roman" w:hAnsi="Times New Roman" w:cs="Times New Roman"/>
          <w:bCs/>
          <w:sz w:val="28"/>
          <w:szCs w:val="28"/>
          <w:lang w:eastAsia="ru-RU"/>
        </w:rPr>
        <w:t>предложение, виды предложений, составные части предложений</w:t>
      </w:r>
      <w:r w:rsidR="00343C53" w:rsidRPr="00343C53">
        <w:rPr>
          <w:rFonts w:ascii="Times New Roman" w:eastAsia="Times New Roman" w:hAnsi="Times New Roman" w:cs="Times New Roman"/>
          <w:sz w:val="28"/>
          <w:szCs w:val="28"/>
          <w:lang w:eastAsia="ru-RU"/>
        </w:rPr>
        <w:t>), к слову (</w:t>
      </w:r>
      <w:r w:rsidR="00343C53" w:rsidRPr="00343C53">
        <w:rPr>
          <w:rFonts w:ascii="Times New Roman" w:eastAsia="Times New Roman" w:hAnsi="Times New Roman" w:cs="Times New Roman"/>
          <w:bCs/>
          <w:sz w:val="28"/>
          <w:szCs w:val="28"/>
          <w:lang w:eastAsia="ru-RU"/>
        </w:rPr>
        <w:t>состав слова, части речи в их соотношении с членами предложений</w:t>
      </w:r>
      <w:r w:rsidR="00343C53" w:rsidRPr="00343C53">
        <w:rPr>
          <w:rFonts w:ascii="Times New Roman" w:eastAsia="Times New Roman" w:hAnsi="Times New Roman" w:cs="Times New Roman"/>
          <w:sz w:val="28"/>
          <w:szCs w:val="28"/>
          <w:lang w:eastAsia="ru-RU"/>
        </w:rPr>
        <w:t>), к фонетике (</w:t>
      </w:r>
      <w:r w:rsidR="00343C53" w:rsidRPr="00343C53">
        <w:rPr>
          <w:rFonts w:ascii="Times New Roman" w:eastAsia="Times New Roman" w:hAnsi="Times New Roman" w:cs="Times New Roman"/>
          <w:bCs/>
          <w:sz w:val="28"/>
          <w:szCs w:val="28"/>
          <w:lang w:eastAsia="ru-RU"/>
        </w:rPr>
        <w:t>звуки,</w:t>
      </w:r>
      <w:r w:rsidR="00343C53" w:rsidRPr="00343C53">
        <w:rPr>
          <w:rFonts w:ascii="Times New Roman" w:eastAsia="Times New Roman" w:hAnsi="Times New Roman" w:cs="Times New Roman"/>
          <w:sz w:val="28"/>
          <w:szCs w:val="28"/>
          <w:lang w:eastAsia="ru-RU"/>
        </w:rPr>
        <w:t xml:space="preserve"> </w:t>
      </w:r>
      <w:r w:rsidR="00343C53" w:rsidRPr="00343C53">
        <w:rPr>
          <w:rFonts w:ascii="Times New Roman" w:eastAsia="Times New Roman" w:hAnsi="Times New Roman" w:cs="Times New Roman"/>
          <w:bCs/>
          <w:sz w:val="28"/>
          <w:szCs w:val="28"/>
          <w:lang w:eastAsia="ru-RU"/>
        </w:rPr>
        <w:t>разряды звуков, сильная и слабая позиция звуков, анализ звучащего звука и буквы, обозначение звуков буквами и т.д</w:t>
      </w:r>
      <w:r w:rsidR="00343C53" w:rsidRPr="00343C53">
        <w:rPr>
          <w:rFonts w:ascii="Times New Roman" w:eastAsia="Times New Roman" w:hAnsi="Times New Roman" w:cs="Times New Roman"/>
          <w:sz w:val="28"/>
          <w:szCs w:val="28"/>
          <w:lang w:eastAsia="ru-RU"/>
        </w:rPr>
        <w:t>.), а также совокупность правил, определяющих написание слов (</w:t>
      </w:r>
      <w:r w:rsidR="00343C53" w:rsidRPr="00343C53">
        <w:rPr>
          <w:rFonts w:ascii="Times New Roman" w:eastAsia="Times New Roman" w:hAnsi="Times New Roman" w:cs="Times New Roman"/>
          <w:bCs/>
          <w:sz w:val="28"/>
          <w:szCs w:val="28"/>
          <w:lang w:eastAsia="ru-RU"/>
        </w:rPr>
        <w:t>орфографию</w:t>
      </w:r>
      <w:r w:rsidR="00343C53" w:rsidRPr="00343C53">
        <w:rPr>
          <w:rFonts w:ascii="Times New Roman" w:eastAsia="Times New Roman" w:hAnsi="Times New Roman" w:cs="Times New Roman"/>
          <w:sz w:val="28"/>
          <w:szCs w:val="28"/>
          <w:lang w:eastAsia="ru-RU"/>
        </w:rPr>
        <w:t>).</w:t>
      </w:r>
    </w:p>
    <w:p w:rsidR="00343C53" w:rsidRPr="00343C53" w:rsidRDefault="00343C53" w:rsidP="00402086">
      <w:pPr>
        <w:autoSpaceDE w:val="0"/>
        <w:autoSpaceDN w:val="0"/>
        <w:adjustRightInd w:val="0"/>
        <w:spacing w:after="0" w:line="240" w:lineRule="auto"/>
        <w:jc w:val="center"/>
        <w:rPr>
          <w:rFonts w:ascii="Times New Roman" w:hAnsi="Times New Roman" w:cs="Times New Roman"/>
          <w:b/>
          <w:bCs/>
          <w:sz w:val="28"/>
          <w:szCs w:val="28"/>
        </w:rPr>
      </w:pPr>
      <w:r w:rsidRPr="00343C53">
        <w:rPr>
          <w:rFonts w:ascii="Times New Roman" w:hAnsi="Times New Roman" w:cs="Times New Roman"/>
          <w:b/>
          <w:bCs/>
          <w:sz w:val="28"/>
          <w:szCs w:val="28"/>
        </w:rPr>
        <w:t>Речевое общение. Текст</w:t>
      </w:r>
    </w:p>
    <w:p w:rsidR="00343C53" w:rsidRPr="00343C53" w:rsidRDefault="00402086" w:rsidP="00343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43C53" w:rsidRPr="00343C53">
        <w:rPr>
          <w:rFonts w:ascii="Times New Roman" w:hAnsi="Times New Roman" w:cs="Times New Roman"/>
          <w:sz w:val="28"/>
          <w:szCs w:val="28"/>
        </w:rPr>
        <w:t>Коммуникативно-речевые умения и навыки. Практическое представление о ситуации общения с использованием образно-символических моделей: партнеры по речевому общению (собеседники), тема, цель и результат общения.</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Речевой и неречевой способы общения: наблюдения за ролью языка в общении людей, несловесные средства (интонация, жесты, мимика, выразительные движения), их значение в речевом общении.</w:t>
      </w:r>
    </w:p>
    <w:p w:rsidR="00343C53" w:rsidRPr="00343C53" w:rsidRDefault="00402086" w:rsidP="00343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43C53" w:rsidRPr="00343C53">
        <w:rPr>
          <w:rFonts w:ascii="Times New Roman" w:hAnsi="Times New Roman" w:cs="Times New Roman"/>
          <w:sz w:val="28"/>
          <w:szCs w:val="28"/>
        </w:rPr>
        <w:t>Общее представление об устной и письменной речи как формах общения. Из истории письменной речи. Составление высказываний с учетом цели общения,</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обстановки и ролевых отношений партнеров, реальных или воображаемых — героев произведений (по аналогии или по образцу).</w:t>
      </w:r>
    </w:p>
    <w:p w:rsidR="00343C53" w:rsidRPr="00343C53" w:rsidRDefault="00402086" w:rsidP="00343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3C53" w:rsidRPr="00343C53">
        <w:rPr>
          <w:rFonts w:ascii="Times New Roman" w:hAnsi="Times New Roman" w:cs="Times New Roman"/>
          <w:sz w:val="28"/>
          <w:szCs w:val="28"/>
        </w:rPr>
        <w:t>Умение воспринимать речь партнера: понимать смысл высказывания, уточнять его с помощью вопросов, находить в высказывании опорные слова (с помощью учителя), чувствовать интонацию конца предложения, конца смысловой части</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высказывания (текста).</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Умение строить высказывание в устной и письменной форме: обдумывать предстоящий ответ; отбирать необходимые языковые средства, понимать цель общения: что-то сообщить, объяснить, описать; проверять и контролировать себя (с помощью учителя).</w:t>
      </w:r>
    </w:p>
    <w:p w:rsidR="00343C53" w:rsidRPr="00343C53" w:rsidRDefault="00402086" w:rsidP="00343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43C53" w:rsidRPr="00343C53">
        <w:rPr>
          <w:rFonts w:ascii="Times New Roman" w:hAnsi="Times New Roman" w:cs="Times New Roman"/>
          <w:sz w:val="28"/>
          <w:szCs w:val="28"/>
        </w:rPr>
        <w:t xml:space="preserve">Совершенствование звуковой стороны речи, устранение недочетов в произношении. Развитие интереса к произносительной стороне речи на основе игр со звуками речи, чтения скороговорок и </w:t>
      </w:r>
      <w:proofErr w:type="spellStart"/>
      <w:r w:rsidR="00343C53" w:rsidRPr="00343C53">
        <w:rPr>
          <w:rFonts w:ascii="Times New Roman" w:hAnsi="Times New Roman" w:cs="Times New Roman"/>
          <w:sz w:val="28"/>
          <w:szCs w:val="28"/>
        </w:rPr>
        <w:t>чистоговорок</w:t>
      </w:r>
      <w:proofErr w:type="spellEnd"/>
      <w:r w:rsidR="00343C53" w:rsidRPr="00343C53">
        <w:rPr>
          <w:rFonts w:ascii="Times New Roman" w:hAnsi="Times New Roman" w:cs="Times New Roman"/>
          <w:sz w:val="28"/>
          <w:szCs w:val="28"/>
        </w:rPr>
        <w:t xml:space="preserve"> и наблюдения за звукописью в</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стихотворениях.</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Практическое овладение приемами интонационно-выразительной речи (громкость, темп и др.), умение использовать их в зависимости от ситуации и цели общения.</w:t>
      </w:r>
    </w:p>
    <w:p w:rsidR="00343C53" w:rsidRPr="00343C53" w:rsidRDefault="00402086" w:rsidP="00343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343C53" w:rsidRPr="00343C53">
        <w:rPr>
          <w:rFonts w:ascii="Times New Roman" w:hAnsi="Times New Roman" w:cs="Times New Roman"/>
          <w:b/>
          <w:sz w:val="28"/>
          <w:szCs w:val="28"/>
        </w:rPr>
        <w:t>Текст</w:t>
      </w:r>
      <w:r w:rsidR="00343C53" w:rsidRPr="00343C53">
        <w:rPr>
          <w:rFonts w:ascii="Times New Roman" w:hAnsi="Times New Roman" w:cs="Times New Roman"/>
          <w:sz w:val="28"/>
          <w:szCs w:val="28"/>
        </w:rPr>
        <w:t>. Общее представление о тексте (текст состоит из предложений, которые связаны по смыслу). Тема текста. Роль заглавия. Наблюдение за особенностями текстов (описание, рассуждение, повествование), их жанровым разнообразием (загадка, сказка, рассказ, стихотворение).</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Наблюдение за ролью слова в художественном тексте. Умение находить в тексте главную мысль (с помощью учителя), подбирать заглавие к тексту. Самостоятельное изложение повествовательного (или описательного) текста по заданным вопросам. Составление и запись текста по предложенному началу, серии картинок на определенную тему из жизни детей, о любимой игрушке, о летних или зимних каникулах и др.</w:t>
      </w:r>
    </w:p>
    <w:p w:rsidR="00343C53" w:rsidRPr="00343C53" w:rsidRDefault="00402086" w:rsidP="00343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43C53" w:rsidRPr="00343C53">
        <w:rPr>
          <w:rFonts w:ascii="Times New Roman" w:hAnsi="Times New Roman" w:cs="Times New Roman"/>
          <w:sz w:val="28"/>
          <w:szCs w:val="28"/>
        </w:rPr>
        <w:t>Составление текста делового стиля: письма, записки, объявления (с помощью учителя).</w:t>
      </w:r>
    </w:p>
    <w:p w:rsidR="00343C53" w:rsidRPr="00343C53" w:rsidRDefault="00402086" w:rsidP="00343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343C53" w:rsidRPr="00343C53">
        <w:rPr>
          <w:rFonts w:ascii="Times New Roman" w:hAnsi="Times New Roman" w:cs="Times New Roman"/>
          <w:b/>
          <w:sz w:val="28"/>
          <w:szCs w:val="28"/>
        </w:rPr>
        <w:t>Речевой этикет</w:t>
      </w:r>
      <w:r w:rsidR="00343C53" w:rsidRPr="00343C53">
        <w:rPr>
          <w:rFonts w:ascii="Times New Roman" w:hAnsi="Times New Roman" w:cs="Times New Roman"/>
          <w:sz w:val="28"/>
          <w:szCs w:val="28"/>
        </w:rPr>
        <w:t>. Использование формул речевого этикета</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в процессе ведения диалога. Изменение форм речевого этикета в зависимости от ситуации и цели общения (</w:t>
      </w:r>
      <w:r w:rsidRPr="00343C53">
        <w:rPr>
          <w:rFonts w:ascii="Times New Roman" w:hAnsi="Times New Roman" w:cs="Times New Roman"/>
          <w:b/>
          <w:bCs/>
          <w:sz w:val="28"/>
          <w:szCs w:val="28"/>
        </w:rPr>
        <w:t xml:space="preserve">здравствуйте, привет, рады приветствовать вас </w:t>
      </w:r>
      <w:r w:rsidRPr="00343C53">
        <w:rPr>
          <w:rFonts w:ascii="Times New Roman" w:hAnsi="Times New Roman" w:cs="Times New Roman"/>
          <w:sz w:val="28"/>
          <w:szCs w:val="28"/>
        </w:rPr>
        <w:t>и др.).</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Культура речевого общения (со взрослыми; со сверстниками при работе в парах, в коллективно-распределенной деятельности), умение слушать партнера, поддерживать диалог вопросами и репликами.</w:t>
      </w:r>
    </w:p>
    <w:p w:rsidR="00343C53" w:rsidRPr="00343C53" w:rsidRDefault="00402086" w:rsidP="00343C53">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343C53" w:rsidRPr="00343C53">
        <w:rPr>
          <w:rFonts w:ascii="Times New Roman" w:hAnsi="Times New Roman" w:cs="Times New Roman"/>
          <w:b/>
          <w:bCs/>
          <w:sz w:val="28"/>
          <w:szCs w:val="28"/>
        </w:rPr>
        <w:t>Язык в речевом общении</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Язык — главный, но не единственный помощник в общении. Роль языка, жестов, мимики, интонации в речевом общении. Элементарные сведения из истории языка. Развитие интереса к родному языку и желания его изучать; формирование умения эффективно использовать возможности языка в процессе речевого общения.</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Формирование элементарных представлений о языке как знаковой системе на основе простейших наглядно-образных моделей слов и предложений.</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 xml:space="preserve">Слово, его </w:t>
      </w:r>
      <w:proofErr w:type="spellStart"/>
      <w:r w:rsidRPr="00343C53">
        <w:rPr>
          <w:rFonts w:ascii="Times New Roman" w:hAnsi="Times New Roman" w:cs="Times New Roman"/>
          <w:sz w:val="28"/>
          <w:szCs w:val="28"/>
        </w:rPr>
        <w:t>звуко-буквенная</w:t>
      </w:r>
      <w:proofErr w:type="spellEnd"/>
      <w:r w:rsidRPr="00343C53">
        <w:rPr>
          <w:rFonts w:ascii="Times New Roman" w:hAnsi="Times New Roman" w:cs="Times New Roman"/>
          <w:sz w:val="28"/>
          <w:szCs w:val="28"/>
        </w:rPr>
        <w:t xml:space="preserve"> форма. Звуки и буквы, их различие. Звуки гласные и согласные, их различие. Буквы, не обозначающие звуков: </w:t>
      </w:r>
      <w:proofErr w:type="spellStart"/>
      <w:r w:rsidRPr="00343C53">
        <w:rPr>
          <w:rFonts w:ascii="Times New Roman" w:hAnsi="Times New Roman" w:cs="Times New Roman"/>
          <w:b/>
          <w:bCs/>
          <w:sz w:val="28"/>
          <w:szCs w:val="28"/>
        </w:rPr>
        <w:t>ь</w:t>
      </w:r>
      <w:proofErr w:type="spellEnd"/>
      <w:r w:rsidRPr="00343C53">
        <w:rPr>
          <w:rFonts w:ascii="Times New Roman" w:hAnsi="Times New Roman" w:cs="Times New Roman"/>
          <w:b/>
          <w:bCs/>
          <w:sz w:val="28"/>
          <w:szCs w:val="28"/>
        </w:rPr>
        <w:t xml:space="preserve">, </w:t>
      </w:r>
      <w:proofErr w:type="spellStart"/>
      <w:r w:rsidRPr="00343C53">
        <w:rPr>
          <w:rFonts w:ascii="Times New Roman" w:hAnsi="Times New Roman" w:cs="Times New Roman"/>
          <w:b/>
          <w:bCs/>
          <w:sz w:val="28"/>
          <w:szCs w:val="28"/>
        </w:rPr>
        <w:t>ъ</w:t>
      </w:r>
      <w:proofErr w:type="spellEnd"/>
      <w:r w:rsidRPr="00343C53">
        <w:rPr>
          <w:rFonts w:ascii="Times New Roman" w:hAnsi="Times New Roman" w:cs="Times New Roman"/>
          <w:sz w:val="28"/>
          <w:szCs w:val="28"/>
        </w:rPr>
        <w:t>.</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 xml:space="preserve">Дифференциация согласных звуков: твердые и мягкие, звонкие и глухие. Обозначение мягкости согласных звуков с помощью букв </w:t>
      </w:r>
      <w:r w:rsidRPr="00343C53">
        <w:rPr>
          <w:rFonts w:ascii="Times New Roman" w:hAnsi="Times New Roman" w:cs="Times New Roman"/>
          <w:b/>
          <w:bCs/>
          <w:sz w:val="28"/>
          <w:szCs w:val="28"/>
        </w:rPr>
        <w:t xml:space="preserve">е, ё, </w:t>
      </w:r>
      <w:proofErr w:type="spellStart"/>
      <w:r w:rsidRPr="00343C53">
        <w:rPr>
          <w:rFonts w:ascii="Times New Roman" w:hAnsi="Times New Roman" w:cs="Times New Roman"/>
          <w:b/>
          <w:bCs/>
          <w:sz w:val="28"/>
          <w:szCs w:val="28"/>
        </w:rPr>
        <w:t>ю</w:t>
      </w:r>
      <w:proofErr w:type="spellEnd"/>
      <w:r w:rsidRPr="00343C53">
        <w:rPr>
          <w:rFonts w:ascii="Times New Roman" w:hAnsi="Times New Roman" w:cs="Times New Roman"/>
          <w:b/>
          <w:bCs/>
          <w:sz w:val="28"/>
          <w:szCs w:val="28"/>
        </w:rPr>
        <w:t>, я, и</w:t>
      </w:r>
      <w:r w:rsidRPr="00343C53">
        <w:rPr>
          <w:rFonts w:ascii="Times New Roman" w:hAnsi="Times New Roman" w:cs="Times New Roman"/>
          <w:sz w:val="28"/>
          <w:szCs w:val="28"/>
        </w:rPr>
        <w:t>, а также мягкого знака (</w:t>
      </w:r>
      <w:proofErr w:type="spellStart"/>
      <w:r w:rsidRPr="00343C53">
        <w:rPr>
          <w:rFonts w:ascii="Times New Roman" w:hAnsi="Times New Roman" w:cs="Times New Roman"/>
          <w:b/>
          <w:bCs/>
          <w:sz w:val="28"/>
          <w:szCs w:val="28"/>
        </w:rPr>
        <w:t>ь</w:t>
      </w:r>
      <w:proofErr w:type="spellEnd"/>
      <w:r w:rsidRPr="00343C53">
        <w:rPr>
          <w:rFonts w:ascii="Times New Roman" w:hAnsi="Times New Roman" w:cs="Times New Roman"/>
          <w:sz w:val="28"/>
          <w:szCs w:val="28"/>
        </w:rPr>
        <w:t>) в конце и середине слова между согласными. Практическое умение писать в словах твердый знак (</w:t>
      </w:r>
      <w:proofErr w:type="spellStart"/>
      <w:r w:rsidRPr="00343C53">
        <w:rPr>
          <w:rFonts w:ascii="Times New Roman" w:hAnsi="Times New Roman" w:cs="Times New Roman"/>
          <w:b/>
          <w:bCs/>
          <w:sz w:val="28"/>
          <w:szCs w:val="28"/>
        </w:rPr>
        <w:t>ъ</w:t>
      </w:r>
      <w:proofErr w:type="spellEnd"/>
      <w:r w:rsidRPr="00343C53">
        <w:rPr>
          <w:rFonts w:ascii="Times New Roman" w:hAnsi="Times New Roman" w:cs="Times New Roman"/>
          <w:sz w:val="28"/>
          <w:szCs w:val="28"/>
        </w:rPr>
        <w:t>).</w:t>
      </w:r>
    </w:p>
    <w:p w:rsidR="00343C53" w:rsidRPr="00343C53" w:rsidRDefault="00402086" w:rsidP="00343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3C53" w:rsidRPr="00343C53">
        <w:rPr>
          <w:rFonts w:ascii="Times New Roman" w:hAnsi="Times New Roman" w:cs="Times New Roman"/>
          <w:sz w:val="28"/>
          <w:szCs w:val="28"/>
        </w:rPr>
        <w:t>Шипящие согласные звуки (</w:t>
      </w:r>
      <w:r w:rsidR="00343C53" w:rsidRPr="00343C53">
        <w:rPr>
          <w:rFonts w:ascii="Times New Roman" w:hAnsi="Times New Roman" w:cs="Times New Roman"/>
          <w:b/>
          <w:bCs/>
          <w:sz w:val="28"/>
          <w:szCs w:val="28"/>
        </w:rPr>
        <w:t xml:space="preserve">ж, </w:t>
      </w:r>
      <w:proofErr w:type="spellStart"/>
      <w:r w:rsidR="00343C53" w:rsidRPr="00343C53">
        <w:rPr>
          <w:rFonts w:ascii="Times New Roman" w:hAnsi="Times New Roman" w:cs="Times New Roman"/>
          <w:b/>
          <w:bCs/>
          <w:sz w:val="28"/>
          <w:szCs w:val="28"/>
        </w:rPr>
        <w:t>ш</w:t>
      </w:r>
      <w:proofErr w:type="spellEnd"/>
      <w:r w:rsidR="00343C53" w:rsidRPr="00343C53">
        <w:rPr>
          <w:rFonts w:ascii="Times New Roman" w:hAnsi="Times New Roman" w:cs="Times New Roman"/>
          <w:b/>
          <w:bCs/>
          <w:sz w:val="28"/>
          <w:szCs w:val="28"/>
        </w:rPr>
        <w:t xml:space="preserve">, ч, </w:t>
      </w:r>
      <w:proofErr w:type="spellStart"/>
      <w:r w:rsidR="00343C53" w:rsidRPr="00343C53">
        <w:rPr>
          <w:rFonts w:ascii="Times New Roman" w:hAnsi="Times New Roman" w:cs="Times New Roman"/>
          <w:b/>
          <w:bCs/>
          <w:sz w:val="28"/>
          <w:szCs w:val="28"/>
        </w:rPr>
        <w:t>щ</w:t>
      </w:r>
      <w:proofErr w:type="spellEnd"/>
      <w:r w:rsidR="00343C53" w:rsidRPr="00343C53">
        <w:rPr>
          <w:rFonts w:ascii="Times New Roman" w:hAnsi="Times New Roman" w:cs="Times New Roman"/>
          <w:sz w:val="28"/>
          <w:szCs w:val="28"/>
        </w:rPr>
        <w:t xml:space="preserve">); традиционное написание букв </w:t>
      </w:r>
      <w:r w:rsidR="00343C53" w:rsidRPr="00343C53">
        <w:rPr>
          <w:rFonts w:ascii="Times New Roman" w:hAnsi="Times New Roman" w:cs="Times New Roman"/>
          <w:b/>
          <w:bCs/>
          <w:sz w:val="28"/>
          <w:szCs w:val="28"/>
        </w:rPr>
        <w:t xml:space="preserve">и, а, у </w:t>
      </w:r>
      <w:r w:rsidR="00343C53" w:rsidRPr="00343C53">
        <w:rPr>
          <w:rFonts w:ascii="Times New Roman" w:hAnsi="Times New Roman" w:cs="Times New Roman"/>
          <w:sz w:val="28"/>
          <w:szCs w:val="28"/>
        </w:rPr>
        <w:t xml:space="preserve">после шипящих в сочетаниях </w:t>
      </w:r>
      <w:proofErr w:type="spellStart"/>
      <w:r w:rsidR="00343C53" w:rsidRPr="00343C53">
        <w:rPr>
          <w:rFonts w:ascii="Times New Roman" w:hAnsi="Times New Roman" w:cs="Times New Roman"/>
          <w:b/>
          <w:bCs/>
          <w:sz w:val="28"/>
          <w:szCs w:val="28"/>
        </w:rPr>
        <w:t>жи</w:t>
      </w:r>
      <w:proofErr w:type="spellEnd"/>
      <w:r w:rsidR="00343C53" w:rsidRPr="00343C53">
        <w:rPr>
          <w:rFonts w:ascii="Times New Roman" w:hAnsi="Times New Roman" w:cs="Times New Roman"/>
          <w:b/>
          <w:bCs/>
          <w:sz w:val="28"/>
          <w:szCs w:val="28"/>
        </w:rPr>
        <w:t xml:space="preserve"> — </w:t>
      </w:r>
      <w:proofErr w:type="spellStart"/>
      <w:r w:rsidR="00343C53" w:rsidRPr="00343C53">
        <w:rPr>
          <w:rFonts w:ascii="Times New Roman" w:hAnsi="Times New Roman" w:cs="Times New Roman"/>
          <w:b/>
          <w:bCs/>
          <w:sz w:val="28"/>
          <w:szCs w:val="28"/>
        </w:rPr>
        <w:t>ши</w:t>
      </w:r>
      <w:proofErr w:type="spellEnd"/>
      <w:r w:rsidR="00343C53" w:rsidRPr="00343C53">
        <w:rPr>
          <w:rFonts w:ascii="Times New Roman" w:hAnsi="Times New Roman" w:cs="Times New Roman"/>
          <w:b/>
          <w:bCs/>
          <w:sz w:val="28"/>
          <w:szCs w:val="28"/>
        </w:rPr>
        <w:t xml:space="preserve">, </w:t>
      </w:r>
      <w:proofErr w:type="spellStart"/>
      <w:r w:rsidR="00343C53" w:rsidRPr="00343C53">
        <w:rPr>
          <w:rFonts w:ascii="Times New Roman" w:hAnsi="Times New Roman" w:cs="Times New Roman"/>
          <w:b/>
          <w:bCs/>
          <w:sz w:val="28"/>
          <w:szCs w:val="28"/>
        </w:rPr>
        <w:t>ча</w:t>
      </w:r>
      <w:proofErr w:type="spellEnd"/>
      <w:r w:rsidR="00343C53" w:rsidRPr="00343C53">
        <w:rPr>
          <w:rFonts w:ascii="Times New Roman" w:hAnsi="Times New Roman" w:cs="Times New Roman"/>
          <w:b/>
          <w:bCs/>
          <w:sz w:val="28"/>
          <w:szCs w:val="28"/>
        </w:rPr>
        <w:t xml:space="preserve"> — </w:t>
      </w:r>
      <w:proofErr w:type="spellStart"/>
      <w:r w:rsidR="00343C53" w:rsidRPr="00343C53">
        <w:rPr>
          <w:rFonts w:ascii="Times New Roman" w:hAnsi="Times New Roman" w:cs="Times New Roman"/>
          <w:b/>
          <w:bCs/>
          <w:sz w:val="28"/>
          <w:szCs w:val="28"/>
        </w:rPr>
        <w:t>ща</w:t>
      </w:r>
      <w:proofErr w:type="spellEnd"/>
      <w:r w:rsidR="00343C53" w:rsidRPr="00343C53">
        <w:rPr>
          <w:rFonts w:ascii="Times New Roman" w:hAnsi="Times New Roman" w:cs="Times New Roman"/>
          <w:b/>
          <w:bCs/>
          <w:sz w:val="28"/>
          <w:szCs w:val="28"/>
        </w:rPr>
        <w:t xml:space="preserve">, чу — </w:t>
      </w:r>
      <w:proofErr w:type="spellStart"/>
      <w:r w:rsidR="00343C53" w:rsidRPr="00343C53">
        <w:rPr>
          <w:rFonts w:ascii="Times New Roman" w:hAnsi="Times New Roman" w:cs="Times New Roman"/>
          <w:b/>
          <w:bCs/>
          <w:sz w:val="28"/>
          <w:szCs w:val="28"/>
        </w:rPr>
        <w:t>щу</w:t>
      </w:r>
      <w:proofErr w:type="spellEnd"/>
      <w:r w:rsidR="00343C53" w:rsidRPr="00343C53">
        <w:rPr>
          <w:rFonts w:ascii="Times New Roman" w:hAnsi="Times New Roman" w:cs="Times New Roman"/>
          <w:sz w:val="28"/>
          <w:szCs w:val="28"/>
        </w:rPr>
        <w:t xml:space="preserve">. Правописание слов с сочетанием букв </w:t>
      </w:r>
      <w:proofErr w:type="spellStart"/>
      <w:r w:rsidR="00343C53" w:rsidRPr="00343C53">
        <w:rPr>
          <w:rFonts w:ascii="Times New Roman" w:hAnsi="Times New Roman" w:cs="Times New Roman"/>
          <w:b/>
          <w:bCs/>
          <w:sz w:val="28"/>
          <w:szCs w:val="28"/>
        </w:rPr>
        <w:t>чк</w:t>
      </w:r>
      <w:proofErr w:type="spellEnd"/>
      <w:r w:rsidR="00343C53" w:rsidRPr="00343C53">
        <w:rPr>
          <w:rFonts w:ascii="Times New Roman" w:hAnsi="Times New Roman" w:cs="Times New Roman"/>
          <w:b/>
          <w:bCs/>
          <w:sz w:val="28"/>
          <w:szCs w:val="28"/>
        </w:rPr>
        <w:t xml:space="preserve">, </w:t>
      </w:r>
      <w:proofErr w:type="spellStart"/>
      <w:r w:rsidR="00343C53" w:rsidRPr="00343C53">
        <w:rPr>
          <w:rFonts w:ascii="Times New Roman" w:hAnsi="Times New Roman" w:cs="Times New Roman"/>
          <w:b/>
          <w:bCs/>
          <w:sz w:val="28"/>
          <w:szCs w:val="28"/>
        </w:rPr>
        <w:t>чн</w:t>
      </w:r>
      <w:proofErr w:type="spellEnd"/>
      <w:r w:rsidR="00343C53" w:rsidRPr="00343C53">
        <w:rPr>
          <w:rFonts w:ascii="Times New Roman" w:hAnsi="Times New Roman" w:cs="Times New Roman"/>
          <w:b/>
          <w:bCs/>
          <w:sz w:val="28"/>
          <w:szCs w:val="28"/>
        </w:rPr>
        <w:t xml:space="preserve">, </w:t>
      </w:r>
      <w:proofErr w:type="spellStart"/>
      <w:r w:rsidR="00343C53" w:rsidRPr="00343C53">
        <w:rPr>
          <w:rFonts w:ascii="Times New Roman" w:hAnsi="Times New Roman" w:cs="Times New Roman"/>
          <w:b/>
          <w:bCs/>
          <w:sz w:val="28"/>
          <w:szCs w:val="28"/>
        </w:rPr>
        <w:t>щн</w:t>
      </w:r>
      <w:proofErr w:type="spellEnd"/>
      <w:r w:rsidR="00343C53" w:rsidRPr="00343C53">
        <w:rPr>
          <w:rFonts w:ascii="Times New Roman" w:hAnsi="Times New Roman" w:cs="Times New Roman"/>
          <w:sz w:val="28"/>
          <w:szCs w:val="28"/>
        </w:rPr>
        <w:t>.</w:t>
      </w:r>
    </w:p>
    <w:p w:rsidR="00343C53" w:rsidRPr="00343C53" w:rsidRDefault="00402086" w:rsidP="00343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43C53" w:rsidRPr="00343C53">
        <w:rPr>
          <w:rFonts w:ascii="Times New Roman" w:hAnsi="Times New Roman" w:cs="Times New Roman"/>
          <w:sz w:val="28"/>
          <w:szCs w:val="28"/>
        </w:rPr>
        <w:t xml:space="preserve">Слог. Его звуковая структура; слогообразующая роль гласных звуков. Деление слов на слоги. Правила переноса слов по слогам, перенос слов с буквами </w:t>
      </w:r>
      <w:proofErr w:type="spellStart"/>
      <w:r w:rsidR="00343C53" w:rsidRPr="00343C53">
        <w:rPr>
          <w:rFonts w:ascii="Times New Roman" w:hAnsi="Times New Roman" w:cs="Times New Roman"/>
          <w:b/>
          <w:bCs/>
          <w:sz w:val="28"/>
          <w:szCs w:val="28"/>
        </w:rPr>
        <w:t>й</w:t>
      </w:r>
      <w:proofErr w:type="spellEnd"/>
      <w:r w:rsidR="00343C53" w:rsidRPr="00343C53">
        <w:rPr>
          <w:rFonts w:ascii="Times New Roman" w:hAnsi="Times New Roman" w:cs="Times New Roman"/>
          <w:b/>
          <w:bCs/>
          <w:sz w:val="28"/>
          <w:szCs w:val="28"/>
        </w:rPr>
        <w:t xml:space="preserve">, </w:t>
      </w:r>
      <w:proofErr w:type="spellStart"/>
      <w:r w:rsidR="00343C53" w:rsidRPr="00343C53">
        <w:rPr>
          <w:rFonts w:ascii="Times New Roman" w:hAnsi="Times New Roman" w:cs="Times New Roman"/>
          <w:b/>
          <w:bCs/>
          <w:sz w:val="28"/>
          <w:szCs w:val="28"/>
        </w:rPr>
        <w:t>ь</w:t>
      </w:r>
      <w:proofErr w:type="spellEnd"/>
      <w:r w:rsidR="00343C53" w:rsidRPr="00343C53">
        <w:rPr>
          <w:rFonts w:ascii="Times New Roman" w:hAnsi="Times New Roman" w:cs="Times New Roman"/>
          <w:b/>
          <w:bCs/>
          <w:sz w:val="28"/>
          <w:szCs w:val="28"/>
        </w:rPr>
        <w:t xml:space="preserve"> </w:t>
      </w:r>
      <w:r w:rsidR="00343C53" w:rsidRPr="00343C53">
        <w:rPr>
          <w:rFonts w:ascii="Times New Roman" w:hAnsi="Times New Roman" w:cs="Times New Roman"/>
          <w:sz w:val="28"/>
          <w:szCs w:val="28"/>
        </w:rPr>
        <w:t>(</w:t>
      </w:r>
      <w:r w:rsidR="00343C53" w:rsidRPr="00343C53">
        <w:rPr>
          <w:rFonts w:ascii="Times New Roman" w:hAnsi="Times New Roman" w:cs="Times New Roman"/>
          <w:b/>
          <w:bCs/>
          <w:sz w:val="28"/>
          <w:szCs w:val="28"/>
        </w:rPr>
        <w:t>майка, пальто</w:t>
      </w:r>
      <w:r w:rsidR="00343C53" w:rsidRPr="00343C53">
        <w:rPr>
          <w:rFonts w:ascii="Times New Roman" w:hAnsi="Times New Roman" w:cs="Times New Roman"/>
          <w:sz w:val="28"/>
          <w:szCs w:val="28"/>
        </w:rPr>
        <w:t>).</w:t>
      </w:r>
    </w:p>
    <w:p w:rsidR="00343C53" w:rsidRPr="00343C53" w:rsidRDefault="00402086" w:rsidP="00343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43C53" w:rsidRPr="00343C53">
        <w:rPr>
          <w:rFonts w:ascii="Times New Roman" w:hAnsi="Times New Roman" w:cs="Times New Roman"/>
          <w:sz w:val="28"/>
          <w:szCs w:val="28"/>
        </w:rPr>
        <w:t>Ударение. Роль ударения в различении смысла слова (</w:t>
      </w:r>
      <w:r w:rsidR="00343C53" w:rsidRPr="00343C53">
        <w:rPr>
          <w:rFonts w:ascii="Times New Roman" w:hAnsi="Times New Roman" w:cs="Times New Roman"/>
          <w:b/>
          <w:bCs/>
          <w:sz w:val="28"/>
          <w:szCs w:val="28"/>
        </w:rPr>
        <w:t>кружки — кружки, замки — замки</w:t>
      </w:r>
      <w:r w:rsidR="00343C53" w:rsidRPr="00343C53">
        <w:rPr>
          <w:rFonts w:ascii="Times New Roman" w:hAnsi="Times New Roman" w:cs="Times New Roman"/>
          <w:sz w:val="28"/>
          <w:szCs w:val="28"/>
        </w:rPr>
        <w:t>). Ударные и безударные слоги (</w:t>
      </w:r>
      <w:r w:rsidR="00343C53" w:rsidRPr="00343C53">
        <w:rPr>
          <w:rFonts w:ascii="Times New Roman" w:hAnsi="Times New Roman" w:cs="Times New Roman"/>
          <w:b/>
          <w:bCs/>
          <w:sz w:val="28"/>
          <w:szCs w:val="28"/>
        </w:rPr>
        <w:t>моря — море</w:t>
      </w:r>
      <w:r w:rsidR="00343C53" w:rsidRPr="00343C53">
        <w:rPr>
          <w:rFonts w:ascii="Times New Roman" w:hAnsi="Times New Roman" w:cs="Times New Roman"/>
          <w:sz w:val="28"/>
          <w:szCs w:val="28"/>
        </w:rPr>
        <w:t>).</w:t>
      </w:r>
    </w:p>
    <w:p w:rsidR="00343C53" w:rsidRPr="00343C53" w:rsidRDefault="00402086" w:rsidP="00343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43C53" w:rsidRPr="00343C53">
        <w:rPr>
          <w:rFonts w:ascii="Times New Roman" w:hAnsi="Times New Roman" w:cs="Times New Roman"/>
          <w:sz w:val="28"/>
          <w:szCs w:val="28"/>
        </w:rPr>
        <w:t>Произношение ударных и безударных гласных звуков в слове. Обозначение на письме гласных звуков в ударных и безударных слогах. Способы их проверки.</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Парные звонкие и глухие согласные звуки. Обозначение на письме звонких и глухих согласных звуков в конце слова (</w:t>
      </w:r>
      <w:r w:rsidRPr="00343C53">
        <w:rPr>
          <w:rFonts w:ascii="Times New Roman" w:hAnsi="Times New Roman" w:cs="Times New Roman"/>
          <w:b/>
          <w:bCs/>
          <w:sz w:val="28"/>
          <w:szCs w:val="28"/>
        </w:rPr>
        <w:t>дуб — дубы</w:t>
      </w:r>
      <w:r w:rsidRPr="00343C53">
        <w:rPr>
          <w:rFonts w:ascii="Times New Roman" w:hAnsi="Times New Roman" w:cs="Times New Roman"/>
          <w:sz w:val="28"/>
          <w:szCs w:val="28"/>
        </w:rPr>
        <w:t>). Разделительный мягкий знак (</w:t>
      </w:r>
      <w:proofErr w:type="spellStart"/>
      <w:r w:rsidRPr="00343C53">
        <w:rPr>
          <w:rFonts w:ascii="Times New Roman" w:hAnsi="Times New Roman" w:cs="Times New Roman"/>
          <w:b/>
          <w:bCs/>
          <w:sz w:val="28"/>
          <w:szCs w:val="28"/>
        </w:rPr>
        <w:t>ь</w:t>
      </w:r>
      <w:proofErr w:type="spellEnd"/>
      <w:r w:rsidRPr="00343C53">
        <w:rPr>
          <w:rFonts w:ascii="Times New Roman" w:hAnsi="Times New Roman" w:cs="Times New Roman"/>
          <w:sz w:val="28"/>
          <w:szCs w:val="28"/>
        </w:rPr>
        <w:t>); удвоенные согласные (</w:t>
      </w:r>
      <w:r w:rsidRPr="00343C53">
        <w:rPr>
          <w:rFonts w:ascii="Times New Roman" w:hAnsi="Times New Roman" w:cs="Times New Roman"/>
          <w:b/>
          <w:bCs/>
          <w:sz w:val="28"/>
          <w:szCs w:val="28"/>
        </w:rPr>
        <w:t>класс, группа</w:t>
      </w:r>
      <w:r w:rsidRPr="00343C53">
        <w:rPr>
          <w:rFonts w:ascii="Times New Roman" w:hAnsi="Times New Roman" w:cs="Times New Roman"/>
          <w:sz w:val="28"/>
          <w:szCs w:val="28"/>
        </w:rPr>
        <w:t>).</w:t>
      </w:r>
    </w:p>
    <w:p w:rsidR="00343C53" w:rsidRPr="00343C53" w:rsidRDefault="00402086" w:rsidP="00343C53">
      <w:pPr>
        <w:autoSpaceDE w:val="0"/>
        <w:autoSpaceDN w:val="0"/>
        <w:adjustRightInd w:val="0"/>
        <w:spacing w:after="0" w:line="240" w:lineRule="auto"/>
        <w:rPr>
          <w:rFonts w:ascii="Times New Roman" w:hAnsi="Times New Roman" w:cs="Times New Roman"/>
          <w:sz w:val="28"/>
          <w:szCs w:val="28"/>
        </w:rPr>
      </w:pPr>
      <w:r w:rsidRPr="00402086">
        <w:rPr>
          <w:rFonts w:ascii="Times New Roman" w:hAnsi="Times New Roman" w:cs="Times New Roman"/>
          <w:b/>
          <w:sz w:val="28"/>
          <w:szCs w:val="28"/>
        </w:rPr>
        <w:t xml:space="preserve">       </w:t>
      </w:r>
      <w:r w:rsidR="00343C53" w:rsidRPr="00402086">
        <w:rPr>
          <w:rFonts w:ascii="Times New Roman" w:hAnsi="Times New Roman" w:cs="Times New Roman"/>
          <w:b/>
          <w:sz w:val="28"/>
          <w:szCs w:val="28"/>
        </w:rPr>
        <w:t>Алфавит</w:t>
      </w:r>
      <w:r w:rsidR="00343C53" w:rsidRPr="00343C53">
        <w:rPr>
          <w:rFonts w:ascii="Times New Roman" w:hAnsi="Times New Roman" w:cs="Times New Roman"/>
          <w:sz w:val="28"/>
          <w:szCs w:val="28"/>
        </w:rPr>
        <w:t>. Значение алфавита. Знание алфавитного порядка букв, алфавитные названия букв. Умение расположить слова в алфавитном порядке и пользоваться словарями, ориентируясь на алфавитное расположение букв в них.</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Различение букв по начертанию: заглавные и строчные, печатные и рукописные.</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 xml:space="preserve">Упражнения в </w:t>
      </w:r>
      <w:proofErr w:type="spellStart"/>
      <w:r w:rsidRPr="00343C53">
        <w:rPr>
          <w:rFonts w:ascii="Times New Roman" w:hAnsi="Times New Roman" w:cs="Times New Roman"/>
          <w:sz w:val="28"/>
          <w:szCs w:val="28"/>
        </w:rPr>
        <w:t>звуко-буквенном</w:t>
      </w:r>
      <w:proofErr w:type="spellEnd"/>
      <w:r w:rsidRPr="00343C53">
        <w:rPr>
          <w:rFonts w:ascii="Times New Roman" w:hAnsi="Times New Roman" w:cs="Times New Roman"/>
          <w:sz w:val="28"/>
          <w:szCs w:val="28"/>
        </w:rPr>
        <w:t xml:space="preserve"> анализе слов.</w:t>
      </w:r>
    </w:p>
    <w:p w:rsidR="00343C53" w:rsidRPr="00343C53" w:rsidRDefault="00402086" w:rsidP="00343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43C53" w:rsidRPr="00402086">
        <w:rPr>
          <w:rFonts w:ascii="Times New Roman" w:hAnsi="Times New Roman" w:cs="Times New Roman"/>
          <w:b/>
          <w:sz w:val="28"/>
          <w:szCs w:val="28"/>
        </w:rPr>
        <w:t>Наблюдение за интонацией</w:t>
      </w:r>
      <w:r w:rsidR="00343C53" w:rsidRPr="00343C53">
        <w:rPr>
          <w:rFonts w:ascii="Times New Roman" w:hAnsi="Times New Roman" w:cs="Times New Roman"/>
          <w:sz w:val="28"/>
          <w:szCs w:val="28"/>
        </w:rPr>
        <w:t>: мелодикой (движением голоса), темпом речи (быстрым, медленным), силой звучания голоса (громко — тихо); нахождение созвучий в окончаниях строк стихотворных произведений.</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Слово и его значение. Слово как двусторонняя единица языка. Различение в слове двух сторон: звучания слова и его значения.</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Наблюдение за номинативной функцией слова (называть предметы окружающего мира, их свойства и действия).</w:t>
      </w:r>
    </w:p>
    <w:p w:rsidR="00343C53" w:rsidRPr="00343C53" w:rsidRDefault="00402086" w:rsidP="00343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43C53" w:rsidRPr="00402086">
        <w:rPr>
          <w:rFonts w:ascii="Times New Roman" w:hAnsi="Times New Roman" w:cs="Times New Roman"/>
          <w:b/>
          <w:sz w:val="28"/>
          <w:szCs w:val="28"/>
        </w:rPr>
        <w:t>Имена собственные и нарицательные</w:t>
      </w:r>
      <w:r w:rsidR="00343C53" w:rsidRPr="00343C53">
        <w:rPr>
          <w:rFonts w:ascii="Times New Roman" w:hAnsi="Times New Roman" w:cs="Times New Roman"/>
          <w:sz w:val="28"/>
          <w:szCs w:val="28"/>
        </w:rPr>
        <w:t>, местоимения: я, ты, он, она. Заглавная буква в именах и фамилиях людей, кличках животных, географических названиях.</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Практическое знакомство с синонимами и антонимами, с многозначностью слова.</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Упражнения в составлении тематических групп слов, их классификации, выделение общего компонента в их лексическом значении, нахождение слов с обобщающим значением.</w:t>
      </w:r>
    </w:p>
    <w:p w:rsidR="00343C53" w:rsidRPr="00343C53" w:rsidRDefault="00402086" w:rsidP="00343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43C53" w:rsidRPr="00402086">
        <w:rPr>
          <w:rFonts w:ascii="Times New Roman" w:hAnsi="Times New Roman" w:cs="Times New Roman"/>
          <w:b/>
          <w:sz w:val="28"/>
          <w:szCs w:val="28"/>
        </w:rPr>
        <w:t>Из истории происхождения слов</w:t>
      </w:r>
      <w:r w:rsidR="00343C53" w:rsidRPr="00343C53">
        <w:rPr>
          <w:rFonts w:ascii="Times New Roman" w:hAnsi="Times New Roman" w:cs="Times New Roman"/>
          <w:sz w:val="28"/>
          <w:szCs w:val="28"/>
        </w:rPr>
        <w:t>. Фразеологические выражения, использование их в речи. Знакомство со словарями — орфографическим и толковым.</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Состав слова. Словообразование. Первые наблюдения за строением слова на наглядно-образных моделях. Первоначальное знакомство с составом слова: корень, приставка, суффикс, окончание; выделение корня слова на основе подбора однокоренных слов (с помощью учителя). Сопоставление значения и написания однокоренных слов.</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 xml:space="preserve">Наблюдение за единообразным написанием корней в родственных словах. </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Образование новых слов с помощью приставок; правописание приставок. Обозначение на письме безударных гласных звуков в корне слова. Обозначение на письме парных звонких и глухих согласных звуков в корне слова. Корень — смысловой центр слова.</w:t>
      </w:r>
    </w:p>
    <w:p w:rsidR="00343C53" w:rsidRPr="00343C53" w:rsidRDefault="00402086" w:rsidP="00343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43C53" w:rsidRPr="00402086">
        <w:rPr>
          <w:rFonts w:ascii="Times New Roman" w:hAnsi="Times New Roman" w:cs="Times New Roman"/>
          <w:b/>
          <w:sz w:val="28"/>
          <w:szCs w:val="28"/>
        </w:rPr>
        <w:t>Слово как часть речи</w:t>
      </w:r>
      <w:r w:rsidR="00343C53" w:rsidRPr="00343C53">
        <w:rPr>
          <w:rFonts w:ascii="Times New Roman" w:hAnsi="Times New Roman" w:cs="Times New Roman"/>
          <w:sz w:val="28"/>
          <w:szCs w:val="28"/>
        </w:rPr>
        <w:t>. Целостное представление о частях речи на основе наглядно-образных моделей; выделение в словах общего значения предметности, признака действия; сопоставление групп слов, объединенных по разным основаниям (содержательная и формально-грамматическая классификация слов).</w:t>
      </w:r>
    </w:p>
    <w:p w:rsidR="00343C53" w:rsidRPr="00343C53" w:rsidRDefault="00402086" w:rsidP="00343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3C53" w:rsidRPr="00402086">
        <w:rPr>
          <w:rFonts w:ascii="Times New Roman" w:hAnsi="Times New Roman" w:cs="Times New Roman"/>
          <w:b/>
          <w:sz w:val="28"/>
          <w:szCs w:val="28"/>
        </w:rPr>
        <w:t>Имя существительное</w:t>
      </w:r>
      <w:r w:rsidR="00343C53" w:rsidRPr="00343C53">
        <w:rPr>
          <w:rFonts w:ascii="Times New Roman" w:hAnsi="Times New Roman" w:cs="Times New Roman"/>
          <w:sz w:val="28"/>
          <w:szCs w:val="28"/>
        </w:rPr>
        <w:t>. Основные признаки. Представление о значении  предметности, одушевленности и неодушевленности, вопросах существительных (кто? что?). Изменение существительных по числам. Роль имен существительных в речи.</w:t>
      </w:r>
    </w:p>
    <w:p w:rsidR="00343C53" w:rsidRPr="00343C53" w:rsidRDefault="00402086" w:rsidP="00343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343C53" w:rsidRPr="00402086">
        <w:rPr>
          <w:rFonts w:ascii="Times New Roman" w:hAnsi="Times New Roman" w:cs="Times New Roman"/>
          <w:b/>
          <w:sz w:val="28"/>
          <w:szCs w:val="28"/>
        </w:rPr>
        <w:t>Глагол.</w:t>
      </w:r>
      <w:r w:rsidR="00343C53" w:rsidRPr="00343C53">
        <w:rPr>
          <w:rFonts w:ascii="Times New Roman" w:hAnsi="Times New Roman" w:cs="Times New Roman"/>
          <w:sz w:val="28"/>
          <w:szCs w:val="28"/>
        </w:rPr>
        <w:t xml:space="preserve"> Основные признаки. Выявление групп слов с общим значением действия предметов по вопросам: что делать? что делает? что делал? что сделал? Развитие умения ставить вопрос </w:t>
      </w:r>
      <w:r>
        <w:rPr>
          <w:rFonts w:ascii="Times New Roman" w:hAnsi="Times New Roman" w:cs="Times New Roman"/>
          <w:sz w:val="28"/>
          <w:szCs w:val="28"/>
        </w:rPr>
        <w:t xml:space="preserve">    </w:t>
      </w:r>
      <w:r w:rsidR="00343C53" w:rsidRPr="00343C53">
        <w:rPr>
          <w:rFonts w:ascii="Times New Roman" w:hAnsi="Times New Roman" w:cs="Times New Roman"/>
          <w:sz w:val="28"/>
          <w:szCs w:val="28"/>
        </w:rPr>
        <w:t xml:space="preserve"> глаголу. Изменение глаголов по числам. Роль глаголов в речи.</w:t>
      </w:r>
    </w:p>
    <w:p w:rsidR="00343C53" w:rsidRPr="00343C53" w:rsidRDefault="00402086" w:rsidP="00343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43C53" w:rsidRPr="00402086">
        <w:rPr>
          <w:rFonts w:ascii="Times New Roman" w:hAnsi="Times New Roman" w:cs="Times New Roman"/>
          <w:b/>
          <w:sz w:val="28"/>
          <w:szCs w:val="28"/>
        </w:rPr>
        <w:t>Имя прилагательное</w:t>
      </w:r>
      <w:r w:rsidR="00343C53" w:rsidRPr="00343C53">
        <w:rPr>
          <w:rFonts w:ascii="Times New Roman" w:hAnsi="Times New Roman" w:cs="Times New Roman"/>
          <w:sz w:val="28"/>
          <w:szCs w:val="28"/>
        </w:rPr>
        <w:t>. Основные признаки. Наблюдение за словами с общим значением признака предмета (цвет, форма, размер и т. п.), их группировкой по вопросам Роль прилагательных в речи.</w:t>
      </w:r>
    </w:p>
    <w:p w:rsidR="00343C53" w:rsidRPr="00343C53" w:rsidRDefault="00402086" w:rsidP="00343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343C53" w:rsidRPr="00402086">
        <w:rPr>
          <w:rFonts w:ascii="Times New Roman" w:hAnsi="Times New Roman" w:cs="Times New Roman"/>
          <w:b/>
          <w:sz w:val="28"/>
          <w:szCs w:val="28"/>
        </w:rPr>
        <w:t>Предлоги.</w:t>
      </w:r>
      <w:r w:rsidR="00343C53" w:rsidRPr="00343C53">
        <w:rPr>
          <w:rFonts w:ascii="Times New Roman" w:hAnsi="Times New Roman" w:cs="Times New Roman"/>
          <w:sz w:val="28"/>
          <w:szCs w:val="28"/>
        </w:rPr>
        <w:t xml:space="preserve"> Правило написания предлогов с другими словами. Сопоставление предлогов и приставок. Наблюдение за ролью предлогов в словосочетаниях.</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Предложение. Признаки предложения, смысловая и интонационная законченность предложения. Дифференциация предложений по цели высказывания. Коммуникативная роль предложения в общении.</w:t>
      </w:r>
    </w:p>
    <w:p w:rsidR="00343C53" w:rsidRPr="00343C53" w:rsidRDefault="00402086" w:rsidP="00343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43C53" w:rsidRPr="00402086">
        <w:rPr>
          <w:rFonts w:ascii="Times New Roman" w:hAnsi="Times New Roman" w:cs="Times New Roman"/>
          <w:b/>
          <w:sz w:val="28"/>
          <w:szCs w:val="28"/>
        </w:rPr>
        <w:t>Главные члены предложения</w:t>
      </w:r>
      <w:r w:rsidR="00343C53" w:rsidRPr="00343C53">
        <w:rPr>
          <w:rFonts w:ascii="Times New Roman" w:hAnsi="Times New Roman" w:cs="Times New Roman"/>
          <w:sz w:val="28"/>
          <w:szCs w:val="28"/>
        </w:rPr>
        <w:t>. Умение определять, какой член предложения является</w:t>
      </w:r>
      <w:r>
        <w:rPr>
          <w:rFonts w:ascii="Times New Roman" w:hAnsi="Times New Roman" w:cs="Times New Roman"/>
          <w:sz w:val="28"/>
          <w:szCs w:val="28"/>
        </w:rPr>
        <w:t xml:space="preserve"> п</w:t>
      </w:r>
      <w:r w:rsidR="00343C53" w:rsidRPr="00343C53">
        <w:rPr>
          <w:rFonts w:ascii="Times New Roman" w:hAnsi="Times New Roman" w:cs="Times New Roman"/>
          <w:sz w:val="28"/>
          <w:szCs w:val="28"/>
        </w:rPr>
        <w:t xml:space="preserve">одлежащим, а какой — сказуемым. Наблюдение за порядком слов в предложении. Связь слов в предложении. </w:t>
      </w:r>
    </w:p>
    <w:p w:rsidR="00343C53" w:rsidRPr="00343C53" w:rsidRDefault="00402086" w:rsidP="00343C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43C53" w:rsidRPr="00343C53">
        <w:rPr>
          <w:rFonts w:ascii="Times New Roman" w:hAnsi="Times New Roman" w:cs="Times New Roman"/>
          <w:sz w:val="28"/>
          <w:szCs w:val="28"/>
        </w:rPr>
        <w:t>Практическое знакомство со словосочетанием (умение выделять словосочетание из предложения с помощью вопросов).</w:t>
      </w:r>
    </w:p>
    <w:p w:rsidR="00343C53" w:rsidRPr="00343C53" w:rsidRDefault="00343C53" w:rsidP="00343C53">
      <w:pPr>
        <w:spacing w:after="0" w:line="240" w:lineRule="auto"/>
        <w:contextualSpacing/>
        <w:rPr>
          <w:rFonts w:ascii="Times New Roman" w:hAnsi="Times New Roman" w:cs="Times New Roman"/>
          <w:b/>
          <w:bCs/>
          <w:sz w:val="28"/>
          <w:szCs w:val="28"/>
        </w:rPr>
      </w:pPr>
      <w:r w:rsidRPr="00343C53">
        <w:rPr>
          <w:rFonts w:ascii="Times New Roman" w:hAnsi="Times New Roman" w:cs="Times New Roman"/>
          <w:b/>
          <w:bCs/>
          <w:sz w:val="28"/>
          <w:szCs w:val="28"/>
        </w:rPr>
        <w:t xml:space="preserve">Планируемые результаты изучения курса </w:t>
      </w:r>
    </w:p>
    <w:p w:rsidR="00343C53" w:rsidRPr="00343C53" w:rsidRDefault="00343C53" w:rsidP="00343C53">
      <w:pPr>
        <w:pStyle w:val="a5"/>
        <w:tabs>
          <w:tab w:val="left" w:pos="851"/>
          <w:tab w:val="left" w:pos="900"/>
        </w:tabs>
        <w:rPr>
          <w:i/>
          <w:szCs w:val="28"/>
        </w:rPr>
      </w:pPr>
      <w:r w:rsidRPr="00343C53">
        <w:rPr>
          <w:i/>
          <w:szCs w:val="28"/>
        </w:rPr>
        <w:t>Личностные результаты</w:t>
      </w:r>
    </w:p>
    <w:p w:rsidR="00343C53" w:rsidRPr="00343C53" w:rsidRDefault="00343C53" w:rsidP="00343C53">
      <w:pPr>
        <w:tabs>
          <w:tab w:val="left" w:pos="851"/>
        </w:tabs>
        <w:spacing w:after="0" w:line="240" w:lineRule="auto"/>
        <w:rPr>
          <w:rFonts w:ascii="Times New Roman" w:hAnsi="Times New Roman" w:cs="Times New Roman"/>
          <w:i/>
          <w:sz w:val="28"/>
          <w:szCs w:val="28"/>
        </w:rPr>
      </w:pPr>
      <w:r w:rsidRPr="00343C53">
        <w:rPr>
          <w:rFonts w:ascii="Times New Roman" w:hAnsi="Times New Roman" w:cs="Times New Roman"/>
          <w:i/>
          <w:sz w:val="28"/>
          <w:szCs w:val="28"/>
        </w:rPr>
        <w:t>Обучающийся научится:</w:t>
      </w:r>
    </w:p>
    <w:p w:rsidR="00343C53" w:rsidRPr="00343C53" w:rsidRDefault="00343C53" w:rsidP="00343C53">
      <w:pPr>
        <w:pStyle w:val="a5"/>
        <w:numPr>
          <w:ilvl w:val="0"/>
          <w:numId w:val="1"/>
        </w:numPr>
        <w:tabs>
          <w:tab w:val="left" w:pos="284"/>
        </w:tabs>
        <w:ind w:left="0" w:firstLine="0"/>
        <w:rPr>
          <w:b/>
          <w:szCs w:val="28"/>
        </w:rPr>
      </w:pPr>
      <w:r w:rsidRPr="00343C53">
        <w:rPr>
          <w:b/>
          <w:szCs w:val="28"/>
        </w:rPr>
        <w:t>понимать значимость речи для процесса общения;</w:t>
      </w:r>
    </w:p>
    <w:p w:rsidR="00343C53" w:rsidRPr="00343C53" w:rsidRDefault="00343C53" w:rsidP="00343C53">
      <w:pPr>
        <w:pStyle w:val="a7"/>
        <w:numPr>
          <w:ilvl w:val="0"/>
          <w:numId w:val="1"/>
        </w:numPr>
        <w:tabs>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испытывать  чувство гордости за родной язык;</w:t>
      </w:r>
    </w:p>
    <w:p w:rsidR="00343C53" w:rsidRPr="00343C53" w:rsidRDefault="00343C53" w:rsidP="00343C53">
      <w:pPr>
        <w:pStyle w:val="a7"/>
        <w:numPr>
          <w:ilvl w:val="0"/>
          <w:numId w:val="1"/>
        </w:numPr>
        <w:tabs>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осознавать потребность в освоении лексического богатства родного языка;</w:t>
      </w:r>
    </w:p>
    <w:p w:rsidR="00343C53" w:rsidRPr="00343C53" w:rsidRDefault="00343C53" w:rsidP="00343C53">
      <w:pPr>
        <w:pStyle w:val="a5"/>
        <w:numPr>
          <w:ilvl w:val="0"/>
          <w:numId w:val="1"/>
        </w:numPr>
        <w:tabs>
          <w:tab w:val="left" w:pos="284"/>
        </w:tabs>
        <w:ind w:left="0" w:firstLine="0"/>
        <w:rPr>
          <w:b/>
          <w:i/>
          <w:szCs w:val="28"/>
        </w:rPr>
      </w:pPr>
      <w:r w:rsidRPr="00343C53">
        <w:rPr>
          <w:b/>
          <w:szCs w:val="28"/>
        </w:rPr>
        <w:t>уважительно относиться к языку и его традициям;</w:t>
      </w:r>
    </w:p>
    <w:p w:rsidR="00343C53" w:rsidRPr="00343C53" w:rsidRDefault="00343C53" w:rsidP="00343C53">
      <w:pPr>
        <w:pStyle w:val="a5"/>
        <w:numPr>
          <w:ilvl w:val="0"/>
          <w:numId w:val="1"/>
        </w:numPr>
        <w:tabs>
          <w:tab w:val="left" w:pos="284"/>
        </w:tabs>
        <w:ind w:left="0" w:firstLine="0"/>
        <w:rPr>
          <w:b/>
          <w:szCs w:val="28"/>
        </w:rPr>
      </w:pPr>
      <w:r w:rsidRPr="00343C53">
        <w:rPr>
          <w:b/>
          <w:szCs w:val="28"/>
        </w:rPr>
        <w:t xml:space="preserve">осознавать необходимость свободного владения языком для успешного общения; </w:t>
      </w:r>
    </w:p>
    <w:p w:rsidR="00343C53" w:rsidRPr="00343C53" w:rsidRDefault="00343C53" w:rsidP="00343C53">
      <w:pPr>
        <w:pStyle w:val="a5"/>
        <w:numPr>
          <w:ilvl w:val="0"/>
          <w:numId w:val="1"/>
        </w:numPr>
        <w:tabs>
          <w:tab w:val="left" w:pos="284"/>
        </w:tabs>
        <w:ind w:left="0" w:firstLine="0"/>
        <w:rPr>
          <w:b/>
          <w:szCs w:val="28"/>
        </w:rPr>
      </w:pPr>
      <w:r w:rsidRPr="00343C53">
        <w:rPr>
          <w:b/>
          <w:szCs w:val="28"/>
        </w:rPr>
        <w:t>применять</w:t>
      </w:r>
      <w:r w:rsidRPr="00343C53">
        <w:rPr>
          <w:color w:val="FF0000"/>
          <w:szCs w:val="28"/>
        </w:rPr>
        <w:t xml:space="preserve"> </w:t>
      </w:r>
      <w:r w:rsidRPr="00343C53">
        <w:rPr>
          <w:b/>
          <w:szCs w:val="28"/>
        </w:rPr>
        <w:t>навыки культурного поведения при общении.</w:t>
      </w:r>
    </w:p>
    <w:p w:rsidR="00343C53" w:rsidRPr="00343C53" w:rsidRDefault="00343C53" w:rsidP="00343C53">
      <w:pPr>
        <w:tabs>
          <w:tab w:val="left" w:pos="851"/>
        </w:tabs>
        <w:spacing w:after="0" w:line="240" w:lineRule="auto"/>
        <w:rPr>
          <w:rFonts w:ascii="Times New Roman" w:hAnsi="Times New Roman" w:cs="Times New Roman"/>
          <w:i/>
          <w:sz w:val="28"/>
          <w:szCs w:val="28"/>
        </w:rPr>
      </w:pPr>
      <w:r w:rsidRPr="00343C53">
        <w:rPr>
          <w:rFonts w:ascii="Times New Roman" w:hAnsi="Times New Roman" w:cs="Times New Roman"/>
          <w:i/>
          <w:sz w:val="28"/>
          <w:szCs w:val="28"/>
        </w:rPr>
        <w:t>Обучающийся получит возможность:</w:t>
      </w:r>
    </w:p>
    <w:p w:rsidR="00343C53" w:rsidRPr="00343C53" w:rsidRDefault="00343C53" w:rsidP="00343C53">
      <w:pPr>
        <w:pStyle w:val="a7"/>
        <w:numPr>
          <w:ilvl w:val="0"/>
          <w:numId w:val="1"/>
        </w:numPr>
        <w:tabs>
          <w:tab w:val="left" w:pos="284"/>
        </w:tabs>
        <w:spacing w:after="0" w:line="240" w:lineRule="auto"/>
        <w:ind w:left="0" w:firstLine="0"/>
        <w:rPr>
          <w:rFonts w:ascii="Times New Roman" w:hAnsi="Times New Roman" w:cs="Times New Roman"/>
          <w:bCs/>
          <w:sz w:val="28"/>
          <w:szCs w:val="28"/>
        </w:rPr>
      </w:pPr>
      <w:r w:rsidRPr="00343C53">
        <w:rPr>
          <w:rFonts w:ascii="Times New Roman" w:hAnsi="Times New Roman" w:cs="Times New Roman"/>
          <w:sz w:val="28"/>
          <w:szCs w:val="28"/>
        </w:rPr>
        <w:t>развивать личностные качества в процессе общения (внимание к собеседнику, терпение, использование «вежливых» слов и т. п.);</w:t>
      </w:r>
    </w:p>
    <w:p w:rsidR="00343C53" w:rsidRPr="00343C53" w:rsidRDefault="00343C53" w:rsidP="00343C53">
      <w:pPr>
        <w:pStyle w:val="a5"/>
        <w:numPr>
          <w:ilvl w:val="0"/>
          <w:numId w:val="1"/>
        </w:numPr>
        <w:tabs>
          <w:tab w:val="left" w:pos="284"/>
        </w:tabs>
        <w:ind w:left="0" w:firstLine="0"/>
        <w:rPr>
          <w:b/>
          <w:bCs/>
          <w:szCs w:val="28"/>
        </w:rPr>
      </w:pPr>
      <w:r w:rsidRPr="00343C53">
        <w:rPr>
          <w:b/>
          <w:szCs w:val="28"/>
        </w:rPr>
        <w:t>испытывать потребность в общении;</w:t>
      </w:r>
    </w:p>
    <w:p w:rsidR="00343C53" w:rsidRPr="00343C53" w:rsidRDefault="00343C53" w:rsidP="00343C53">
      <w:pPr>
        <w:pStyle w:val="a5"/>
        <w:numPr>
          <w:ilvl w:val="0"/>
          <w:numId w:val="1"/>
        </w:numPr>
        <w:tabs>
          <w:tab w:val="left" w:pos="284"/>
        </w:tabs>
        <w:ind w:left="0" w:firstLine="0"/>
        <w:rPr>
          <w:b/>
          <w:bCs/>
          <w:szCs w:val="28"/>
        </w:rPr>
      </w:pPr>
      <w:r w:rsidRPr="00343C53">
        <w:rPr>
          <w:b/>
          <w:szCs w:val="28"/>
        </w:rPr>
        <w:t xml:space="preserve">осмыслить значение общения; </w:t>
      </w:r>
    </w:p>
    <w:p w:rsidR="00343C53" w:rsidRPr="00343C53" w:rsidRDefault="00343C53" w:rsidP="00343C53">
      <w:pPr>
        <w:pStyle w:val="a7"/>
        <w:numPr>
          <w:ilvl w:val="0"/>
          <w:numId w:val="1"/>
        </w:numPr>
        <w:tabs>
          <w:tab w:val="left" w:pos="284"/>
        </w:tabs>
        <w:spacing w:after="0" w:line="240" w:lineRule="auto"/>
        <w:ind w:left="0" w:firstLine="0"/>
        <w:rPr>
          <w:rFonts w:ascii="Times New Roman" w:hAnsi="Times New Roman" w:cs="Times New Roman"/>
          <w:bCs/>
          <w:sz w:val="28"/>
          <w:szCs w:val="28"/>
        </w:rPr>
      </w:pPr>
      <w:r w:rsidRPr="00343C53">
        <w:rPr>
          <w:rFonts w:ascii="Times New Roman" w:hAnsi="Times New Roman" w:cs="Times New Roman"/>
          <w:sz w:val="28"/>
          <w:szCs w:val="28"/>
        </w:rPr>
        <w:t xml:space="preserve">понимать культурную значимость </w:t>
      </w:r>
      <w:proofErr w:type="spellStart"/>
      <w:r w:rsidRPr="00343C53">
        <w:rPr>
          <w:rFonts w:ascii="Times New Roman" w:hAnsi="Times New Roman" w:cs="Times New Roman"/>
          <w:sz w:val="28"/>
          <w:szCs w:val="28"/>
        </w:rPr>
        <w:t>орфографически</w:t>
      </w:r>
      <w:proofErr w:type="spellEnd"/>
      <w:r w:rsidRPr="00343C53">
        <w:rPr>
          <w:rFonts w:ascii="Times New Roman" w:hAnsi="Times New Roman" w:cs="Times New Roman"/>
          <w:sz w:val="28"/>
          <w:szCs w:val="28"/>
        </w:rPr>
        <w:t xml:space="preserve"> верной письменной речи;</w:t>
      </w:r>
    </w:p>
    <w:p w:rsidR="00343C53" w:rsidRPr="00343C53" w:rsidRDefault="00343C53" w:rsidP="00343C53">
      <w:pPr>
        <w:pStyle w:val="a5"/>
        <w:numPr>
          <w:ilvl w:val="0"/>
          <w:numId w:val="1"/>
        </w:numPr>
        <w:tabs>
          <w:tab w:val="left" w:pos="284"/>
        </w:tabs>
        <w:ind w:left="0" w:firstLine="0"/>
        <w:rPr>
          <w:b/>
          <w:szCs w:val="28"/>
        </w:rPr>
      </w:pPr>
      <w:r w:rsidRPr="00343C53">
        <w:rPr>
          <w:b/>
          <w:szCs w:val="28"/>
        </w:rPr>
        <w:t>осознавать необходимость писать грамотно;</w:t>
      </w:r>
    </w:p>
    <w:p w:rsidR="00343C53" w:rsidRPr="00343C53" w:rsidRDefault="00343C53" w:rsidP="00343C53">
      <w:pPr>
        <w:pStyle w:val="a5"/>
        <w:numPr>
          <w:ilvl w:val="0"/>
          <w:numId w:val="1"/>
        </w:numPr>
        <w:tabs>
          <w:tab w:val="left" w:pos="284"/>
        </w:tabs>
        <w:ind w:left="0" w:firstLine="0"/>
        <w:rPr>
          <w:b/>
          <w:szCs w:val="28"/>
        </w:rPr>
      </w:pPr>
      <w:r w:rsidRPr="00343C53">
        <w:rPr>
          <w:b/>
          <w:szCs w:val="28"/>
        </w:rPr>
        <w:t>сформировать интерес к  изучению истории русского языка;</w:t>
      </w:r>
    </w:p>
    <w:p w:rsidR="00343C53" w:rsidRPr="00343C53" w:rsidRDefault="00343C53" w:rsidP="00343C53">
      <w:pPr>
        <w:pStyle w:val="a5"/>
        <w:numPr>
          <w:ilvl w:val="0"/>
          <w:numId w:val="1"/>
        </w:numPr>
        <w:tabs>
          <w:tab w:val="left" w:pos="284"/>
        </w:tabs>
        <w:ind w:left="0" w:firstLine="0"/>
        <w:rPr>
          <w:b/>
          <w:szCs w:val="28"/>
        </w:rPr>
      </w:pPr>
      <w:r w:rsidRPr="00343C53">
        <w:rPr>
          <w:b/>
          <w:szCs w:val="28"/>
        </w:rPr>
        <w:t xml:space="preserve">понимать значение </w:t>
      </w:r>
      <w:proofErr w:type="spellStart"/>
      <w:r w:rsidRPr="00343C53">
        <w:rPr>
          <w:b/>
          <w:szCs w:val="28"/>
        </w:rPr>
        <w:t>орфоэпически</w:t>
      </w:r>
      <w:proofErr w:type="spellEnd"/>
      <w:r w:rsidRPr="00343C53">
        <w:rPr>
          <w:b/>
          <w:szCs w:val="28"/>
        </w:rPr>
        <w:t xml:space="preserve"> правильно звучащей речи для успешного общения людей, для определения культурного уровня человека;</w:t>
      </w:r>
    </w:p>
    <w:p w:rsidR="00343C53" w:rsidRPr="00343C53" w:rsidRDefault="00343C53" w:rsidP="00343C53">
      <w:pPr>
        <w:pStyle w:val="a5"/>
        <w:numPr>
          <w:ilvl w:val="0"/>
          <w:numId w:val="1"/>
        </w:numPr>
        <w:tabs>
          <w:tab w:val="left" w:pos="284"/>
        </w:tabs>
        <w:ind w:left="0" w:firstLine="0"/>
        <w:rPr>
          <w:b/>
          <w:szCs w:val="28"/>
        </w:rPr>
      </w:pPr>
      <w:r w:rsidRPr="00343C53">
        <w:rPr>
          <w:b/>
          <w:szCs w:val="28"/>
        </w:rPr>
        <w:t>стремиться</w:t>
      </w:r>
      <w:r w:rsidRPr="00343C53">
        <w:rPr>
          <w:color w:val="FF0000"/>
          <w:szCs w:val="28"/>
        </w:rPr>
        <w:t xml:space="preserve"> </w:t>
      </w:r>
      <w:r w:rsidRPr="00343C53">
        <w:rPr>
          <w:b/>
          <w:szCs w:val="28"/>
        </w:rPr>
        <w:t>к совершенствованию своей произносительной культуры;</w:t>
      </w:r>
    </w:p>
    <w:p w:rsidR="00343C53" w:rsidRPr="00343C53" w:rsidRDefault="00343C53" w:rsidP="00343C53">
      <w:pPr>
        <w:pStyle w:val="a7"/>
        <w:numPr>
          <w:ilvl w:val="0"/>
          <w:numId w:val="1"/>
        </w:numPr>
        <w:tabs>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развивать потребность к постоянному обогащению своего словаря;</w:t>
      </w:r>
    </w:p>
    <w:p w:rsidR="00343C53" w:rsidRPr="00343C53" w:rsidRDefault="00343C53" w:rsidP="00343C53">
      <w:pPr>
        <w:pStyle w:val="a7"/>
        <w:numPr>
          <w:ilvl w:val="0"/>
          <w:numId w:val="1"/>
        </w:numPr>
        <w:tabs>
          <w:tab w:val="left" w:pos="284"/>
        </w:tabs>
        <w:spacing w:after="0" w:line="240" w:lineRule="auto"/>
        <w:ind w:left="0" w:firstLine="0"/>
        <w:rPr>
          <w:rFonts w:ascii="Times New Roman" w:hAnsi="Times New Roman" w:cs="Times New Roman"/>
          <w:bCs/>
          <w:sz w:val="28"/>
          <w:szCs w:val="28"/>
        </w:rPr>
      </w:pPr>
      <w:r w:rsidRPr="00343C53">
        <w:rPr>
          <w:rFonts w:ascii="Times New Roman" w:hAnsi="Times New Roman" w:cs="Times New Roman"/>
          <w:bCs/>
          <w:sz w:val="28"/>
          <w:szCs w:val="28"/>
        </w:rPr>
        <w:t>проявлять</w:t>
      </w:r>
      <w:r w:rsidRPr="00343C53">
        <w:rPr>
          <w:rFonts w:ascii="Times New Roman" w:hAnsi="Times New Roman" w:cs="Times New Roman"/>
          <w:bCs/>
          <w:color w:val="FF0000"/>
          <w:sz w:val="28"/>
          <w:szCs w:val="28"/>
        </w:rPr>
        <w:t xml:space="preserve"> </w:t>
      </w:r>
      <w:r w:rsidRPr="00343C53">
        <w:rPr>
          <w:rFonts w:ascii="Times New Roman" w:hAnsi="Times New Roman" w:cs="Times New Roman"/>
          <w:bCs/>
          <w:sz w:val="28"/>
          <w:szCs w:val="28"/>
        </w:rPr>
        <w:t>интерес к топонимике родного края (к истории географических названий), к истории слов (в том числе и личных имён);</w:t>
      </w:r>
    </w:p>
    <w:p w:rsidR="00343C53" w:rsidRPr="00343C53" w:rsidRDefault="00343C53" w:rsidP="00343C53">
      <w:pPr>
        <w:pStyle w:val="a7"/>
        <w:numPr>
          <w:ilvl w:val="0"/>
          <w:numId w:val="8"/>
        </w:numPr>
        <w:tabs>
          <w:tab w:val="clear" w:pos="720"/>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lastRenderedPageBreak/>
        <w:t>научиться уважительному отношению к художественным произведениям, испытывать интерес к ним, воспитывать в себе внимательное отношение к использованию слова в художественной речи;</w:t>
      </w:r>
    </w:p>
    <w:p w:rsidR="00343C53" w:rsidRPr="00343C53" w:rsidRDefault="00343C53" w:rsidP="00343C53">
      <w:pPr>
        <w:pStyle w:val="a7"/>
        <w:numPr>
          <w:ilvl w:val="0"/>
          <w:numId w:val="8"/>
        </w:numPr>
        <w:tabs>
          <w:tab w:val="clear" w:pos="720"/>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создавать собственные словесные произведения по образцу;</w:t>
      </w:r>
    </w:p>
    <w:p w:rsidR="00343C53" w:rsidRPr="00343C53" w:rsidRDefault="00343C53" w:rsidP="00343C53">
      <w:pPr>
        <w:pStyle w:val="a7"/>
        <w:numPr>
          <w:ilvl w:val="0"/>
          <w:numId w:val="1"/>
        </w:numPr>
        <w:tabs>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понимать изобразительные возможности гласных и согласных звуков в речи, использовать эти возможности при создании собственных речевых произведений;</w:t>
      </w:r>
    </w:p>
    <w:p w:rsidR="00343C53" w:rsidRPr="00343C53" w:rsidRDefault="00343C53" w:rsidP="00343C53">
      <w:pPr>
        <w:pStyle w:val="a5"/>
        <w:numPr>
          <w:ilvl w:val="0"/>
          <w:numId w:val="1"/>
        </w:numPr>
        <w:tabs>
          <w:tab w:val="left" w:pos="284"/>
          <w:tab w:val="num" w:pos="1260"/>
        </w:tabs>
        <w:ind w:left="0" w:firstLine="0"/>
        <w:rPr>
          <w:b/>
          <w:szCs w:val="28"/>
        </w:rPr>
      </w:pPr>
      <w:r w:rsidRPr="00343C53">
        <w:rPr>
          <w:b/>
          <w:szCs w:val="28"/>
        </w:rPr>
        <w:t xml:space="preserve">осознать потребность обращения к справочной лингвистической литературе (орфографическому и орфоэпическому словарям) как непременное условие общей культуры; </w:t>
      </w:r>
    </w:p>
    <w:p w:rsidR="00343C53" w:rsidRPr="00343C53" w:rsidRDefault="00343C53" w:rsidP="00343C53">
      <w:pPr>
        <w:pStyle w:val="a5"/>
        <w:numPr>
          <w:ilvl w:val="0"/>
          <w:numId w:val="1"/>
        </w:numPr>
        <w:tabs>
          <w:tab w:val="left" w:pos="284"/>
        </w:tabs>
        <w:ind w:left="0" w:firstLine="0"/>
        <w:rPr>
          <w:b/>
          <w:szCs w:val="28"/>
        </w:rPr>
      </w:pPr>
      <w:r w:rsidRPr="00343C53">
        <w:rPr>
          <w:b/>
          <w:szCs w:val="28"/>
        </w:rPr>
        <w:t>добросовестно относиться к труду и его результатам (на примере знакомства с деятельностью В. И. Даля) и негативное отношение к лени;</w:t>
      </w:r>
    </w:p>
    <w:p w:rsidR="00343C53" w:rsidRPr="00343C53" w:rsidRDefault="00343C53" w:rsidP="00343C53">
      <w:pPr>
        <w:pStyle w:val="a5"/>
        <w:numPr>
          <w:ilvl w:val="0"/>
          <w:numId w:val="1"/>
        </w:numPr>
        <w:tabs>
          <w:tab w:val="left" w:pos="284"/>
        </w:tabs>
        <w:ind w:left="0" w:firstLine="0"/>
        <w:rPr>
          <w:b/>
          <w:szCs w:val="28"/>
        </w:rPr>
      </w:pPr>
      <w:r w:rsidRPr="00343C53">
        <w:rPr>
          <w:b/>
          <w:szCs w:val="28"/>
        </w:rPr>
        <w:t>усвоить уважительное отношение семейным ценностям;</w:t>
      </w:r>
    </w:p>
    <w:p w:rsidR="00343C53" w:rsidRPr="00343C53" w:rsidRDefault="00343C53" w:rsidP="00343C53">
      <w:pPr>
        <w:pStyle w:val="a7"/>
        <w:numPr>
          <w:ilvl w:val="0"/>
          <w:numId w:val="1"/>
        </w:numPr>
        <w:tabs>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 xml:space="preserve">осмыслить необходимость  в чувстве сопереживания близким, попавшим в трудные ситуации; </w:t>
      </w:r>
    </w:p>
    <w:p w:rsidR="00343C53" w:rsidRPr="00343C53" w:rsidRDefault="00343C53" w:rsidP="00343C53">
      <w:pPr>
        <w:pStyle w:val="a7"/>
        <w:numPr>
          <w:ilvl w:val="0"/>
          <w:numId w:val="1"/>
        </w:numPr>
        <w:tabs>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сформировать навыки поведения в экстремальных ситуациях;</w:t>
      </w:r>
    </w:p>
    <w:p w:rsidR="00343C53" w:rsidRPr="00343C53" w:rsidRDefault="00343C53" w:rsidP="00343C53">
      <w:pPr>
        <w:pStyle w:val="a5"/>
        <w:numPr>
          <w:ilvl w:val="0"/>
          <w:numId w:val="1"/>
        </w:numPr>
        <w:tabs>
          <w:tab w:val="left" w:pos="284"/>
        </w:tabs>
        <w:ind w:left="0" w:firstLine="0"/>
        <w:rPr>
          <w:b/>
          <w:bCs/>
          <w:szCs w:val="28"/>
        </w:rPr>
      </w:pPr>
      <w:r w:rsidRPr="00343C53">
        <w:rPr>
          <w:b/>
          <w:szCs w:val="28"/>
        </w:rPr>
        <w:t>научиться проявлять интерес и уважение к различным профессиям и их представителям;</w:t>
      </w:r>
    </w:p>
    <w:p w:rsidR="00343C53" w:rsidRPr="00343C53" w:rsidRDefault="00343C53" w:rsidP="00343C53">
      <w:pPr>
        <w:pStyle w:val="a7"/>
        <w:numPr>
          <w:ilvl w:val="0"/>
          <w:numId w:val="1"/>
        </w:numPr>
        <w:tabs>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научиться относиться с уважением к обычаям других народов и стран;</w:t>
      </w:r>
    </w:p>
    <w:p w:rsidR="00343C53" w:rsidRPr="00343C53" w:rsidRDefault="00343C53" w:rsidP="00343C53">
      <w:pPr>
        <w:pStyle w:val="a5"/>
        <w:numPr>
          <w:ilvl w:val="0"/>
          <w:numId w:val="1"/>
        </w:numPr>
        <w:tabs>
          <w:tab w:val="left" w:pos="284"/>
        </w:tabs>
        <w:ind w:left="0" w:firstLine="0"/>
        <w:rPr>
          <w:b/>
          <w:szCs w:val="28"/>
        </w:rPr>
      </w:pPr>
      <w:r w:rsidRPr="00343C53">
        <w:rPr>
          <w:b/>
          <w:szCs w:val="28"/>
        </w:rPr>
        <w:t>расширять свой кругозор путём знакомства с новыми географическими объектами, старинными городами, выдающимися людьми;</w:t>
      </w:r>
    </w:p>
    <w:p w:rsidR="00343C53" w:rsidRPr="00343C53" w:rsidRDefault="00343C53" w:rsidP="00343C53">
      <w:pPr>
        <w:pStyle w:val="a5"/>
        <w:numPr>
          <w:ilvl w:val="0"/>
          <w:numId w:val="1"/>
        </w:numPr>
        <w:tabs>
          <w:tab w:val="left" w:pos="284"/>
        </w:tabs>
        <w:ind w:left="0" w:firstLine="0"/>
        <w:rPr>
          <w:b/>
          <w:szCs w:val="28"/>
        </w:rPr>
      </w:pPr>
      <w:r w:rsidRPr="00343C53">
        <w:rPr>
          <w:b/>
          <w:szCs w:val="28"/>
        </w:rPr>
        <w:t>сформировать  интерес и любовь к живой природе;</w:t>
      </w:r>
    </w:p>
    <w:p w:rsidR="00343C53" w:rsidRPr="00343C53" w:rsidRDefault="00343C53" w:rsidP="00343C53">
      <w:pPr>
        <w:pStyle w:val="a7"/>
        <w:numPr>
          <w:ilvl w:val="0"/>
          <w:numId w:val="1"/>
        </w:numPr>
        <w:tabs>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сформировать гуманное отношение к домашним животным;</w:t>
      </w:r>
    </w:p>
    <w:p w:rsidR="00343C53" w:rsidRPr="00343C53" w:rsidRDefault="00343C53" w:rsidP="00343C53">
      <w:pPr>
        <w:pStyle w:val="a5"/>
        <w:numPr>
          <w:ilvl w:val="0"/>
          <w:numId w:val="1"/>
        </w:numPr>
        <w:tabs>
          <w:tab w:val="left" w:pos="284"/>
        </w:tabs>
        <w:ind w:left="0" w:firstLine="0"/>
        <w:rPr>
          <w:b/>
          <w:szCs w:val="28"/>
        </w:rPr>
      </w:pPr>
      <w:r w:rsidRPr="00343C53">
        <w:rPr>
          <w:b/>
          <w:szCs w:val="28"/>
        </w:rPr>
        <w:t>соблюдать правила поведения при проведении дидактических игр в классе;</w:t>
      </w:r>
    </w:p>
    <w:p w:rsidR="00343C53" w:rsidRPr="00343C53" w:rsidRDefault="00343C53" w:rsidP="00343C53">
      <w:pPr>
        <w:numPr>
          <w:ilvl w:val="0"/>
          <w:numId w:val="1"/>
        </w:numPr>
        <w:tabs>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оценивать степень своего продвижения в освоении учебного материала;</w:t>
      </w:r>
    </w:p>
    <w:p w:rsidR="00343C53" w:rsidRPr="00343C53" w:rsidRDefault="00343C53" w:rsidP="00343C53">
      <w:pPr>
        <w:numPr>
          <w:ilvl w:val="0"/>
          <w:numId w:val="1"/>
        </w:numPr>
        <w:tabs>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понимать необходимость постепенности в усвоении знаний (на примере повторного обращения к употреблению разделительного твёрдого знака).</w:t>
      </w:r>
    </w:p>
    <w:p w:rsidR="00343C53" w:rsidRPr="00343C53" w:rsidRDefault="00402086" w:rsidP="00343C53">
      <w:pPr>
        <w:pStyle w:val="a5"/>
        <w:tabs>
          <w:tab w:val="left" w:pos="851"/>
          <w:tab w:val="left" w:pos="900"/>
        </w:tabs>
        <w:rPr>
          <w:i/>
          <w:szCs w:val="28"/>
        </w:rPr>
      </w:pPr>
      <w:r>
        <w:rPr>
          <w:i/>
          <w:szCs w:val="28"/>
        </w:rPr>
        <w:t xml:space="preserve">     </w:t>
      </w:r>
      <w:proofErr w:type="spellStart"/>
      <w:r w:rsidR="00343C53" w:rsidRPr="00343C53">
        <w:rPr>
          <w:i/>
          <w:szCs w:val="28"/>
        </w:rPr>
        <w:t>Метапредметные</w:t>
      </w:r>
      <w:proofErr w:type="spellEnd"/>
      <w:r w:rsidR="00343C53" w:rsidRPr="00343C53">
        <w:rPr>
          <w:i/>
          <w:szCs w:val="28"/>
        </w:rPr>
        <w:t xml:space="preserve"> результаты</w:t>
      </w:r>
    </w:p>
    <w:p w:rsidR="00343C53" w:rsidRPr="00343C53" w:rsidRDefault="00402086" w:rsidP="00343C53">
      <w:pPr>
        <w:tabs>
          <w:tab w:val="left" w:pos="851"/>
        </w:tabs>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00343C53" w:rsidRPr="00343C53">
        <w:rPr>
          <w:rFonts w:ascii="Times New Roman" w:hAnsi="Times New Roman" w:cs="Times New Roman"/>
          <w:i/>
          <w:sz w:val="28"/>
          <w:szCs w:val="28"/>
        </w:rPr>
        <w:t>Обучающийся научится:</w:t>
      </w:r>
    </w:p>
    <w:p w:rsidR="00343C53" w:rsidRPr="00343C53" w:rsidRDefault="00343C53" w:rsidP="00343C53">
      <w:pPr>
        <w:pStyle w:val="a5"/>
        <w:numPr>
          <w:ilvl w:val="0"/>
          <w:numId w:val="2"/>
        </w:numPr>
        <w:tabs>
          <w:tab w:val="left" w:pos="284"/>
        </w:tabs>
        <w:ind w:left="0" w:firstLine="0"/>
        <w:rPr>
          <w:b/>
          <w:szCs w:val="28"/>
        </w:rPr>
      </w:pPr>
      <w:r w:rsidRPr="00343C53">
        <w:rPr>
          <w:b/>
          <w:szCs w:val="28"/>
        </w:rPr>
        <w:t>использовать знаково-символические средства для решения учебных задач;</w:t>
      </w:r>
    </w:p>
    <w:p w:rsidR="00343C53" w:rsidRPr="00343C53" w:rsidRDefault="00343C53" w:rsidP="00343C53">
      <w:pPr>
        <w:pStyle w:val="a5"/>
        <w:numPr>
          <w:ilvl w:val="0"/>
          <w:numId w:val="2"/>
        </w:numPr>
        <w:tabs>
          <w:tab w:val="left" w:pos="284"/>
        </w:tabs>
        <w:ind w:left="0" w:firstLine="0"/>
        <w:rPr>
          <w:b/>
          <w:szCs w:val="28"/>
        </w:rPr>
      </w:pPr>
      <w:r w:rsidRPr="00343C53">
        <w:rPr>
          <w:b/>
          <w:szCs w:val="28"/>
        </w:rPr>
        <w:t xml:space="preserve">работать с моделями слова, звуковыми схемами; </w:t>
      </w:r>
    </w:p>
    <w:p w:rsidR="00343C53" w:rsidRPr="00343C53" w:rsidRDefault="00343C53" w:rsidP="00343C53">
      <w:pPr>
        <w:pStyle w:val="a5"/>
        <w:numPr>
          <w:ilvl w:val="0"/>
          <w:numId w:val="2"/>
        </w:numPr>
        <w:tabs>
          <w:tab w:val="left" w:pos="284"/>
        </w:tabs>
        <w:ind w:left="0" w:firstLine="0"/>
        <w:rPr>
          <w:b/>
          <w:szCs w:val="28"/>
        </w:rPr>
      </w:pPr>
      <w:r w:rsidRPr="00343C53">
        <w:rPr>
          <w:b/>
          <w:szCs w:val="28"/>
        </w:rPr>
        <w:t>пользоваться наглядно-образными схемами для классификации языковых единиц;</w:t>
      </w:r>
    </w:p>
    <w:p w:rsidR="00343C53" w:rsidRPr="00343C53" w:rsidRDefault="00343C53" w:rsidP="00343C53">
      <w:pPr>
        <w:pStyle w:val="a7"/>
        <w:numPr>
          <w:ilvl w:val="0"/>
          <w:numId w:val="2"/>
        </w:numPr>
        <w:tabs>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 xml:space="preserve">контролировать свою речь в процессе общения. </w:t>
      </w:r>
    </w:p>
    <w:p w:rsidR="00343C53" w:rsidRPr="00343C53" w:rsidRDefault="00402086" w:rsidP="00343C53">
      <w:pPr>
        <w:tabs>
          <w:tab w:val="left" w:pos="851"/>
        </w:tabs>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00343C53" w:rsidRPr="00343C53">
        <w:rPr>
          <w:rFonts w:ascii="Times New Roman" w:hAnsi="Times New Roman" w:cs="Times New Roman"/>
          <w:i/>
          <w:sz w:val="28"/>
          <w:szCs w:val="28"/>
        </w:rPr>
        <w:t>Обучающийся получит возможность научиться:</w:t>
      </w:r>
    </w:p>
    <w:p w:rsidR="00343C53" w:rsidRPr="00343C53" w:rsidRDefault="00343C53" w:rsidP="00343C53">
      <w:pPr>
        <w:pStyle w:val="a7"/>
        <w:numPr>
          <w:ilvl w:val="0"/>
          <w:numId w:val="2"/>
        </w:numPr>
        <w:tabs>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находить сходство и различие языковых единиц (звук и буква, гласные и согласные звуки, слово и предложение, корень и приставка, суффикс; тексты разных типов и т. д.);</w:t>
      </w:r>
    </w:p>
    <w:p w:rsidR="00343C53" w:rsidRPr="00343C53" w:rsidRDefault="00343C53" w:rsidP="00343C53">
      <w:pPr>
        <w:pStyle w:val="a7"/>
        <w:numPr>
          <w:ilvl w:val="0"/>
          <w:numId w:val="2"/>
        </w:numPr>
        <w:tabs>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сравнивать языковые единицы по разным критериям;</w:t>
      </w:r>
    </w:p>
    <w:p w:rsidR="00343C53" w:rsidRPr="00343C53" w:rsidRDefault="00343C53" w:rsidP="00343C53">
      <w:pPr>
        <w:pStyle w:val="a7"/>
        <w:numPr>
          <w:ilvl w:val="0"/>
          <w:numId w:val="2"/>
        </w:numPr>
        <w:tabs>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развивать логическое мышление (при восстановлении последовательности предложений в тексте, при делении текста на предложения, при прогнозировании возможного содержания и типа текста по его заглавию, по изображённой на рисунке жизненной ситуации, при распределении слов на группы);</w:t>
      </w:r>
    </w:p>
    <w:p w:rsidR="00343C53" w:rsidRPr="00343C53" w:rsidRDefault="00343C53" w:rsidP="00343C53">
      <w:pPr>
        <w:pStyle w:val="a5"/>
        <w:numPr>
          <w:ilvl w:val="0"/>
          <w:numId w:val="2"/>
        </w:numPr>
        <w:tabs>
          <w:tab w:val="left" w:pos="284"/>
        </w:tabs>
        <w:ind w:left="0" w:firstLine="0"/>
        <w:rPr>
          <w:b/>
          <w:szCs w:val="28"/>
        </w:rPr>
      </w:pPr>
      <w:r w:rsidRPr="00343C53">
        <w:rPr>
          <w:b/>
          <w:szCs w:val="28"/>
        </w:rPr>
        <w:t>развивать абстрактное мышление при классификации слов по частям речи;</w:t>
      </w:r>
    </w:p>
    <w:p w:rsidR="00343C53" w:rsidRPr="00343C53" w:rsidRDefault="00343C53" w:rsidP="00343C53">
      <w:pPr>
        <w:pStyle w:val="a5"/>
        <w:numPr>
          <w:ilvl w:val="0"/>
          <w:numId w:val="2"/>
        </w:numPr>
        <w:tabs>
          <w:tab w:val="left" w:pos="284"/>
        </w:tabs>
        <w:ind w:left="0" w:firstLine="0"/>
        <w:rPr>
          <w:rFonts w:eastAsia="Arial Unicode MS"/>
          <w:b/>
          <w:szCs w:val="28"/>
        </w:rPr>
      </w:pPr>
      <w:r w:rsidRPr="00343C53">
        <w:rPr>
          <w:b/>
          <w:szCs w:val="28"/>
        </w:rPr>
        <w:t>классифицировать языковые единицы по различным критериям;</w:t>
      </w:r>
    </w:p>
    <w:p w:rsidR="00343C53" w:rsidRPr="00343C53" w:rsidRDefault="00343C53" w:rsidP="00343C53">
      <w:pPr>
        <w:pStyle w:val="a5"/>
        <w:numPr>
          <w:ilvl w:val="0"/>
          <w:numId w:val="2"/>
        </w:numPr>
        <w:tabs>
          <w:tab w:val="left" w:pos="284"/>
        </w:tabs>
        <w:ind w:left="0" w:firstLine="0"/>
        <w:rPr>
          <w:b/>
          <w:szCs w:val="28"/>
        </w:rPr>
      </w:pPr>
      <w:r w:rsidRPr="00343C53">
        <w:rPr>
          <w:b/>
          <w:szCs w:val="28"/>
        </w:rPr>
        <w:t>работать с предложенными алгоритмами и самостоятельно или с помощью учителя составлять алгоритмы (например, алгоритмы проверки орфограмм);</w:t>
      </w:r>
    </w:p>
    <w:p w:rsidR="00343C53" w:rsidRPr="00343C53" w:rsidRDefault="00343C53" w:rsidP="00343C53">
      <w:pPr>
        <w:pStyle w:val="a7"/>
        <w:numPr>
          <w:ilvl w:val="0"/>
          <w:numId w:val="2"/>
        </w:numPr>
        <w:tabs>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lastRenderedPageBreak/>
        <w:t>понимать значение алгоритма для осуществления своей деятельности;</w:t>
      </w:r>
    </w:p>
    <w:p w:rsidR="00343C53" w:rsidRPr="00343C53" w:rsidRDefault="00343C53" w:rsidP="00343C53">
      <w:pPr>
        <w:pStyle w:val="a7"/>
        <w:numPr>
          <w:ilvl w:val="0"/>
          <w:numId w:val="2"/>
        </w:numPr>
        <w:tabs>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сотрудничать со сверстниками в процессе выполнения парной и групповой работы;</w:t>
      </w:r>
    </w:p>
    <w:p w:rsidR="00343C53" w:rsidRPr="00343C53" w:rsidRDefault="00343C53" w:rsidP="00343C53">
      <w:pPr>
        <w:pStyle w:val="a5"/>
        <w:numPr>
          <w:ilvl w:val="0"/>
          <w:numId w:val="12"/>
        </w:numPr>
        <w:tabs>
          <w:tab w:val="left" w:pos="284"/>
          <w:tab w:val="left" w:pos="540"/>
        </w:tabs>
        <w:ind w:left="0" w:firstLine="0"/>
        <w:rPr>
          <w:rFonts w:eastAsia="Arial Unicode MS"/>
          <w:b/>
          <w:szCs w:val="28"/>
        </w:rPr>
      </w:pPr>
      <w:r w:rsidRPr="00343C53">
        <w:rPr>
          <w:b/>
          <w:szCs w:val="28"/>
        </w:rPr>
        <w:t xml:space="preserve"> работать с различными словарями и справочниками, составленными по алфавитному принципу;</w:t>
      </w:r>
    </w:p>
    <w:p w:rsidR="00343C53" w:rsidRPr="00343C53" w:rsidRDefault="00343C53" w:rsidP="00343C53">
      <w:pPr>
        <w:pStyle w:val="a5"/>
        <w:numPr>
          <w:ilvl w:val="0"/>
          <w:numId w:val="2"/>
        </w:numPr>
        <w:tabs>
          <w:tab w:val="left" w:pos="284"/>
        </w:tabs>
        <w:ind w:left="0" w:firstLine="0"/>
        <w:rPr>
          <w:b/>
          <w:szCs w:val="28"/>
        </w:rPr>
      </w:pPr>
      <w:r w:rsidRPr="00343C53">
        <w:rPr>
          <w:b/>
          <w:szCs w:val="28"/>
        </w:rPr>
        <w:t>развивать речь (при составлении словосочетаний и предложений из заданных слов и по рисунку, при изменении слов—названий предметов по числам, при работе с прозаическими текстами и составлении собственных текстов, при изложении текста, при доказательстве верности своего решения, при объяснении выбора проверочных слов, при подборе обобщающих слов, при составлении собственных речевых произведений по заданной теме, по жизненным впечатлениям, при подборе пословиц с заданным словом, при составлении загадок, составлении диалогов, характерных для различных коммуникативных ситуаций, и т. п.);</w:t>
      </w:r>
    </w:p>
    <w:p w:rsidR="00343C53" w:rsidRPr="00343C53" w:rsidRDefault="00343C53" w:rsidP="00343C53">
      <w:pPr>
        <w:pStyle w:val="a5"/>
        <w:numPr>
          <w:ilvl w:val="0"/>
          <w:numId w:val="2"/>
        </w:numPr>
        <w:tabs>
          <w:tab w:val="left" w:pos="284"/>
        </w:tabs>
        <w:ind w:left="0" w:firstLine="0"/>
        <w:rPr>
          <w:b/>
          <w:szCs w:val="28"/>
        </w:rPr>
      </w:pPr>
      <w:r w:rsidRPr="00343C53">
        <w:rPr>
          <w:b/>
          <w:szCs w:val="28"/>
        </w:rPr>
        <w:t>развивать внимание (например:  нахождение «третьего лишнего»,  работа с картинками,  нахождение ещё не изученных орфограмм и т.п.);</w:t>
      </w:r>
    </w:p>
    <w:p w:rsidR="00343C53" w:rsidRPr="00343C53" w:rsidRDefault="00343C53" w:rsidP="00343C53">
      <w:pPr>
        <w:pStyle w:val="a5"/>
        <w:numPr>
          <w:ilvl w:val="0"/>
          <w:numId w:val="2"/>
        </w:numPr>
        <w:tabs>
          <w:tab w:val="left" w:pos="284"/>
        </w:tabs>
        <w:ind w:left="0" w:firstLine="0"/>
        <w:rPr>
          <w:b/>
          <w:szCs w:val="28"/>
        </w:rPr>
      </w:pPr>
      <w:r w:rsidRPr="00343C53">
        <w:rPr>
          <w:b/>
          <w:szCs w:val="28"/>
        </w:rPr>
        <w:t xml:space="preserve">понимать значение </w:t>
      </w:r>
      <w:proofErr w:type="spellStart"/>
      <w:r w:rsidRPr="00343C53">
        <w:rPr>
          <w:b/>
          <w:szCs w:val="28"/>
        </w:rPr>
        <w:t>орфоэпически</w:t>
      </w:r>
      <w:proofErr w:type="spellEnd"/>
      <w:r w:rsidRPr="00343C53">
        <w:rPr>
          <w:b/>
          <w:szCs w:val="28"/>
        </w:rPr>
        <w:t xml:space="preserve"> грамотного произношения слов при общении; </w:t>
      </w:r>
    </w:p>
    <w:p w:rsidR="00343C53" w:rsidRPr="00343C53" w:rsidRDefault="00343C53" w:rsidP="00343C53">
      <w:pPr>
        <w:pStyle w:val="a5"/>
        <w:numPr>
          <w:ilvl w:val="0"/>
          <w:numId w:val="2"/>
        </w:numPr>
        <w:tabs>
          <w:tab w:val="left" w:pos="284"/>
        </w:tabs>
        <w:ind w:left="0" w:firstLine="0"/>
        <w:rPr>
          <w:b/>
          <w:szCs w:val="28"/>
        </w:rPr>
      </w:pPr>
      <w:r w:rsidRPr="00343C53">
        <w:rPr>
          <w:b/>
          <w:szCs w:val="28"/>
        </w:rPr>
        <w:t xml:space="preserve">понимать важность </w:t>
      </w:r>
      <w:proofErr w:type="spellStart"/>
      <w:r w:rsidRPr="00343C53">
        <w:rPr>
          <w:b/>
          <w:szCs w:val="28"/>
        </w:rPr>
        <w:t>орфографически</w:t>
      </w:r>
      <w:proofErr w:type="spellEnd"/>
      <w:r w:rsidRPr="00343C53">
        <w:rPr>
          <w:b/>
          <w:szCs w:val="28"/>
        </w:rPr>
        <w:t xml:space="preserve"> правильного написания слов для общения, понимания письменной речи; </w:t>
      </w:r>
    </w:p>
    <w:p w:rsidR="00343C53" w:rsidRPr="00343C53" w:rsidRDefault="00343C53" w:rsidP="00343C53">
      <w:pPr>
        <w:pStyle w:val="a5"/>
        <w:numPr>
          <w:ilvl w:val="0"/>
          <w:numId w:val="2"/>
        </w:numPr>
        <w:tabs>
          <w:tab w:val="left" w:pos="284"/>
        </w:tabs>
        <w:ind w:left="0" w:firstLine="0"/>
        <w:rPr>
          <w:b/>
          <w:szCs w:val="28"/>
        </w:rPr>
      </w:pPr>
      <w:r w:rsidRPr="00343C53">
        <w:rPr>
          <w:b/>
          <w:szCs w:val="28"/>
        </w:rPr>
        <w:t>понимать обучающую задачу дидактических игр;</w:t>
      </w:r>
    </w:p>
    <w:p w:rsidR="00343C53" w:rsidRPr="00343C53" w:rsidRDefault="00343C53" w:rsidP="00343C53">
      <w:pPr>
        <w:pStyle w:val="a5"/>
        <w:numPr>
          <w:ilvl w:val="0"/>
          <w:numId w:val="2"/>
        </w:numPr>
        <w:tabs>
          <w:tab w:val="left" w:pos="284"/>
        </w:tabs>
        <w:ind w:left="0" w:firstLine="0"/>
        <w:rPr>
          <w:b/>
          <w:szCs w:val="28"/>
        </w:rPr>
      </w:pPr>
      <w:r w:rsidRPr="00343C53">
        <w:rPr>
          <w:b/>
          <w:szCs w:val="28"/>
        </w:rPr>
        <w:t>принимать участите в составлении учебных лингвистических словарей;</w:t>
      </w:r>
    </w:p>
    <w:p w:rsidR="00343C53" w:rsidRPr="00343C53" w:rsidRDefault="00343C53" w:rsidP="00343C53">
      <w:pPr>
        <w:pStyle w:val="a5"/>
        <w:numPr>
          <w:ilvl w:val="0"/>
          <w:numId w:val="2"/>
        </w:numPr>
        <w:tabs>
          <w:tab w:val="left" w:pos="284"/>
        </w:tabs>
        <w:ind w:left="0" w:firstLine="0"/>
        <w:rPr>
          <w:b/>
          <w:szCs w:val="28"/>
        </w:rPr>
      </w:pPr>
      <w:r w:rsidRPr="00343C53">
        <w:rPr>
          <w:b/>
          <w:szCs w:val="28"/>
        </w:rPr>
        <w:t>применять полученные знания для решения практических задач.</w:t>
      </w:r>
    </w:p>
    <w:p w:rsidR="00343C53" w:rsidRPr="00343C53" w:rsidRDefault="00343C53" w:rsidP="00343C53">
      <w:pPr>
        <w:pStyle w:val="a5"/>
        <w:tabs>
          <w:tab w:val="left" w:pos="851"/>
          <w:tab w:val="left" w:pos="900"/>
        </w:tabs>
        <w:rPr>
          <w:b/>
          <w:szCs w:val="28"/>
          <w:u w:val="single"/>
        </w:rPr>
      </w:pPr>
    </w:p>
    <w:p w:rsidR="00343C53" w:rsidRPr="00343C53" w:rsidRDefault="00402086" w:rsidP="00343C53">
      <w:pPr>
        <w:tabs>
          <w:tab w:val="left" w:pos="851"/>
        </w:tabs>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00343C53" w:rsidRPr="00343C53">
        <w:rPr>
          <w:rFonts w:ascii="Times New Roman" w:hAnsi="Times New Roman" w:cs="Times New Roman"/>
          <w:b/>
          <w:i/>
          <w:sz w:val="28"/>
          <w:szCs w:val="28"/>
        </w:rPr>
        <w:t>Предметные результаты</w:t>
      </w:r>
    </w:p>
    <w:p w:rsidR="00343C53" w:rsidRPr="00343C53" w:rsidRDefault="00343C53" w:rsidP="00343C53">
      <w:pPr>
        <w:tabs>
          <w:tab w:val="left" w:pos="851"/>
        </w:tabs>
        <w:spacing w:after="0" w:line="240" w:lineRule="auto"/>
        <w:rPr>
          <w:rFonts w:ascii="Times New Roman" w:hAnsi="Times New Roman" w:cs="Times New Roman"/>
          <w:b/>
          <w:sz w:val="28"/>
          <w:szCs w:val="28"/>
        </w:rPr>
      </w:pPr>
      <w:r w:rsidRPr="00343C53">
        <w:rPr>
          <w:rFonts w:ascii="Times New Roman" w:hAnsi="Times New Roman" w:cs="Times New Roman"/>
          <w:b/>
          <w:sz w:val="28"/>
          <w:szCs w:val="28"/>
        </w:rPr>
        <w:t>Развитие речи. Речевое общение</w:t>
      </w:r>
    </w:p>
    <w:p w:rsidR="00343C53" w:rsidRPr="00343C53" w:rsidRDefault="00343C53" w:rsidP="00343C53">
      <w:pPr>
        <w:tabs>
          <w:tab w:val="left" w:pos="851"/>
        </w:tabs>
        <w:spacing w:after="0" w:line="240" w:lineRule="auto"/>
        <w:rPr>
          <w:rFonts w:ascii="Times New Roman" w:hAnsi="Times New Roman" w:cs="Times New Roman"/>
          <w:i/>
          <w:sz w:val="28"/>
          <w:szCs w:val="28"/>
        </w:rPr>
      </w:pPr>
      <w:r w:rsidRPr="00343C53">
        <w:rPr>
          <w:rFonts w:ascii="Times New Roman" w:hAnsi="Times New Roman" w:cs="Times New Roman"/>
          <w:i/>
          <w:sz w:val="28"/>
          <w:szCs w:val="28"/>
        </w:rPr>
        <w:t>Обучающийся научится:</w:t>
      </w:r>
    </w:p>
    <w:p w:rsidR="00343C53" w:rsidRPr="00343C53" w:rsidRDefault="00343C53" w:rsidP="00343C53">
      <w:pPr>
        <w:numPr>
          <w:ilvl w:val="0"/>
          <w:numId w:val="20"/>
        </w:numPr>
        <w:tabs>
          <w:tab w:val="clear" w:pos="720"/>
          <w:tab w:val="num" w:pos="284"/>
          <w:tab w:val="left" w:pos="851"/>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ориентироваться в ситуации общения, использовать правила речевого этикета (в групповых формах работы и других видах сотрудничества);</w:t>
      </w:r>
    </w:p>
    <w:p w:rsidR="00343C53" w:rsidRPr="00343C53" w:rsidRDefault="00343C53" w:rsidP="00343C53">
      <w:pPr>
        <w:pStyle w:val="a5"/>
        <w:numPr>
          <w:ilvl w:val="0"/>
          <w:numId w:val="20"/>
        </w:numPr>
        <w:tabs>
          <w:tab w:val="clear" w:pos="720"/>
          <w:tab w:val="num" w:pos="284"/>
          <w:tab w:val="left" w:pos="851"/>
        </w:tabs>
        <w:ind w:left="0" w:firstLine="0"/>
        <w:rPr>
          <w:b/>
          <w:szCs w:val="28"/>
        </w:rPr>
      </w:pPr>
      <w:r w:rsidRPr="00343C53">
        <w:rPr>
          <w:b/>
          <w:szCs w:val="28"/>
        </w:rPr>
        <w:t xml:space="preserve">различать устные и письменные формы общения; </w:t>
      </w:r>
    </w:p>
    <w:p w:rsidR="00343C53" w:rsidRPr="00343C53" w:rsidRDefault="00343C53" w:rsidP="00343C53">
      <w:pPr>
        <w:pStyle w:val="a5"/>
        <w:numPr>
          <w:ilvl w:val="0"/>
          <w:numId w:val="20"/>
        </w:numPr>
        <w:tabs>
          <w:tab w:val="clear" w:pos="720"/>
          <w:tab w:val="num" w:pos="284"/>
          <w:tab w:val="left" w:pos="851"/>
        </w:tabs>
        <w:ind w:left="0" w:firstLine="0"/>
        <w:rPr>
          <w:b/>
          <w:szCs w:val="28"/>
        </w:rPr>
      </w:pPr>
      <w:r w:rsidRPr="00343C53">
        <w:rPr>
          <w:b/>
          <w:szCs w:val="28"/>
        </w:rPr>
        <w:t>составлять рассказ о себе и своей семье по заданному алгоритму;</w:t>
      </w:r>
    </w:p>
    <w:p w:rsidR="00343C53" w:rsidRPr="00343C53" w:rsidRDefault="00343C53" w:rsidP="00343C53">
      <w:pPr>
        <w:numPr>
          <w:ilvl w:val="0"/>
          <w:numId w:val="20"/>
        </w:numPr>
        <w:tabs>
          <w:tab w:val="clear" w:pos="720"/>
          <w:tab w:val="num" w:pos="284"/>
          <w:tab w:val="left" w:pos="851"/>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составлять предложение на заданную тему, правильно оформлять его на письме и в устной речи;</w:t>
      </w:r>
    </w:p>
    <w:p w:rsidR="00343C53" w:rsidRPr="00343C53" w:rsidRDefault="00343C53" w:rsidP="00343C53">
      <w:pPr>
        <w:pStyle w:val="a7"/>
        <w:numPr>
          <w:ilvl w:val="0"/>
          <w:numId w:val="20"/>
        </w:numPr>
        <w:tabs>
          <w:tab w:val="clear" w:pos="720"/>
          <w:tab w:val="num" w:pos="284"/>
          <w:tab w:val="left" w:pos="851"/>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понимать важность слова для точного называния предметов и явлений, формировать представление о неисчерпаемости лексического богатства русского языка;</w:t>
      </w:r>
    </w:p>
    <w:p w:rsidR="00343C53" w:rsidRPr="00343C53" w:rsidRDefault="00343C53" w:rsidP="00343C53">
      <w:pPr>
        <w:pStyle w:val="a7"/>
        <w:numPr>
          <w:ilvl w:val="0"/>
          <w:numId w:val="20"/>
        </w:numPr>
        <w:tabs>
          <w:tab w:val="clear" w:pos="720"/>
          <w:tab w:val="num" w:pos="284"/>
          <w:tab w:val="left" w:pos="851"/>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понимать необходимость осознания значения слова и его написания;</w:t>
      </w:r>
    </w:p>
    <w:p w:rsidR="00343C53" w:rsidRPr="00343C53" w:rsidRDefault="00343C53" w:rsidP="00343C53">
      <w:pPr>
        <w:pStyle w:val="a7"/>
        <w:numPr>
          <w:ilvl w:val="0"/>
          <w:numId w:val="20"/>
        </w:numPr>
        <w:tabs>
          <w:tab w:val="clear" w:pos="720"/>
          <w:tab w:val="num" w:pos="284"/>
          <w:tab w:val="left" w:pos="851"/>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называть основные языковые единицы (звуки, буквы, слова, предложения, текст);</w:t>
      </w:r>
    </w:p>
    <w:p w:rsidR="00343C53" w:rsidRPr="00343C53" w:rsidRDefault="00343C53" w:rsidP="00343C53">
      <w:pPr>
        <w:pStyle w:val="a7"/>
        <w:numPr>
          <w:ilvl w:val="0"/>
          <w:numId w:val="20"/>
        </w:numPr>
        <w:tabs>
          <w:tab w:val="clear" w:pos="720"/>
          <w:tab w:val="num" w:pos="284"/>
          <w:tab w:val="left" w:pos="851"/>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писать изложение текста из 40—55 слов по составленному плану.</w:t>
      </w:r>
    </w:p>
    <w:p w:rsidR="00343C53" w:rsidRPr="00343C53" w:rsidRDefault="00343C53" w:rsidP="00343C53">
      <w:pPr>
        <w:tabs>
          <w:tab w:val="left" w:pos="851"/>
        </w:tabs>
        <w:spacing w:after="0" w:line="240" w:lineRule="auto"/>
        <w:rPr>
          <w:rFonts w:ascii="Times New Roman" w:hAnsi="Times New Roman" w:cs="Times New Roman"/>
          <w:sz w:val="28"/>
          <w:szCs w:val="28"/>
        </w:rPr>
      </w:pPr>
      <w:r w:rsidRPr="00343C53">
        <w:rPr>
          <w:rFonts w:ascii="Times New Roman" w:hAnsi="Times New Roman" w:cs="Times New Roman"/>
          <w:i/>
          <w:sz w:val="28"/>
          <w:szCs w:val="28"/>
        </w:rPr>
        <w:t>Обучающийся получит возможность научиться:</w:t>
      </w:r>
      <w:r w:rsidRPr="00343C53">
        <w:rPr>
          <w:rFonts w:ascii="Times New Roman" w:hAnsi="Times New Roman" w:cs="Times New Roman"/>
          <w:sz w:val="28"/>
          <w:szCs w:val="28"/>
        </w:rPr>
        <w:t xml:space="preserve"> </w:t>
      </w:r>
    </w:p>
    <w:p w:rsidR="00343C53" w:rsidRPr="00343C53" w:rsidRDefault="00343C53" w:rsidP="00343C53">
      <w:pPr>
        <w:numPr>
          <w:ilvl w:val="0"/>
          <w:numId w:val="20"/>
        </w:numPr>
        <w:tabs>
          <w:tab w:val="clear" w:pos="720"/>
          <w:tab w:val="num" w:pos="284"/>
          <w:tab w:val="left" w:pos="851"/>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 xml:space="preserve">поддерживать диалог с собеседником при помощи репликам и </w:t>
      </w:r>
      <w:proofErr w:type="spellStart"/>
      <w:r w:rsidRPr="00343C53">
        <w:rPr>
          <w:rFonts w:ascii="Times New Roman" w:hAnsi="Times New Roman" w:cs="Times New Roman"/>
          <w:sz w:val="28"/>
          <w:szCs w:val="28"/>
        </w:rPr>
        <w:t>вопросамов</w:t>
      </w:r>
      <w:proofErr w:type="spellEnd"/>
      <w:r w:rsidRPr="00343C53">
        <w:rPr>
          <w:rFonts w:ascii="Times New Roman" w:hAnsi="Times New Roman" w:cs="Times New Roman"/>
          <w:sz w:val="28"/>
          <w:szCs w:val="28"/>
        </w:rPr>
        <w:t>, проявлять к собеседнику внимание, терпение, уважение к чужому мнению;</w:t>
      </w:r>
    </w:p>
    <w:p w:rsidR="00343C53" w:rsidRPr="00343C53" w:rsidRDefault="00343C53" w:rsidP="00343C53">
      <w:pPr>
        <w:pStyle w:val="a5"/>
        <w:numPr>
          <w:ilvl w:val="0"/>
          <w:numId w:val="20"/>
        </w:numPr>
        <w:tabs>
          <w:tab w:val="clear" w:pos="720"/>
          <w:tab w:val="num" w:pos="284"/>
          <w:tab w:val="left" w:pos="851"/>
        </w:tabs>
        <w:ind w:left="0" w:firstLine="0"/>
        <w:rPr>
          <w:b/>
          <w:szCs w:val="28"/>
        </w:rPr>
      </w:pPr>
      <w:r w:rsidRPr="00343C53">
        <w:rPr>
          <w:b/>
          <w:szCs w:val="28"/>
        </w:rPr>
        <w:t>понимать и уметь объяснить значение жестов, мимики и рисунка для передачи информации;</w:t>
      </w:r>
    </w:p>
    <w:p w:rsidR="00343C53" w:rsidRPr="00343C53" w:rsidRDefault="00343C53" w:rsidP="00343C53">
      <w:pPr>
        <w:pStyle w:val="a5"/>
        <w:numPr>
          <w:ilvl w:val="0"/>
          <w:numId w:val="20"/>
        </w:numPr>
        <w:tabs>
          <w:tab w:val="clear" w:pos="720"/>
          <w:tab w:val="num" w:pos="284"/>
          <w:tab w:val="left" w:pos="851"/>
        </w:tabs>
        <w:ind w:left="0" w:firstLine="0"/>
        <w:rPr>
          <w:b/>
          <w:szCs w:val="28"/>
        </w:rPr>
      </w:pPr>
      <w:r w:rsidRPr="00343C53">
        <w:rPr>
          <w:b/>
          <w:szCs w:val="28"/>
        </w:rPr>
        <w:t>составлять и расшифровывать «рисуночное письмо»;</w:t>
      </w:r>
    </w:p>
    <w:p w:rsidR="00343C53" w:rsidRPr="00343C53" w:rsidRDefault="00343C53" w:rsidP="00343C53">
      <w:pPr>
        <w:pStyle w:val="a7"/>
        <w:numPr>
          <w:ilvl w:val="0"/>
          <w:numId w:val="20"/>
        </w:numPr>
        <w:tabs>
          <w:tab w:val="clear" w:pos="720"/>
          <w:tab w:val="num" w:pos="284"/>
          <w:tab w:val="left" w:pos="851"/>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составлять тексты разных типов и стилей, в том числе деловой текст (записка, письмо, объявление, поздравление);</w:t>
      </w:r>
    </w:p>
    <w:p w:rsidR="00343C53" w:rsidRPr="00343C53" w:rsidRDefault="00343C53" w:rsidP="00343C53">
      <w:pPr>
        <w:pStyle w:val="a7"/>
        <w:numPr>
          <w:ilvl w:val="0"/>
          <w:numId w:val="20"/>
        </w:numPr>
        <w:tabs>
          <w:tab w:val="clear" w:pos="720"/>
          <w:tab w:val="num" w:pos="284"/>
          <w:tab w:val="left" w:pos="851"/>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lastRenderedPageBreak/>
        <w:t>иметь наглядно-образное представление о структуре языка (единицах, из которых он состоит).</w:t>
      </w:r>
    </w:p>
    <w:p w:rsidR="00343C53" w:rsidRPr="00343C53" w:rsidRDefault="00343C53" w:rsidP="00343C53">
      <w:pPr>
        <w:pStyle w:val="a7"/>
        <w:tabs>
          <w:tab w:val="left" w:pos="851"/>
        </w:tabs>
        <w:spacing w:after="0"/>
        <w:ind w:left="0"/>
        <w:rPr>
          <w:rFonts w:ascii="Times New Roman" w:hAnsi="Times New Roman" w:cs="Times New Roman"/>
          <w:b/>
          <w:i/>
          <w:sz w:val="28"/>
          <w:szCs w:val="28"/>
        </w:rPr>
      </w:pPr>
      <w:r w:rsidRPr="00343C53">
        <w:rPr>
          <w:rFonts w:ascii="Times New Roman" w:hAnsi="Times New Roman" w:cs="Times New Roman"/>
          <w:b/>
          <w:i/>
          <w:sz w:val="28"/>
          <w:szCs w:val="28"/>
        </w:rPr>
        <w:t>Фонетика, графика, орфография</w:t>
      </w:r>
    </w:p>
    <w:p w:rsidR="00343C53" w:rsidRPr="00343C53" w:rsidRDefault="00343C53" w:rsidP="00343C53">
      <w:pPr>
        <w:tabs>
          <w:tab w:val="left" w:pos="851"/>
        </w:tabs>
        <w:spacing w:after="0" w:line="240" w:lineRule="auto"/>
        <w:rPr>
          <w:rFonts w:ascii="Times New Roman" w:hAnsi="Times New Roman" w:cs="Times New Roman"/>
          <w:i/>
          <w:sz w:val="28"/>
          <w:szCs w:val="28"/>
        </w:rPr>
      </w:pPr>
      <w:r w:rsidRPr="00343C53">
        <w:rPr>
          <w:rFonts w:ascii="Times New Roman" w:hAnsi="Times New Roman" w:cs="Times New Roman"/>
          <w:i/>
          <w:sz w:val="28"/>
          <w:szCs w:val="28"/>
        </w:rPr>
        <w:t>Обучающийся научится:</w:t>
      </w:r>
    </w:p>
    <w:p w:rsidR="00343C53" w:rsidRPr="00343C53" w:rsidRDefault="00343C53" w:rsidP="00343C53">
      <w:pPr>
        <w:pStyle w:val="a5"/>
        <w:numPr>
          <w:ilvl w:val="0"/>
          <w:numId w:val="21"/>
        </w:numPr>
        <w:tabs>
          <w:tab w:val="clear" w:pos="720"/>
          <w:tab w:val="left" w:pos="284"/>
        </w:tabs>
        <w:ind w:left="0" w:firstLine="0"/>
        <w:rPr>
          <w:b/>
          <w:szCs w:val="28"/>
        </w:rPr>
      </w:pPr>
      <w:r w:rsidRPr="00343C53">
        <w:rPr>
          <w:b/>
          <w:szCs w:val="28"/>
        </w:rPr>
        <w:t>понимать преимущества звукобуквенного письма;</w:t>
      </w:r>
    </w:p>
    <w:p w:rsidR="00343C53" w:rsidRPr="00343C53" w:rsidRDefault="00343C53" w:rsidP="00343C53">
      <w:pPr>
        <w:pStyle w:val="a7"/>
        <w:numPr>
          <w:ilvl w:val="0"/>
          <w:numId w:val="21"/>
        </w:numPr>
        <w:tabs>
          <w:tab w:val="clear" w:pos="720"/>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осознавать необходимость знания букв для передачи устной речи на письме; использовать знание алфавита;</w:t>
      </w:r>
    </w:p>
    <w:p w:rsidR="00343C53" w:rsidRPr="00343C53" w:rsidRDefault="00343C53" w:rsidP="00343C53">
      <w:pPr>
        <w:pStyle w:val="a5"/>
        <w:numPr>
          <w:ilvl w:val="0"/>
          <w:numId w:val="21"/>
        </w:numPr>
        <w:tabs>
          <w:tab w:val="clear" w:pos="720"/>
          <w:tab w:val="left" w:pos="284"/>
        </w:tabs>
        <w:ind w:left="0" w:firstLine="0"/>
        <w:rPr>
          <w:b/>
          <w:szCs w:val="28"/>
        </w:rPr>
      </w:pPr>
      <w:r w:rsidRPr="00343C53">
        <w:rPr>
          <w:b/>
          <w:szCs w:val="28"/>
        </w:rPr>
        <w:t xml:space="preserve">понимать, какова роль гласных и согласных звуков в различении слов; </w:t>
      </w:r>
    </w:p>
    <w:p w:rsidR="00343C53" w:rsidRPr="00343C53" w:rsidRDefault="00343C53" w:rsidP="00343C53">
      <w:pPr>
        <w:pStyle w:val="a5"/>
        <w:numPr>
          <w:ilvl w:val="0"/>
          <w:numId w:val="21"/>
        </w:numPr>
        <w:tabs>
          <w:tab w:val="clear" w:pos="720"/>
          <w:tab w:val="left" w:pos="284"/>
        </w:tabs>
        <w:ind w:left="0" w:firstLine="0"/>
        <w:rPr>
          <w:b/>
          <w:szCs w:val="28"/>
        </w:rPr>
      </w:pPr>
      <w:r w:rsidRPr="00343C53">
        <w:rPr>
          <w:b/>
          <w:szCs w:val="28"/>
        </w:rPr>
        <w:t>систематизировать знания о звуках и буквах русского языка, понимать различие между звуками и буквами;</w:t>
      </w:r>
    </w:p>
    <w:p w:rsidR="00343C53" w:rsidRPr="00343C53" w:rsidRDefault="00343C53" w:rsidP="00343C53">
      <w:pPr>
        <w:pStyle w:val="a5"/>
        <w:numPr>
          <w:ilvl w:val="0"/>
          <w:numId w:val="21"/>
        </w:numPr>
        <w:tabs>
          <w:tab w:val="clear" w:pos="720"/>
          <w:tab w:val="left" w:pos="284"/>
        </w:tabs>
        <w:ind w:left="0" w:firstLine="0"/>
        <w:rPr>
          <w:b/>
          <w:szCs w:val="28"/>
        </w:rPr>
      </w:pPr>
      <w:r w:rsidRPr="00343C53">
        <w:rPr>
          <w:rFonts w:eastAsia="Arial Unicode MS"/>
          <w:b/>
          <w:szCs w:val="28"/>
        </w:rPr>
        <w:t xml:space="preserve">находить и объяснять </w:t>
      </w:r>
      <w:r w:rsidRPr="00343C53">
        <w:rPr>
          <w:b/>
          <w:szCs w:val="28"/>
        </w:rPr>
        <w:t>расхождения в количестве звуков и букв в слове;</w:t>
      </w:r>
    </w:p>
    <w:p w:rsidR="00343C53" w:rsidRPr="00343C53" w:rsidRDefault="00343C53" w:rsidP="00343C53">
      <w:pPr>
        <w:pStyle w:val="a5"/>
        <w:numPr>
          <w:ilvl w:val="0"/>
          <w:numId w:val="21"/>
        </w:numPr>
        <w:tabs>
          <w:tab w:val="clear" w:pos="720"/>
          <w:tab w:val="left" w:pos="284"/>
        </w:tabs>
        <w:ind w:left="0" w:firstLine="0"/>
        <w:rPr>
          <w:b/>
          <w:szCs w:val="28"/>
        </w:rPr>
      </w:pPr>
      <w:r w:rsidRPr="00343C53">
        <w:rPr>
          <w:b/>
          <w:szCs w:val="28"/>
        </w:rPr>
        <w:t xml:space="preserve">передавать на письме мягкость и твердость согласных звуков (обозначать мягкость согласных звуков на письме с помощью мягкого знака и букв </w:t>
      </w:r>
      <w:r w:rsidRPr="00343C53">
        <w:rPr>
          <w:b/>
          <w:i/>
          <w:szCs w:val="28"/>
        </w:rPr>
        <w:t xml:space="preserve">е, ё, </w:t>
      </w:r>
      <w:proofErr w:type="spellStart"/>
      <w:r w:rsidRPr="00343C53">
        <w:rPr>
          <w:b/>
          <w:i/>
          <w:szCs w:val="28"/>
        </w:rPr>
        <w:t>ю</w:t>
      </w:r>
      <w:proofErr w:type="spellEnd"/>
      <w:r w:rsidRPr="00343C53">
        <w:rPr>
          <w:b/>
          <w:i/>
          <w:szCs w:val="28"/>
        </w:rPr>
        <w:t>, я, и</w:t>
      </w:r>
      <w:r w:rsidRPr="00343C53">
        <w:rPr>
          <w:b/>
          <w:szCs w:val="28"/>
        </w:rPr>
        <w:t xml:space="preserve">; твёрдость — с помощью букв </w:t>
      </w:r>
      <w:r w:rsidRPr="00343C53">
        <w:rPr>
          <w:b/>
          <w:i/>
          <w:szCs w:val="28"/>
        </w:rPr>
        <w:t xml:space="preserve">а, о, э, у, </w:t>
      </w:r>
      <w:proofErr w:type="spellStart"/>
      <w:r w:rsidRPr="00343C53">
        <w:rPr>
          <w:b/>
          <w:i/>
          <w:szCs w:val="28"/>
        </w:rPr>
        <w:t>ы</w:t>
      </w:r>
      <w:proofErr w:type="spellEnd"/>
      <w:r w:rsidRPr="00343C53">
        <w:rPr>
          <w:b/>
          <w:szCs w:val="28"/>
        </w:rPr>
        <w:t>);</w:t>
      </w:r>
    </w:p>
    <w:p w:rsidR="00343C53" w:rsidRPr="00343C53" w:rsidRDefault="00343C53" w:rsidP="00343C53">
      <w:pPr>
        <w:pStyle w:val="a5"/>
        <w:numPr>
          <w:ilvl w:val="0"/>
          <w:numId w:val="21"/>
        </w:numPr>
        <w:tabs>
          <w:tab w:val="clear" w:pos="720"/>
          <w:tab w:val="left" w:pos="284"/>
        </w:tabs>
        <w:ind w:left="0" w:firstLine="0"/>
        <w:rPr>
          <w:b/>
          <w:szCs w:val="28"/>
        </w:rPr>
      </w:pPr>
      <w:r w:rsidRPr="00343C53">
        <w:rPr>
          <w:b/>
          <w:szCs w:val="28"/>
        </w:rPr>
        <w:t xml:space="preserve">разграничить две функции букв </w:t>
      </w:r>
      <w:r w:rsidRPr="00343C53">
        <w:rPr>
          <w:b/>
          <w:i/>
          <w:szCs w:val="28"/>
        </w:rPr>
        <w:t xml:space="preserve">е, ё, </w:t>
      </w:r>
      <w:proofErr w:type="spellStart"/>
      <w:r w:rsidRPr="00343C53">
        <w:rPr>
          <w:b/>
          <w:i/>
          <w:szCs w:val="28"/>
        </w:rPr>
        <w:t>ю</w:t>
      </w:r>
      <w:proofErr w:type="spellEnd"/>
      <w:r w:rsidRPr="00343C53">
        <w:rPr>
          <w:b/>
          <w:i/>
          <w:szCs w:val="28"/>
        </w:rPr>
        <w:t>, я, и</w:t>
      </w:r>
      <w:r w:rsidRPr="00343C53">
        <w:rPr>
          <w:b/>
          <w:szCs w:val="28"/>
        </w:rPr>
        <w:t>: а) обозначение мягкости согласных звуков; б) обозначение двух звуков;</w:t>
      </w:r>
    </w:p>
    <w:p w:rsidR="00343C53" w:rsidRPr="00343C53" w:rsidRDefault="00343C53" w:rsidP="00343C53">
      <w:pPr>
        <w:pStyle w:val="a7"/>
        <w:numPr>
          <w:ilvl w:val="0"/>
          <w:numId w:val="21"/>
        </w:numPr>
        <w:tabs>
          <w:tab w:val="clear" w:pos="720"/>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 xml:space="preserve">правилам деления слов на слоги, определять количество слогов в слове; </w:t>
      </w:r>
    </w:p>
    <w:p w:rsidR="00343C53" w:rsidRPr="00343C53" w:rsidRDefault="00343C53" w:rsidP="00343C53">
      <w:pPr>
        <w:pStyle w:val="a7"/>
        <w:numPr>
          <w:ilvl w:val="0"/>
          <w:numId w:val="21"/>
        </w:numPr>
        <w:tabs>
          <w:tab w:val="clear" w:pos="720"/>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 xml:space="preserve">находить ударный слог в слове, понимать смыслоразличительную функцию ударения (на примере омографов); </w:t>
      </w:r>
    </w:p>
    <w:p w:rsidR="00343C53" w:rsidRPr="00343C53" w:rsidRDefault="00343C53" w:rsidP="00343C53">
      <w:pPr>
        <w:pStyle w:val="a5"/>
        <w:numPr>
          <w:ilvl w:val="0"/>
          <w:numId w:val="21"/>
        </w:numPr>
        <w:tabs>
          <w:tab w:val="clear" w:pos="720"/>
          <w:tab w:val="left" w:pos="284"/>
        </w:tabs>
        <w:ind w:left="0" w:firstLine="0"/>
        <w:rPr>
          <w:b/>
          <w:szCs w:val="28"/>
        </w:rPr>
      </w:pPr>
      <w:r w:rsidRPr="00343C53">
        <w:rPr>
          <w:b/>
          <w:bCs/>
          <w:szCs w:val="28"/>
        </w:rPr>
        <w:t>понимать</w:t>
      </w:r>
      <w:r w:rsidRPr="00343C53">
        <w:rPr>
          <w:b/>
          <w:szCs w:val="28"/>
        </w:rPr>
        <w:t xml:space="preserve"> различия между звонкими и глухими согласными звуками; </w:t>
      </w:r>
      <w:r w:rsidRPr="00343C53">
        <w:rPr>
          <w:b/>
          <w:bCs/>
          <w:szCs w:val="28"/>
        </w:rPr>
        <w:t>понимать,</w:t>
      </w:r>
      <w:r w:rsidRPr="00343C53">
        <w:rPr>
          <w:b/>
          <w:szCs w:val="28"/>
        </w:rPr>
        <w:t xml:space="preserve"> почему парные звонкие и глухие согласные в конце слова являются орфограммой; </w:t>
      </w:r>
    </w:p>
    <w:p w:rsidR="00343C53" w:rsidRPr="00343C53" w:rsidRDefault="00343C53" w:rsidP="00343C53">
      <w:pPr>
        <w:pStyle w:val="a7"/>
        <w:numPr>
          <w:ilvl w:val="0"/>
          <w:numId w:val="21"/>
        </w:numPr>
        <w:tabs>
          <w:tab w:val="clear" w:pos="720"/>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понимать отличие алгоритма объяснения проверяемого написания букв безударных гласных звуков и парных по звонкости-глухости согласных, проверяемых и непроверяемых ударением;</w:t>
      </w:r>
    </w:p>
    <w:p w:rsidR="00343C53" w:rsidRPr="00343C53" w:rsidRDefault="00343C53" w:rsidP="00343C53">
      <w:pPr>
        <w:pStyle w:val="a5"/>
        <w:numPr>
          <w:ilvl w:val="0"/>
          <w:numId w:val="21"/>
        </w:numPr>
        <w:tabs>
          <w:tab w:val="clear" w:pos="720"/>
          <w:tab w:val="left" w:pos="284"/>
        </w:tabs>
        <w:ind w:left="0" w:firstLine="0"/>
        <w:rPr>
          <w:b/>
          <w:szCs w:val="28"/>
        </w:rPr>
      </w:pPr>
      <w:r w:rsidRPr="00343C53">
        <w:rPr>
          <w:b/>
          <w:szCs w:val="28"/>
        </w:rPr>
        <w:t xml:space="preserve">верно писать буквосочетания </w:t>
      </w:r>
      <w:proofErr w:type="spellStart"/>
      <w:r w:rsidRPr="00343C53">
        <w:rPr>
          <w:b/>
          <w:i/>
          <w:szCs w:val="28"/>
        </w:rPr>
        <w:t>жи</w:t>
      </w:r>
      <w:proofErr w:type="spellEnd"/>
      <w:r w:rsidRPr="00343C53">
        <w:rPr>
          <w:b/>
          <w:i/>
          <w:szCs w:val="28"/>
        </w:rPr>
        <w:t>—</w:t>
      </w:r>
      <w:proofErr w:type="spellStart"/>
      <w:r w:rsidRPr="00343C53">
        <w:rPr>
          <w:b/>
          <w:i/>
          <w:szCs w:val="28"/>
        </w:rPr>
        <w:t>ши</w:t>
      </w:r>
      <w:proofErr w:type="spellEnd"/>
      <w:r w:rsidRPr="00343C53">
        <w:rPr>
          <w:b/>
          <w:i/>
          <w:szCs w:val="28"/>
        </w:rPr>
        <w:t xml:space="preserve">, </w:t>
      </w:r>
      <w:proofErr w:type="spellStart"/>
      <w:r w:rsidRPr="00343C53">
        <w:rPr>
          <w:b/>
          <w:i/>
          <w:szCs w:val="28"/>
        </w:rPr>
        <w:t>ча</w:t>
      </w:r>
      <w:proofErr w:type="spellEnd"/>
      <w:r w:rsidRPr="00343C53">
        <w:rPr>
          <w:b/>
          <w:i/>
          <w:szCs w:val="28"/>
        </w:rPr>
        <w:t>—</w:t>
      </w:r>
      <w:proofErr w:type="spellStart"/>
      <w:r w:rsidRPr="00343C53">
        <w:rPr>
          <w:b/>
          <w:i/>
          <w:szCs w:val="28"/>
        </w:rPr>
        <w:t>ща</w:t>
      </w:r>
      <w:proofErr w:type="spellEnd"/>
      <w:r w:rsidRPr="00343C53">
        <w:rPr>
          <w:b/>
          <w:i/>
          <w:szCs w:val="28"/>
        </w:rPr>
        <w:t>, чу—</w:t>
      </w:r>
      <w:proofErr w:type="spellStart"/>
      <w:r w:rsidRPr="00343C53">
        <w:rPr>
          <w:b/>
          <w:i/>
          <w:szCs w:val="28"/>
        </w:rPr>
        <w:t>щу</w:t>
      </w:r>
      <w:proofErr w:type="spellEnd"/>
      <w:r w:rsidRPr="00343C53">
        <w:rPr>
          <w:b/>
          <w:i/>
          <w:szCs w:val="28"/>
        </w:rPr>
        <w:t xml:space="preserve">, </w:t>
      </w:r>
      <w:proofErr w:type="spellStart"/>
      <w:r w:rsidRPr="00343C53">
        <w:rPr>
          <w:b/>
          <w:i/>
          <w:szCs w:val="28"/>
        </w:rPr>
        <w:t>чк</w:t>
      </w:r>
      <w:proofErr w:type="spellEnd"/>
      <w:r w:rsidRPr="00343C53">
        <w:rPr>
          <w:b/>
          <w:i/>
          <w:szCs w:val="28"/>
        </w:rPr>
        <w:t xml:space="preserve">, </w:t>
      </w:r>
      <w:proofErr w:type="spellStart"/>
      <w:r w:rsidRPr="00343C53">
        <w:rPr>
          <w:b/>
          <w:i/>
          <w:szCs w:val="28"/>
        </w:rPr>
        <w:t>чн</w:t>
      </w:r>
      <w:proofErr w:type="spellEnd"/>
      <w:r w:rsidRPr="00343C53">
        <w:rPr>
          <w:b/>
          <w:i/>
          <w:szCs w:val="28"/>
        </w:rPr>
        <w:t xml:space="preserve">, </w:t>
      </w:r>
      <w:proofErr w:type="spellStart"/>
      <w:r w:rsidRPr="00343C53">
        <w:rPr>
          <w:b/>
          <w:i/>
          <w:szCs w:val="28"/>
        </w:rPr>
        <w:t>щн</w:t>
      </w:r>
      <w:proofErr w:type="spellEnd"/>
      <w:r w:rsidRPr="00343C53">
        <w:rPr>
          <w:b/>
          <w:i/>
          <w:szCs w:val="28"/>
        </w:rPr>
        <w:t>,</w:t>
      </w:r>
      <w:r w:rsidRPr="00343C53">
        <w:rPr>
          <w:b/>
          <w:szCs w:val="28"/>
        </w:rPr>
        <w:t xml:space="preserve"> понимать, почему они носят традиционный характер и являются орфограммами;</w:t>
      </w:r>
    </w:p>
    <w:p w:rsidR="00343C53" w:rsidRPr="00343C53" w:rsidRDefault="00343C53" w:rsidP="00343C53">
      <w:pPr>
        <w:pStyle w:val="a7"/>
        <w:numPr>
          <w:ilvl w:val="0"/>
          <w:numId w:val="21"/>
        </w:numPr>
        <w:tabs>
          <w:tab w:val="clear" w:pos="720"/>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 xml:space="preserve">переносить слова по слогам в соответствии с правилами; </w:t>
      </w:r>
    </w:p>
    <w:p w:rsidR="00343C53" w:rsidRPr="00343C53" w:rsidRDefault="00343C53" w:rsidP="00343C53">
      <w:pPr>
        <w:pStyle w:val="a7"/>
        <w:numPr>
          <w:ilvl w:val="0"/>
          <w:numId w:val="21"/>
        </w:numPr>
        <w:tabs>
          <w:tab w:val="clear" w:pos="720"/>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правилам употребления прописной буквы;</w:t>
      </w:r>
    </w:p>
    <w:p w:rsidR="00343C53" w:rsidRPr="00343C53" w:rsidRDefault="00343C53" w:rsidP="00343C53">
      <w:pPr>
        <w:pStyle w:val="a5"/>
        <w:numPr>
          <w:ilvl w:val="0"/>
          <w:numId w:val="21"/>
        </w:numPr>
        <w:tabs>
          <w:tab w:val="clear" w:pos="720"/>
          <w:tab w:val="left" w:pos="284"/>
        </w:tabs>
        <w:ind w:left="0" w:firstLine="0"/>
        <w:rPr>
          <w:b/>
          <w:szCs w:val="28"/>
        </w:rPr>
      </w:pPr>
      <w:r w:rsidRPr="00343C53">
        <w:rPr>
          <w:b/>
          <w:szCs w:val="28"/>
        </w:rPr>
        <w:t>правильно писать слова</w:t>
      </w:r>
      <w:r w:rsidRPr="00343C53">
        <w:rPr>
          <w:szCs w:val="28"/>
        </w:rPr>
        <w:t xml:space="preserve"> </w:t>
      </w:r>
      <w:r w:rsidRPr="00343C53">
        <w:rPr>
          <w:b/>
          <w:szCs w:val="28"/>
        </w:rPr>
        <w:t>с удвоенными</w:t>
      </w:r>
      <w:r w:rsidRPr="00343C53">
        <w:rPr>
          <w:b/>
          <w:color w:val="FF0000"/>
          <w:szCs w:val="28"/>
        </w:rPr>
        <w:t xml:space="preserve"> </w:t>
      </w:r>
      <w:r w:rsidRPr="00343C53">
        <w:rPr>
          <w:b/>
          <w:szCs w:val="28"/>
        </w:rPr>
        <w:t xml:space="preserve">согласными; </w:t>
      </w:r>
    </w:p>
    <w:p w:rsidR="00343C53" w:rsidRPr="00343C53" w:rsidRDefault="00343C53" w:rsidP="00343C53">
      <w:pPr>
        <w:pStyle w:val="a7"/>
        <w:numPr>
          <w:ilvl w:val="0"/>
          <w:numId w:val="21"/>
        </w:numPr>
        <w:tabs>
          <w:tab w:val="clear" w:pos="720"/>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правильно писать слова с непроизносимыми согласными;</w:t>
      </w:r>
    </w:p>
    <w:p w:rsidR="00343C53" w:rsidRPr="00343C53" w:rsidRDefault="00343C53" w:rsidP="00343C53">
      <w:pPr>
        <w:pStyle w:val="a7"/>
        <w:numPr>
          <w:ilvl w:val="0"/>
          <w:numId w:val="21"/>
        </w:numPr>
        <w:tabs>
          <w:tab w:val="clear" w:pos="720"/>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 xml:space="preserve">уметь использовать мягкий знак в качестве разделительного и как показатель мягкости согласных звуков; </w:t>
      </w:r>
    </w:p>
    <w:p w:rsidR="00343C53" w:rsidRPr="00343C53" w:rsidRDefault="00343C53" w:rsidP="00343C53">
      <w:pPr>
        <w:pStyle w:val="a5"/>
        <w:numPr>
          <w:ilvl w:val="0"/>
          <w:numId w:val="21"/>
        </w:numPr>
        <w:tabs>
          <w:tab w:val="clear" w:pos="720"/>
          <w:tab w:val="left" w:pos="284"/>
        </w:tabs>
        <w:ind w:left="0" w:firstLine="0"/>
        <w:rPr>
          <w:b/>
          <w:szCs w:val="28"/>
        </w:rPr>
      </w:pPr>
      <w:r w:rsidRPr="00343C53">
        <w:rPr>
          <w:b/>
          <w:szCs w:val="28"/>
        </w:rPr>
        <w:t>употреблять при написании слов разделительные твёрдый и мягкий знаки, объяснять разницу в употреблении разделительных твёрдого и мягкого знаков.</w:t>
      </w:r>
    </w:p>
    <w:p w:rsidR="00343C53" w:rsidRPr="00343C53" w:rsidRDefault="00343C53" w:rsidP="00343C53">
      <w:pPr>
        <w:tabs>
          <w:tab w:val="left" w:pos="284"/>
        </w:tabs>
        <w:spacing w:after="0" w:line="240" w:lineRule="auto"/>
        <w:rPr>
          <w:rFonts w:ascii="Times New Roman" w:hAnsi="Times New Roman" w:cs="Times New Roman"/>
          <w:i/>
          <w:sz w:val="28"/>
          <w:szCs w:val="28"/>
        </w:rPr>
      </w:pPr>
      <w:r w:rsidRPr="00343C53">
        <w:rPr>
          <w:rFonts w:ascii="Times New Roman" w:hAnsi="Times New Roman" w:cs="Times New Roman"/>
          <w:i/>
          <w:sz w:val="28"/>
          <w:szCs w:val="28"/>
        </w:rPr>
        <w:t>Обучающийся получит возможность научиться:</w:t>
      </w:r>
    </w:p>
    <w:p w:rsidR="00343C53" w:rsidRPr="00343C53" w:rsidRDefault="00343C53" w:rsidP="00343C53">
      <w:pPr>
        <w:pStyle w:val="a7"/>
        <w:numPr>
          <w:ilvl w:val="0"/>
          <w:numId w:val="21"/>
        </w:numPr>
        <w:tabs>
          <w:tab w:val="clear" w:pos="720"/>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 xml:space="preserve">различать произношение некоторых слов, характерное для литературной речи, и варианты произношения, которые встречаются в просторечии; </w:t>
      </w:r>
    </w:p>
    <w:p w:rsidR="00343C53" w:rsidRPr="00343C53" w:rsidRDefault="00343C53" w:rsidP="00343C53">
      <w:pPr>
        <w:pStyle w:val="a5"/>
        <w:numPr>
          <w:ilvl w:val="0"/>
          <w:numId w:val="21"/>
        </w:numPr>
        <w:tabs>
          <w:tab w:val="clear" w:pos="720"/>
          <w:tab w:val="left" w:pos="284"/>
        </w:tabs>
        <w:ind w:left="0" w:firstLine="0"/>
        <w:rPr>
          <w:b/>
          <w:szCs w:val="28"/>
        </w:rPr>
      </w:pPr>
      <w:r w:rsidRPr="00343C53">
        <w:rPr>
          <w:b/>
          <w:szCs w:val="28"/>
        </w:rPr>
        <w:t xml:space="preserve"> понимать неоднозначность соотношения «звук-буква», объяснять случаи расхождения в написании и произношении при передаче звуков в слабых позициях (безударные гласные, парные </w:t>
      </w:r>
      <w:proofErr w:type="spellStart"/>
      <w:r w:rsidRPr="00343C53">
        <w:rPr>
          <w:b/>
          <w:szCs w:val="28"/>
        </w:rPr>
        <w:t>звонкие-глухие</w:t>
      </w:r>
      <w:proofErr w:type="spellEnd"/>
      <w:r w:rsidRPr="00343C53">
        <w:rPr>
          <w:b/>
          <w:szCs w:val="28"/>
        </w:rPr>
        <w:t xml:space="preserve"> согласные в конце слова);</w:t>
      </w:r>
    </w:p>
    <w:p w:rsidR="00343C53" w:rsidRPr="00343C53" w:rsidRDefault="00343C53" w:rsidP="00343C53">
      <w:pPr>
        <w:pStyle w:val="a7"/>
        <w:numPr>
          <w:ilvl w:val="0"/>
          <w:numId w:val="21"/>
        </w:numPr>
        <w:tabs>
          <w:tab w:val="clear" w:pos="720"/>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 xml:space="preserve">особенностям орфографического и орфоэпического словарей, понимать их назначение; </w:t>
      </w:r>
    </w:p>
    <w:p w:rsidR="00343C53" w:rsidRPr="00343C53" w:rsidRDefault="00343C53" w:rsidP="00343C53">
      <w:pPr>
        <w:pStyle w:val="a7"/>
        <w:numPr>
          <w:ilvl w:val="0"/>
          <w:numId w:val="21"/>
        </w:numPr>
        <w:tabs>
          <w:tab w:val="clear" w:pos="720"/>
          <w:tab w:val="left" w:pos="284"/>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 xml:space="preserve">иметь представление о единообразном написании слова. </w:t>
      </w:r>
    </w:p>
    <w:p w:rsidR="00343C53" w:rsidRPr="00343C53" w:rsidRDefault="00343C53" w:rsidP="00343C53">
      <w:pPr>
        <w:pStyle w:val="a5"/>
        <w:tabs>
          <w:tab w:val="left" w:pos="851"/>
        </w:tabs>
        <w:rPr>
          <w:i/>
          <w:szCs w:val="28"/>
        </w:rPr>
      </w:pPr>
      <w:r w:rsidRPr="00343C53">
        <w:rPr>
          <w:i/>
          <w:szCs w:val="28"/>
        </w:rPr>
        <w:t>Лексика</w:t>
      </w:r>
    </w:p>
    <w:p w:rsidR="00343C53" w:rsidRPr="00343C53" w:rsidRDefault="00343C53" w:rsidP="00343C53">
      <w:pPr>
        <w:tabs>
          <w:tab w:val="left" w:pos="851"/>
        </w:tabs>
        <w:spacing w:after="0" w:line="240" w:lineRule="auto"/>
        <w:rPr>
          <w:rFonts w:ascii="Times New Roman" w:hAnsi="Times New Roman" w:cs="Times New Roman"/>
          <w:i/>
          <w:sz w:val="28"/>
          <w:szCs w:val="28"/>
        </w:rPr>
      </w:pPr>
      <w:r w:rsidRPr="00343C53">
        <w:rPr>
          <w:rFonts w:ascii="Times New Roman" w:hAnsi="Times New Roman" w:cs="Times New Roman"/>
          <w:i/>
          <w:sz w:val="28"/>
          <w:szCs w:val="28"/>
        </w:rPr>
        <w:t>Обучающийся научится:</w:t>
      </w:r>
    </w:p>
    <w:p w:rsidR="00343C53" w:rsidRPr="00343C53" w:rsidRDefault="00343C53" w:rsidP="00343C53">
      <w:pPr>
        <w:pStyle w:val="a5"/>
        <w:numPr>
          <w:ilvl w:val="0"/>
          <w:numId w:val="13"/>
        </w:numPr>
        <w:tabs>
          <w:tab w:val="clear" w:pos="2163"/>
          <w:tab w:val="left" w:pos="284"/>
          <w:tab w:val="num" w:pos="900"/>
        </w:tabs>
        <w:ind w:left="0" w:firstLine="0"/>
        <w:rPr>
          <w:b/>
          <w:szCs w:val="28"/>
        </w:rPr>
      </w:pPr>
      <w:r w:rsidRPr="00343C53">
        <w:rPr>
          <w:b/>
          <w:szCs w:val="28"/>
        </w:rPr>
        <w:lastRenderedPageBreak/>
        <w:t>формировать ценностное отношение к слову;</w:t>
      </w:r>
    </w:p>
    <w:p w:rsidR="00343C53" w:rsidRPr="00343C53" w:rsidRDefault="00343C53" w:rsidP="00343C53">
      <w:pPr>
        <w:pStyle w:val="a5"/>
        <w:numPr>
          <w:ilvl w:val="0"/>
          <w:numId w:val="13"/>
        </w:numPr>
        <w:tabs>
          <w:tab w:val="clear" w:pos="2163"/>
          <w:tab w:val="left" w:pos="284"/>
          <w:tab w:val="num" w:pos="900"/>
        </w:tabs>
        <w:ind w:left="0" w:firstLine="0"/>
        <w:rPr>
          <w:b/>
          <w:szCs w:val="28"/>
        </w:rPr>
      </w:pPr>
      <w:r w:rsidRPr="00343C53">
        <w:rPr>
          <w:b/>
          <w:szCs w:val="28"/>
        </w:rPr>
        <w:t>расширять свой лексический запас словами разных тематических групп;</w:t>
      </w:r>
    </w:p>
    <w:p w:rsidR="00343C53" w:rsidRPr="00343C53" w:rsidRDefault="00343C53" w:rsidP="00343C53">
      <w:pPr>
        <w:pStyle w:val="a5"/>
        <w:numPr>
          <w:ilvl w:val="0"/>
          <w:numId w:val="13"/>
        </w:numPr>
        <w:tabs>
          <w:tab w:val="clear" w:pos="2163"/>
          <w:tab w:val="left" w:pos="284"/>
          <w:tab w:val="num" w:pos="900"/>
        </w:tabs>
        <w:ind w:left="0" w:firstLine="0"/>
        <w:rPr>
          <w:b/>
          <w:szCs w:val="28"/>
        </w:rPr>
      </w:pPr>
      <w:r w:rsidRPr="00343C53">
        <w:rPr>
          <w:b/>
          <w:szCs w:val="28"/>
        </w:rPr>
        <w:t>иметь представление о слове как двусторонней языковой единице, имеющей материальную форму (звучание или написание) и значение;</w:t>
      </w:r>
    </w:p>
    <w:p w:rsidR="00343C53" w:rsidRPr="00343C53" w:rsidRDefault="00343C53" w:rsidP="00343C53">
      <w:pPr>
        <w:pStyle w:val="a5"/>
        <w:numPr>
          <w:ilvl w:val="0"/>
          <w:numId w:val="13"/>
        </w:numPr>
        <w:tabs>
          <w:tab w:val="clear" w:pos="2163"/>
          <w:tab w:val="left" w:pos="284"/>
          <w:tab w:val="num" w:pos="900"/>
        </w:tabs>
        <w:ind w:left="0" w:firstLine="0"/>
        <w:rPr>
          <w:b/>
          <w:szCs w:val="28"/>
        </w:rPr>
      </w:pPr>
      <w:r w:rsidRPr="00343C53">
        <w:rPr>
          <w:b/>
          <w:szCs w:val="28"/>
        </w:rPr>
        <w:t>составлять двусторонние модели слов;</w:t>
      </w:r>
    </w:p>
    <w:p w:rsidR="00343C53" w:rsidRPr="00343C53" w:rsidRDefault="00343C53" w:rsidP="00343C53">
      <w:pPr>
        <w:pStyle w:val="a5"/>
        <w:numPr>
          <w:ilvl w:val="0"/>
          <w:numId w:val="13"/>
        </w:numPr>
        <w:tabs>
          <w:tab w:val="clear" w:pos="2163"/>
          <w:tab w:val="left" w:pos="284"/>
          <w:tab w:val="num" w:pos="900"/>
        </w:tabs>
        <w:ind w:left="0" w:firstLine="0"/>
        <w:rPr>
          <w:b/>
          <w:szCs w:val="28"/>
        </w:rPr>
      </w:pPr>
      <w:r w:rsidRPr="00343C53">
        <w:rPr>
          <w:b/>
          <w:szCs w:val="28"/>
        </w:rPr>
        <w:t xml:space="preserve">формировать представление о понятийном (обобщающем) значении слова; </w:t>
      </w:r>
    </w:p>
    <w:p w:rsidR="00343C53" w:rsidRPr="00343C53" w:rsidRDefault="00343C53" w:rsidP="00343C53">
      <w:pPr>
        <w:pStyle w:val="a5"/>
        <w:numPr>
          <w:ilvl w:val="0"/>
          <w:numId w:val="13"/>
        </w:numPr>
        <w:tabs>
          <w:tab w:val="clear" w:pos="2163"/>
          <w:tab w:val="left" w:pos="284"/>
          <w:tab w:val="num" w:pos="900"/>
        </w:tabs>
        <w:ind w:left="0" w:firstLine="0"/>
        <w:rPr>
          <w:b/>
          <w:szCs w:val="28"/>
        </w:rPr>
      </w:pPr>
      <w:r w:rsidRPr="00343C53">
        <w:rPr>
          <w:b/>
          <w:szCs w:val="28"/>
        </w:rPr>
        <w:t>понимать различие в функциях имён собственных и нарицательных.</w:t>
      </w:r>
    </w:p>
    <w:p w:rsidR="00343C53" w:rsidRPr="00343C53" w:rsidRDefault="00343C53" w:rsidP="00343C53">
      <w:pPr>
        <w:tabs>
          <w:tab w:val="left" w:pos="851"/>
        </w:tabs>
        <w:spacing w:after="0" w:line="240" w:lineRule="auto"/>
        <w:rPr>
          <w:rFonts w:ascii="Times New Roman" w:hAnsi="Times New Roman" w:cs="Times New Roman"/>
          <w:i/>
          <w:sz w:val="28"/>
          <w:szCs w:val="28"/>
        </w:rPr>
      </w:pPr>
      <w:r w:rsidRPr="00343C53">
        <w:rPr>
          <w:rFonts w:ascii="Times New Roman" w:hAnsi="Times New Roman" w:cs="Times New Roman"/>
          <w:i/>
          <w:sz w:val="28"/>
          <w:szCs w:val="28"/>
        </w:rPr>
        <w:t>Обучающийся получит возможность:</w:t>
      </w:r>
    </w:p>
    <w:p w:rsidR="00343C53" w:rsidRPr="00343C53" w:rsidRDefault="00343C53" w:rsidP="00343C53">
      <w:pPr>
        <w:pStyle w:val="a5"/>
        <w:numPr>
          <w:ilvl w:val="0"/>
          <w:numId w:val="13"/>
        </w:numPr>
        <w:tabs>
          <w:tab w:val="clear" w:pos="2163"/>
          <w:tab w:val="left" w:pos="284"/>
          <w:tab w:val="num" w:pos="900"/>
        </w:tabs>
        <w:ind w:left="0" w:firstLine="0"/>
        <w:rPr>
          <w:b/>
          <w:szCs w:val="28"/>
        </w:rPr>
      </w:pPr>
      <w:r w:rsidRPr="00343C53">
        <w:rPr>
          <w:b/>
          <w:szCs w:val="28"/>
        </w:rPr>
        <w:t>научиться понимать назначение толкового словаря, уметь с ним работать;</w:t>
      </w:r>
    </w:p>
    <w:p w:rsidR="00343C53" w:rsidRPr="00343C53" w:rsidRDefault="00343C53" w:rsidP="00343C53">
      <w:pPr>
        <w:pStyle w:val="a5"/>
        <w:numPr>
          <w:ilvl w:val="0"/>
          <w:numId w:val="13"/>
        </w:numPr>
        <w:tabs>
          <w:tab w:val="left" w:pos="284"/>
          <w:tab w:val="num" w:pos="900"/>
        </w:tabs>
        <w:ind w:left="0" w:firstLine="0"/>
        <w:rPr>
          <w:b/>
          <w:szCs w:val="28"/>
        </w:rPr>
      </w:pPr>
      <w:r w:rsidRPr="00343C53">
        <w:rPr>
          <w:b/>
          <w:szCs w:val="28"/>
        </w:rPr>
        <w:t>научиться понимать принцип возникновения нескольких значений у одного слова, объяснять значение многозначного слова в конкретном случае;</w:t>
      </w:r>
    </w:p>
    <w:p w:rsidR="00343C53" w:rsidRPr="00343C53" w:rsidRDefault="00343C53" w:rsidP="00343C53">
      <w:pPr>
        <w:numPr>
          <w:ilvl w:val="0"/>
          <w:numId w:val="13"/>
        </w:numPr>
        <w:tabs>
          <w:tab w:val="left" w:pos="284"/>
          <w:tab w:val="num" w:pos="900"/>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углубить знания об омонимах, различать омонимы и многозначные слова;</w:t>
      </w:r>
    </w:p>
    <w:p w:rsidR="00343C53" w:rsidRPr="00343C53" w:rsidRDefault="00343C53" w:rsidP="00343C53">
      <w:pPr>
        <w:pStyle w:val="a5"/>
        <w:numPr>
          <w:ilvl w:val="0"/>
          <w:numId w:val="13"/>
        </w:numPr>
        <w:tabs>
          <w:tab w:val="left" w:pos="284"/>
          <w:tab w:val="num" w:pos="900"/>
        </w:tabs>
        <w:ind w:left="0" w:firstLine="0"/>
        <w:rPr>
          <w:b/>
          <w:spacing w:val="-10"/>
          <w:szCs w:val="28"/>
        </w:rPr>
      </w:pPr>
      <w:r w:rsidRPr="00343C53">
        <w:rPr>
          <w:b/>
          <w:spacing w:val="-10"/>
          <w:szCs w:val="28"/>
        </w:rPr>
        <w:t>углубить знания о синонимах, понимать возможные различия слов-синонимов (по сфере употребления, по стилистической и эмоционально-экспрессивной окрашенности);</w:t>
      </w:r>
    </w:p>
    <w:p w:rsidR="00343C53" w:rsidRPr="00343C53" w:rsidRDefault="00343C53" w:rsidP="00343C53">
      <w:pPr>
        <w:pStyle w:val="a5"/>
        <w:numPr>
          <w:ilvl w:val="0"/>
          <w:numId w:val="13"/>
        </w:numPr>
        <w:tabs>
          <w:tab w:val="left" w:pos="284"/>
          <w:tab w:val="num" w:pos="900"/>
        </w:tabs>
        <w:ind w:left="0" w:firstLine="0"/>
        <w:rPr>
          <w:b/>
          <w:spacing w:val="-10"/>
          <w:szCs w:val="28"/>
        </w:rPr>
      </w:pPr>
      <w:r w:rsidRPr="00343C53">
        <w:rPr>
          <w:b/>
          <w:spacing w:val="-10"/>
          <w:szCs w:val="28"/>
        </w:rPr>
        <w:t>научиться выбирать синонимы в зависимости от ситуации общения;</w:t>
      </w:r>
    </w:p>
    <w:p w:rsidR="00343C53" w:rsidRPr="00343C53" w:rsidRDefault="00343C53" w:rsidP="00343C53">
      <w:pPr>
        <w:pStyle w:val="a5"/>
        <w:numPr>
          <w:ilvl w:val="0"/>
          <w:numId w:val="13"/>
        </w:numPr>
        <w:tabs>
          <w:tab w:val="left" w:pos="284"/>
          <w:tab w:val="num" w:pos="900"/>
        </w:tabs>
        <w:ind w:left="0" w:firstLine="0"/>
        <w:rPr>
          <w:b/>
          <w:szCs w:val="28"/>
        </w:rPr>
      </w:pPr>
      <w:r w:rsidRPr="00343C53">
        <w:rPr>
          <w:b/>
          <w:szCs w:val="28"/>
        </w:rPr>
        <w:t>расширить знания об антонимах, подбирать антонимы к словам разных частей речи;</w:t>
      </w:r>
    </w:p>
    <w:p w:rsidR="00343C53" w:rsidRPr="00343C53" w:rsidRDefault="00343C53" w:rsidP="00343C53">
      <w:pPr>
        <w:pStyle w:val="a5"/>
        <w:numPr>
          <w:ilvl w:val="0"/>
          <w:numId w:val="13"/>
        </w:numPr>
        <w:tabs>
          <w:tab w:val="left" w:pos="284"/>
          <w:tab w:val="num" w:pos="900"/>
        </w:tabs>
        <w:ind w:left="0" w:firstLine="0"/>
        <w:rPr>
          <w:b/>
          <w:szCs w:val="28"/>
        </w:rPr>
      </w:pPr>
      <w:r w:rsidRPr="00343C53">
        <w:rPr>
          <w:b/>
          <w:szCs w:val="28"/>
        </w:rPr>
        <w:t>понимать выразительные возможности фразеологических оборотов, объяснять значение устойчивых оборотов.</w:t>
      </w:r>
    </w:p>
    <w:p w:rsidR="00343C53" w:rsidRPr="00343C53" w:rsidRDefault="00343C53" w:rsidP="00343C53">
      <w:pPr>
        <w:pStyle w:val="a5"/>
        <w:tabs>
          <w:tab w:val="left" w:pos="851"/>
        </w:tabs>
        <w:rPr>
          <w:i/>
          <w:szCs w:val="28"/>
        </w:rPr>
      </w:pPr>
      <w:r w:rsidRPr="00343C53">
        <w:rPr>
          <w:i/>
          <w:szCs w:val="28"/>
        </w:rPr>
        <w:t>Состав слова (</w:t>
      </w:r>
      <w:proofErr w:type="spellStart"/>
      <w:r w:rsidRPr="00343C53">
        <w:rPr>
          <w:i/>
          <w:szCs w:val="28"/>
        </w:rPr>
        <w:t>морфемика</w:t>
      </w:r>
      <w:proofErr w:type="spellEnd"/>
      <w:r w:rsidRPr="00343C53">
        <w:rPr>
          <w:i/>
          <w:szCs w:val="28"/>
        </w:rPr>
        <w:t>)</w:t>
      </w:r>
    </w:p>
    <w:p w:rsidR="00343C53" w:rsidRPr="00343C53" w:rsidRDefault="00343C53" w:rsidP="00343C53">
      <w:pPr>
        <w:tabs>
          <w:tab w:val="left" w:pos="851"/>
        </w:tabs>
        <w:spacing w:after="0" w:line="240" w:lineRule="auto"/>
        <w:rPr>
          <w:rFonts w:ascii="Times New Roman" w:hAnsi="Times New Roman" w:cs="Times New Roman"/>
          <w:i/>
          <w:sz w:val="28"/>
          <w:szCs w:val="28"/>
        </w:rPr>
      </w:pPr>
      <w:r w:rsidRPr="00343C53">
        <w:rPr>
          <w:rFonts w:ascii="Times New Roman" w:hAnsi="Times New Roman" w:cs="Times New Roman"/>
          <w:i/>
          <w:sz w:val="28"/>
          <w:szCs w:val="28"/>
        </w:rPr>
        <w:t>Обучающийся научится:</w:t>
      </w:r>
    </w:p>
    <w:p w:rsidR="00343C53" w:rsidRPr="00343C53" w:rsidRDefault="00343C53" w:rsidP="00343C53">
      <w:pPr>
        <w:pStyle w:val="a5"/>
        <w:numPr>
          <w:ilvl w:val="0"/>
          <w:numId w:val="14"/>
        </w:numPr>
        <w:tabs>
          <w:tab w:val="clear" w:pos="3285"/>
          <w:tab w:val="left" w:pos="284"/>
          <w:tab w:val="left" w:pos="900"/>
        </w:tabs>
        <w:ind w:left="0" w:firstLine="0"/>
        <w:rPr>
          <w:b/>
          <w:szCs w:val="28"/>
        </w:rPr>
      </w:pPr>
      <w:r w:rsidRPr="00343C53">
        <w:rPr>
          <w:b/>
          <w:szCs w:val="28"/>
        </w:rPr>
        <w:t>называть части слова;</w:t>
      </w:r>
    </w:p>
    <w:p w:rsidR="00343C53" w:rsidRPr="00343C53" w:rsidRDefault="00343C53" w:rsidP="00343C53">
      <w:pPr>
        <w:pStyle w:val="a5"/>
        <w:numPr>
          <w:ilvl w:val="0"/>
          <w:numId w:val="14"/>
        </w:numPr>
        <w:tabs>
          <w:tab w:val="left" w:pos="284"/>
          <w:tab w:val="left" w:pos="900"/>
        </w:tabs>
        <w:ind w:left="0" w:firstLine="0"/>
        <w:rPr>
          <w:b/>
          <w:szCs w:val="28"/>
        </w:rPr>
      </w:pPr>
      <w:r w:rsidRPr="00343C53">
        <w:rPr>
          <w:b/>
          <w:szCs w:val="28"/>
        </w:rPr>
        <w:t xml:space="preserve">выделять корень в родственных словах с опорой на смысловую связь однокоренных слов и на общность написания корней; </w:t>
      </w:r>
    </w:p>
    <w:p w:rsidR="00343C53" w:rsidRPr="00343C53" w:rsidRDefault="00343C53" w:rsidP="00343C53">
      <w:pPr>
        <w:pStyle w:val="a5"/>
        <w:numPr>
          <w:ilvl w:val="0"/>
          <w:numId w:val="14"/>
        </w:numPr>
        <w:tabs>
          <w:tab w:val="left" w:pos="284"/>
          <w:tab w:val="left" w:pos="900"/>
        </w:tabs>
        <w:ind w:left="0" w:firstLine="0"/>
        <w:rPr>
          <w:b/>
          <w:szCs w:val="28"/>
        </w:rPr>
      </w:pPr>
      <w:r w:rsidRPr="00343C53">
        <w:rPr>
          <w:b/>
          <w:szCs w:val="28"/>
        </w:rPr>
        <w:t>разграничивать однокоренные слова и слова с омонимичными корнями;</w:t>
      </w:r>
    </w:p>
    <w:p w:rsidR="00343C53" w:rsidRPr="00343C53" w:rsidRDefault="00343C53" w:rsidP="00343C53">
      <w:pPr>
        <w:pStyle w:val="a5"/>
        <w:numPr>
          <w:ilvl w:val="0"/>
          <w:numId w:val="14"/>
        </w:numPr>
        <w:tabs>
          <w:tab w:val="clear" w:pos="3285"/>
          <w:tab w:val="left" w:pos="284"/>
          <w:tab w:val="num" w:pos="900"/>
        </w:tabs>
        <w:ind w:left="0" w:firstLine="0"/>
        <w:rPr>
          <w:b/>
          <w:szCs w:val="28"/>
        </w:rPr>
      </w:pPr>
      <w:r w:rsidRPr="00343C53">
        <w:rPr>
          <w:b/>
          <w:szCs w:val="28"/>
        </w:rPr>
        <w:t>выделять приставку в слове, определять значение, которое приставки привносят в слово;</w:t>
      </w:r>
    </w:p>
    <w:p w:rsidR="00343C53" w:rsidRPr="00343C53" w:rsidRDefault="00343C53" w:rsidP="00343C53">
      <w:pPr>
        <w:pStyle w:val="a5"/>
        <w:numPr>
          <w:ilvl w:val="0"/>
          <w:numId w:val="14"/>
        </w:numPr>
        <w:tabs>
          <w:tab w:val="clear" w:pos="3285"/>
          <w:tab w:val="left" w:pos="284"/>
          <w:tab w:val="num" w:pos="900"/>
        </w:tabs>
        <w:ind w:left="0" w:firstLine="0"/>
        <w:rPr>
          <w:b/>
          <w:szCs w:val="28"/>
        </w:rPr>
      </w:pPr>
      <w:r w:rsidRPr="00343C53">
        <w:rPr>
          <w:b/>
          <w:szCs w:val="28"/>
        </w:rPr>
        <w:t>различать предлоги и приставки;</w:t>
      </w:r>
    </w:p>
    <w:p w:rsidR="00343C53" w:rsidRPr="00343C53" w:rsidRDefault="00343C53" w:rsidP="00343C53">
      <w:pPr>
        <w:pStyle w:val="a5"/>
        <w:numPr>
          <w:ilvl w:val="0"/>
          <w:numId w:val="14"/>
        </w:numPr>
        <w:tabs>
          <w:tab w:val="clear" w:pos="3285"/>
          <w:tab w:val="left" w:pos="284"/>
          <w:tab w:val="num" w:pos="900"/>
          <w:tab w:val="left" w:pos="1276"/>
        </w:tabs>
        <w:ind w:left="0" w:firstLine="0"/>
        <w:rPr>
          <w:b/>
          <w:szCs w:val="28"/>
        </w:rPr>
      </w:pPr>
      <w:r w:rsidRPr="00343C53">
        <w:rPr>
          <w:b/>
          <w:szCs w:val="28"/>
        </w:rPr>
        <w:t xml:space="preserve">находить суффикс в слове, определять значение, которое придает слову суффикс, и его роль в образовании новых слов; </w:t>
      </w:r>
    </w:p>
    <w:p w:rsidR="00343C53" w:rsidRPr="00343C53" w:rsidRDefault="00343C53" w:rsidP="00343C53">
      <w:pPr>
        <w:pStyle w:val="a5"/>
        <w:numPr>
          <w:ilvl w:val="0"/>
          <w:numId w:val="14"/>
        </w:numPr>
        <w:tabs>
          <w:tab w:val="left" w:pos="284"/>
          <w:tab w:val="left" w:pos="900"/>
        </w:tabs>
        <w:ind w:left="0" w:firstLine="0"/>
        <w:rPr>
          <w:b/>
          <w:szCs w:val="28"/>
        </w:rPr>
      </w:pPr>
      <w:r w:rsidRPr="00343C53">
        <w:rPr>
          <w:b/>
          <w:szCs w:val="28"/>
        </w:rPr>
        <w:t>правильно употреблять окончание в устной и письменной речи (простейшие случаи ударного окончания);</w:t>
      </w:r>
    </w:p>
    <w:p w:rsidR="00343C53" w:rsidRPr="00343C53" w:rsidRDefault="00343C53" w:rsidP="00343C53">
      <w:pPr>
        <w:pStyle w:val="a5"/>
        <w:numPr>
          <w:ilvl w:val="0"/>
          <w:numId w:val="14"/>
        </w:numPr>
        <w:tabs>
          <w:tab w:val="clear" w:pos="3285"/>
          <w:tab w:val="left" w:pos="284"/>
          <w:tab w:val="left" w:pos="900"/>
        </w:tabs>
        <w:ind w:left="0" w:firstLine="0"/>
        <w:rPr>
          <w:b/>
          <w:szCs w:val="28"/>
        </w:rPr>
      </w:pPr>
      <w:r w:rsidRPr="00343C53">
        <w:rPr>
          <w:b/>
          <w:szCs w:val="28"/>
        </w:rPr>
        <w:t>объяснять роль окончания для связи слов в предложении и в словосочетании.</w:t>
      </w:r>
    </w:p>
    <w:p w:rsidR="00343C53" w:rsidRPr="00343C53" w:rsidRDefault="00343C53" w:rsidP="00343C53">
      <w:pPr>
        <w:tabs>
          <w:tab w:val="left" w:pos="851"/>
        </w:tabs>
        <w:spacing w:after="0" w:line="240" w:lineRule="auto"/>
        <w:rPr>
          <w:rFonts w:ascii="Times New Roman" w:hAnsi="Times New Roman" w:cs="Times New Roman"/>
          <w:i/>
          <w:sz w:val="28"/>
          <w:szCs w:val="28"/>
        </w:rPr>
      </w:pPr>
      <w:r w:rsidRPr="00343C53">
        <w:rPr>
          <w:rFonts w:ascii="Times New Roman" w:hAnsi="Times New Roman" w:cs="Times New Roman"/>
          <w:i/>
          <w:sz w:val="28"/>
          <w:szCs w:val="28"/>
        </w:rPr>
        <w:t>Обучающийся получит возможность научиться:</w:t>
      </w:r>
    </w:p>
    <w:p w:rsidR="00343C53" w:rsidRPr="00343C53" w:rsidRDefault="00343C53" w:rsidP="00343C53">
      <w:pPr>
        <w:pStyle w:val="a5"/>
        <w:numPr>
          <w:ilvl w:val="0"/>
          <w:numId w:val="14"/>
        </w:numPr>
        <w:tabs>
          <w:tab w:val="clear" w:pos="3285"/>
          <w:tab w:val="left" w:pos="284"/>
          <w:tab w:val="left" w:pos="900"/>
        </w:tabs>
        <w:ind w:left="0" w:firstLine="0"/>
        <w:rPr>
          <w:b/>
          <w:szCs w:val="28"/>
        </w:rPr>
      </w:pPr>
      <w:r w:rsidRPr="00343C53">
        <w:rPr>
          <w:b/>
          <w:szCs w:val="28"/>
        </w:rPr>
        <w:t>формировать представление о слове как объединении морфем, стоящих в определённом порядке и имеющих определённое значение;</w:t>
      </w:r>
    </w:p>
    <w:p w:rsidR="00343C53" w:rsidRPr="00343C53" w:rsidRDefault="00343C53" w:rsidP="00343C53">
      <w:pPr>
        <w:pStyle w:val="a5"/>
        <w:numPr>
          <w:ilvl w:val="0"/>
          <w:numId w:val="14"/>
        </w:numPr>
        <w:tabs>
          <w:tab w:val="clear" w:pos="3285"/>
          <w:tab w:val="left" w:pos="284"/>
          <w:tab w:val="left" w:pos="900"/>
        </w:tabs>
        <w:ind w:left="0" w:firstLine="0"/>
        <w:rPr>
          <w:b/>
          <w:szCs w:val="28"/>
        </w:rPr>
      </w:pPr>
      <w:r w:rsidRPr="00343C53">
        <w:rPr>
          <w:b/>
          <w:szCs w:val="28"/>
        </w:rPr>
        <w:t xml:space="preserve">понимать принцип единообразного написания морфем; </w:t>
      </w:r>
    </w:p>
    <w:p w:rsidR="00343C53" w:rsidRPr="00343C53" w:rsidRDefault="00343C53" w:rsidP="00343C53">
      <w:pPr>
        <w:pStyle w:val="a5"/>
        <w:numPr>
          <w:ilvl w:val="0"/>
          <w:numId w:val="14"/>
        </w:numPr>
        <w:tabs>
          <w:tab w:val="left" w:pos="284"/>
          <w:tab w:val="left" w:pos="900"/>
        </w:tabs>
        <w:ind w:left="0" w:firstLine="0"/>
        <w:rPr>
          <w:b/>
          <w:szCs w:val="28"/>
        </w:rPr>
      </w:pPr>
      <w:r w:rsidRPr="00343C53">
        <w:rPr>
          <w:b/>
          <w:szCs w:val="28"/>
        </w:rPr>
        <w:t xml:space="preserve">составлять слова с предложенными морфемами. </w:t>
      </w:r>
    </w:p>
    <w:p w:rsidR="00343C53" w:rsidRPr="00343C53" w:rsidRDefault="00343C53" w:rsidP="00343C53">
      <w:pPr>
        <w:pStyle w:val="a5"/>
        <w:tabs>
          <w:tab w:val="left" w:pos="851"/>
        </w:tabs>
        <w:rPr>
          <w:i/>
          <w:szCs w:val="28"/>
        </w:rPr>
      </w:pPr>
      <w:r w:rsidRPr="00343C53">
        <w:rPr>
          <w:i/>
          <w:szCs w:val="28"/>
        </w:rPr>
        <w:t>Морфология</w:t>
      </w:r>
    </w:p>
    <w:p w:rsidR="00343C53" w:rsidRPr="00343C53" w:rsidRDefault="00343C53" w:rsidP="00343C53">
      <w:pPr>
        <w:tabs>
          <w:tab w:val="left" w:pos="851"/>
        </w:tabs>
        <w:spacing w:after="0" w:line="240" w:lineRule="auto"/>
        <w:rPr>
          <w:rFonts w:ascii="Times New Roman" w:hAnsi="Times New Roman" w:cs="Times New Roman"/>
          <w:i/>
          <w:sz w:val="28"/>
          <w:szCs w:val="28"/>
        </w:rPr>
      </w:pPr>
      <w:r w:rsidRPr="00343C53">
        <w:rPr>
          <w:rFonts w:ascii="Times New Roman" w:hAnsi="Times New Roman" w:cs="Times New Roman"/>
          <w:i/>
          <w:sz w:val="28"/>
          <w:szCs w:val="28"/>
        </w:rPr>
        <w:t>Обучающийся научится:</w:t>
      </w:r>
    </w:p>
    <w:p w:rsidR="00343C53" w:rsidRPr="00343C53" w:rsidRDefault="00343C53" w:rsidP="00343C53">
      <w:pPr>
        <w:pStyle w:val="a5"/>
        <w:numPr>
          <w:ilvl w:val="0"/>
          <w:numId w:val="15"/>
        </w:numPr>
        <w:tabs>
          <w:tab w:val="clear" w:pos="3659"/>
          <w:tab w:val="left" w:pos="284"/>
          <w:tab w:val="left" w:pos="900"/>
          <w:tab w:val="num" w:pos="993"/>
        </w:tabs>
        <w:ind w:left="0" w:firstLine="0"/>
        <w:rPr>
          <w:b/>
          <w:szCs w:val="28"/>
        </w:rPr>
      </w:pPr>
      <w:r w:rsidRPr="00343C53">
        <w:rPr>
          <w:b/>
          <w:szCs w:val="28"/>
        </w:rPr>
        <w:t>определять части речи по обобщенному значению предметности, действия, признака и по вопросам;</w:t>
      </w:r>
    </w:p>
    <w:p w:rsidR="00343C53" w:rsidRPr="00343C53" w:rsidRDefault="00343C53" w:rsidP="00343C53">
      <w:pPr>
        <w:pStyle w:val="a5"/>
        <w:numPr>
          <w:ilvl w:val="0"/>
          <w:numId w:val="15"/>
        </w:numPr>
        <w:tabs>
          <w:tab w:val="clear" w:pos="3659"/>
          <w:tab w:val="left" w:pos="284"/>
          <w:tab w:val="left" w:pos="900"/>
          <w:tab w:val="num" w:pos="993"/>
        </w:tabs>
        <w:ind w:left="0" w:firstLine="0"/>
        <w:rPr>
          <w:b/>
          <w:i/>
          <w:szCs w:val="28"/>
        </w:rPr>
      </w:pPr>
      <w:r w:rsidRPr="00343C53">
        <w:rPr>
          <w:b/>
          <w:szCs w:val="28"/>
        </w:rPr>
        <w:t>понимать роль использования слов каждой части речи в произведениях словесного творчества.</w:t>
      </w:r>
    </w:p>
    <w:p w:rsidR="00343C53" w:rsidRPr="00343C53" w:rsidRDefault="00343C53" w:rsidP="00343C53">
      <w:pPr>
        <w:tabs>
          <w:tab w:val="left" w:pos="851"/>
        </w:tabs>
        <w:spacing w:after="0" w:line="240" w:lineRule="auto"/>
        <w:rPr>
          <w:rFonts w:ascii="Times New Roman" w:hAnsi="Times New Roman" w:cs="Times New Roman"/>
          <w:i/>
          <w:sz w:val="28"/>
          <w:szCs w:val="28"/>
        </w:rPr>
      </w:pPr>
      <w:r w:rsidRPr="00343C53">
        <w:rPr>
          <w:rFonts w:ascii="Times New Roman" w:hAnsi="Times New Roman" w:cs="Times New Roman"/>
          <w:i/>
          <w:sz w:val="28"/>
          <w:szCs w:val="28"/>
        </w:rPr>
        <w:t>Обучающийся получит возможность:</w:t>
      </w:r>
    </w:p>
    <w:p w:rsidR="00343C53" w:rsidRPr="00343C53" w:rsidRDefault="00343C53" w:rsidP="00343C53">
      <w:pPr>
        <w:pStyle w:val="a5"/>
        <w:numPr>
          <w:ilvl w:val="0"/>
          <w:numId w:val="15"/>
        </w:numPr>
        <w:tabs>
          <w:tab w:val="clear" w:pos="3659"/>
          <w:tab w:val="left" w:pos="284"/>
          <w:tab w:val="left" w:pos="900"/>
          <w:tab w:val="num" w:pos="993"/>
        </w:tabs>
        <w:ind w:left="0" w:firstLine="0"/>
        <w:rPr>
          <w:b/>
          <w:szCs w:val="28"/>
        </w:rPr>
      </w:pPr>
      <w:r w:rsidRPr="00343C53">
        <w:rPr>
          <w:b/>
          <w:szCs w:val="28"/>
        </w:rPr>
        <w:lastRenderedPageBreak/>
        <w:t xml:space="preserve">научиться понимать грамматическую общность слов, относящихся к определённым частям речи; </w:t>
      </w:r>
    </w:p>
    <w:p w:rsidR="00343C53" w:rsidRPr="00343C53" w:rsidRDefault="00343C53" w:rsidP="00343C53">
      <w:pPr>
        <w:pStyle w:val="a5"/>
        <w:numPr>
          <w:ilvl w:val="0"/>
          <w:numId w:val="15"/>
        </w:numPr>
        <w:tabs>
          <w:tab w:val="clear" w:pos="3659"/>
          <w:tab w:val="left" w:pos="284"/>
          <w:tab w:val="left" w:pos="900"/>
          <w:tab w:val="num" w:pos="993"/>
        </w:tabs>
        <w:ind w:left="0" w:firstLine="0"/>
        <w:rPr>
          <w:b/>
          <w:szCs w:val="28"/>
        </w:rPr>
      </w:pPr>
      <w:r w:rsidRPr="00343C53">
        <w:rPr>
          <w:b/>
          <w:szCs w:val="28"/>
        </w:rPr>
        <w:t xml:space="preserve">получить образное представление о языке как о чётко организованной структуре. </w:t>
      </w:r>
    </w:p>
    <w:p w:rsidR="00343C53" w:rsidRPr="00343C53" w:rsidRDefault="00343C53" w:rsidP="00343C53">
      <w:pPr>
        <w:pStyle w:val="a5"/>
        <w:tabs>
          <w:tab w:val="left" w:pos="851"/>
          <w:tab w:val="left" w:pos="900"/>
        </w:tabs>
        <w:rPr>
          <w:szCs w:val="28"/>
        </w:rPr>
      </w:pPr>
      <w:r w:rsidRPr="00343C53">
        <w:rPr>
          <w:szCs w:val="28"/>
        </w:rPr>
        <w:t>Имя существительное</w:t>
      </w:r>
    </w:p>
    <w:p w:rsidR="00343C53" w:rsidRPr="00343C53" w:rsidRDefault="00343C53" w:rsidP="00343C53">
      <w:pPr>
        <w:tabs>
          <w:tab w:val="left" w:pos="851"/>
        </w:tabs>
        <w:spacing w:after="0" w:line="240" w:lineRule="auto"/>
        <w:rPr>
          <w:rFonts w:ascii="Times New Roman" w:hAnsi="Times New Roman" w:cs="Times New Roman"/>
          <w:i/>
          <w:sz w:val="28"/>
          <w:szCs w:val="28"/>
        </w:rPr>
      </w:pPr>
      <w:r w:rsidRPr="00343C53">
        <w:rPr>
          <w:rFonts w:ascii="Times New Roman" w:hAnsi="Times New Roman" w:cs="Times New Roman"/>
          <w:i/>
          <w:sz w:val="28"/>
          <w:szCs w:val="28"/>
        </w:rPr>
        <w:t>Обучающийся научится:</w:t>
      </w:r>
    </w:p>
    <w:p w:rsidR="00343C53" w:rsidRPr="00343C53" w:rsidRDefault="00343C53" w:rsidP="00343C53">
      <w:pPr>
        <w:pStyle w:val="a5"/>
        <w:numPr>
          <w:ilvl w:val="0"/>
          <w:numId w:val="16"/>
        </w:numPr>
        <w:tabs>
          <w:tab w:val="clear" w:pos="4033"/>
          <w:tab w:val="left" w:pos="284"/>
          <w:tab w:val="left" w:pos="900"/>
          <w:tab w:val="num" w:pos="1560"/>
        </w:tabs>
        <w:ind w:left="0" w:firstLine="0"/>
        <w:rPr>
          <w:b/>
          <w:spacing w:val="-10"/>
          <w:szCs w:val="28"/>
        </w:rPr>
      </w:pPr>
      <w:r w:rsidRPr="00343C53">
        <w:rPr>
          <w:b/>
          <w:spacing w:val="-10"/>
          <w:szCs w:val="28"/>
        </w:rPr>
        <w:t>находить имена существительные в предложении по вопросу и общему значению предметности;</w:t>
      </w:r>
    </w:p>
    <w:p w:rsidR="00343C53" w:rsidRPr="00343C53" w:rsidRDefault="00343C53" w:rsidP="00343C53">
      <w:pPr>
        <w:pStyle w:val="a5"/>
        <w:numPr>
          <w:ilvl w:val="0"/>
          <w:numId w:val="16"/>
        </w:numPr>
        <w:tabs>
          <w:tab w:val="clear" w:pos="4033"/>
          <w:tab w:val="left" w:pos="284"/>
          <w:tab w:val="left" w:pos="900"/>
          <w:tab w:val="num" w:pos="1560"/>
        </w:tabs>
        <w:ind w:left="0" w:firstLine="0"/>
        <w:rPr>
          <w:b/>
          <w:spacing w:val="-10"/>
          <w:szCs w:val="28"/>
        </w:rPr>
      </w:pPr>
      <w:r w:rsidRPr="00343C53">
        <w:rPr>
          <w:b/>
          <w:spacing w:val="-10"/>
          <w:szCs w:val="28"/>
        </w:rPr>
        <w:t xml:space="preserve">определять различия между одушевлёнными и неодушевлёнными, собственными и нарицательными существительными; </w:t>
      </w:r>
    </w:p>
    <w:p w:rsidR="00343C53" w:rsidRPr="00343C53" w:rsidRDefault="00343C53" w:rsidP="00343C53">
      <w:pPr>
        <w:pStyle w:val="a5"/>
        <w:numPr>
          <w:ilvl w:val="0"/>
          <w:numId w:val="16"/>
        </w:numPr>
        <w:tabs>
          <w:tab w:val="clear" w:pos="4033"/>
          <w:tab w:val="left" w:pos="284"/>
          <w:tab w:val="left" w:pos="900"/>
          <w:tab w:val="num" w:pos="1560"/>
        </w:tabs>
        <w:ind w:left="0" w:firstLine="0"/>
        <w:rPr>
          <w:b/>
          <w:szCs w:val="28"/>
        </w:rPr>
      </w:pPr>
      <w:r w:rsidRPr="00343C53">
        <w:rPr>
          <w:b/>
          <w:szCs w:val="28"/>
        </w:rPr>
        <w:t xml:space="preserve">осознанно употреблять заглавную букву при написании имён собственных, обобщать все известные способы употребления заглавной буквы; </w:t>
      </w:r>
    </w:p>
    <w:p w:rsidR="00343C53" w:rsidRPr="00343C53" w:rsidRDefault="00343C53" w:rsidP="00343C53">
      <w:pPr>
        <w:pStyle w:val="a5"/>
        <w:numPr>
          <w:ilvl w:val="0"/>
          <w:numId w:val="16"/>
        </w:numPr>
        <w:tabs>
          <w:tab w:val="clear" w:pos="4033"/>
          <w:tab w:val="left" w:pos="284"/>
          <w:tab w:val="left" w:pos="900"/>
          <w:tab w:val="num" w:pos="1560"/>
        </w:tabs>
        <w:ind w:left="0" w:firstLine="0"/>
        <w:rPr>
          <w:b/>
          <w:szCs w:val="28"/>
        </w:rPr>
      </w:pPr>
      <w:r w:rsidRPr="00343C53">
        <w:rPr>
          <w:b/>
          <w:szCs w:val="28"/>
        </w:rPr>
        <w:t>определять число имён существительных.</w:t>
      </w:r>
    </w:p>
    <w:p w:rsidR="00343C53" w:rsidRPr="00343C53" w:rsidRDefault="00343C53" w:rsidP="00343C53">
      <w:pPr>
        <w:tabs>
          <w:tab w:val="left" w:pos="851"/>
        </w:tabs>
        <w:spacing w:after="0" w:line="240" w:lineRule="auto"/>
        <w:rPr>
          <w:rFonts w:ascii="Times New Roman" w:hAnsi="Times New Roman" w:cs="Times New Roman"/>
          <w:i/>
          <w:sz w:val="28"/>
          <w:szCs w:val="28"/>
        </w:rPr>
      </w:pPr>
      <w:r w:rsidRPr="00343C53">
        <w:rPr>
          <w:rFonts w:ascii="Times New Roman" w:hAnsi="Times New Roman" w:cs="Times New Roman"/>
          <w:i/>
          <w:sz w:val="28"/>
          <w:szCs w:val="28"/>
        </w:rPr>
        <w:t>Обучающийся получит возможность научиться:</w:t>
      </w:r>
    </w:p>
    <w:p w:rsidR="00343C53" w:rsidRPr="00343C53" w:rsidRDefault="00343C53" w:rsidP="00343C53">
      <w:pPr>
        <w:pStyle w:val="a5"/>
        <w:numPr>
          <w:ilvl w:val="0"/>
          <w:numId w:val="16"/>
        </w:numPr>
        <w:tabs>
          <w:tab w:val="clear" w:pos="4033"/>
          <w:tab w:val="left" w:pos="284"/>
          <w:tab w:val="left" w:pos="900"/>
          <w:tab w:val="num" w:pos="1560"/>
        </w:tabs>
        <w:ind w:left="0" w:firstLine="0"/>
        <w:rPr>
          <w:b/>
          <w:szCs w:val="28"/>
        </w:rPr>
      </w:pPr>
      <w:r w:rsidRPr="00343C53">
        <w:rPr>
          <w:b/>
          <w:szCs w:val="28"/>
        </w:rPr>
        <w:t>верно употреблять существительные, имеющие вариативные формы окончаний (в родительном падеже множественного числа).</w:t>
      </w:r>
    </w:p>
    <w:p w:rsidR="00343C53" w:rsidRPr="00343C53" w:rsidRDefault="00343C53" w:rsidP="00343C53">
      <w:pPr>
        <w:pStyle w:val="a5"/>
        <w:tabs>
          <w:tab w:val="left" w:pos="851"/>
          <w:tab w:val="left" w:pos="900"/>
        </w:tabs>
        <w:rPr>
          <w:szCs w:val="28"/>
        </w:rPr>
      </w:pPr>
      <w:r w:rsidRPr="00343C53">
        <w:rPr>
          <w:szCs w:val="28"/>
        </w:rPr>
        <w:t>Глагол</w:t>
      </w:r>
    </w:p>
    <w:p w:rsidR="00343C53" w:rsidRPr="00343C53" w:rsidRDefault="00343C53" w:rsidP="00343C53">
      <w:pPr>
        <w:tabs>
          <w:tab w:val="left" w:pos="851"/>
        </w:tabs>
        <w:spacing w:after="0" w:line="240" w:lineRule="auto"/>
        <w:rPr>
          <w:rFonts w:ascii="Times New Roman" w:hAnsi="Times New Roman" w:cs="Times New Roman"/>
          <w:i/>
          <w:sz w:val="28"/>
          <w:szCs w:val="28"/>
        </w:rPr>
      </w:pPr>
      <w:r w:rsidRPr="00343C53">
        <w:rPr>
          <w:rFonts w:ascii="Times New Roman" w:hAnsi="Times New Roman" w:cs="Times New Roman"/>
          <w:i/>
          <w:sz w:val="28"/>
          <w:szCs w:val="28"/>
        </w:rPr>
        <w:t>Обучающийся научится:</w:t>
      </w:r>
    </w:p>
    <w:p w:rsidR="00343C53" w:rsidRPr="00343C53" w:rsidRDefault="00343C53" w:rsidP="00343C53">
      <w:pPr>
        <w:numPr>
          <w:ilvl w:val="0"/>
          <w:numId w:val="17"/>
        </w:numPr>
        <w:tabs>
          <w:tab w:val="clear" w:pos="4033"/>
          <w:tab w:val="left" w:pos="284"/>
          <w:tab w:val="left" w:pos="900"/>
          <w:tab w:val="left" w:pos="993"/>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находить глаголы в предложении по вопросу и общему значению действия;</w:t>
      </w:r>
    </w:p>
    <w:p w:rsidR="00343C53" w:rsidRPr="00343C53" w:rsidRDefault="00343C53" w:rsidP="00343C53">
      <w:pPr>
        <w:numPr>
          <w:ilvl w:val="0"/>
          <w:numId w:val="17"/>
        </w:numPr>
        <w:tabs>
          <w:tab w:val="clear" w:pos="4033"/>
          <w:tab w:val="left" w:pos="284"/>
          <w:tab w:val="left" w:pos="900"/>
          <w:tab w:val="left" w:pos="993"/>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определять число глаголов.</w:t>
      </w:r>
    </w:p>
    <w:p w:rsidR="00343C53" w:rsidRPr="00343C53" w:rsidRDefault="00343C53" w:rsidP="00343C53">
      <w:pPr>
        <w:tabs>
          <w:tab w:val="left" w:pos="851"/>
        </w:tabs>
        <w:spacing w:after="0" w:line="240" w:lineRule="auto"/>
        <w:rPr>
          <w:rFonts w:ascii="Times New Roman" w:hAnsi="Times New Roman" w:cs="Times New Roman"/>
          <w:i/>
          <w:sz w:val="28"/>
          <w:szCs w:val="28"/>
        </w:rPr>
      </w:pPr>
      <w:r w:rsidRPr="00343C53">
        <w:rPr>
          <w:rFonts w:ascii="Times New Roman" w:hAnsi="Times New Roman" w:cs="Times New Roman"/>
          <w:i/>
          <w:sz w:val="28"/>
          <w:szCs w:val="28"/>
        </w:rPr>
        <w:t>Обучающийся получит возможность научиться:</w:t>
      </w:r>
    </w:p>
    <w:p w:rsidR="00343C53" w:rsidRPr="00343C53" w:rsidRDefault="00343C53" w:rsidP="00343C53">
      <w:pPr>
        <w:numPr>
          <w:ilvl w:val="0"/>
          <w:numId w:val="17"/>
        </w:numPr>
        <w:tabs>
          <w:tab w:val="clear" w:pos="4033"/>
          <w:tab w:val="left" w:pos="284"/>
          <w:tab w:val="left" w:pos="900"/>
          <w:tab w:val="left" w:pos="993"/>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ставить вопросы к глаголам в форме настоящего, прошедшего и будущего времени;</w:t>
      </w:r>
    </w:p>
    <w:p w:rsidR="00343C53" w:rsidRPr="00343C53" w:rsidRDefault="00343C53" w:rsidP="00343C53">
      <w:pPr>
        <w:numPr>
          <w:ilvl w:val="0"/>
          <w:numId w:val="17"/>
        </w:numPr>
        <w:tabs>
          <w:tab w:val="clear" w:pos="4033"/>
          <w:tab w:val="left" w:pos="284"/>
          <w:tab w:val="left" w:pos="900"/>
          <w:tab w:val="left" w:pos="993"/>
        </w:tabs>
        <w:spacing w:after="0" w:line="240" w:lineRule="auto"/>
        <w:ind w:left="0" w:firstLine="0"/>
        <w:rPr>
          <w:rFonts w:ascii="Times New Roman" w:hAnsi="Times New Roman" w:cs="Times New Roman"/>
          <w:sz w:val="28"/>
          <w:szCs w:val="28"/>
        </w:rPr>
      </w:pPr>
      <w:r w:rsidRPr="00343C53">
        <w:rPr>
          <w:rFonts w:ascii="Times New Roman" w:hAnsi="Times New Roman" w:cs="Times New Roman"/>
          <w:sz w:val="28"/>
          <w:szCs w:val="28"/>
        </w:rPr>
        <w:t>на практическом уровне изменять глаголы по временам.</w:t>
      </w:r>
    </w:p>
    <w:p w:rsidR="00343C53" w:rsidRPr="00343C53" w:rsidRDefault="00343C53" w:rsidP="00343C53">
      <w:pPr>
        <w:pStyle w:val="a5"/>
        <w:tabs>
          <w:tab w:val="left" w:pos="851"/>
          <w:tab w:val="left" w:pos="900"/>
        </w:tabs>
        <w:rPr>
          <w:szCs w:val="28"/>
        </w:rPr>
      </w:pPr>
      <w:r w:rsidRPr="00343C53">
        <w:rPr>
          <w:szCs w:val="28"/>
        </w:rPr>
        <w:t>Имя прилагательное</w:t>
      </w:r>
    </w:p>
    <w:p w:rsidR="00343C53" w:rsidRPr="00343C53" w:rsidRDefault="00343C53" w:rsidP="00343C53">
      <w:pPr>
        <w:tabs>
          <w:tab w:val="left" w:pos="851"/>
        </w:tabs>
        <w:spacing w:after="0" w:line="240" w:lineRule="auto"/>
        <w:rPr>
          <w:rFonts w:ascii="Times New Roman" w:hAnsi="Times New Roman" w:cs="Times New Roman"/>
          <w:i/>
          <w:sz w:val="28"/>
          <w:szCs w:val="28"/>
        </w:rPr>
      </w:pPr>
      <w:r w:rsidRPr="00343C53">
        <w:rPr>
          <w:rFonts w:ascii="Times New Roman" w:hAnsi="Times New Roman" w:cs="Times New Roman"/>
          <w:i/>
          <w:sz w:val="28"/>
          <w:szCs w:val="28"/>
        </w:rPr>
        <w:t>Обучающийся научится:</w:t>
      </w:r>
    </w:p>
    <w:p w:rsidR="00343C53" w:rsidRPr="00343C53" w:rsidRDefault="00343C53" w:rsidP="00343C53">
      <w:pPr>
        <w:pStyle w:val="a5"/>
        <w:numPr>
          <w:ilvl w:val="0"/>
          <w:numId w:val="18"/>
        </w:numPr>
        <w:tabs>
          <w:tab w:val="left" w:pos="284"/>
          <w:tab w:val="left" w:pos="900"/>
        </w:tabs>
        <w:ind w:left="0" w:firstLine="0"/>
        <w:rPr>
          <w:b/>
          <w:szCs w:val="28"/>
        </w:rPr>
      </w:pPr>
      <w:r w:rsidRPr="00343C53">
        <w:rPr>
          <w:b/>
          <w:szCs w:val="28"/>
        </w:rPr>
        <w:t>находить в предложении имена прилагательные по их основному грамматическому значению и по вопросу;</w:t>
      </w:r>
    </w:p>
    <w:p w:rsidR="00343C53" w:rsidRPr="00343C53" w:rsidRDefault="00343C53" w:rsidP="00343C53">
      <w:pPr>
        <w:pStyle w:val="a5"/>
        <w:numPr>
          <w:ilvl w:val="0"/>
          <w:numId w:val="18"/>
        </w:numPr>
        <w:tabs>
          <w:tab w:val="left" w:pos="284"/>
          <w:tab w:val="left" w:pos="900"/>
        </w:tabs>
        <w:ind w:left="0" w:firstLine="0"/>
        <w:rPr>
          <w:b/>
          <w:szCs w:val="28"/>
        </w:rPr>
      </w:pPr>
      <w:r w:rsidRPr="00343C53">
        <w:rPr>
          <w:b/>
          <w:szCs w:val="28"/>
        </w:rPr>
        <w:t>определять связь имени прилагательного с именем существительным в числе;</w:t>
      </w:r>
    </w:p>
    <w:p w:rsidR="00343C53" w:rsidRPr="00343C53" w:rsidRDefault="00343C53" w:rsidP="00343C53">
      <w:pPr>
        <w:pStyle w:val="a5"/>
        <w:numPr>
          <w:ilvl w:val="0"/>
          <w:numId w:val="18"/>
        </w:numPr>
        <w:tabs>
          <w:tab w:val="left" w:pos="284"/>
          <w:tab w:val="left" w:pos="900"/>
        </w:tabs>
        <w:ind w:left="0" w:firstLine="0"/>
        <w:rPr>
          <w:b/>
          <w:szCs w:val="28"/>
        </w:rPr>
      </w:pPr>
      <w:r w:rsidRPr="00343C53">
        <w:rPr>
          <w:b/>
          <w:szCs w:val="28"/>
        </w:rPr>
        <w:t>классифицировать имена прилагательные на основе различия в их значении.</w:t>
      </w:r>
    </w:p>
    <w:p w:rsidR="00343C53" w:rsidRPr="00343C53" w:rsidRDefault="00343C53" w:rsidP="00343C53">
      <w:pPr>
        <w:tabs>
          <w:tab w:val="left" w:pos="851"/>
        </w:tabs>
        <w:spacing w:after="0" w:line="240" w:lineRule="auto"/>
        <w:rPr>
          <w:rFonts w:ascii="Times New Roman" w:hAnsi="Times New Roman" w:cs="Times New Roman"/>
          <w:i/>
          <w:sz w:val="28"/>
          <w:szCs w:val="28"/>
        </w:rPr>
      </w:pPr>
      <w:r w:rsidRPr="00343C53">
        <w:rPr>
          <w:rFonts w:ascii="Times New Roman" w:hAnsi="Times New Roman" w:cs="Times New Roman"/>
          <w:i/>
          <w:sz w:val="28"/>
          <w:szCs w:val="28"/>
        </w:rPr>
        <w:t>Обучающийся получит возможность научиться:</w:t>
      </w:r>
    </w:p>
    <w:p w:rsidR="00343C53" w:rsidRPr="00343C53" w:rsidRDefault="00343C53" w:rsidP="00343C53">
      <w:pPr>
        <w:pStyle w:val="a5"/>
        <w:numPr>
          <w:ilvl w:val="0"/>
          <w:numId w:val="18"/>
        </w:numPr>
        <w:tabs>
          <w:tab w:val="left" w:pos="284"/>
          <w:tab w:val="left" w:pos="900"/>
        </w:tabs>
        <w:ind w:left="0" w:firstLine="0"/>
        <w:rPr>
          <w:b/>
          <w:szCs w:val="28"/>
        </w:rPr>
      </w:pPr>
      <w:r w:rsidRPr="00343C53">
        <w:rPr>
          <w:b/>
          <w:szCs w:val="28"/>
        </w:rPr>
        <w:t>редактировать тексты, дополняя их именами прилагательными;</w:t>
      </w:r>
    </w:p>
    <w:p w:rsidR="00343C53" w:rsidRPr="00343C53" w:rsidRDefault="00343C53" w:rsidP="00343C53">
      <w:pPr>
        <w:pStyle w:val="a5"/>
        <w:numPr>
          <w:ilvl w:val="0"/>
          <w:numId w:val="18"/>
        </w:numPr>
        <w:tabs>
          <w:tab w:val="left" w:pos="284"/>
          <w:tab w:val="left" w:pos="900"/>
        </w:tabs>
        <w:ind w:left="0" w:firstLine="0"/>
        <w:rPr>
          <w:b/>
          <w:szCs w:val="28"/>
        </w:rPr>
      </w:pPr>
      <w:r w:rsidRPr="00343C53">
        <w:rPr>
          <w:b/>
          <w:szCs w:val="28"/>
        </w:rPr>
        <w:t>образовывать имена прилагательные от других частей речи.</w:t>
      </w:r>
    </w:p>
    <w:p w:rsidR="00343C53" w:rsidRPr="00343C53" w:rsidRDefault="00343C53" w:rsidP="00343C53">
      <w:pPr>
        <w:pStyle w:val="a5"/>
        <w:tabs>
          <w:tab w:val="left" w:pos="851"/>
          <w:tab w:val="left" w:pos="900"/>
        </w:tabs>
        <w:rPr>
          <w:szCs w:val="28"/>
        </w:rPr>
      </w:pPr>
      <w:r w:rsidRPr="00343C53">
        <w:rPr>
          <w:szCs w:val="28"/>
        </w:rPr>
        <w:t>Синтаксис</w:t>
      </w:r>
    </w:p>
    <w:p w:rsidR="00343C53" w:rsidRPr="00343C53" w:rsidRDefault="00343C53" w:rsidP="00343C53">
      <w:pPr>
        <w:pStyle w:val="a5"/>
        <w:tabs>
          <w:tab w:val="left" w:pos="851"/>
          <w:tab w:val="left" w:pos="900"/>
        </w:tabs>
        <w:rPr>
          <w:i/>
          <w:szCs w:val="28"/>
        </w:rPr>
      </w:pPr>
      <w:r w:rsidRPr="00343C53">
        <w:rPr>
          <w:i/>
          <w:szCs w:val="28"/>
        </w:rPr>
        <w:t>Предложение</w:t>
      </w:r>
    </w:p>
    <w:p w:rsidR="00343C53" w:rsidRPr="00343C53" w:rsidRDefault="00343C53" w:rsidP="00343C53">
      <w:pPr>
        <w:tabs>
          <w:tab w:val="left" w:pos="851"/>
        </w:tabs>
        <w:spacing w:after="0" w:line="240" w:lineRule="auto"/>
        <w:rPr>
          <w:rFonts w:ascii="Times New Roman" w:hAnsi="Times New Roman" w:cs="Times New Roman"/>
          <w:i/>
          <w:sz w:val="28"/>
          <w:szCs w:val="28"/>
        </w:rPr>
      </w:pPr>
      <w:r w:rsidRPr="00343C53">
        <w:rPr>
          <w:rFonts w:ascii="Times New Roman" w:hAnsi="Times New Roman" w:cs="Times New Roman"/>
          <w:i/>
          <w:sz w:val="28"/>
          <w:szCs w:val="28"/>
        </w:rPr>
        <w:t>Обучающийся научится:</w:t>
      </w:r>
    </w:p>
    <w:p w:rsidR="00343C53" w:rsidRPr="00343C53" w:rsidRDefault="00343C53" w:rsidP="00343C53">
      <w:pPr>
        <w:pStyle w:val="a5"/>
        <w:numPr>
          <w:ilvl w:val="1"/>
          <w:numId w:val="18"/>
        </w:numPr>
        <w:tabs>
          <w:tab w:val="left" w:pos="284"/>
          <w:tab w:val="left" w:pos="900"/>
        </w:tabs>
        <w:ind w:left="0" w:firstLine="0"/>
        <w:rPr>
          <w:b/>
          <w:szCs w:val="28"/>
        </w:rPr>
      </w:pPr>
      <w:r w:rsidRPr="00343C53">
        <w:rPr>
          <w:b/>
          <w:szCs w:val="28"/>
        </w:rPr>
        <w:t>выделять предложение из связного текста, правильно оформлять его на письме;</w:t>
      </w:r>
    </w:p>
    <w:p w:rsidR="00343C53" w:rsidRPr="00343C53" w:rsidRDefault="00343C53" w:rsidP="00343C53">
      <w:pPr>
        <w:pStyle w:val="a5"/>
        <w:numPr>
          <w:ilvl w:val="1"/>
          <w:numId w:val="18"/>
        </w:numPr>
        <w:tabs>
          <w:tab w:val="left" w:pos="284"/>
          <w:tab w:val="left" w:pos="900"/>
        </w:tabs>
        <w:ind w:left="0" w:firstLine="0"/>
        <w:rPr>
          <w:b/>
          <w:szCs w:val="28"/>
        </w:rPr>
      </w:pPr>
      <w:r w:rsidRPr="00343C53">
        <w:rPr>
          <w:b/>
          <w:szCs w:val="28"/>
        </w:rPr>
        <w:t>определять тип предложения по цели высказывания и по интонации.</w:t>
      </w:r>
    </w:p>
    <w:p w:rsidR="00343C53" w:rsidRPr="00343C53" w:rsidRDefault="00343C53" w:rsidP="00343C53">
      <w:pPr>
        <w:tabs>
          <w:tab w:val="left" w:pos="851"/>
        </w:tabs>
        <w:spacing w:after="0" w:line="240" w:lineRule="auto"/>
        <w:rPr>
          <w:rFonts w:ascii="Times New Roman" w:hAnsi="Times New Roman" w:cs="Times New Roman"/>
          <w:i/>
          <w:sz w:val="28"/>
          <w:szCs w:val="28"/>
        </w:rPr>
      </w:pPr>
      <w:r w:rsidRPr="00343C53">
        <w:rPr>
          <w:rFonts w:ascii="Times New Roman" w:hAnsi="Times New Roman" w:cs="Times New Roman"/>
          <w:i/>
          <w:sz w:val="28"/>
          <w:szCs w:val="28"/>
        </w:rPr>
        <w:t>Обучающийся получит возможность научиться:</w:t>
      </w:r>
    </w:p>
    <w:p w:rsidR="00343C53" w:rsidRPr="00343C53" w:rsidRDefault="00343C53" w:rsidP="00343C53">
      <w:pPr>
        <w:pStyle w:val="a5"/>
        <w:numPr>
          <w:ilvl w:val="0"/>
          <w:numId w:val="22"/>
        </w:numPr>
        <w:tabs>
          <w:tab w:val="left" w:pos="284"/>
          <w:tab w:val="left" w:pos="900"/>
        </w:tabs>
        <w:ind w:left="0" w:firstLine="0"/>
        <w:rPr>
          <w:b/>
          <w:szCs w:val="28"/>
        </w:rPr>
      </w:pPr>
      <w:r w:rsidRPr="00343C53">
        <w:rPr>
          <w:b/>
          <w:szCs w:val="28"/>
        </w:rPr>
        <w:t xml:space="preserve"> определять отношения между словами в предложении на основе вопроса от слова к слову;</w:t>
      </w:r>
    </w:p>
    <w:p w:rsidR="00343C53" w:rsidRPr="00343C53" w:rsidRDefault="00343C53" w:rsidP="00343C53">
      <w:pPr>
        <w:pStyle w:val="a5"/>
        <w:numPr>
          <w:ilvl w:val="0"/>
          <w:numId w:val="22"/>
        </w:numPr>
        <w:tabs>
          <w:tab w:val="left" w:pos="284"/>
          <w:tab w:val="left" w:pos="900"/>
        </w:tabs>
        <w:ind w:left="0" w:firstLine="0"/>
        <w:rPr>
          <w:b/>
          <w:szCs w:val="28"/>
        </w:rPr>
      </w:pPr>
      <w:r w:rsidRPr="00343C53">
        <w:rPr>
          <w:b/>
          <w:szCs w:val="28"/>
        </w:rPr>
        <w:t>составлять предложения разных типов.</w:t>
      </w:r>
    </w:p>
    <w:p w:rsidR="00343C53" w:rsidRPr="00343C53" w:rsidRDefault="00343C53" w:rsidP="00343C53">
      <w:pPr>
        <w:pStyle w:val="a5"/>
        <w:tabs>
          <w:tab w:val="left" w:pos="851"/>
          <w:tab w:val="left" w:pos="900"/>
        </w:tabs>
        <w:rPr>
          <w:i/>
          <w:szCs w:val="28"/>
        </w:rPr>
      </w:pPr>
      <w:r w:rsidRPr="00343C53">
        <w:rPr>
          <w:i/>
          <w:szCs w:val="28"/>
        </w:rPr>
        <w:t>Текст</w:t>
      </w:r>
    </w:p>
    <w:p w:rsidR="00343C53" w:rsidRPr="00343C53" w:rsidRDefault="00343C53" w:rsidP="00343C53">
      <w:pPr>
        <w:tabs>
          <w:tab w:val="left" w:pos="851"/>
        </w:tabs>
        <w:spacing w:after="0" w:line="240" w:lineRule="auto"/>
        <w:rPr>
          <w:rFonts w:ascii="Times New Roman" w:hAnsi="Times New Roman" w:cs="Times New Roman"/>
          <w:i/>
          <w:sz w:val="28"/>
          <w:szCs w:val="28"/>
        </w:rPr>
      </w:pPr>
      <w:r w:rsidRPr="00343C53">
        <w:rPr>
          <w:rFonts w:ascii="Times New Roman" w:hAnsi="Times New Roman" w:cs="Times New Roman"/>
          <w:i/>
          <w:sz w:val="28"/>
          <w:szCs w:val="28"/>
        </w:rPr>
        <w:t>Обучающийся научится:</w:t>
      </w:r>
    </w:p>
    <w:p w:rsidR="00343C53" w:rsidRPr="00343C53" w:rsidRDefault="00343C53" w:rsidP="00343C53">
      <w:pPr>
        <w:pStyle w:val="a5"/>
        <w:numPr>
          <w:ilvl w:val="0"/>
          <w:numId w:val="19"/>
        </w:numPr>
        <w:tabs>
          <w:tab w:val="clear" w:pos="720"/>
          <w:tab w:val="left" w:pos="284"/>
          <w:tab w:val="left" w:pos="900"/>
        </w:tabs>
        <w:ind w:left="0" w:firstLine="0"/>
        <w:rPr>
          <w:b/>
          <w:szCs w:val="28"/>
        </w:rPr>
      </w:pPr>
      <w:r w:rsidRPr="00343C53">
        <w:rPr>
          <w:b/>
          <w:szCs w:val="28"/>
        </w:rPr>
        <w:t>озаглавливать текст;</w:t>
      </w:r>
    </w:p>
    <w:p w:rsidR="00343C53" w:rsidRPr="00343C53" w:rsidRDefault="00343C53" w:rsidP="00343C53">
      <w:pPr>
        <w:pStyle w:val="a5"/>
        <w:numPr>
          <w:ilvl w:val="0"/>
          <w:numId w:val="19"/>
        </w:numPr>
        <w:tabs>
          <w:tab w:val="clear" w:pos="720"/>
          <w:tab w:val="left" w:pos="284"/>
          <w:tab w:val="left" w:pos="900"/>
        </w:tabs>
        <w:ind w:left="0" w:firstLine="0"/>
        <w:rPr>
          <w:b/>
          <w:szCs w:val="28"/>
        </w:rPr>
      </w:pPr>
      <w:r w:rsidRPr="00343C53">
        <w:rPr>
          <w:b/>
          <w:szCs w:val="28"/>
        </w:rPr>
        <w:t>определять тему и главную мысль текста;</w:t>
      </w:r>
    </w:p>
    <w:p w:rsidR="00343C53" w:rsidRPr="00343C53" w:rsidRDefault="00343C53" w:rsidP="00343C53">
      <w:pPr>
        <w:tabs>
          <w:tab w:val="left" w:pos="851"/>
        </w:tabs>
        <w:spacing w:after="0" w:line="240" w:lineRule="auto"/>
        <w:rPr>
          <w:rFonts w:ascii="Times New Roman" w:hAnsi="Times New Roman" w:cs="Times New Roman"/>
          <w:i/>
          <w:sz w:val="28"/>
          <w:szCs w:val="28"/>
        </w:rPr>
      </w:pPr>
      <w:r w:rsidRPr="00343C53">
        <w:rPr>
          <w:rFonts w:ascii="Times New Roman" w:hAnsi="Times New Roman" w:cs="Times New Roman"/>
          <w:i/>
          <w:sz w:val="28"/>
          <w:szCs w:val="28"/>
        </w:rPr>
        <w:lastRenderedPageBreak/>
        <w:t>Обучающийся получит возможность научиться:</w:t>
      </w:r>
    </w:p>
    <w:p w:rsidR="00343C53" w:rsidRPr="00343C53" w:rsidRDefault="00343C53" w:rsidP="00343C53">
      <w:pPr>
        <w:pStyle w:val="a5"/>
        <w:numPr>
          <w:ilvl w:val="0"/>
          <w:numId w:val="19"/>
        </w:numPr>
        <w:tabs>
          <w:tab w:val="clear" w:pos="720"/>
          <w:tab w:val="left" w:pos="284"/>
          <w:tab w:val="left" w:pos="900"/>
        </w:tabs>
        <w:ind w:left="0" w:firstLine="0"/>
        <w:rPr>
          <w:b/>
          <w:szCs w:val="28"/>
        </w:rPr>
      </w:pPr>
      <w:r w:rsidRPr="00343C53">
        <w:rPr>
          <w:b/>
          <w:szCs w:val="28"/>
        </w:rPr>
        <w:t>практически различать текст-описание, текст-повествование, текст-рассуждение;</w:t>
      </w:r>
    </w:p>
    <w:p w:rsidR="00343C53" w:rsidRPr="00343C53" w:rsidRDefault="00343C53" w:rsidP="00343C53">
      <w:pPr>
        <w:pStyle w:val="a5"/>
        <w:numPr>
          <w:ilvl w:val="0"/>
          <w:numId w:val="19"/>
        </w:numPr>
        <w:tabs>
          <w:tab w:val="clear" w:pos="720"/>
          <w:tab w:val="left" w:pos="284"/>
          <w:tab w:val="left" w:pos="900"/>
        </w:tabs>
        <w:ind w:left="0" w:firstLine="0"/>
        <w:rPr>
          <w:b/>
          <w:szCs w:val="28"/>
        </w:rPr>
      </w:pPr>
      <w:r w:rsidRPr="00343C53">
        <w:rPr>
          <w:b/>
          <w:szCs w:val="28"/>
        </w:rPr>
        <w:t>составлять план текста на основе памяток, образцов;</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r w:rsidRPr="00343C53">
        <w:rPr>
          <w:rFonts w:ascii="Times New Roman" w:hAnsi="Times New Roman" w:cs="Times New Roman"/>
          <w:sz w:val="28"/>
          <w:szCs w:val="28"/>
        </w:rPr>
        <w:t xml:space="preserve">составлять текст заданного типа, в том числе деловые тексты (записка, объявление, поздравительное. </w:t>
      </w:r>
    </w:p>
    <w:p w:rsidR="00343C53" w:rsidRPr="00343C53" w:rsidRDefault="00343C53" w:rsidP="00343C53">
      <w:pPr>
        <w:autoSpaceDE w:val="0"/>
        <w:autoSpaceDN w:val="0"/>
        <w:adjustRightInd w:val="0"/>
        <w:spacing w:after="0" w:line="240" w:lineRule="auto"/>
        <w:rPr>
          <w:rFonts w:ascii="Times New Roman" w:hAnsi="Times New Roman" w:cs="Times New Roman"/>
          <w:sz w:val="28"/>
          <w:szCs w:val="28"/>
        </w:rPr>
      </w:pPr>
    </w:p>
    <w:p w:rsidR="00343C53" w:rsidRPr="00343C53" w:rsidRDefault="00402086" w:rsidP="00343C53">
      <w:pPr>
        <w:pStyle w:val="ad"/>
        <w:jc w:val="left"/>
        <w:rPr>
          <w:b/>
          <w:sz w:val="28"/>
          <w:szCs w:val="28"/>
        </w:rPr>
      </w:pPr>
      <w:r>
        <w:rPr>
          <w:b/>
          <w:sz w:val="28"/>
          <w:szCs w:val="28"/>
        </w:rPr>
        <w:t xml:space="preserve">       </w:t>
      </w:r>
      <w:r w:rsidR="00343C53" w:rsidRPr="00343C53">
        <w:rPr>
          <w:b/>
          <w:sz w:val="28"/>
          <w:szCs w:val="28"/>
        </w:rPr>
        <w:t>Нормы отметок в начальной школе по предмету «Русский язык».</w:t>
      </w:r>
    </w:p>
    <w:p w:rsidR="00343C53" w:rsidRPr="00343C53" w:rsidRDefault="00343C53" w:rsidP="00343C53">
      <w:pPr>
        <w:pStyle w:val="ad"/>
        <w:spacing w:before="0" w:after="0"/>
        <w:jc w:val="left"/>
        <w:rPr>
          <w:b/>
          <w:sz w:val="28"/>
          <w:szCs w:val="28"/>
        </w:rPr>
      </w:pPr>
      <w:r w:rsidRPr="00343C53">
        <w:rPr>
          <w:b/>
          <w:sz w:val="28"/>
          <w:szCs w:val="28"/>
        </w:rPr>
        <w:t>Диктант.</w:t>
      </w:r>
    </w:p>
    <w:p w:rsidR="00343C53" w:rsidRPr="00343C53" w:rsidRDefault="00343C53" w:rsidP="00343C53">
      <w:pPr>
        <w:pStyle w:val="ad"/>
        <w:spacing w:before="0" w:after="0"/>
        <w:jc w:val="left"/>
        <w:rPr>
          <w:sz w:val="28"/>
          <w:szCs w:val="28"/>
        </w:rPr>
      </w:pPr>
      <w:r w:rsidRPr="00343C53">
        <w:rPr>
          <w:sz w:val="28"/>
          <w:szCs w:val="28"/>
        </w:rPr>
        <w:t xml:space="preserve">«5» – ставится. если нет ошибок и исправлений; работа написана аккуратно в соответствии с требованиями каллиграфии </w:t>
      </w:r>
    </w:p>
    <w:p w:rsidR="00343C53" w:rsidRPr="00343C53" w:rsidRDefault="00343C53" w:rsidP="00343C53">
      <w:pPr>
        <w:pStyle w:val="ad"/>
        <w:spacing w:before="0" w:after="0"/>
        <w:jc w:val="left"/>
        <w:rPr>
          <w:sz w:val="28"/>
          <w:szCs w:val="28"/>
        </w:rPr>
      </w:pPr>
      <w:r w:rsidRPr="00343C53">
        <w:rPr>
          <w:sz w:val="28"/>
          <w:szCs w:val="28"/>
        </w:rPr>
        <w:t>«4» – ставится, если не более двух орфографических ошибок; работа выполнена чисто, но есть небольшие отклонения от каллиграфических норм.</w:t>
      </w:r>
    </w:p>
    <w:p w:rsidR="00343C53" w:rsidRPr="00343C53" w:rsidRDefault="00343C53" w:rsidP="00343C53">
      <w:pPr>
        <w:pStyle w:val="ad"/>
        <w:spacing w:before="0" w:after="0"/>
        <w:jc w:val="left"/>
        <w:rPr>
          <w:sz w:val="28"/>
          <w:szCs w:val="28"/>
        </w:rPr>
      </w:pPr>
      <w:r w:rsidRPr="00343C53">
        <w:rPr>
          <w:sz w:val="28"/>
          <w:szCs w:val="28"/>
        </w:rPr>
        <w:t>«3» – ставится, если допущено 3 – 5 ошибок, работа написана небрежно.</w:t>
      </w:r>
    </w:p>
    <w:p w:rsidR="00343C53" w:rsidRPr="00343C53" w:rsidRDefault="00343C53" w:rsidP="00343C53">
      <w:pPr>
        <w:pStyle w:val="ad"/>
        <w:spacing w:before="0" w:after="0"/>
        <w:jc w:val="left"/>
        <w:rPr>
          <w:sz w:val="28"/>
          <w:szCs w:val="28"/>
        </w:rPr>
      </w:pPr>
      <w:r w:rsidRPr="00343C53">
        <w:rPr>
          <w:sz w:val="28"/>
          <w:szCs w:val="28"/>
        </w:rPr>
        <w:t>«2» – ставится, если допущено более 5 орфографических ошибок, работа написана неряшливо. </w:t>
      </w:r>
    </w:p>
    <w:p w:rsidR="00343C53" w:rsidRPr="00343C53" w:rsidRDefault="00343C53" w:rsidP="00343C53">
      <w:pPr>
        <w:pStyle w:val="ad"/>
        <w:spacing w:before="0" w:after="0"/>
        <w:jc w:val="left"/>
        <w:rPr>
          <w:sz w:val="28"/>
          <w:szCs w:val="28"/>
        </w:rPr>
      </w:pPr>
      <w:r w:rsidRPr="00343C53">
        <w:rPr>
          <w:sz w:val="28"/>
          <w:szCs w:val="28"/>
        </w:rPr>
        <w:t>Ошибкой в диктанте следует считать:</w:t>
      </w:r>
    </w:p>
    <w:p w:rsidR="00343C53" w:rsidRPr="00343C53" w:rsidRDefault="00343C53" w:rsidP="00343C53">
      <w:pPr>
        <w:pStyle w:val="ad"/>
        <w:spacing w:before="0" w:after="0"/>
        <w:jc w:val="left"/>
        <w:rPr>
          <w:sz w:val="28"/>
          <w:szCs w:val="28"/>
        </w:rPr>
      </w:pPr>
      <w:r w:rsidRPr="00343C53">
        <w:rPr>
          <w:sz w:val="28"/>
          <w:szCs w:val="28"/>
        </w:rPr>
        <w:t xml:space="preserve"> нарушение правил орфографии при написании слов;</w:t>
      </w:r>
    </w:p>
    <w:p w:rsidR="00343C53" w:rsidRPr="00343C53" w:rsidRDefault="00343C53" w:rsidP="00343C53">
      <w:pPr>
        <w:pStyle w:val="ad"/>
        <w:spacing w:before="0" w:after="0"/>
        <w:jc w:val="left"/>
        <w:rPr>
          <w:sz w:val="28"/>
          <w:szCs w:val="28"/>
        </w:rPr>
      </w:pPr>
      <w:r w:rsidRPr="00343C53">
        <w:rPr>
          <w:sz w:val="28"/>
          <w:szCs w:val="28"/>
        </w:rPr>
        <w:t xml:space="preserve"> пропуск и искажение букв в словах;</w:t>
      </w:r>
    </w:p>
    <w:p w:rsidR="00343C53" w:rsidRPr="00343C53" w:rsidRDefault="00343C53" w:rsidP="00343C53">
      <w:pPr>
        <w:pStyle w:val="ad"/>
        <w:spacing w:before="0" w:after="0"/>
        <w:jc w:val="left"/>
        <w:rPr>
          <w:sz w:val="28"/>
          <w:szCs w:val="28"/>
        </w:rPr>
      </w:pPr>
      <w:r w:rsidRPr="00343C53">
        <w:rPr>
          <w:sz w:val="28"/>
          <w:szCs w:val="28"/>
        </w:rPr>
        <w:t xml:space="preserve"> замену слов; </w:t>
      </w:r>
    </w:p>
    <w:p w:rsidR="00343C53" w:rsidRPr="00343C53" w:rsidRDefault="00343C53" w:rsidP="00343C53">
      <w:pPr>
        <w:pStyle w:val="ad"/>
        <w:spacing w:before="0" w:after="0"/>
        <w:jc w:val="left"/>
        <w:rPr>
          <w:sz w:val="28"/>
          <w:szCs w:val="28"/>
        </w:rPr>
      </w:pPr>
      <w:r w:rsidRPr="00343C53">
        <w:rPr>
          <w:sz w:val="28"/>
          <w:szCs w:val="28"/>
        </w:rPr>
        <w:t xml:space="preserve"> отсутствие знаков препинания в пределах программы данного класса;</w:t>
      </w:r>
    </w:p>
    <w:p w:rsidR="00343C53" w:rsidRPr="00343C53" w:rsidRDefault="00343C53" w:rsidP="00343C53">
      <w:pPr>
        <w:pStyle w:val="ad"/>
        <w:spacing w:before="0" w:after="0"/>
        <w:jc w:val="left"/>
        <w:rPr>
          <w:sz w:val="28"/>
          <w:szCs w:val="28"/>
        </w:rPr>
      </w:pPr>
      <w:r w:rsidRPr="00343C53">
        <w:rPr>
          <w:sz w:val="28"/>
          <w:szCs w:val="28"/>
        </w:rPr>
        <w:t xml:space="preserve"> неправильное написание слов, которые не проверяются правилом (списки таких слов даны в программе каждого класса).</w:t>
      </w:r>
    </w:p>
    <w:p w:rsidR="00343C53" w:rsidRPr="00343C53" w:rsidRDefault="00343C53" w:rsidP="00343C53">
      <w:pPr>
        <w:pStyle w:val="ad"/>
        <w:spacing w:before="0" w:after="0"/>
        <w:jc w:val="left"/>
        <w:rPr>
          <w:sz w:val="28"/>
          <w:szCs w:val="28"/>
        </w:rPr>
      </w:pPr>
      <w:r w:rsidRPr="00343C53">
        <w:rPr>
          <w:sz w:val="28"/>
          <w:szCs w:val="28"/>
        </w:rPr>
        <w:t>За ошибку не считаются:</w:t>
      </w:r>
    </w:p>
    <w:p w:rsidR="00343C53" w:rsidRPr="00343C53" w:rsidRDefault="00343C53" w:rsidP="00343C53">
      <w:pPr>
        <w:numPr>
          <w:ilvl w:val="0"/>
          <w:numId w:val="24"/>
        </w:numPr>
        <w:spacing w:after="0" w:line="240" w:lineRule="auto"/>
        <w:rPr>
          <w:rFonts w:ascii="Times New Roman" w:hAnsi="Times New Roman" w:cs="Times New Roman"/>
          <w:sz w:val="28"/>
          <w:szCs w:val="28"/>
        </w:rPr>
      </w:pPr>
      <w:r w:rsidRPr="00343C53">
        <w:rPr>
          <w:rFonts w:ascii="Times New Roman" w:hAnsi="Times New Roman" w:cs="Times New Roman"/>
          <w:sz w:val="28"/>
          <w:szCs w:val="28"/>
        </w:rPr>
        <w:t>ошибки на те разделы орфографии и пунктуации, которые ни в данном классе, ни в предшествующих классах не изучались;</w:t>
      </w:r>
    </w:p>
    <w:p w:rsidR="00343C53" w:rsidRPr="00343C53" w:rsidRDefault="00343C53" w:rsidP="00343C53">
      <w:pPr>
        <w:numPr>
          <w:ilvl w:val="0"/>
          <w:numId w:val="24"/>
        </w:numPr>
        <w:spacing w:after="0" w:line="240" w:lineRule="auto"/>
        <w:rPr>
          <w:rFonts w:ascii="Times New Roman" w:hAnsi="Times New Roman" w:cs="Times New Roman"/>
          <w:sz w:val="28"/>
          <w:szCs w:val="28"/>
        </w:rPr>
      </w:pPr>
      <w:r w:rsidRPr="00343C53">
        <w:rPr>
          <w:rFonts w:ascii="Times New Roman" w:hAnsi="Times New Roman" w:cs="Times New Roman"/>
          <w:sz w:val="28"/>
          <w:szCs w:val="28"/>
        </w:rPr>
        <w:t>единичный пропуск точки в конце предложения, если первое слово следующего предложения написано с заглавной буквы;</w:t>
      </w:r>
    </w:p>
    <w:p w:rsidR="00343C53" w:rsidRPr="00343C53" w:rsidRDefault="00343C53" w:rsidP="00343C53">
      <w:pPr>
        <w:numPr>
          <w:ilvl w:val="0"/>
          <w:numId w:val="24"/>
        </w:numPr>
        <w:spacing w:after="0" w:line="240" w:lineRule="auto"/>
        <w:rPr>
          <w:rFonts w:ascii="Times New Roman" w:hAnsi="Times New Roman" w:cs="Times New Roman"/>
          <w:sz w:val="28"/>
          <w:szCs w:val="28"/>
        </w:rPr>
      </w:pPr>
      <w:r w:rsidRPr="00343C53">
        <w:rPr>
          <w:rFonts w:ascii="Times New Roman" w:hAnsi="Times New Roman" w:cs="Times New Roman"/>
          <w:sz w:val="28"/>
          <w:szCs w:val="28"/>
        </w:rPr>
        <w:t>единичный случай замены одного слова без искажения смысла.</w:t>
      </w:r>
    </w:p>
    <w:p w:rsidR="00343C53" w:rsidRPr="00343C53" w:rsidRDefault="00343C53" w:rsidP="00343C53">
      <w:pPr>
        <w:pStyle w:val="ad"/>
        <w:spacing w:before="0" w:after="0"/>
        <w:jc w:val="left"/>
        <w:rPr>
          <w:sz w:val="28"/>
          <w:szCs w:val="28"/>
        </w:rPr>
      </w:pPr>
      <w:r w:rsidRPr="00343C53">
        <w:rPr>
          <w:sz w:val="28"/>
          <w:szCs w:val="28"/>
        </w:rPr>
        <w:t>За одну ошибку в диктанте считаются:</w:t>
      </w:r>
    </w:p>
    <w:p w:rsidR="00343C53" w:rsidRPr="00343C53" w:rsidRDefault="00343C53" w:rsidP="00343C53">
      <w:pPr>
        <w:pStyle w:val="ad"/>
        <w:spacing w:before="0" w:after="0"/>
        <w:jc w:val="left"/>
        <w:rPr>
          <w:sz w:val="28"/>
          <w:szCs w:val="28"/>
        </w:rPr>
      </w:pPr>
      <w:r w:rsidRPr="00343C53">
        <w:rPr>
          <w:sz w:val="28"/>
          <w:szCs w:val="28"/>
        </w:rPr>
        <w:t xml:space="preserve"> два исправления;</w:t>
      </w:r>
    </w:p>
    <w:p w:rsidR="00343C53" w:rsidRPr="00343C53" w:rsidRDefault="00343C53" w:rsidP="00343C53">
      <w:pPr>
        <w:pStyle w:val="ad"/>
        <w:spacing w:before="0" w:after="0"/>
        <w:jc w:val="left"/>
        <w:rPr>
          <w:sz w:val="28"/>
          <w:szCs w:val="28"/>
        </w:rPr>
      </w:pPr>
      <w:r w:rsidRPr="00343C53">
        <w:rPr>
          <w:sz w:val="28"/>
          <w:szCs w:val="28"/>
        </w:rPr>
        <w:t xml:space="preserve"> две пунктуационные ошибки;</w:t>
      </w:r>
    </w:p>
    <w:p w:rsidR="00343C53" w:rsidRPr="00343C53" w:rsidRDefault="00343C53" w:rsidP="00343C53">
      <w:pPr>
        <w:pStyle w:val="ad"/>
        <w:spacing w:before="0" w:after="0"/>
        <w:jc w:val="left"/>
        <w:rPr>
          <w:sz w:val="28"/>
          <w:szCs w:val="28"/>
        </w:rPr>
      </w:pPr>
      <w:r w:rsidRPr="00343C53">
        <w:rPr>
          <w:sz w:val="28"/>
          <w:szCs w:val="28"/>
        </w:rPr>
        <w:t xml:space="preserve"> повторение ошибок в одном и том же слове, например, в слове «ножи» дважды написано в конце «</w:t>
      </w:r>
      <w:proofErr w:type="spellStart"/>
      <w:r w:rsidRPr="00343C53">
        <w:rPr>
          <w:sz w:val="28"/>
          <w:szCs w:val="28"/>
        </w:rPr>
        <w:t>ы</w:t>
      </w:r>
      <w:proofErr w:type="spellEnd"/>
      <w:r w:rsidRPr="00343C53">
        <w:rPr>
          <w:sz w:val="28"/>
          <w:szCs w:val="28"/>
        </w:rPr>
        <w:t>». Если же подобная ошибка встречается в другом слове, она считается за ошибку.</w:t>
      </w:r>
    </w:p>
    <w:p w:rsidR="00343C53" w:rsidRPr="00343C53" w:rsidRDefault="00343C53" w:rsidP="00343C53">
      <w:pPr>
        <w:pStyle w:val="ad"/>
        <w:spacing w:before="0" w:after="0"/>
        <w:jc w:val="left"/>
        <w:rPr>
          <w:sz w:val="28"/>
          <w:szCs w:val="28"/>
        </w:rPr>
      </w:pPr>
      <w:r w:rsidRPr="00343C53">
        <w:rPr>
          <w:sz w:val="28"/>
          <w:szCs w:val="28"/>
        </w:rPr>
        <w:t>Негрубыми ошибками считаются следующие:</w:t>
      </w:r>
    </w:p>
    <w:p w:rsidR="00343C53" w:rsidRPr="00343C53" w:rsidRDefault="00343C53" w:rsidP="00343C53">
      <w:pPr>
        <w:pStyle w:val="ad"/>
        <w:spacing w:before="0" w:after="0"/>
        <w:jc w:val="left"/>
        <w:rPr>
          <w:sz w:val="28"/>
          <w:szCs w:val="28"/>
        </w:rPr>
      </w:pPr>
      <w:r w:rsidRPr="00343C53">
        <w:rPr>
          <w:sz w:val="28"/>
          <w:szCs w:val="28"/>
        </w:rPr>
        <w:t>- повторение одной и той же буквы в слове;</w:t>
      </w:r>
    </w:p>
    <w:p w:rsidR="00343C53" w:rsidRPr="00343C53" w:rsidRDefault="00343C53" w:rsidP="00343C53">
      <w:pPr>
        <w:pStyle w:val="ad"/>
        <w:spacing w:before="0" w:after="0"/>
        <w:jc w:val="left"/>
        <w:rPr>
          <w:sz w:val="28"/>
          <w:szCs w:val="28"/>
        </w:rPr>
      </w:pPr>
      <w:r w:rsidRPr="00343C53">
        <w:rPr>
          <w:sz w:val="28"/>
          <w:szCs w:val="28"/>
        </w:rPr>
        <w:t>- недописанное слово;</w:t>
      </w:r>
    </w:p>
    <w:p w:rsidR="00343C53" w:rsidRPr="00343C53" w:rsidRDefault="00343C53" w:rsidP="00343C53">
      <w:pPr>
        <w:pStyle w:val="ad"/>
        <w:spacing w:before="0" w:after="0"/>
        <w:jc w:val="left"/>
        <w:rPr>
          <w:sz w:val="28"/>
          <w:szCs w:val="28"/>
        </w:rPr>
      </w:pPr>
      <w:r w:rsidRPr="00343C53">
        <w:rPr>
          <w:sz w:val="28"/>
          <w:szCs w:val="28"/>
        </w:rPr>
        <w:t>- перенос слова, одна часть которого написана на одной строке, а вторая опущена;</w:t>
      </w:r>
    </w:p>
    <w:p w:rsidR="00343C53" w:rsidRPr="00343C53" w:rsidRDefault="00343C53" w:rsidP="00343C53">
      <w:pPr>
        <w:pStyle w:val="ad"/>
        <w:spacing w:before="0" w:after="0"/>
        <w:jc w:val="left"/>
        <w:rPr>
          <w:sz w:val="28"/>
          <w:szCs w:val="28"/>
        </w:rPr>
      </w:pPr>
      <w:r w:rsidRPr="00343C53">
        <w:rPr>
          <w:sz w:val="28"/>
          <w:szCs w:val="28"/>
        </w:rPr>
        <w:t>- дважды записанное одно и то же слово в предложении.</w:t>
      </w:r>
    </w:p>
    <w:p w:rsidR="00343C53" w:rsidRPr="00343C53" w:rsidRDefault="00343C53" w:rsidP="00343C53">
      <w:pPr>
        <w:pStyle w:val="ad"/>
        <w:spacing w:before="0" w:after="0"/>
        <w:jc w:val="left"/>
        <w:rPr>
          <w:b/>
          <w:sz w:val="28"/>
          <w:szCs w:val="28"/>
        </w:rPr>
      </w:pPr>
      <w:r w:rsidRPr="00343C53">
        <w:rPr>
          <w:b/>
          <w:sz w:val="28"/>
          <w:szCs w:val="28"/>
        </w:rPr>
        <w:t>Грамматическое задание.</w:t>
      </w:r>
    </w:p>
    <w:p w:rsidR="00343C53" w:rsidRPr="00343C53" w:rsidRDefault="00343C53" w:rsidP="00343C53">
      <w:pPr>
        <w:pStyle w:val="ad"/>
        <w:spacing w:before="0" w:after="0"/>
        <w:jc w:val="left"/>
        <w:rPr>
          <w:sz w:val="28"/>
          <w:szCs w:val="28"/>
        </w:rPr>
      </w:pPr>
      <w:r w:rsidRPr="00343C53">
        <w:rPr>
          <w:sz w:val="28"/>
          <w:szCs w:val="28"/>
        </w:rPr>
        <w:t>«5» –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w:t>
      </w:r>
    </w:p>
    <w:p w:rsidR="00343C53" w:rsidRPr="00343C53" w:rsidRDefault="00343C53" w:rsidP="00343C53">
      <w:pPr>
        <w:pStyle w:val="ad"/>
        <w:spacing w:before="0" w:after="0"/>
        <w:jc w:val="left"/>
        <w:rPr>
          <w:sz w:val="28"/>
          <w:szCs w:val="28"/>
        </w:rPr>
      </w:pPr>
      <w:r w:rsidRPr="00343C53">
        <w:rPr>
          <w:sz w:val="28"/>
          <w:szCs w:val="28"/>
        </w:rPr>
        <w:lastRenderedPageBreak/>
        <w:t>«4» -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w:t>
      </w:r>
    </w:p>
    <w:p w:rsidR="00343C53" w:rsidRPr="00343C53" w:rsidRDefault="00343C53" w:rsidP="00343C53">
      <w:pPr>
        <w:pStyle w:val="ad"/>
        <w:spacing w:before="0" w:after="0"/>
        <w:jc w:val="left"/>
        <w:rPr>
          <w:sz w:val="28"/>
          <w:szCs w:val="28"/>
        </w:rPr>
      </w:pPr>
      <w:r w:rsidRPr="00343C53">
        <w:rPr>
          <w:sz w:val="28"/>
          <w:szCs w:val="28"/>
        </w:rPr>
        <w:t>«3» – ставится, если ученик обнаруживает усвоение определённой части из изученного материала, в работе правильно выполнил не менее 1/2 заданий;</w:t>
      </w:r>
    </w:p>
    <w:p w:rsidR="00343C53" w:rsidRPr="00343C53" w:rsidRDefault="00343C53" w:rsidP="00343C53">
      <w:pPr>
        <w:pStyle w:val="ad"/>
        <w:spacing w:before="0" w:after="0"/>
        <w:jc w:val="left"/>
        <w:rPr>
          <w:sz w:val="28"/>
          <w:szCs w:val="28"/>
        </w:rPr>
      </w:pPr>
      <w:r w:rsidRPr="00343C53">
        <w:rPr>
          <w:sz w:val="28"/>
          <w:szCs w:val="28"/>
        </w:rPr>
        <w:t>«2» – ставится, если ученик обнаруживает плохое знание учебного материала, не справляется с большинством грамматических заданий.</w:t>
      </w:r>
    </w:p>
    <w:p w:rsidR="00343C53" w:rsidRPr="00343C53" w:rsidRDefault="00343C53" w:rsidP="00343C53">
      <w:pPr>
        <w:pStyle w:val="ad"/>
        <w:spacing w:before="0" w:after="0"/>
        <w:jc w:val="left"/>
        <w:rPr>
          <w:sz w:val="28"/>
          <w:szCs w:val="28"/>
        </w:rPr>
      </w:pPr>
      <w:r w:rsidRPr="00343C53">
        <w:rPr>
          <w:b/>
          <w:sz w:val="28"/>
          <w:szCs w:val="28"/>
        </w:rPr>
        <w:t>Списывание текста</w:t>
      </w:r>
      <w:r w:rsidRPr="00343C53">
        <w:rPr>
          <w:sz w:val="28"/>
          <w:szCs w:val="28"/>
        </w:rPr>
        <w:t>.</w:t>
      </w:r>
    </w:p>
    <w:p w:rsidR="00343C53" w:rsidRPr="00343C53" w:rsidRDefault="00343C53" w:rsidP="00343C53">
      <w:pPr>
        <w:pStyle w:val="ad"/>
        <w:spacing w:before="0" w:after="0"/>
        <w:jc w:val="left"/>
        <w:rPr>
          <w:sz w:val="28"/>
          <w:szCs w:val="28"/>
        </w:rPr>
      </w:pPr>
      <w:r w:rsidRPr="00343C53">
        <w:rPr>
          <w:sz w:val="28"/>
          <w:szCs w:val="28"/>
        </w:rPr>
        <w:t>«5» - ставится за безошибочное аккуратное выполнение работы;</w:t>
      </w:r>
    </w:p>
    <w:p w:rsidR="00343C53" w:rsidRPr="00343C53" w:rsidRDefault="00343C53" w:rsidP="00343C53">
      <w:pPr>
        <w:pStyle w:val="ad"/>
        <w:spacing w:before="0" w:after="0"/>
        <w:jc w:val="left"/>
        <w:rPr>
          <w:sz w:val="28"/>
          <w:szCs w:val="28"/>
        </w:rPr>
      </w:pPr>
      <w:r w:rsidRPr="00343C53">
        <w:rPr>
          <w:sz w:val="28"/>
          <w:szCs w:val="28"/>
        </w:rPr>
        <w:t>«4» – ставится, если в работе 1 – 2 орфографические ошибки и 1 исправление;</w:t>
      </w:r>
    </w:p>
    <w:p w:rsidR="00343C53" w:rsidRPr="00343C53" w:rsidRDefault="00343C53" w:rsidP="00343C53">
      <w:pPr>
        <w:pStyle w:val="ad"/>
        <w:spacing w:before="0" w:after="0"/>
        <w:jc w:val="left"/>
        <w:rPr>
          <w:sz w:val="28"/>
          <w:szCs w:val="28"/>
        </w:rPr>
      </w:pPr>
      <w:r w:rsidRPr="00343C53">
        <w:rPr>
          <w:sz w:val="28"/>
          <w:szCs w:val="28"/>
        </w:rPr>
        <w:t xml:space="preserve">«3» – ставится, если в работе допущены 3 орфографические ошибки и 1 исправление; </w:t>
      </w:r>
    </w:p>
    <w:p w:rsidR="00343C53" w:rsidRPr="00343C53" w:rsidRDefault="00343C53" w:rsidP="00343C53">
      <w:pPr>
        <w:pStyle w:val="ad"/>
        <w:spacing w:before="0" w:after="0"/>
        <w:jc w:val="left"/>
        <w:rPr>
          <w:sz w:val="28"/>
          <w:szCs w:val="28"/>
        </w:rPr>
      </w:pPr>
      <w:r w:rsidRPr="00343C53">
        <w:rPr>
          <w:sz w:val="28"/>
          <w:szCs w:val="28"/>
        </w:rPr>
        <w:t xml:space="preserve"> «2» – ставится, если в работе допущены 3-4 орфографические ошибки;</w:t>
      </w:r>
    </w:p>
    <w:p w:rsidR="00343C53" w:rsidRPr="00343C53" w:rsidRDefault="00343C53" w:rsidP="00343C53">
      <w:pPr>
        <w:pStyle w:val="ad"/>
        <w:spacing w:before="0" w:after="0"/>
        <w:jc w:val="left"/>
        <w:rPr>
          <w:b/>
          <w:sz w:val="28"/>
          <w:szCs w:val="28"/>
        </w:rPr>
      </w:pPr>
      <w:r w:rsidRPr="00343C53">
        <w:rPr>
          <w:b/>
          <w:sz w:val="28"/>
          <w:szCs w:val="28"/>
        </w:rPr>
        <w:t>Оценки за контрольный диктант.</w:t>
      </w:r>
    </w:p>
    <w:p w:rsidR="00343C53" w:rsidRPr="00343C53" w:rsidRDefault="00343C53" w:rsidP="00343C53">
      <w:pPr>
        <w:pStyle w:val="ad"/>
        <w:spacing w:before="0" w:after="0"/>
        <w:jc w:val="left"/>
        <w:rPr>
          <w:sz w:val="28"/>
          <w:szCs w:val="28"/>
        </w:rPr>
      </w:pPr>
      <w:r w:rsidRPr="00343C53">
        <w:rPr>
          <w:sz w:val="28"/>
          <w:szCs w:val="28"/>
        </w:rPr>
        <w:t>«5» – не ставится при трёх исправлениях, но при одной негрубой ошибке можно ставить;</w:t>
      </w:r>
    </w:p>
    <w:p w:rsidR="00343C53" w:rsidRPr="00343C53" w:rsidRDefault="00343C53" w:rsidP="00343C53">
      <w:pPr>
        <w:pStyle w:val="ad"/>
        <w:spacing w:before="0" w:after="0"/>
        <w:jc w:val="left"/>
        <w:rPr>
          <w:sz w:val="28"/>
          <w:szCs w:val="28"/>
        </w:rPr>
      </w:pPr>
      <w:r w:rsidRPr="00343C53">
        <w:rPr>
          <w:sz w:val="28"/>
          <w:szCs w:val="28"/>
        </w:rPr>
        <w:t xml:space="preserve">«4» – 2 </w:t>
      </w:r>
      <w:proofErr w:type="spellStart"/>
      <w:r w:rsidRPr="00343C53">
        <w:rPr>
          <w:sz w:val="28"/>
          <w:szCs w:val="28"/>
        </w:rPr>
        <w:t>орфограф</w:t>
      </w:r>
      <w:proofErr w:type="spellEnd"/>
      <w:r w:rsidRPr="00343C53">
        <w:rPr>
          <w:sz w:val="28"/>
          <w:szCs w:val="28"/>
        </w:rPr>
        <w:t xml:space="preserve">. и 2 </w:t>
      </w:r>
      <w:proofErr w:type="spellStart"/>
      <w:r w:rsidRPr="00343C53">
        <w:rPr>
          <w:sz w:val="28"/>
          <w:szCs w:val="28"/>
        </w:rPr>
        <w:t>пунктуац</w:t>
      </w:r>
      <w:proofErr w:type="spellEnd"/>
      <w:r w:rsidRPr="00343C53">
        <w:rPr>
          <w:sz w:val="28"/>
          <w:szCs w:val="28"/>
        </w:rPr>
        <w:t xml:space="preserve">. ошибки или 1 </w:t>
      </w:r>
      <w:proofErr w:type="spellStart"/>
      <w:r w:rsidRPr="00343C53">
        <w:rPr>
          <w:sz w:val="28"/>
          <w:szCs w:val="28"/>
        </w:rPr>
        <w:t>орфограф</w:t>
      </w:r>
      <w:proofErr w:type="spellEnd"/>
      <w:r w:rsidRPr="00343C53">
        <w:rPr>
          <w:sz w:val="28"/>
          <w:szCs w:val="28"/>
        </w:rPr>
        <w:t xml:space="preserve">. и 3 </w:t>
      </w:r>
      <w:proofErr w:type="spellStart"/>
      <w:r w:rsidRPr="00343C53">
        <w:rPr>
          <w:sz w:val="28"/>
          <w:szCs w:val="28"/>
        </w:rPr>
        <w:t>пунктуационн</w:t>
      </w:r>
      <w:proofErr w:type="spellEnd"/>
      <w:r w:rsidRPr="00343C53">
        <w:rPr>
          <w:sz w:val="28"/>
          <w:szCs w:val="28"/>
        </w:rPr>
        <w:t>;</w:t>
      </w:r>
    </w:p>
    <w:p w:rsidR="00343C53" w:rsidRPr="00343C53" w:rsidRDefault="00343C53" w:rsidP="00343C53">
      <w:pPr>
        <w:pStyle w:val="ad"/>
        <w:spacing w:before="0" w:after="0"/>
        <w:jc w:val="left"/>
        <w:rPr>
          <w:sz w:val="28"/>
          <w:szCs w:val="28"/>
        </w:rPr>
      </w:pPr>
      <w:r w:rsidRPr="00343C53">
        <w:rPr>
          <w:sz w:val="28"/>
          <w:szCs w:val="28"/>
        </w:rPr>
        <w:t xml:space="preserve">«3» – 3 – 4 </w:t>
      </w:r>
      <w:proofErr w:type="spellStart"/>
      <w:r w:rsidRPr="00343C53">
        <w:rPr>
          <w:sz w:val="28"/>
          <w:szCs w:val="28"/>
        </w:rPr>
        <w:t>орфограф</w:t>
      </w:r>
      <w:proofErr w:type="spellEnd"/>
      <w:r w:rsidRPr="00343C53">
        <w:rPr>
          <w:sz w:val="28"/>
          <w:szCs w:val="28"/>
        </w:rPr>
        <w:t xml:space="preserve">. и 4 </w:t>
      </w:r>
      <w:proofErr w:type="spellStart"/>
      <w:r w:rsidRPr="00343C53">
        <w:rPr>
          <w:sz w:val="28"/>
          <w:szCs w:val="28"/>
        </w:rPr>
        <w:t>пунктуац</w:t>
      </w:r>
      <w:proofErr w:type="spellEnd"/>
      <w:r w:rsidRPr="00343C53">
        <w:rPr>
          <w:sz w:val="28"/>
          <w:szCs w:val="28"/>
        </w:rPr>
        <w:t xml:space="preserve">. ошибки, а также при 5 </w:t>
      </w:r>
      <w:proofErr w:type="spellStart"/>
      <w:r w:rsidRPr="00343C53">
        <w:rPr>
          <w:sz w:val="28"/>
          <w:szCs w:val="28"/>
        </w:rPr>
        <w:t>орфограф</w:t>
      </w:r>
      <w:proofErr w:type="spellEnd"/>
      <w:r w:rsidRPr="00343C53">
        <w:rPr>
          <w:sz w:val="28"/>
          <w:szCs w:val="28"/>
        </w:rPr>
        <w:t>. ошибках;</w:t>
      </w:r>
    </w:p>
    <w:p w:rsidR="00343C53" w:rsidRPr="00343C53" w:rsidRDefault="00343C53" w:rsidP="00343C53">
      <w:pPr>
        <w:pStyle w:val="ad"/>
        <w:spacing w:before="0" w:after="0"/>
        <w:jc w:val="left"/>
        <w:rPr>
          <w:sz w:val="28"/>
          <w:szCs w:val="28"/>
        </w:rPr>
      </w:pPr>
      <w:r w:rsidRPr="00343C53">
        <w:rPr>
          <w:sz w:val="28"/>
          <w:szCs w:val="28"/>
        </w:rPr>
        <w:t>«2» - более 5 – 8 орфографических ошибок;;</w:t>
      </w:r>
    </w:p>
    <w:p w:rsidR="00343C53" w:rsidRPr="00343C53" w:rsidRDefault="00343C53" w:rsidP="00343C53">
      <w:pPr>
        <w:pStyle w:val="1"/>
        <w:spacing w:before="0" w:after="0" w:line="240" w:lineRule="auto"/>
        <w:rPr>
          <w:rFonts w:ascii="Times New Roman" w:hAnsi="Times New Roman"/>
          <w:sz w:val="28"/>
          <w:szCs w:val="28"/>
          <w:lang w:val="ru-RU"/>
        </w:rPr>
      </w:pPr>
      <w:r w:rsidRPr="00343C53">
        <w:rPr>
          <w:rFonts w:ascii="Times New Roman" w:hAnsi="Times New Roman"/>
          <w:sz w:val="28"/>
          <w:szCs w:val="28"/>
          <w:lang w:val="ru-RU"/>
        </w:rPr>
        <w:t>Словарный диктант (2 класс – 10 – 12 слов)</w:t>
      </w:r>
    </w:p>
    <w:p w:rsidR="00343C53" w:rsidRPr="00343C53" w:rsidRDefault="00343C53" w:rsidP="00343C53">
      <w:pPr>
        <w:pStyle w:val="ad"/>
        <w:spacing w:before="0" w:after="0"/>
        <w:jc w:val="left"/>
        <w:rPr>
          <w:sz w:val="28"/>
          <w:szCs w:val="28"/>
        </w:rPr>
      </w:pPr>
      <w:r w:rsidRPr="00343C53">
        <w:rPr>
          <w:sz w:val="28"/>
          <w:szCs w:val="28"/>
        </w:rPr>
        <w:t>«5» – нет ошибок,</w:t>
      </w:r>
    </w:p>
    <w:p w:rsidR="00343C53" w:rsidRPr="00343C53" w:rsidRDefault="00343C53" w:rsidP="00343C53">
      <w:pPr>
        <w:pStyle w:val="ad"/>
        <w:spacing w:before="0" w:after="0"/>
        <w:jc w:val="left"/>
        <w:rPr>
          <w:sz w:val="28"/>
          <w:szCs w:val="28"/>
        </w:rPr>
      </w:pPr>
      <w:r w:rsidRPr="00343C53">
        <w:rPr>
          <w:sz w:val="28"/>
          <w:szCs w:val="28"/>
        </w:rPr>
        <w:t xml:space="preserve">«4» – 1 – 2 ошибки; </w:t>
      </w:r>
    </w:p>
    <w:p w:rsidR="00343C53" w:rsidRPr="00343C53" w:rsidRDefault="00343C53" w:rsidP="00343C53">
      <w:pPr>
        <w:pStyle w:val="ad"/>
        <w:spacing w:before="0" w:after="0"/>
        <w:jc w:val="left"/>
        <w:rPr>
          <w:sz w:val="28"/>
          <w:szCs w:val="28"/>
        </w:rPr>
      </w:pPr>
      <w:r w:rsidRPr="00343C53">
        <w:rPr>
          <w:sz w:val="28"/>
          <w:szCs w:val="28"/>
        </w:rPr>
        <w:t>«3» – 3 – 4 ошибки;</w:t>
      </w:r>
    </w:p>
    <w:p w:rsidR="00343C53" w:rsidRPr="00343C53" w:rsidRDefault="00343C53" w:rsidP="00343C53">
      <w:pPr>
        <w:pStyle w:val="ad"/>
        <w:spacing w:before="0" w:after="0"/>
        <w:jc w:val="left"/>
        <w:rPr>
          <w:sz w:val="28"/>
          <w:szCs w:val="28"/>
        </w:rPr>
      </w:pPr>
      <w:r w:rsidRPr="00343C53">
        <w:rPr>
          <w:sz w:val="28"/>
          <w:szCs w:val="28"/>
        </w:rPr>
        <w:t>«2» – 5 – 7 ошибок;.</w:t>
      </w:r>
    </w:p>
    <w:p w:rsidR="00C7761E" w:rsidRPr="00343C53" w:rsidRDefault="00C7761E" w:rsidP="00343C53">
      <w:pPr>
        <w:rPr>
          <w:rFonts w:ascii="Times New Roman" w:hAnsi="Times New Roman" w:cs="Times New Roman"/>
          <w:sz w:val="28"/>
          <w:szCs w:val="28"/>
        </w:rPr>
      </w:pPr>
    </w:p>
    <w:p w:rsidR="00C7761E" w:rsidRDefault="00C7761E" w:rsidP="00C7761E"/>
    <w:p w:rsidR="00343C53" w:rsidRDefault="00343C53" w:rsidP="00C7761E"/>
    <w:p w:rsidR="00343C53" w:rsidRDefault="00343C53" w:rsidP="00C7761E"/>
    <w:p w:rsidR="00343C53" w:rsidRDefault="00343C53" w:rsidP="00C7761E"/>
    <w:p w:rsidR="00343C53" w:rsidRDefault="00343C53" w:rsidP="00C7761E"/>
    <w:p w:rsidR="00343C53" w:rsidRDefault="00343C53" w:rsidP="00C7761E"/>
    <w:p w:rsidR="00343C53" w:rsidRDefault="00343C53" w:rsidP="00C7761E"/>
    <w:p w:rsidR="00343C53" w:rsidRDefault="00343C53" w:rsidP="00C7761E"/>
    <w:p w:rsidR="00343C53" w:rsidRDefault="00343C53" w:rsidP="00C7761E"/>
    <w:p w:rsidR="00343C53" w:rsidRDefault="00343C53" w:rsidP="00C7761E"/>
    <w:p w:rsidR="00343C53" w:rsidRDefault="00343C53" w:rsidP="00C7761E"/>
    <w:p w:rsidR="00343C53" w:rsidRDefault="00343C53" w:rsidP="00C7761E"/>
    <w:p w:rsidR="00343C53" w:rsidRDefault="00343C53" w:rsidP="00C7761E"/>
    <w:p w:rsidR="00343C53" w:rsidRDefault="00343C53" w:rsidP="00C7761E">
      <w:pPr>
        <w:sectPr w:rsidR="00343C53" w:rsidSect="00343C53">
          <w:pgSz w:w="11906" w:h="16838"/>
          <w:pgMar w:top="720" w:right="720" w:bottom="720" w:left="720" w:header="709" w:footer="709" w:gutter="0"/>
          <w:cols w:space="708"/>
          <w:docGrid w:linePitch="360"/>
        </w:sectPr>
      </w:pPr>
    </w:p>
    <w:p w:rsidR="00343C53" w:rsidRPr="003902D0" w:rsidRDefault="00343C53" w:rsidP="00343C53">
      <w:pPr>
        <w:jc w:val="center"/>
        <w:rPr>
          <w:rFonts w:ascii="Times New Roman" w:hAnsi="Times New Roman" w:cs="Times New Roman"/>
          <w:b/>
          <w:u w:val="single"/>
        </w:rPr>
      </w:pPr>
      <w:r w:rsidRPr="003902D0">
        <w:rPr>
          <w:rFonts w:ascii="Times New Roman" w:hAnsi="Times New Roman" w:cs="Times New Roman"/>
          <w:b/>
          <w:u w:val="single"/>
        </w:rPr>
        <w:lastRenderedPageBreak/>
        <w:t>Русский язык</w:t>
      </w:r>
    </w:p>
    <w:p w:rsidR="00343C53" w:rsidRPr="002233BA" w:rsidRDefault="00343C53" w:rsidP="00343C53">
      <w:pPr>
        <w:jc w:val="center"/>
        <w:rPr>
          <w:rFonts w:ascii="Times New Roman" w:hAnsi="Times New Roman" w:cs="Times New Roman"/>
        </w:rPr>
      </w:pPr>
      <w:r>
        <w:rPr>
          <w:rFonts w:ascii="Times New Roman" w:hAnsi="Times New Roman" w:cs="Times New Roman"/>
        </w:rPr>
        <w:t>Учебник: Л. Ф. Климанова. Т. В. Бабушкина</w:t>
      </w:r>
      <w:r w:rsidRPr="002233BA">
        <w:rPr>
          <w:rFonts w:ascii="Times New Roman" w:hAnsi="Times New Roman" w:cs="Times New Roman"/>
        </w:rPr>
        <w:t xml:space="preserve"> «Русский язык»</w:t>
      </w:r>
      <w:r>
        <w:rPr>
          <w:rFonts w:ascii="Times New Roman" w:hAnsi="Times New Roman" w:cs="Times New Roman"/>
        </w:rPr>
        <w:t xml:space="preserve"> 2 класс</w:t>
      </w:r>
      <w:r w:rsidRPr="002233BA">
        <w:rPr>
          <w:rFonts w:ascii="Times New Roman" w:hAnsi="Times New Roman" w:cs="Times New Roman"/>
        </w:rPr>
        <w:t xml:space="preserve"> (</w:t>
      </w:r>
      <w:proofErr w:type="spellStart"/>
      <w:r w:rsidRPr="002233BA">
        <w:rPr>
          <w:rFonts w:ascii="Times New Roman" w:hAnsi="Times New Roman" w:cs="Times New Roman"/>
        </w:rPr>
        <w:t>изд</w:t>
      </w:r>
      <w:proofErr w:type="spellEnd"/>
      <w:r w:rsidRPr="002233BA">
        <w:rPr>
          <w:rFonts w:ascii="Times New Roman" w:hAnsi="Times New Roman" w:cs="Times New Roman"/>
        </w:rPr>
        <w:t xml:space="preserve"> – во «Просвещение», 201</w:t>
      </w:r>
      <w:r>
        <w:rPr>
          <w:rFonts w:ascii="Times New Roman" w:hAnsi="Times New Roman" w:cs="Times New Roman"/>
        </w:rPr>
        <w:t>4</w:t>
      </w:r>
      <w:r w:rsidRPr="002233BA">
        <w:rPr>
          <w:rFonts w:ascii="Times New Roman" w:hAnsi="Times New Roman" w:cs="Times New Roman"/>
        </w:rPr>
        <w:t>г.)</w:t>
      </w:r>
    </w:p>
    <w:p w:rsidR="00343C53" w:rsidRPr="002233BA" w:rsidRDefault="00343C53" w:rsidP="00343C53">
      <w:pPr>
        <w:jc w:val="center"/>
        <w:rPr>
          <w:rFonts w:ascii="Times New Roman" w:hAnsi="Times New Roman" w:cs="Times New Roman"/>
        </w:rPr>
      </w:pPr>
      <w:r w:rsidRPr="002233BA">
        <w:rPr>
          <w:rFonts w:ascii="Times New Roman" w:hAnsi="Times New Roman" w:cs="Times New Roman"/>
        </w:rPr>
        <w:t>Л. Ф. Климанова.</w:t>
      </w:r>
      <w:r>
        <w:rPr>
          <w:rFonts w:ascii="Times New Roman" w:hAnsi="Times New Roman" w:cs="Times New Roman"/>
        </w:rPr>
        <w:t xml:space="preserve"> Т. В. Бабушкина</w:t>
      </w:r>
      <w:r w:rsidRPr="002233BA">
        <w:rPr>
          <w:rFonts w:ascii="Times New Roman" w:hAnsi="Times New Roman" w:cs="Times New Roman"/>
        </w:rPr>
        <w:t xml:space="preserve"> Рабочая тетрадь «Русский язы</w:t>
      </w:r>
      <w:r>
        <w:rPr>
          <w:rFonts w:ascii="Times New Roman" w:hAnsi="Times New Roman" w:cs="Times New Roman"/>
        </w:rPr>
        <w:t>к» 2 класс(</w:t>
      </w:r>
      <w:proofErr w:type="spellStart"/>
      <w:r>
        <w:rPr>
          <w:rFonts w:ascii="Times New Roman" w:hAnsi="Times New Roman" w:cs="Times New Roman"/>
        </w:rPr>
        <w:t>изд</w:t>
      </w:r>
      <w:proofErr w:type="spellEnd"/>
      <w:r>
        <w:rPr>
          <w:rFonts w:ascii="Times New Roman" w:hAnsi="Times New Roman" w:cs="Times New Roman"/>
        </w:rPr>
        <w:t xml:space="preserve"> – во «Просвещение», 2014</w:t>
      </w:r>
      <w:r w:rsidRPr="002233BA">
        <w:rPr>
          <w:rFonts w:ascii="Times New Roman" w:hAnsi="Times New Roman" w:cs="Times New Roman"/>
        </w:rPr>
        <w:t>г.)</w:t>
      </w:r>
    </w:p>
    <w:p w:rsidR="00343C53" w:rsidRDefault="00343C53" w:rsidP="00C7761E"/>
    <w:tbl>
      <w:tblPr>
        <w:tblStyle w:val="a3"/>
        <w:tblW w:w="0" w:type="auto"/>
        <w:tblLook w:val="04A0"/>
      </w:tblPr>
      <w:tblGrid>
        <w:gridCol w:w="815"/>
        <w:gridCol w:w="998"/>
        <w:gridCol w:w="993"/>
        <w:gridCol w:w="4677"/>
        <w:gridCol w:w="7307"/>
      </w:tblGrid>
      <w:tr w:rsidR="00646A02" w:rsidRPr="006936DB" w:rsidTr="005949C9">
        <w:trPr>
          <w:trHeight w:val="328"/>
        </w:trPr>
        <w:tc>
          <w:tcPr>
            <w:tcW w:w="815" w:type="dxa"/>
            <w:vMerge w:val="restart"/>
          </w:tcPr>
          <w:p w:rsidR="00646A02" w:rsidRPr="006D04D5" w:rsidRDefault="00646A02" w:rsidP="006D04D5">
            <w:pPr>
              <w:jc w:val="center"/>
              <w:rPr>
                <w:rFonts w:ascii="Times New Roman" w:hAnsi="Times New Roman" w:cs="Times New Roman"/>
                <w:b/>
                <w:sz w:val="28"/>
                <w:szCs w:val="28"/>
              </w:rPr>
            </w:pPr>
            <w:r w:rsidRPr="006D04D5">
              <w:rPr>
                <w:rFonts w:ascii="Times New Roman" w:hAnsi="Times New Roman" w:cs="Times New Roman"/>
                <w:b/>
                <w:sz w:val="28"/>
                <w:szCs w:val="28"/>
              </w:rPr>
              <w:t>№</w:t>
            </w:r>
          </w:p>
          <w:p w:rsidR="00646A02" w:rsidRPr="006D04D5" w:rsidRDefault="00646A02" w:rsidP="006D04D5">
            <w:pPr>
              <w:jc w:val="center"/>
              <w:rPr>
                <w:rFonts w:ascii="Times New Roman" w:hAnsi="Times New Roman" w:cs="Times New Roman"/>
                <w:b/>
                <w:sz w:val="28"/>
                <w:szCs w:val="28"/>
              </w:rPr>
            </w:pPr>
            <w:r w:rsidRPr="006D04D5">
              <w:rPr>
                <w:rFonts w:ascii="Times New Roman" w:hAnsi="Times New Roman" w:cs="Times New Roman"/>
                <w:b/>
                <w:sz w:val="28"/>
                <w:szCs w:val="28"/>
              </w:rPr>
              <w:t xml:space="preserve"> </w:t>
            </w:r>
            <w:proofErr w:type="spellStart"/>
            <w:r w:rsidRPr="006D04D5">
              <w:rPr>
                <w:rFonts w:ascii="Times New Roman" w:hAnsi="Times New Roman" w:cs="Times New Roman"/>
                <w:b/>
                <w:sz w:val="28"/>
                <w:szCs w:val="28"/>
              </w:rPr>
              <w:t>п</w:t>
            </w:r>
            <w:proofErr w:type="spellEnd"/>
            <w:r w:rsidRPr="006D04D5">
              <w:rPr>
                <w:rFonts w:ascii="Times New Roman" w:hAnsi="Times New Roman" w:cs="Times New Roman"/>
                <w:b/>
                <w:sz w:val="28"/>
                <w:szCs w:val="28"/>
              </w:rPr>
              <w:t>/</w:t>
            </w:r>
            <w:proofErr w:type="spellStart"/>
            <w:r w:rsidRPr="006D04D5">
              <w:rPr>
                <w:rFonts w:ascii="Times New Roman" w:hAnsi="Times New Roman" w:cs="Times New Roman"/>
                <w:b/>
                <w:sz w:val="28"/>
                <w:szCs w:val="28"/>
              </w:rPr>
              <w:t>п</w:t>
            </w:r>
            <w:proofErr w:type="spellEnd"/>
          </w:p>
        </w:tc>
        <w:tc>
          <w:tcPr>
            <w:tcW w:w="1987" w:type="dxa"/>
            <w:gridSpan w:val="2"/>
          </w:tcPr>
          <w:p w:rsidR="00646A02" w:rsidRPr="006D04D5" w:rsidRDefault="00646A02" w:rsidP="006D04D5">
            <w:pPr>
              <w:jc w:val="center"/>
              <w:rPr>
                <w:rFonts w:ascii="Times New Roman" w:hAnsi="Times New Roman" w:cs="Times New Roman"/>
                <w:b/>
                <w:sz w:val="28"/>
                <w:szCs w:val="28"/>
              </w:rPr>
            </w:pPr>
            <w:r w:rsidRPr="006D04D5">
              <w:rPr>
                <w:rFonts w:ascii="Times New Roman" w:hAnsi="Times New Roman" w:cs="Times New Roman"/>
                <w:b/>
                <w:sz w:val="28"/>
                <w:szCs w:val="28"/>
              </w:rPr>
              <w:t>Дата</w:t>
            </w:r>
          </w:p>
        </w:tc>
        <w:tc>
          <w:tcPr>
            <w:tcW w:w="4677" w:type="dxa"/>
            <w:vMerge w:val="restart"/>
          </w:tcPr>
          <w:p w:rsidR="00646A02" w:rsidRPr="006D04D5" w:rsidRDefault="00646A02" w:rsidP="006D04D5">
            <w:pPr>
              <w:jc w:val="center"/>
              <w:rPr>
                <w:rFonts w:ascii="Times New Roman" w:hAnsi="Times New Roman" w:cs="Times New Roman"/>
                <w:b/>
                <w:sz w:val="28"/>
                <w:szCs w:val="28"/>
              </w:rPr>
            </w:pPr>
            <w:r w:rsidRPr="006D04D5">
              <w:rPr>
                <w:rFonts w:ascii="Times New Roman" w:hAnsi="Times New Roman" w:cs="Times New Roman"/>
                <w:b/>
                <w:sz w:val="28"/>
                <w:szCs w:val="28"/>
              </w:rPr>
              <w:t>Тема</w:t>
            </w:r>
          </w:p>
        </w:tc>
        <w:tc>
          <w:tcPr>
            <w:tcW w:w="7307" w:type="dxa"/>
            <w:vMerge w:val="restart"/>
          </w:tcPr>
          <w:p w:rsidR="00646A02" w:rsidRPr="006D04D5" w:rsidRDefault="00646A02" w:rsidP="006D04D5">
            <w:pPr>
              <w:jc w:val="center"/>
              <w:rPr>
                <w:rFonts w:ascii="Times New Roman" w:hAnsi="Times New Roman" w:cs="Times New Roman"/>
                <w:b/>
                <w:sz w:val="28"/>
                <w:szCs w:val="28"/>
              </w:rPr>
            </w:pPr>
            <w:r w:rsidRPr="006D04D5">
              <w:rPr>
                <w:rFonts w:ascii="Times New Roman" w:hAnsi="Times New Roman" w:cs="Times New Roman"/>
                <w:b/>
                <w:sz w:val="28"/>
                <w:szCs w:val="28"/>
              </w:rPr>
              <w:t xml:space="preserve">Характеристика </w:t>
            </w:r>
          </w:p>
          <w:p w:rsidR="00646A02" w:rsidRPr="006D04D5" w:rsidRDefault="00646A02" w:rsidP="006D04D5">
            <w:pPr>
              <w:jc w:val="center"/>
              <w:rPr>
                <w:rFonts w:ascii="Times New Roman" w:hAnsi="Times New Roman" w:cs="Times New Roman"/>
                <w:b/>
                <w:sz w:val="28"/>
                <w:szCs w:val="28"/>
              </w:rPr>
            </w:pPr>
            <w:r w:rsidRPr="006D04D5">
              <w:rPr>
                <w:rFonts w:ascii="Times New Roman" w:hAnsi="Times New Roman" w:cs="Times New Roman"/>
                <w:b/>
                <w:sz w:val="28"/>
                <w:szCs w:val="28"/>
              </w:rPr>
              <w:t>деятельности</w:t>
            </w:r>
          </w:p>
          <w:p w:rsidR="00646A02" w:rsidRPr="006D04D5" w:rsidRDefault="00646A02" w:rsidP="006D04D5">
            <w:pPr>
              <w:jc w:val="center"/>
              <w:rPr>
                <w:rFonts w:ascii="Times New Roman" w:hAnsi="Times New Roman" w:cs="Times New Roman"/>
                <w:b/>
                <w:sz w:val="28"/>
                <w:szCs w:val="28"/>
              </w:rPr>
            </w:pPr>
            <w:r w:rsidRPr="006D04D5">
              <w:rPr>
                <w:rFonts w:ascii="Times New Roman" w:hAnsi="Times New Roman" w:cs="Times New Roman"/>
                <w:b/>
                <w:sz w:val="28"/>
                <w:szCs w:val="28"/>
              </w:rPr>
              <w:t>учащихся</w:t>
            </w:r>
          </w:p>
        </w:tc>
      </w:tr>
      <w:tr w:rsidR="00646A02" w:rsidRPr="006936DB" w:rsidTr="005949C9">
        <w:trPr>
          <w:trHeight w:val="425"/>
        </w:trPr>
        <w:tc>
          <w:tcPr>
            <w:tcW w:w="815" w:type="dxa"/>
            <w:vMerge/>
          </w:tcPr>
          <w:p w:rsidR="00646A02" w:rsidRPr="006936DB" w:rsidRDefault="00646A02" w:rsidP="006D04D5">
            <w:pPr>
              <w:jc w:val="center"/>
              <w:rPr>
                <w:rFonts w:ascii="Times New Roman" w:hAnsi="Times New Roman" w:cs="Times New Roman"/>
              </w:rPr>
            </w:pPr>
          </w:p>
        </w:tc>
        <w:tc>
          <w:tcPr>
            <w:tcW w:w="994" w:type="dxa"/>
          </w:tcPr>
          <w:p w:rsidR="00646A02" w:rsidRDefault="00646A02" w:rsidP="006D04D5">
            <w:pPr>
              <w:jc w:val="center"/>
              <w:rPr>
                <w:rFonts w:ascii="Times New Roman" w:hAnsi="Times New Roman" w:cs="Times New Roman"/>
                <w:u w:val="single"/>
              </w:rPr>
            </w:pPr>
            <w:r>
              <w:rPr>
                <w:rFonts w:ascii="Times New Roman" w:hAnsi="Times New Roman" w:cs="Times New Roman"/>
                <w:u w:val="single"/>
              </w:rPr>
              <w:t>план</w:t>
            </w:r>
          </w:p>
        </w:tc>
        <w:tc>
          <w:tcPr>
            <w:tcW w:w="993" w:type="dxa"/>
          </w:tcPr>
          <w:p w:rsidR="00646A02" w:rsidRDefault="00646A02" w:rsidP="006D04D5">
            <w:pPr>
              <w:jc w:val="center"/>
              <w:rPr>
                <w:rFonts w:ascii="Times New Roman" w:hAnsi="Times New Roman" w:cs="Times New Roman"/>
                <w:u w:val="single"/>
              </w:rPr>
            </w:pPr>
            <w:r>
              <w:rPr>
                <w:rFonts w:ascii="Times New Roman" w:hAnsi="Times New Roman" w:cs="Times New Roman"/>
                <w:u w:val="single"/>
              </w:rPr>
              <w:t>факт</w:t>
            </w:r>
          </w:p>
        </w:tc>
        <w:tc>
          <w:tcPr>
            <w:tcW w:w="4677" w:type="dxa"/>
            <w:vMerge/>
          </w:tcPr>
          <w:p w:rsidR="00646A02" w:rsidRPr="00313D52" w:rsidRDefault="00646A02" w:rsidP="006D04D5">
            <w:pPr>
              <w:jc w:val="center"/>
              <w:rPr>
                <w:rFonts w:ascii="Times New Roman" w:hAnsi="Times New Roman" w:cs="Times New Roman"/>
                <w:u w:val="single"/>
              </w:rPr>
            </w:pPr>
          </w:p>
        </w:tc>
        <w:tc>
          <w:tcPr>
            <w:tcW w:w="7307" w:type="dxa"/>
            <w:vMerge/>
          </w:tcPr>
          <w:p w:rsidR="00646A02" w:rsidRDefault="00646A02" w:rsidP="006D04D5">
            <w:pPr>
              <w:jc w:val="center"/>
              <w:rPr>
                <w:rFonts w:ascii="Times New Roman" w:hAnsi="Times New Roman" w:cs="Times New Roman"/>
              </w:rPr>
            </w:pPr>
          </w:p>
        </w:tc>
      </w:tr>
      <w:tr w:rsidR="00646A02" w:rsidRPr="006936DB" w:rsidTr="005949C9">
        <w:tc>
          <w:tcPr>
            <w:tcW w:w="815" w:type="dxa"/>
          </w:tcPr>
          <w:p w:rsidR="00646A02" w:rsidRPr="006936DB" w:rsidRDefault="00646A02" w:rsidP="006D04D5">
            <w:pPr>
              <w:jc w:val="center"/>
              <w:rPr>
                <w:rFonts w:ascii="Times New Roman" w:hAnsi="Times New Roman" w:cs="Times New Roman"/>
              </w:rPr>
            </w:pPr>
          </w:p>
        </w:tc>
        <w:tc>
          <w:tcPr>
            <w:tcW w:w="994" w:type="dxa"/>
          </w:tcPr>
          <w:p w:rsidR="00646A02" w:rsidRDefault="00646A02" w:rsidP="006D04D5">
            <w:pPr>
              <w:jc w:val="center"/>
              <w:rPr>
                <w:rFonts w:ascii="Times New Roman" w:hAnsi="Times New Roman" w:cs="Times New Roman"/>
                <w:b/>
                <w:i/>
                <w:u w:val="single"/>
              </w:rPr>
            </w:pPr>
          </w:p>
        </w:tc>
        <w:tc>
          <w:tcPr>
            <w:tcW w:w="993" w:type="dxa"/>
          </w:tcPr>
          <w:p w:rsidR="00646A02" w:rsidRDefault="00646A02" w:rsidP="006D04D5">
            <w:pPr>
              <w:jc w:val="center"/>
              <w:rPr>
                <w:rFonts w:ascii="Times New Roman" w:hAnsi="Times New Roman" w:cs="Times New Roman"/>
                <w:b/>
                <w:i/>
                <w:u w:val="single"/>
              </w:rPr>
            </w:pPr>
          </w:p>
        </w:tc>
        <w:tc>
          <w:tcPr>
            <w:tcW w:w="4677" w:type="dxa"/>
          </w:tcPr>
          <w:p w:rsidR="00646A02" w:rsidRPr="00343C53" w:rsidRDefault="00646A02" w:rsidP="006D04D5">
            <w:pPr>
              <w:jc w:val="center"/>
              <w:rPr>
                <w:rFonts w:ascii="Times New Roman" w:hAnsi="Times New Roman" w:cs="Times New Roman"/>
                <w:b/>
                <w:sz w:val="28"/>
                <w:szCs w:val="28"/>
                <w:u w:val="single"/>
              </w:rPr>
            </w:pPr>
            <w:r>
              <w:rPr>
                <w:rFonts w:ascii="Times New Roman" w:hAnsi="Times New Roman" w:cs="Times New Roman"/>
                <w:b/>
                <w:i/>
                <w:u w:val="single"/>
              </w:rPr>
              <w:t xml:space="preserve"> </w:t>
            </w:r>
            <w:r w:rsidRPr="00343C53">
              <w:rPr>
                <w:rFonts w:ascii="Times New Roman" w:hAnsi="Times New Roman" w:cs="Times New Roman"/>
                <w:b/>
                <w:i/>
                <w:sz w:val="28"/>
                <w:szCs w:val="28"/>
                <w:u w:val="single"/>
              </w:rPr>
              <w:t>«Мир общения»</w:t>
            </w:r>
            <w:r w:rsidRPr="00343C53">
              <w:rPr>
                <w:rFonts w:ascii="Times New Roman" w:hAnsi="Times New Roman" w:cs="Times New Roman"/>
                <w:b/>
                <w:sz w:val="28"/>
                <w:szCs w:val="28"/>
                <w:u w:val="single"/>
              </w:rPr>
              <w:t xml:space="preserve"> </w:t>
            </w:r>
            <w:r w:rsidR="006D04D5" w:rsidRPr="00343C53">
              <w:rPr>
                <w:rFonts w:ascii="Times New Roman" w:hAnsi="Times New Roman" w:cs="Times New Roman"/>
                <w:b/>
                <w:sz w:val="28"/>
                <w:szCs w:val="28"/>
                <w:u w:val="single"/>
              </w:rPr>
              <w:t xml:space="preserve"> (16 часов)</w:t>
            </w:r>
          </w:p>
          <w:p w:rsidR="006D04D5" w:rsidRPr="00313D52" w:rsidRDefault="006D04D5" w:rsidP="006D04D5">
            <w:pPr>
              <w:jc w:val="center"/>
              <w:rPr>
                <w:rFonts w:ascii="Times New Roman" w:hAnsi="Times New Roman" w:cs="Times New Roman"/>
                <w:b/>
                <w:u w:val="single"/>
              </w:rPr>
            </w:pPr>
          </w:p>
        </w:tc>
        <w:tc>
          <w:tcPr>
            <w:tcW w:w="7307" w:type="dxa"/>
          </w:tcPr>
          <w:p w:rsidR="00646A02" w:rsidRPr="006936DB" w:rsidRDefault="00646A02" w:rsidP="006D04D5">
            <w:pPr>
              <w:rPr>
                <w:rFonts w:ascii="Times New Roman" w:hAnsi="Times New Roman" w:cs="Times New Roman"/>
              </w:rPr>
            </w:pPr>
          </w:p>
        </w:tc>
      </w:tr>
      <w:tr w:rsidR="00646A02" w:rsidRPr="006936DB" w:rsidTr="005949C9">
        <w:tc>
          <w:tcPr>
            <w:tcW w:w="815" w:type="dxa"/>
          </w:tcPr>
          <w:p w:rsidR="00646A02" w:rsidRPr="006936DB" w:rsidRDefault="00646A02" w:rsidP="006D04D5">
            <w:pPr>
              <w:rPr>
                <w:rFonts w:ascii="Times New Roman" w:hAnsi="Times New Roman" w:cs="Times New Roman"/>
              </w:rPr>
            </w:pPr>
            <w:r w:rsidRPr="006936DB">
              <w:rPr>
                <w:rFonts w:ascii="Times New Roman" w:hAnsi="Times New Roman" w:cs="Times New Roman"/>
              </w:rPr>
              <w:t>1.</w:t>
            </w:r>
          </w:p>
        </w:tc>
        <w:tc>
          <w:tcPr>
            <w:tcW w:w="994" w:type="dxa"/>
          </w:tcPr>
          <w:p w:rsidR="00646A02" w:rsidRDefault="00646A02" w:rsidP="006D04D5">
            <w:pPr>
              <w:pStyle w:val="Default"/>
              <w:rPr>
                <w:sz w:val="22"/>
                <w:szCs w:val="22"/>
              </w:rPr>
            </w:pPr>
          </w:p>
        </w:tc>
        <w:tc>
          <w:tcPr>
            <w:tcW w:w="993" w:type="dxa"/>
          </w:tcPr>
          <w:p w:rsidR="00646A02" w:rsidRDefault="00646A02" w:rsidP="006D04D5">
            <w:pPr>
              <w:pStyle w:val="Default"/>
              <w:rPr>
                <w:sz w:val="22"/>
                <w:szCs w:val="22"/>
              </w:rPr>
            </w:pPr>
          </w:p>
        </w:tc>
        <w:tc>
          <w:tcPr>
            <w:tcW w:w="4677" w:type="dxa"/>
          </w:tcPr>
          <w:p w:rsidR="00646A02" w:rsidRPr="006936DB" w:rsidRDefault="00646A02" w:rsidP="006D04D5">
            <w:pPr>
              <w:pStyle w:val="Default"/>
              <w:rPr>
                <w:sz w:val="22"/>
                <w:szCs w:val="22"/>
              </w:rPr>
            </w:pPr>
            <w:r>
              <w:rPr>
                <w:sz w:val="22"/>
                <w:szCs w:val="22"/>
              </w:rPr>
              <w:t>Мир общения. Собеседники. История письма.</w:t>
            </w:r>
          </w:p>
        </w:tc>
        <w:tc>
          <w:tcPr>
            <w:tcW w:w="7307" w:type="dxa"/>
            <w:vMerge w:val="restart"/>
          </w:tcPr>
          <w:p w:rsidR="00646A02" w:rsidRPr="002B67D7" w:rsidRDefault="00646A02" w:rsidP="006D04D5">
            <w:pPr>
              <w:pStyle w:val="a5"/>
              <w:spacing w:line="360" w:lineRule="auto"/>
              <w:jc w:val="both"/>
              <w:rPr>
                <w:u w:val="double"/>
              </w:rPr>
            </w:pPr>
            <w:r>
              <w:rPr>
                <w:sz w:val="22"/>
                <w:szCs w:val="22"/>
              </w:rPr>
              <w:t>Ориентироваться в ситуации общения: выделять тему и цель  общения, сопоставлять цель и результат общения. Анализировать, сопоставлять способы общения в зависимости от ролевых отношений партнёров (взрослый – ребёнок). Выделять в речи слова и предложения как средства общения. Строить высказывание в устной и письменной форме. Анализировать интонационно – звуковую сторону речи, устранять недочёты в произношении отдельных звуков и слов. Наблюдать за мелодикой, темпом речи, силой голоса, изменять их в зависимости от речевой задачи. Обдумывать и планировать ответ, отбирать слова и выражения в зависимости от учебной задачи: объяснить, сообщить, убедить. Контролировать свою речь в процессе общения. Проявлять творческую активность в процессе сотрудничества, выражать своё мнение в процессе выполнения различных заданий. Соблюдать правила общения: проявлять к собеседнику внимание, терпение. Проявлять уважение к чужому мнению, опираться на морально – этические нормы. Составлять диалоги на заданные темы</w:t>
            </w:r>
          </w:p>
        </w:tc>
      </w:tr>
      <w:tr w:rsidR="00646A02" w:rsidRPr="006936DB" w:rsidTr="005949C9">
        <w:tc>
          <w:tcPr>
            <w:tcW w:w="815" w:type="dxa"/>
          </w:tcPr>
          <w:p w:rsidR="00646A02" w:rsidRPr="006936DB" w:rsidRDefault="00646A02" w:rsidP="006D04D5">
            <w:pPr>
              <w:rPr>
                <w:rFonts w:ascii="Times New Roman" w:hAnsi="Times New Roman" w:cs="Times New Roman"/>
              </w:rPr>
            </w:pPr>
            <w:r w:rsidRPr="006936DB">
              <w:rPr>
                <w:rFonts w:ascii="Times New Roman" w:hAnsi="Times New Roman" w:cs="Times New Roman"/>
              </w:rPr>
              <w:t>2.</w:t>
            </w:r>
          </w:p>
        </w:tc>
        <w:tc>
          <w:tcPr>
            <w:tcW w:w="994" w:type="dxa"/>
          </w:tcPr>
          <w:p w:rsidR="00646A02" w:rsidRDefault="00646A02" w:rsidP="006D04D5">
            <w:pPr>
              <w:pStyle w:val="Default"/>
            </w:pPr>
          </w:p>
        </w:tc>
        <w:tc>
          <w:tcPr>
            <w:tcW w:w="993" w:type="dxa"/>
          </w:tcPr>
          <w:p w:rsidR="00646A02" w:rsidRDefault="00646A02" w:rsidP="006D04D5">
            <w:pPr>
              <w:pStyle w:val="Default"/>
            </w:pPr>
          </w:p>
        </w:tc>
        <w:tc>
          <w:tcPr>
            <w:tcW w:w="4677" w:type="dxa"/>
          </w:tcPr>
          <w:p w:rsidR="00646A02" w:rsidRPr="006936DB" w:rsidRDefault="00646A02" w:rsidP="006D04D5">
            <w:pPr>
              <w:pStyle w:val="Default"/>
            </w:pPr>
            <w:r>
              <w:t>Язык – самое удобное и основное средство общения. Различие устных и письменных форм речи.</w:t>
            </w:r>
          </w:p>
        </w:tc>
        <w:tc>
          <w:tcPr>
            <w:tcW w:w="7307" w:type="dxa"/>
            <w:vMerge/>
          </w:tcPr>
          <w:p w:rsidR="00646A02" w:rsidRPr="006936DB" w:rsidRDefault="00646A02" w:rsidP="006D04D5">
            <w:pPr>
              <w:pStyle w:val="Default"/>
              <w:spacing w:line="360" w:lineRule="auto"/>
              <w:rPr>
                <w:sz w:val="22"/>
                <w:szCs w:val="22"/>
              </w:rPr>
            </w:pPr>
          </w:p>
        </w:tc>
      </w:tr>
      <w:tr w:rsidR="00646A02" w:rsidRPr="006936DB" w:rsidTr="005949C9">
        <w:tc>
          <w:tcPr>
            <w:tcW w:w="815" w:type="dxa"/>
          </w:tcPr>
          <w:p w:rsidR="00646A02" w:rsidRPr="006936DB" w:rsidRDefault="00646A02" w:rsidP="006D04D5">
            <w:pPr>
              <w:rPr>
                <w:rFonts w:ascii="Times New Roman" w:hAnsi="Times New Roman" w:cs="Times New Roman"/>
              </w:rPr>
            </w:pPr>
            <w:r>
              <w:rPr>
                <w:rFonts w:ascii="Times New Roman" w:hAnsi="Times New Roman" w:cs="Times New Roman"/>
              </w:rPr>
              <w:t>3.</w:t>
            </w:r>
          </w:p>
        </w:tc>
        <w:tc>
          <w:tcPr>
            <w:tcW w:w="994" w:type="dxa"/>
          </w:tcPr>
          <w:p w:rsidR="00646A02" w:rsidRDefault="00646A02" w:rsidP="006D04D5">
            <w:pPr>
              <w:pStyle w:val="Default"/>
              <w:rPr>
                <w:sz w:val="22"/>
                <w:szCs w:val="22"/>
              </w:rPr>
            </w:pPr>
          </w:p>
        </w:tc>
        <w:tc>
          <w:tcPr>
            <w:tcW w:w="993" w:type="dxa"/>
          </w:tcPr>
          <w:p w:rsidR="00646A02" w:rsidRDefault="00646A02" w:rsidP="006D04D5">
            <w:pPr>
              <w:pStyle w:val="Default"/>
              <w:rPr>
                <w:sz w:val="22"/>
                <w:szCs w:val="22"/>
              </w:rPr>
            </w:pPr>
          </w:p>
        </w:tc>
        <w:tc>
          <w:tcPr>
            <w:tcW w:w="4677" w:type="dxa"/>
          </w:tcPr>
          <w:p w:rsidR="00646A02" w:rsidRPr="006F6041" w:rsidRDefault="00646A02" w:rsidP="006D04D5">
            <w:pPr>
              <w:pStyle w:val="Default"/>
              <w:rPr>
                <w:sz w:val="22"/>
                <w:szCs w:val="22"/>
              </w:rPr>
            </w:pPr>
            <w:r>
              <w:rPr>
                <w:sz w:val="22"/>
                <w:szCs w:val="22"/>
              </w:rPr>
              <w:t>Требования к устной и письменной речи. Устные рассказы. Культура устной и письменной речи. Понятие орфограммы.</w:t>
            </w:r>
          </w:p>
        </w:tc>
        <w:tc>
          <w:tcPr>
            <w:tcW w:w="7307" w:type="dxa"/>
            <w:vMerge/>
          </w:tcPr>
          <w:p w:rsidR="00646A02" w:rsidRPr="00F3366F" w:rsidRDefault="00646A02" w:rsidP="006D04D5">
            <w:pPr>
              <w:pStyle w:val="a7"/>
              <w:spacing w:after="0" w:line="360" w:lineRule="auto"/>
              <w:ind w:left="0"/>
              <w:jc w:val="both"/>
              <w:rPr>
                <w:rFonts w:ascii="Times New Roman" w:hAnsi="Times New Roman" w:cs="Times New Roman"/>
                <w:b/>
              </w:rPr>
            </w:pPr>
          </w:p>
        </w:tc>
      </w:tr>
      <w:tr w:rsidR="006D04D5" w:rsidRPr="006936DB" w:rsidTr="005949C9">
        <w:tc>
          <w:tcPr>
            <w:tcW w:w="815" w:type="dxa"/>
          </w:tcPr>
          <w:p w:rsidR="006D04D5" w:rsidRPr="006936DB" w:rsidRDefault="006D04D5" w:rsidP="006D04D5">
            <w:pPr>
              <w:rPr>
                <w:rFonts w:ascii="Times New Roman" w:hAnsi="Times New Roman" w:cs="Times New Roman"/>
              </w:rPr>
            </w:pPr>
            <w:r>
              <w:rPr>
                <w:rFonts w:ascii="Times New Roman" w:hAnsi="Times New Roman" w:cs="Times New Roman"/>
              </w:rPr>
              <w:t>4.</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Pr="00766ACA" w:rsidRDefault="006D04D5" w:rsidP="006D04D5">
            <w:pPr>
              <w:pStyle w:val="Default"/>
              <w:rPr>
                <w:sz w:val="22"/>
                <w:szCs w:val="22"/>
              </w:rPr>
            </w:pPr>
            <w:r>
              <w:rPr>
                <w:sz w:val="22"/>
                <w:szCs w:val="22"/>
              </w:rPr>
              <w:t>Слово, предложение и текст в речевом общении. Слова с непроверяемым написанием.</w:t>
            </w:r>
          </w:p>
        </w:tc>
        <w:tc>
          <w:tcPr>
            <w:tcW w:w="7307" w:type="dxa"/>
            <w:vMerge w:val="restart"/>
          </w:tcPr>
          <w:p w:rsidR="006D04D5" w:rsidRPr="005949C9" w:rsidRDefault="006D04D5" w:rsidP="005949C9">
            <w:pPr>
              <w:pStyle w:val="a7"/>
              <w:spacing w:after="0" w:line="360" w:lineRule="auto"/>
              <w:ind w:left="0"/>
              <w:jc w:val="both"/>
              <w:rPr>
                <w:rFonts w:ascii="Times New Roman" w:hAnsi="Times New Roman" w:cs="Times New Roman"/>
              </w:rPr>
            </w:pPr>
            <w:r>
              <w:rPr>
                <w:rFonts w:ascii="Times New Roman" w:hAnsi="Times New Roman" w:cs="Times New Roman"/>
              </w:rPr>
              <w:t xml:space="preserve">Выделять предложение из сплошного текста, составлять предложение на заданную тему; правильно оформлять его на письме и в устной речи. </w:t>
            </w:r>
            <w:r>
              <w:rPr>
                <w:rFonts w:ascii="Times New Roman" w:hAnsi="Times New Roman" w:cs="Times New Roman"/>
              </w:rPr>
              <w:lastRenderedPageBreak/>
              <w:t>Определять тип предложения по цели высказывания и по интонации. Определять тему текста, подбирать заглавия. Составлять план текста: на основе памяток, образцов, на основе выделения главной мысли в каждой смысловой части текста (с помощью учителя). Практически различать текст - описание, текст – повествование, текст – рассуждение. Сотрудничать со сверстниками в процессе выполнения парной, групповой и коллективной работы. Использовать в общении деловые тексты (записки, письма, объявления, приглашения). Составлять текст заданного типа: описание, повествование, рассуждение. Письменно отвечать на вопросы, самостоятельно составлять и записывать 3 – 5 предложений на заданную тему. Писать изложение текста в 40 - 55 слов (с использованием вопросов). Называть  основные  языковые  единицы: звуки, буквы, слова, предложения, текст; определять их роль в речи. Сравнивать, различать языковые единицы. Объединять в группы языковые единицы. Давать определения основным языковым единицам.</w:t>
            </w:r>
          </w:p>
        </w:tc>
      </w:tr>
      <w:tr w:rsidR="006D04D5" w:rsidRPr="006936DB" w:rsidTr="005949C9">
        <w:tc>
          <w:tcPr>
            <w:tcW w:w="815" w:type="dxa"/>
          </w:tcPr>
          <w:p w:rsidR="006D04D5" w:rsidRPr="006936DB" w:rsidRDefault="006D04D5" w:rsidP="006D04D5">
            <w:pPr>
              <w:rPr>
                <w:rFonts w:ascii="Times New Roman" w:hAnsi="Times New Roman" w:cs="Times New Roman"/>
              </w:rPr>
            </w:pPr>
            <w:r>
              <w:rPr>
                <w:rFonts w:ascii="Times New Roman" w:hAnsi="Times New Roman" w:cs="Times New Roman"/>
              </w:rPr>
              <w:t>5</w:t>
            </w:r>
            <w:r w:rsidRPr="006936DB">
              <w:rPr>
                <w:rFonts w:ascii="Times New Roman" w:hAnsi="Times New Roman" w:cs="Times New Roman"/>
              </w:rPr>
              <w:t>.</w:t>
            </w:r>
          </w:p>
        </w:tc>
        <w:tc>
          <w:tcPr>
            <w:tcW w:w="994" w:type="dxa"/>
          </w:tcPr>
          <w:p w:rsidR="006D04D5" w:rsidRPr="008B7C56" w:rsidRDefault="006D04D5" w:rsidP="006D04D5">
            <w:pPr>
              <w:pStyle w:val="a4"/>
              <w:rPr>
                <w:rFonts w:ascii="Times New Roman" w:hAnsi="Times New Roman" w:cs="Times New Roman"/>
              </w:rPr>
            </w:pPr>
          </w:p>
        </w:tc>
        <w:tc>
          <w:tcPr>
            <w:tcW w:w="993" w:type="dxa"/>
          </w:tcPr>
          <w:p w:rsidR="006D04D5" w:rsidRPr="008B7C56" w:rsidRDefault="006D04D5" w:rsidP="006D04D5">
            <w:pPr>
              <w:pStyle w:val="a4"/>
              <w:rPr>
                <w:rFonts w:ascii="Times New Roman" w:hAnsi="Times New Roman" w:cs="Times New Roman"/>
              </w:rPr>
            </w:pPr>
          </w:p>
        </w:tc>
        <w:tc>
          <w:tcPr>
            <w:tcW w:w="4677" w:type="dxa"/>
          </w:tcPr>
          <w:p w:rsidR="006D04D5" w:rsidRPr="008B7C56" w:rsidRDefault="006D04D5" w:rsidP="006D04D5">
            <w:pPr>
              <w:pStyle w:val="a4"/>
              <w:rPr>
                <w:rFonts w:ascii="Times New Roman" w:hAnsi="Times New Roman" w:cs="Times New Roman"/>
              </w:rPr>
            </w:pPr>
            <w:r w:rsidRPr="008B7C56">
              <w:rPr>
                <w:rFonts w:ascii="Times New Roman" w:hAnsi="Times New Roman" w:cs="Times New Roman"/>
              </w:rPr>
              <w:t>Слово и предложение.</w:t>
            </w:r>
            <w:r>
              <w:rPr>
                <w:rFonts w:ascii="Times New Roman" w:hAnsi="Times New Roman" w:cs="Times New Roman"/>
              </w:rPr>
              <w:t xml:space="preserve"> Оформление </w:t>
            </w:r>
            <w:r>
              <w:rPr>
                <w:rFonts w:ascii="Times New Roman" w:hAnsi="Times New Roman" w:cs="Times New Roman"/>
              </w:rPr>
              <w:lastRenderedPageBreak/>
              <w:t>предложения на письме.</w:t>
            </w:r>
          </w:p>
        </w:tc>
        <w:tc>
          <w:tcPr>
            <w:tcW w:w="7307" w:type="dxa"/>
            <w:vMerge/>
          </w:tcPr>
          <w:p w:rsidR="006D04D5" w:rsidRPr="006936DB" w:rsidRDefault="006D04D5" w:rsidP="006D04D5">
            <w:pPr>
              <w:pStyle w:val="a7"/>
              <w:spacing w:after="0" w:line="360" w:lineRule="auto"/>
              <w:ind w:left="0"/>
              <w:jc w:val="both"/>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lastRenderedPageBreak/>
              <w:t>6.</w:t>
            </w:r>
          </w:p>
        </w:tc>
        <w:tc>
          <w:tcPr>
            <w:tcW w:w="994" w:type="dxa"/>
          </w:tcPr>
          <w:p w:rsidR="006D04D5" w:rsidRPr="008B7C56" w:rsidRDefault="006D04D5" w:rsidP="006D04D5">
            <w:pPr>
              <w:pStyle w:val="a4"/>
              <w:rPr>
                <w:rFonts w:ascii="Times New Roman" w:hAnsi="Times New Roman" w:cs="Times New Roman"/>
              </w:rPr>
            </w:pPr>
          </w:p>
        </w:tc>
        <w:tc>
          <w:tcPr>
            <w:tcW w:w="993" w:type="dxa"/>
          </w:tcPr>
          <w:p w:rsidR="006D04D5" w:rsidRPr="008B7C56" w:rsidRDefault="006D04D5" w:rsidP="006D04D5">
            <w:pPr>
              <w:pStyle w:val="a4"/>
              <w:rPr>
                <w:rFonts w:ascii="Times New Roman" w:hAnsi="Times New Roman" w:cs="Times New Roman"/>
              </w:rPr>
            </w:pPr>
          </w:p>
        </w:tc>
        <w:tc>
          <w:tcPr>
            <w:tcW w:w="4677" w:type="dxa"/>
          </w:tcPr>
          <w:p w:rsidR="006D04D5" w:rsidRPr="008B7C56" w:rsidRDefault="006D04D5" w:rsidP="006D04D5">
            <w:pPr>
              <w:pStyle w:val="a4"/>
              <w:rPr>
                <w:rFonts w:ascii="Times New Roman" w:hAnsi="Times New Roman" w:cs="Times New Roman"/>
              </w:rPr>
            </w:pPr>
            <w:r w:rsidRPr="008B7C56">
              <w:rPr>
                <w:rFonts w:ascii="Times New Roman" w:hAnsi="Times New Roman" w:cs="Times New Roman"/>
              </w:rPr>
              <w:t>Слово и предложение.</w:t>
            </w:r>
            <w:r>
              <w:rPr>
                <w:rFonts w:ascii="Times New Roman" w:hAnsi="Times New Roman" w:cs="Times New Roman"/>
              </w:rPr>
              <w:t xml:space="preserve"> Оформление предложения на письме.</w:t>
            </w:r>
          </w:p>
        </w:tc>
        <w:tc>
          <w:tcPr>
            <w:tcW w:w="7307" w:type="dxa"/>
            <w:vMerge/>
          </w:tcPr>
          <w:p w:rsidR="006D04D5" w:rsidRPr="006936DB" w:rsidRDefault="006D04D5" w:rsidP="006D04D5">
            <w:pPr>
              <w:pStyle w:val="a7"/>
              <w:spacing w:after="0" w:line="360" w:lineRule="auto"/>
              <w:ind w:left="0"/>
              <w:jc w:val="both"/>
            </w:pPr>
          </w:p>
        </w:tc>
      </w:tr>
      <w:tr w:rsidR="006D04D5" w:rsidRPr="006936DB" w:rsidTr="005949C9">
        <w:tc>
          <w:tcPr>
            <w:tcW w:w="815" w:type="dxa"/>
          </w:tcPr>
          <w:p w:rsidR="006D04D5" w:rsidRPr="006936DB" w:rsidRDefault="006D04D5" w:rsidP="006D04D5">
            <w:pPr>
              <w:rPr>
                <w:rFonts w:ascii="Times New Roman" w:hAnsi="Times New Roman" w:cs="Times New Roman"/>
              </w:rPr>
            </w:pPr>
            <w:r>
              <w:rPr>
                <w:rFonts w:ascii="Times New Roman" w:hAnsi="Times New Roman" w:cs="Times New Roman"/>
              </w:rPr>
              <w:t>7</w:t>
            </w:r>
          </w:p>
        </w:tc>
        <w:tc>
          <w:tcPr>
            <w:tcW w:w="994" w:type="dxa"/>
          </w:tcPr>
          <w:p w:rsidR="006D04D5" w:rsidRDefault="006D04D5" w:rsidP="006D04D5">
            <w:pPr>
              <w:pStyle w:val="a4"/>
              <w:rPr>
                <w:rFonts w:ascii="Times New Roman" w:hAnsi="Times New Roman" w:cs="Times New Roman"/>
              </w:rPr>
            </w:pPr>
          </w:p>
        </w:tc>
        <w:tc>
          <w:tcPr>
            <w:tcW w:w="993" w:type="dxa"/>
          </w:tcPr>
          <w:p w:rsidR="006D04D5" w:rsidRDefault="006D04D5" w:rsidP="006D04D5">
            <w:pPr>
              <w:pStyle w:val="a4"/>
              <w:rPr>
                <w:rFonts w:ascii="Times New Roman" w:hAnsi="Times New Roman" w:cs="Times New Roman"/>
              </w:rPr>
            </w:pPr>
          </w:p>
        </w:tc>
        <w:tc>
          <w:tcPr>
            <w:tcW w:w="4677" w:type="dxa"/>
          </w:tcPr>
          <w:p w:rsidR="006D04D5" w:rsidRPr="008B7C56" w:rsidRDefault="006D04D5" w:rsidP="006D04D5">
            <w:pPr>
              <w:pStyle w:val="a4"/>
              <w:rPr>
                <w:rFonts w:ascii="Times New Roman" w:hAnsi="Times New Roman" w:cs="Times New Roman"/>
              </w:rPr>
            </w:pPr>
            <w:r>
              <w:rPr>
                <w:rFonts w:ascii="Times New Roman" w:hAnsi="Times New Roman" w:cs="Times New Roman"/>
              </w:rPr>
              <w:t>Повествовательное, вопросительное и побудительное предложения.</w:t>
            </w:r>
          </w:p>
        </w:tc>
        <w:tc>
          <w:tcPr>
            <w:tcW w:w="7307" w:type="dxa"/>
            <w:vMerge/>
          </w:tcPr>
          <w:p w:rsidR="006D04D5" w:rsidRPr="006936DB" w:rsidRDefault="006D04D5" w:rsidP="006D04D5">
            <w:pPr>
              <w:pStyle w:val="Default"/>
              <w:spacing w:line="360" w:lineRule="auto"/>
              <w:rPr>
                <w:sz w:val="22"/>
                <w:szCs w:val="22"/>
              </w:rPr>
            </w:pPr>
          </w:p>
        </w:tc>
      </w:tr>
      <w:tr w:rsidR="006D04D5" w:rsidRPr="006936DB" w:rsidTr="005949C9">
        <w:tc>
          <w:tcPr>
            <w:tcW w:w="815" w:type="dxa"/>
          </w:tcPr>
          <w:p w:rsidR="006D04D5" w:rsidRPr="006936DB" w:rsidRDefault="006D04D5" w:rsidP="006D04D5">
            <w:pPr>
              <w:rPr>
                <w:rFonts w:ascii="Times New Roman" w:hAnsi="Times New Roman" w:cs="Times New Roman"/>
              </w:rPr>
            </w:pPr>
            <w:r>
              <w:rPr>
                <w:rFonts w:ascii="Times New Roman" w:hAnsi="Times New Roman" w:cs="Times New Roman"/>
              </w:rPr>
              <w:t>8</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Pr="00766ACA" w:rsidRDefault="006D04D5" w:rsidP="006D04D5">
            <w:pPr>
              <w:pStyle w:val="Default"/>
              <w:rPr>
                <w:sz w:val="22"/>
                <w:szCs w:val="22"/>
              </w:rPr>
            </w:pPr>
            <w:r w:rsidRPr="008B7C56">
              <w:rPr>
                <w:bCs/>
              </w:rPr>
              <w:t>Входная контрольная работа.</w:t>
            </w:r>
            <w:r>
              <w:rPr>
                <w:bCs/>
              </w:rPr>
              <w:t xml:space="preserve"> Диктант.</w:t>
            </w:r>
          </w:p>
        </w:tc>
        <w:tc>
          <w:tcPr>
            <w:tcW w:w="7307" w:type="dxa"/>
            <w:vMerge/>
          </w:tcPr>
          <w:p w:rsidR="006D04D5" w:rsidRPr="006936DB" w:rsidRDefault="006D04D5" w:rsidP="006D04D5">
            <w:pPr>
              <w:pStyle w:val="a4"/>
              <w:spacing w:line="360" w:lineRule="auto"/>
            </w:pPr>
          </w:p>
        </w:tc>
      </w:tr>
      <w:tr w:rsidR="006D04D5" w:rsidRPr="006936DB" w:rsidTr="005949C9">
        <w:tc>
          <w:tcPr>
            <w:tcW w:w="815" w:type="dxa"/>
          </w:tcPr>
          <w:p w:rsidR="006D04D5" w:rsidRPr="006936DB" w:rsidRDefault="006D04D5" w:rsidP="006D04D5">
            <w:pPr>
              <w:rPr>
                <w:rFonts w:ascii="Times New Roman" w:hAnsi="Times New Roman" w:cs="Times New Roman"/>
              </w:rPr>
            </w:pPr>
            <w:r>
              <w:rPr>
                <w:rFonts w:ascii="Times New Roman" w:hAnsi="Times New Roman" w:cs="Times New Roman"/>
              </w:rPr>
              <w:t>9</w:t>
            </w:r>
          </w:p>
        </w:tc>
        <w:tc>
          <w:tcPr>
            <w:tcW w:w="994" w:type="dxa"/>
          </w:tcPr>
          <w:p w:rsidR="006D04D5" w:rsidRPr="008B7C56" w:rsidRDefault="006D04D5" w:rsidP="006D04D5">
            <w:pPr>
              <w:pStyle w:val="a4"/>
              <w:rPr>
                <w:rFonts w:ascii="Times New Roman" w:hAnsi="Times New Roman" w:cs="Times New Roman"/>
                <w:bCs/>
              </w:rPr>
            </w:pPr>
          </w:p>
        </w:tc>
        <w:tc>
          <w:tcPr>
            <w:tcW w:w="993" w:type="dxa"/>
          </w:tcPr>
          <w:p w:rsidR="006D04D5" w:rsidRPr="008B7C56" w:rsidRDefault="006D04D5" w:rsidP="006D04D5">
            <w:pPr>
              <w:pStyle w:val="a4"/>
              <w:rPr>
                <w:rFonts w:ascii="Times New Roman" w:hAnsi="Times New Roman" w:cs="Times New Roman"/>
                <w:bCs/>
              </w:rPr>
            </w:pPr>
          </w:p>
        </w:tc>
        <w:tc>
          <w:tcPr>
            <w:tcW w:w="4677" w:type="dxa"/>
          </w:tcPr>
          <w:p w:rsidR="006D04D5" w:rsidRPr="008B7C56" w:rsidRDefault="006D04D5" w:rsidP="006D04D5">
            <w:pPr>
              <w:pStyle w:val="a4"/>
              <w:rPr>
                <w:rFonts w:ascii="Times New Roman" w:hAnsi="Times New Roman" w:cs="Times New Roman"/>
                <w:bCs/>
              </w:rPr>
            </w:pPr>
            <w:r>
              <w:rPr>
                <w:rFonts w:ascii="Times New Roman" w:hAnsi="Times New Roman" w:cs="Times New Roman"/>
                <w:bCs/>
              </w:rPr>
              <w:t>Работа над ошибками.</w:t>
            </w:r>
          </w:p>
        </w:tc>
        <w:tc>
          <w:tcPr>
            <w:tcW w:w="7307" w:type="dxa"/>
            <w:vMerge/>
          </w:tcPr>
          <w:p w:rsidR="006D04D5" w:rsidRPr="0080719C"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10</w:t>
            </w:r>
          </w:p>
        </w:tc>
        <w:tc>
          <w:tcPr>
            <w:tcW w:w="994" w:type="dxa"/>
          </w:tcPr>
          <w:p w:rsidR="006D04D5" w:rsidRPr="008B7C56" w:rsidRDefault="006D04D5" w:rsidP="006D04D5">
            <w:pPr>
              <w:pStyle w:val="a4"/>
              <w:rPr>
                <w:rFonts w:ascii="Times New Roman" w:hAnsi="Times New Roman" w:cs="Times New Roman"/>
                <w:bCs/>
              </w:rPr>
            </w:pPr>
          </w:p>
        </w:tc>
        <w:tc>
          <w:tcPr>
            <w:tcW w:w="993" w:type="dxa"/>
          </w:tcPr>
          <w:p w:rsidR="006D04D5" w:rsidRPr="008B7C56" w:rsidRDefault="006D04D5" w:rsidP="006D04D5">
            <w:pPr>
              <w:pStyle w:val="a4"/>
              <w:rPr>
                <w:rFonts w:ascii="Times New Roman" w:hAnsi="Times New Roman" w:cs="Times New Roman"/>
                <w:bCs/>
              </w:rPr>
            </w:pPr>
          </w:p>
        </w:tc>
        <w:tc>
          <w:tcPr>
            <w:tcW w:w="4677" w:type="dxa"/>
          </w:tcPr>
          <w:p w:rsidR="006D04D5" w:rsidRPr="008B7C56" w:rsidRDefault="006D04D5" w:rsidP="006D04D5">
            <w:pPr>
              <w:pStyle w:val="a4"/>
              <w:rPr>
                <w:rFonts w:ascii="Times New Roman" w:hAnsi="Times New Roman" w:cs="Times New Roman"/>
                <w:bCs/>
              </w:rPr>
            </w:pPr>
            <w:r>
              <w:rPr>
                <w:rFonts w:ascii="Times New Roman" w:hAnsi="Times New Roman" w:cs="Times New Roman"/>
                <w:bCs/>
              </w:rPr>
              <w:t>Интонация предложений. Восклицательные и невосклицательные предложения</w:t>
            </w:r>
          </w:p>
        </w:tc>
        <w:tc>
          <w:tcPr>
            <w:tcW w:w="7307" w:type="dxa"/>
            <w:vMerge/>
          </w:tcPr>
          <w:p w:rsidR="006D04D5" w:rsidRPr="0080719C" w:rsidRDefault="006D04D5" w:rsidP="006D04D5">
            <w:pPr>
              <w:pStyle w:val="Default"/>
              <w:spacing w:line="360" w:lineRule="auto"/>
            </w:pPr>
          </w:p>
        </w:tc>
      </w:tr>
      <w:tr w:rsidR="006D04D5" w:rsidRPr="006936DB" w:rsidTr="005949C9">
        <w:tc>
          <w:tcPr>
            <w:tcW w:w="815" w:type="dxa"/>
          </w:tcPr>
          <w:p w:rsidR="006D04D5" w:rsidRPr="006936DB" w:rsidRDefault="006D04D5" w:rsidP="006D04D5">
            <w:pPr>
              <w:rPr>
                <w:rFonts w:ascii="Times New Roman" w:hAnsi="Times New Roman" w:cs="Times New Roman"/>
              </w:rPr>
            </w:pPr>
            <w:r>
              <w:rPr>
                <w:rFonts w:ascii="Times New Roman" w:hAnsi="Times New Roman" w:cs="Times New Roman"/>
              </w:rPr>
              <w:t>11</w:t>
            </w:r>
          </w:p>
        </w:tc>
        <w:tc>
          <w:tcPr>
            <w:tcW w:w="994" w:type="dxa"/>
          </w:tcPr>
          <w:p w:rsidR="006D04D5" w:rsidRDefault="006D04D5" w:rsidP="006D04D5">
            <w:pPr>
              <w:pStyle w:val="a4"/>
              <w:rPr>
                <w:rFonts w:ascii="Times New Roman" w:hAnsi="Times New Roman" w:cs="Times New Roman"/>
              </w:rPr>
            </w:pPr>
          </w:p>
        </w:tc>
        <w:tc>
          <w:tcPr>
            <w:tcW w:w="993" w:type="dxa"/>
          </w:tcPr>
          <w:p w:rsidR="006D04D5" w:rsidRDefault="006D04D5" w:rsidP="006D04D5">
            <w:pPr>
              <w:pStyle w:val="a4"/>
              <w:rPr>
                <w:rFonts w:ascii="Times New Roman" w:hAnsi="Times New Roman" w:cs="Times New Roman"/>
              </w:rPr>
            </w:pPr>
          </w:p>
        </w:tc>
        <w:tc>
          <w:tcPr>
            <w:tcW w:w="4677" w:type="dxa"/>
          </w:tcPr>
          <w:p w:rsidR="006D04D5" w:rsidRPr="00094890" w:rsidRDefault="006D04D5" w:rsidP="006D04D5">
            <w:pPr>
              <w:pStyle w:val="a4"/>
              <w:rPr>
                <w:rFonts w:ascii="Times New Roman" w:hAnsi="Times New Roman" w:cs="Times New Roman"/>
              </w:rPr>
            </w:pPr>
            <w:r>
              <w:rPr>
                <w:rFonts w:ascii="Times New Roman" w:hAnsi="Times New Roman" w:cs="Times New Roman"/>
              </w:rPr>
              <w:t>Основные свойства текста. Смысловая связь предложений в тексте.</w:t>
            </w:r>
          </w:p>
        </w:tc>
        <w:tc>
          <w:tcPr>
            <w:tcW w:w="7307" w:type="dxa"/>
            <w:vMerge/>
          </w:tcPr>
          <w:p w:rsidR="006D04D5" w:rsidRDefault="006D04D5" w:rsidP="006D04D5">
            <w:pPr>
              <w:pStyle w:val="a7"/>
              <w:spacing w:after="0" w:line="360" w:lineRule="auto"/>
              <w:ind w:left="0"/>
            </w:pPr>
          </w:p>
        </w:tc>
      </w:tr>
      <w:tr w:rsidR="006D04D5" w:rsidRPr="006936DB" w:rsidTr="005949C9">
        <w:tc>
          <w:tcPr>
            <w:tcW w:w="815" w:type="dxa"/>
          </w:tcPr>
          <w:p w:rsidR="006D04D5" w:rsidRPr="006936DB" w:rsidRDefault="006D04D5" w:rsidP="006D04D5">
            <w:pPr>
              <w:rPr>
                <w:rFonts w:ascii="Times New Roman" w:hAnsi="Times New Roman" w:cs="Times New Roman"/>
              </w:rPr>
            </w:pPr>
            <w:r>
              <w:rPr>
                <w:rFonts w:ascii="Times New Roman" w:hAnsi="Times New Roman" w:cs="Times New Roman"/>
              </w:rPr>
              <w:t>12</w:t>
            </w:r>
          </w:p>
        </w:tc>
        <w:tc>
          <w:tcPr>
            <w:tcW w:w="994" w:type="dxa"/>
          </w:tcPr>
          <w:p w:rsidR="006D04D5" w:rsidRPr="008B7C56" w:rsidRDefault="006D04D5" w:rsidP="006D04D5">
            <w:pPr>
              <w:pStyle w:val="Default"/>
              <w:rPr>
                <w:bCs/>
                <w:sz w:val="22"/>
                <w:szCs w:val="22"/>
              </w:rPr>
            </w:pPr>
          </w:p>
        </w:tc>
        <w:tc>
          <w:tcPr>
            <w:tcW w:w="993" w:type="dxa"/>
          </w:tcPr>
          <w:p w:rsidR="006D04D5" w:rsidRPr="008B7C56" w:rsidRDefault="006D04D5" w:rsidP="006D04D5">
            <w:pPr>
              <w:pStyle w:val="Default"/>
              <w:rPr>
                <w:bCs/>
                <w:sz w:val="22"/>
                <w:szCs w:val="22"/>
              </w:rPr>
            </w:pPr>
          </w:p>
        </w:tc>
        <w:tc>
          <w:tcPr>
            <w:tcW w:w="4677" w:type="dxa"/>
          </w:tcPr>
          <w:p w:rsidR="006D04D5" w:rsidRPr="008B7C56" w:rsidRDefault="006D04D5" w:rsidP="006D04D5">
            <w:pPr>
              <w:pStyle w:val="Default"/>
              <w:rPr>
                <w:bCs/>
                <w:sz w:val="22"/>
                <w:szCs w:val="22"/>
              </w:rPr>
            </w:pPr>
            <w:r w:rsidRPr="008B7C56">
              <w:rPr>
                <w:bCs/>
                <w:sz w:val="22"/>
                <w:szCs w:val="22"/>
              </w:rPr>
              <w:t>Логическая последовательность</w:t>
            </w:r>
            <w:r>
              <w:rPr>
                <w:bCs/>
                <w:sz w:val="22"/>
                <w:szCs w:val="22"/>
              </w:rPr>
              <w:t xml:space="preserve"> предложений в тексте.</w:t>
            </w:r>
          </w:p>
        </w:tc>
        <w:tc>
          <w:tcPr>
            <w:tcW w:w="7307" w:type="dxa"/>
            <w:vMerge/>
          </w:tcPr>
          <w:p w:rsidR="006D04D5" w:rsidRPr="00A139EE" w:rsidRDefault="006D04D5" w:rsidP="006D04D5">
            <w:pPr>
              <w:pStyle w:val="Default"/>
              <w:spacing w:line="360" w:lineRule="auto"/>
              <w:rPr>
                <w:sz w:val="22"/>
                <w:szCs w:val="22"/>
              </w:rPr>
            </w:pPr>
          </w:p>
        </w:tc>
      </w:tr>
      <w:tr w:rsidR="006D04D5" w:rsidRPr="006936DB" w:rsidTr="005949C9">
        <w:tc>
          <w:tcPr>
            <w:tcW w:w="815" w:type="dxa"/>
          </w:tcPr>
          <w:p w:rsidR="006D04D5" w:rsidRPr="006936DB" w:rsidRDefault="006D04D5" w:rsidP="006D04D5">
            <w:pPr>
              <w:rPr>
                <w:rFonts w:ascii="Times New Roman" w:hAnsi="Times New Roman" w:cs="Times New Roman"/>
              </w:rPr>
            </w:pPr>
            <w:r>
              <w:rPr>
                <w:rFonts w:ascii="Times New Roman" w:hAnsi="Times New Roman" w:cs="Times New Roman"/>
              </w:rPr>
              <w:t>13</w:t>
            </w:r>
          </w:p>
        </w:tc>
        <w:tc>
          <w:tcPr>
            <w:tcW w:w="994" w:type="dxa"/>
          </w:tcPr>
          <w:p w:rsidR="006D04D5" w:rsidRDefault="006D04D5" w:rsidP="006D04D5">
            <w:pPr>
              <w:pStyle w:val="Default"/>
              <w:rPr>
                <w:bCs/>
                <w:sz w:val="22"/>
                <w:szCs w:val="22"/>
              </w:rPr>
            </w:pPr>
          </w:p>
        </w:tc>
        <w:tc>
          <w:tcPr>
            <w:tcW w:w="993" w:type="dxa"/>
          </w:tcPr>
          <w:p w:rsidR="006D04D5" w:rsidRDefault="006D04D5" w:rsidP="006D04D5">
            <w:pPr>
              <w:pStyle w:val="Default"/>
              <w:rPr>
                <w:bCs/>
                <w:sz w:val="22"/>
                <w:szCs w:val="22"/>
              </w:rPr>
            </w:pPr>
          </w:p>
        </w:tc>
        <w:tc>
          <w:tcPr>
            <w:tcW w:w="4677" w:type="dxa"/>
          </w:tcPr>
          <w:p w:rsidR="006D04D5" w:rsidRPr="00F10B99" w:rsidRDefault="006D04D5" w:rsidP="006D04D5">
            <w:pPr>
              <w:pStyle w:val="Default"/>
              <w:rPr>
                <w:bCs/>
                <w:sz w:val="22"/>
                <w:szCs w:val="22"/>
              </w:rPr>
            </w:pPr>
            <w:r>
              <w:rPr>
                <w:bCs/>
                <w:sz w:val="22"/>
                <w:szCs w:val="22"/>
              </w:rPr>
              <w:t>Типы текстов.</w:t>
            </w:r>
          </w:p>
        </w:tc>
        <w:tc>
          <w:tcPr>
            <w:tcW w:w="7307" w:type="dxa"/>
            <w:vMerge/>
          </w:tcPr>
          <w:p w:rsidR="006D04D5" w:rsidRPr="00F10B99" w:rsidRDefault="006D04D5" w:rsidP="006D04D5">
            <w:pPr>
              <w:pStyle w:val="Default"/>
              <w:spacing w:line="360" w:lineRule="auto"/>
              <w:jc w:val="center"/>
              <w:rPr>
                <w:sz w:val="22"/>
                <w:szCs w:val="22"/>
              </w:rPr>
            </w:pPr>
          </w:p>
        </w:tc>
      </w:tr>
      <w:tr w:rsidR="006D04D5" w:rsidRPr="006936DB" w:rsidTr="005949C9">
        <w:tc>
          <w:tcPr>
            <w:tcW w:w="815" w:type="dxa"/>
          </w:tcPr>
          <w:p w:rsidR="006D04D5" w:rsidRPr="006936DB" w:rsidRDefault="006D04D5" w:rsidP="006D04D5">
            <w:pPr>
              <w:rPr>
                <w:rFonts w:ascii="Times New Roman" w:hAnsi="Times New Roman" w:cs="Times New Roman"/>
              </w:rPr>
            </w:pPr>
            <w:r>
              <w:rPr>
                <w:rFonts w:ascii="Times New Roman" w:hAnsi="Times New Roman" w:cs="Times New Roman"/>
              </w:rPr>
              <w:t>14</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Pr="00F10B99" w:rsidRDefault="006D04D5" w:rsidP="006D04D5">
            <w:pPr>
              <w:pStyle w:val="Default"/>
              <w:rPr>
                <w:bCs/>
                <w:sz w:val="22"/>
                <w:szCs w:val="22"/>
              </w:rPr>
            </w:pPr>
            <w:r>
              <w:rPr>
                <w:sz w:val="22"/>
                <w:szCs w:val="22"/>
              </w:rPr>
              <w:t>Главный помощник в общении – родной язык. Богатства языка.</w:t>
            </w:r>
          </w:p>
        </w:tc>
        <w:tc>
          <w:tcPr>
            <w:tcW w:w="7307" w:type="dxa"/>
            <w:vMerge/>
          </w:tcPr>
          <w:p w:rsidR="006D04D5" w:rsidRPr="006936DB" w:rsidRDefault="006D04D5" w:rsidP="006D04D5">
            <w:pPr>
              <w:pStyle w:val="Default"/>
              <w:spacing w:line="360" w:lineRule="auto"/>
              <w:jc w:val="center"/>
              <w:rPr>
                <w:sz w:val="22"/>
                <w:szCs w:val="22"/>
              </w:rPr>
            </w:pPr>
          </w:p>
        </w:tc>
      </w:tr>
      <w:tr w:rsidR="006D04D5" w:rsidRPr="006936DB" w:rsidTr="005949C9">
        <w:trPr>
          <w:trHeight w:val="262"/>
        </w:trPr>
        <w:tc>
          <w:tcPr>
            <w:tcW w:w="815" w:type="dxa"/>
          </w:tcPr>
          <w:p w:rsidR="006D04D5" w:rsidRPr="006936DB" w:rsidRDefault="006D04D5" w:rsidP="005949C9">
            <w:pPr>
              <w:rPr>
                <w:rFonts w:ascii="Times New Roman" w:hAnsi="Times New Roman" w:cs="Times New Roman"/>
              </w:rPr>
            </w:pPr>
            <w:r>
              <w:rPr>
                <w:rFonts w:ascii="Times New Roman" w:hAnsi="Times New Roman" w:cs="Times New Roman"/>
              </w:rPr>
              <w:t>1</w:t>
            </w:r>
            <w:r w:rsidR="005949C9">
              <w:rPr>
                <w:rFonts w:ascii="Times New Roman" w:hAnsi="Times New Roman" w:cs="Times New Roman"/>
              </w:rPr>
              <w:t>5</w:t>
            </w:r>
            <w:r>
              <w:rPr>
                <w:rFonts w:ascii="Times New Roman" w:hAnsi="Times New Roman" w:cs="Times New Roman"/>
              </w:rPr>
              <w:t>.</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Pr="00F10B99" w:rsidRDefault="006D04D5" w:rsidP="006D04D5">
            <w:pPr>
              <w:pStyle w:val="Default"/>
              <w:rPr>
                <w:bCs/>
                <w:sz w:val="22"/>
                <w:szCs w:val="22"/>
              </w:rPr>
            </w:pPr>
            <w:r>
              <w:rPr>
                <w:sz w:val="22"/>
                <w:szCs w:val="22"/>
              </w:rPr>
              <w:t>Главный помощник в общении – родной язык. Богатства языка.</w:t>
            </w:r>
          </w:p>
        </w:tc>
        <w:tc>
          <w:tcPr>
            <w:tcW w:w="7307" w:type="dxa"/>
            <w:vMerge/>
          </w:tcPr>
          <w:p w:rsidR="006D04D5" w:rsidRPr="006936DB" w:rsidRDefault="006D04D5" w:rsidP="006D04D5">
            <w:pPr>
              <w:pStyle w:val="Default"/>
              <w:spacing w:line="360" w:lineRule="auto"/>
              <w:jc w:val="center"/>
              <w:rPr>
                <w:sz w:val="22"/>
                <w:szCs w:val="22"/>
              </w:rPr>
            </w:pPr>
          </w:p>
        </w:tc>
      </w:tr>
      <w:tr w:rsidR="005949C9" w:rsidRPr="006936DB" w:rsidTr="005949C9">
        <w:trPr>
          <w:trHeight w:val="1240"/>
        </w:trPr>
        <w:tc>
          <w:tcPr>
            <w:tcW w:w="815" w:type="dxa"/>
          </w:tcPr>
          <w:p w:rsidR="005949C9" w:rsidRDefault="005949C9" w:rsidP="006D04D5">
            <w:pPr>
              <w:rPr>
                <w:rFonts w:ascii="Times New Roman" w:hAnsi="Times New Roman" w:cs="Times New Roman"/>
              </w:rPr>
            </w:pPr>
            <w:r>
              <w:rPr>
                <w:rFonts w:ascii="Times New Roman" w:hAnsi="Times New Roman" w:cs="Times New Roman"/>
              </w:rPr>
              <w:t>16.</w:t>
            </w:r>
          </w:p>
        </w:tc>
        <w:tc>
          <w:tcPr>
            <w:tcW w:w="994" w:type="dxa"/>
          </w:tcPr>
          <w:p w:rsidR="005949C9" w:rsidRDefault="005949C9" w:rsidP="006D04D5">
            <w:pPr>
              <w:pStyle w:val="Default"/>
              <w:rPr>
                <w:sz w:val="22"/>
                <w:szCs w:val="22"/>
              </w:rPr>
            </w:pPr>
          </w:p>
        </w:tc>
        <w:tc>
          <w:tcPr>
            <w:tcW w:w="993" w:type="dxa"/>
          </w:tcPr>
          <w:p w:rsidR="005949C9" w:rsidRDefault="005949C9" w:rsidP="006D04D5">
            <w:pPr>
              <w:pStyle w:val="Default"/>
              <w:rPr>
                <w:sz w:val="22"/>
                <w:szCs w:val="22"/>
              </w:rPr>
            </w:pPr>
          </w:p>
        </w:tc>
        <w:tc>
          <w:tcPr>
            <w:tcW w:w="4677" w:type="dxa"/>
          </w:tcPr>
          <w:p w:rsidR="005949C9" w:rsidRPr="001F3973" w:rsidRDefault="005949C9" w:rsidP="006D04D5">
            <w:pPr>
              <w:pStyle w:val="Default"/>
              <w:rPr>
                <w:sz w:val="22"/>
                <w:szCs w:val="22"/>
              </w:rPr>
            </w:pPr>
            <w:r>
              <w:rPr>
                <w:sz w:val="22"/>
                <w:szCs w:val="22"/>
              </w:rPr>
              <w:t>Контрольная работа по разделу «Мир общения»</w:t>
            </w:r>
          </w:p>
        </w:tc>
        <w:tc>
          <w:tcPr>
            <w:tcW w:w="7307" w:type="dxa"/>
            <w:vMerge/>
          </w:tcPr>
          <w:p w:rsidR="005949C9" w:rsidRPr="006936DB" w:rsidRDefault="005949C9" w:rsidP="006D04D5">
            <w:pPr>
              <w:pStyle w:val="Default"/>
              <w:spacing w:line="360" w:lineRule="auto"/>
              <w:jc w:val="center"/>
              <w:rPr>
                <w:sz w:val="22"/>
                <w:szCs w:val="22"/>
              </w:rPr>
            </w:pPr>
          </w:p>
        </w:tc>
      </w:tr>
      <w:tr w:rsidR="006D04D5" w:rsidRPr="006936DB" w:rsidTr="005949C9">
        <w:tc>
          <w:tcPr>
            <w:tcW w:w="815" w:type="dxa"/>
          </w:tcPr>
          <w:p w:rsidR="006D04D5" w:rsidRPr="006936DB" w:rsidRDefault="006D04D5" w:rsidP="006D04D5">
            <w:pPr>
              <w:rPr>
                <w:rFonts w:ascii="Times New Roman" w:hAnsi="Times New Roman" w:cs="Times New Roman"/>
              </w:rPr>
            </w:pPr>
          </w:p>
        </w:tc>
        <w:tc>
          <w:tcPr>
            <w:tcW w:w="994" w:type="dxa"/>
          </w:tcPr>
          <w:p w:rsidR="006D04D5" w:rsidRPr="001F3973" w:rsidRDefault="006D04D5" w:rsidP="006D04D5">
            <w:pPr>
              <w:pStyle w:val="Default"/>
              <w:rPr>
                <w:b/>
                <w:i/>
                <w:sz w:val="22"/>
                <w:szCs w:val="22"/>
                <w:u w:val="single"/>
              </w:rPr>
            </w:pPr>
          </w:p>
        </w:tc>
        <w:tc>
          <w:tcPr>
            <w:tcW w:w="993" w:type="dxa"/>
          </w:tcPr>
          <w:p w:rsidR="006D04D5" w:rsidRPr="001F3973" w:rsidRDefault="006D04D5" w:rsidP="006D04D5">
            <w:pPr>
              <w:pStyle w:val="Default"/>
              <w:rPr>
                <w:b/>
                <w:i/>
                <w:sz w:val="22"/>
                <w:szCs w:val="22"/>
                <w:u w:val="single"/>
              </w:rPr>
            </w:pPr>
          </w:p>
        </w:tc>
        <w:tc>
          <w:tcPr>
            <w:tcW w:w="4677" w:type="dxa"/>
          </w:tcPr>
          <w:p w:rsidR="005949C9" w:rsidRDefault="005949C9" w:rsidP="006D04D5">
            <w:pPr>
              <w:pStyle w:val="Default"/>
              <w:rPr>
                <w:b/>
                <w:i/>
                <w:sz w:val="28"/>
                <w:szCs w:val="28"/>
                <w:u w:val="single"/>
              </w:rPr>
            </w:pPr>
          </w:p>
          <w:p w:rsidR="006D04D5" w:rsidRDefault="006D04D5" w:rsidP="006D04D5">
            <w:pPr>
              <w:pStyle w:val="Default"/>
              <w:rPr>
                <w:b/>
                <w:i/>
                <w:sz w:val="28"/>
                <w:szCs w:val="28"/>
                <w:u w:val="single"/>
              </w:rPr>
            </w:pPr>
            <w:r w:rsidRPr="005949C9">
              <w:rPr>
                <w:b/>
                <w:i/>
                <w:sz w:val="28"/>
                <w:szCs w:val="28"/>
                <w:u w:val="single"/>
              </w:rPr>
              <w:t>«Звуки и буквы. Слог. Ударение.»</w:t>
            </w:r>
          </w:p>
          <w:p w:rsidR="005949C9" w:rsidRPr="005949C9" w:rsidRDefault="005949C9" w:rsidP="006D04D5">
            <w:pPr>
              <w:pStyle w:val="Default"/>
              <w:rPr>
                <w:b/>
                <w:i/>
                <w:sz w:val="28"/>
                <w:szCs w:val="28"/>
                <w:u w:val="single"/>
              </w:rPr>
            </w:pPr>
            <w:r>
              <w:rPr>
                <w:b/>
                <w:i/>
                <w:sz w:val="28"/>
                <w:szCs w:val="28"/>
                <w:u w:val="single"/>
              </w:rPr>
              <w:t>(70 часов)</w:t>
            </w:r>
          </w:p>
        </w:tc>
        <w:tc>
          <w:tcPr>
            <w:tcW w:w="7307" w:type="dxa"/>
          </w:tcPr>
          <w:p w:rsidR="006D04D5" w:rsidRPr="00EE32F4" w:rsidRDefault="006D04D5" w:rsidP="006D04D5">
            <w:pPr>
              <w:pStyle w:val="Default"/>
              <w:spacing w:line="360" w:lineRule="auto"/>
              <w:jc w:val="center"/>
            </w:pPr>
          </w:p>
        </w:tc>
      </w:tr>
      <w:tr w:rsidR="006D04D5" w:rsidRPr="006936DB" w:rsidTr="005949C9">
        <w:tc>
          <w:tcPr>
            <w:tcW w:w="815" w:type="dxa"/>
          </w:tcPr>
          <w:p w:rsidR="006D04D5" w:rsidRPr="006936DB" w:rsidRDefault="006D04D5" w:rsidP="006D04D5">
            <w:pPr>
              <w:rPr>
                <w:rFonts w:ascii="Times New Roman" w:hAnsi="Times New Roman" w:cs="Times New Roman"/>
              </w:rPr>
            </w:pPr>
            <w:r>
              <w:rPr>
                <w:rFonts w:ascii="Times New Roman" w:hAnsi="Times New Roman" w:cs="Times New Roman"/>
              </w:rPr>
              <w:t>17.</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5949C9" w:rsidRDefault="005949C9" w:rsidP="006D04D5">
            <w:pPr>
              <w:pStyle w:val="Default"/>
              <w:rPr>
                <w:sz w:val="22"/>
                <w:szCs w:val="22"/>
              </w:rPr>
            </w:pPr>
            <w:r>
              <w:rPr>
                <w:sz w:val="22"/>
                <w:szCs w:val="22"/>
              </w:rPr>
              <w:t>Анализ контрольной работы.</w:t>
            </w:r>
          </w:p>
          <w:p w:rsidR="006D04D5" w:rsidRPr="001F3973" w:rsidRDefault="006D04D5" w:rsidP="006D04D5">
            <w:pPr>
              <w:pStyle w:val="Default"/>
              <w:rPr>
                <w:sz w:val="22"/>
                <w:szCs w:val="22"/>
              </w:rPr>
            </w:pPr>
            <w:r>
              <w:rPr>
                <w:sz w:val="22"/>
                <w:szCs w:val="22"/>
              </w:rPr>
              <w:t>Гласные и согласные звуки и буквы.</w:t>
            </w:r>
          </w:p>
        </w:tc>
        <w:tc>
          <w:tcPr>
            <w:tcW w:w="7307" w:type="dxa"/>
            <w:vMerge w:val="restart"/>
          </w:tcPr>
          <w:p w:rsidR="006D04D5" w:rsidRPr="00EE32F4" w:rsidRDefault="006D04D5" w:rsidP="006D04D5">
            <w:pPr>
              <w:pStyle w:val="Default"/>
              <w:spacing w:line="360" w:lineRule="auto"/>
            </w:pPr>
            <w:r>
              <w:t xml:space="preserve">Рассказывать о гласных и согласных звуках, их классификации по наглядно – образной схеме </w:t>
            </w:r>
            <w:proofErr w:type="spellStart"/>
            <w:r>
              <w:t>Звукобуквограда</w:t>
            </w:r>
            <w:proofErr w:type="spellEnd"/>
            <w:r>
              <w:t xml:space="preserve">. Различать гласные и согласные звуки. Классифицировать согласные звуки: глухие и звонкие (парные и непарные), твёрдые и мягкие (парные и непарные). Называть все буквы русского алфавита правильно, называть буквы в алфавитном порядке. Объяснять значение знания алфавита для работы с различными справочниками. Изображать буквы русского алфавита с помощью пластических движений рук, </w:t>
            </w:r>
            <w:r>
              <w:lastRenderedPageBreak/>
              <w:t>тела и рисунков.</w:t>
            </w:r>
          </w:p>
        </w:tc>
      </w:tr>
      <w:tr w:rsidR="006D04D5" w:rsidRPr="006936DB" w:rsidTr="005949C9">
        <w:tc>
          <w:tcPr>
            <w:tcW w:w="815" w:type="dxa"/>
          </w:tcPr>
          <w:p w:rsidR="006D04D5" w:rsidRPr="006936DB" w:rsidRDefault="006D04D5" w:rsidP="006D04D5">
            <w:pPr>
              <w:rPr>
                <w:rFonts w:ascii="Times New Roman" w:hAnsi="Times New Roman" w:cs="Times New Roman"/>
              </w:rPr>
            </w:pPr>
            <w:r>
              <w:rPr>
                <w:rFonts w:ascii="Times New Roman" w:hAnsi="Times New Roman" w:cs="Times New Roman"/>
              </w:rPr>
              <w:t>18.</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Pr="001F3973" w:rsidRDefault="006D04D5" w:rsidP="006D04D5">
            <w:pPr>
              <w:pStyle w:val="Default"/>
              <w:rPr>
                <w:sz w:val="22"/>
                <w:szCs w:val="22"/>
              </w:rPr>
            </w:pPr>
            <w:r>
              <w:rPr>
                <w:sz w:val="22"/>
                <w:szCs w:val="22"/>
              </w:rPr>
              <w:t>Алфавит. Роль алфавита.</w:t>
            </w:r>
          </w:p>
        </w:tc>
        <w:tc>
          <w:tcPr>
            <w:tcW w:w="7307" w:type="dxa"/>
            <w:vMerge/>
          </w:tcPr>
          <w:p w:rsidR="006D04D5" w:rsidRPr="00EE32F4" w:rsidRDefault="006D04D5" w:rsidP="006D04D5">
            <w:pPr>
              <w:pStyle w:val="Default"/>
              <w:spacing w:line="360" w:lineRule="auto"/>
              <w:jc w:val="center"/>
            </w:pPr>
          </w:p>
        </w:tc>
      </w:tr>
      <w:tr w:rsidR="006D04D5" w:rsidRPr="006936DB" w:rsidTr="005949C9">
        <w:tc>
          <w:tcPr>
            <w:tcW w:w="815" w:type="dxa"/>
          </w:tcPr>
          <w:p w:rsidR="006D04D5" w:rsidRPr="006936DB" w:rsidRDefault="006D04D5" w:rsidP="006D04D5">
            <w:pPr>
              <w:rPr>
                <w:rFonts w:ascii="Times New Roman" w:hAnsi="Times New Roman" w:cs="Times New Roman"/>
              </w:rPr>
            </w:pPr>
            <w:r>
              <w:rPr>
                <w:rFonts w:ascii="Times New Roman" w:hAnsi="Times New Roman" w:cs="Times New Roman"/>
              </w:rPr>
              <w:t>19.</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Pr="001F3973" w:rsidRDefault="006D04D5" w:rsidP="006D04D5">
            <w:pPr>
              <w:pStyle w:val="Default"/>
              <w:rPr>
                <w:sz w:val="22"/>
                <w:szCs w:val="22"/>
              </w:rPr>
            </w:pPr>
            <w:r>
              <w:rPr>
                <w:sz w:val="22"/>
                <w:szCs w:val="22"/>
              </w:rPr>
              <w:t>Изобразительные возможности гласных  и согласных звуков в речи.</w:t>
            </w:r>
          </w:p>
        </w:tc>
        <w:tc>
          <w:tcPr>
            <w:tcW w:w="7307" w:type="dxa"/>
            <w:vMerge/>
          </w:tcPr>
          <w:p w:rsidR="006D04D5" w:rsidRPr="00EE32F4" w:rsidRDefault="006D04D5" w:rsidP="006D04D5">
            <w:pPr>
              <w:pStyle w:val="Default"/>
              <w:spacing w:line="360" w:lineRule="auto"/>
              <w:jc w:val="center"/>
            </w:pPr>
          </w:p>
        </w:tc>
      </w:tr>
      <w:tr w:rsidR="006D04D5" w:rsidRPr="006936DB" w:rsidTr="005949C9">
        <w:tc>
          <w:tcPr>
            <w:tcW w:w="815" w:type="dxa"/>
          </w:tcPr>
          <w:p w:rsidR="006D04D5" w:rsidRPr="006936DB" w:rsidRDefault="006D04D5" w:rsidP="006D04D5">
            <w:pPr>
              <w:rPr>
                <w:rFonts w:ascii="Times New Roman" w:hAnsi="Times New Roman" w:cs="Times New Roman"/>
              </w:rPr>
            </w:pPr>
            <w:r>
              <w:rPr>
                <w:rFonts w:ascii="Times New Roman" w:hAnsi="Times New Roman" w:cs="Times New Roman"/>
              </w:rPr>
              <w:t>20.</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Pr="001F3973" w:rsidRDefault="006D04D5" w:rsidP="006D04D5">
            <w:pPr>
              <w:pStyle w:val="Default"/>
              <w:rPr>
                <w:sz w:val="22"/>
                <w:szCs w:val="22"/>
              </w:rPr>
            </w:pPr>
            <w:r>
              <w:rPr>
                <w:sz w:val="22"/>
                <w:szCs w:val="22"/>
              </w:rPr>
              <w:t>Соотношения «звук – буква» в словах.</w:t>
            </w:r>
          </w:p>
        </w:tc>
        <w:tc>
          <w:tcPr>
            <w:tcW w:w="7307" w:type="dxa"/>
            <w:vMerge/>
          </w:tcPr>
          <w:p w:rsidR="006D04D5" w:rsidRPr="00EE32F4" w:rsidRDefault="006D04D5" w:rsidP="006D04D5">
            <w:pPr>
              <w:pStyle w:val="Default"/>
              <w:spacing w:line="360" w:lineRule="auto"/>
              <w:jc w:val="center"/>
            </w:pPr>
          </w:p>
        </w:tc>
      </w:tr>
      <w:tr w:rsidR="006D04D5" w:rsidRPr="006936DB" w:rsidTr="005949C9">
        <w:tc>
          <w:tcPr>
            <w:tcW w:w="815" w:type="dxa"/>
          </w:tcPr>
          <w:p w:rsidR="006D04D5" w:rsidRPr="006936DB" w:rsidRDefault="006D04D5" w:rsidP="006D04D5">
            <w:pPr>
              <w:rPr>
                <w:rFonts w:ascii="Times New Roman" w:hAnsi="Times New Roman" w:cs="Times New Roman"/>
              </w:rPr>
            </w:pPr>
            <w:r>
              <w:rPr>
                <w:rFonts w:ascii="Times New Roman" w:hAnsi="Times New Roman" w:cs="Times New Roman"/>
              </w:rPr>
              <w:t>21.</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Pr="001F3973" w:rsidRDefault="006D04D5" w:rsidP="006D04D5">
            <w:pPr>
              <w:pStyle w:val="Default"/>
              <w:rPr>
                <w:sz w:val="22"/>
                <w:szCs w:val="22"/>
              </w:rPr>
            </w:pPr>
            <w:r>
              <w:rPr>
                <w:sz w:val="22"/>
                <w:szCs w:val="22"/>
              </w:rPr>
              <w:t>Правописание безударных гласных, парных согласных.</w:t>
            </w:r>
          </w:p>
        </w:tc>
        <w:tc>
          <w:tcPr>
            <w:tcW w:w="7307" w:type="dxa"/>
            <w:vMerge/>
          </w:tcPr>
          <w:p w:rsidR="006D04D5" w:rsidRPr="00EE32F4" w:rsidRDefault="006D04D5" w:rsidP="006D04D5">
            <w:pPr>
              <w:pStyle w:val="Default"/>
              <w:spacing w:line="360" w:lineRule="auto"/>
              <w:jc w:val="center"/>
            </w:pPr>
          </w:p>
        </w:tc>
      </w:tr>
      <w:tr w:rsidR="006D04D5" w:rsidRPr="006936DB" w:rsidTr="005949C9">
        <w:tc>
          <w:tcPr>
            <w:tcW w:w="815" w:type="dxa"/>
          </w:tcPr>
          <w:p w:rsidR="006D04D5" w:rsidRPr="006936DB" w:rsidRDefault="006D04D5" w:rsidP="006D04D5">
            <w:pPr>
              <w:rPr>
                <w:rFonts w:ascii="Times New Roman" w:hAnsi="Times New Roman" w:cs="Times New Roman"/>
              </w:rPr>
            </w:pPr>
            <w:r>
              <w:rPr>
                <w:rFonts w:ascii="Times New Roman" w:hAnsi="Times New Roman" w:cs="Times New Roman"/>
              </w:rPr>
              <w:t>22.</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Pr="00853A10" w:rsidRDefault="006D04D5" w:rsidP="006D04D5">
            <w:pPr>
              <w:pStyle w:val="Default"/>
              <w:rPr>
                <w:sz w:val="22"/>
                <w:szCs w:val="22"/>
              </w:rPr>
            </w:pPr>
            <w:r>
              <w:rPr>
                <w:sz w:val="22"/>
                <w:szCs w:val="22"/>
              </w:rPr>
              <w:t>Общение людей. Виды речи.</w:t>
            </w:r>
          </w:p>
        </w:tc>
        <w:tc>
          <w:tcPr>
            <w:tcW w:w="7307" w:type="dxa"/>
            <w:vMerge/>
          </w:tcPr>
          <w:p w:rsidR="006D04D5" w:rsidRPr="00EE32F4" w:rsidRDefault="006D04D5" w:rsidP="006D04D5">
            <w:pPr>
              <w:pStyle w:val="Default"/>
              <w:spacing w:line="360" w:lineRule="auto"/>
              <w:jc w:val="center"/>
            </w:pPr>
          </w:p>
        </w:tc>
      </w:tr>
      <w:tr w:rsidR="006D04D5" w:rsidRPr="006936DB" w:rsidTr="005949C9">
        <w:tc>
          <w:tcPr>
            <w:tcW w:w="815" w:type="dxa"/>
          </w:tcPr>
          <w:p w:rsidR="006D04D5" w:rsidRPr="006936DB" w:rsidRDefault="006D04D5" w:rsidP="006D04D5">
            <w:pPr>
              <w:rPr>
                <w:rFonts w:ascii="Times New Roman" w:hAnsi="Times New Roman" w:cs="Times New Roman"/>
              </w:rPr>
            </w:pPr>
            <w:r>
              <w:rPr>
                <w:rFonts w:ascii="Times New Roman" w:hAnsi="Times New Roman" w:cs="Times New Roman"/>
              </w:rPr>
              <w:lastRenderedPageBreak/>
              <w:t>23.</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Pr="00853A10" w:rsidRDefault="006D04D5" w:rsidP="006D04D5">
            <w:pPr>
              <w:pStyle w:val="Default"/>
              <w:rPr>
                <w:sz w:val="22"/>
                <w:szCs w:val="22"/>
              </w:rPr>
            </w:pPr>
            <w:r>
              <w:rPr>
                <w:sz w:val="22"/>
                <w:szCs w:val="22"/>
              </w:rPr>
              <w:t xml:space="preserve">Звук  </w:t>
            </w:r>
            <w:r w:rsidRPr="000D64FD">
              <w:rPr>
                <w:sz w:val="22"/>
                <w:szCs w:val="22"/>
              </w:rPr>
              <w:t>[</w:t>
            </w:r>
            <w:proofErr w:type="spellStart"/>
            <w:r>
              <w:rPr>
                <w:sz w:val="22"/>
                <w:szCs w:val="22"/>
              </w:rPr>
              <w:t>й</w:t>
            </w:r>
            <w:proofErr w:type="spellEnd"/>
            <w:r>
              <w:rPr>
                <w:sz w:val="22"/>
                <w:szCs w:val="22"/>
              </w:rPr>
              <w:t xml:space="preserve"> </w:t>
            </w:r>
            <w:r w:rsidRPr="000D64FD">
              <w:rPr>
                <w:sz w:val="22"/>
                <w:szCs w:val="22"/>
              </w:rPr>
              <w:t>]</w:t>
            </w:r>
            <w:r>
              <w:rPr>
                <w:sz w:val="22"/>
                <w:szCs w:val="22"/>
              </w:rPr>
              <w:t xml:space="preserve"> и буква Й. </w:t>
            </w:r>
          </w:p>
        </w:tc>
        <w:tc>
          <w:tcPr>
            <w:tcW w:w="7307" w:type="dxa"/>
            <w:vMerge w:val="restart"/>
          </w:tcPr>
          <w:p w:rsidR="006D04D5" w:rsidRPr="0030314E" w:rsidRDefault="006D04D5" w:rsidP="006D04D5">
            <w:pPr>
              <w:pStyle w:val="Default"/>
              <w:spacing w:line="360" w:lineRule="auto"/>
            </w:pPr>
            <w:r>
              <w:t xml:space="preserve">Различать букву </w:t>
            </w:r>
            <w:proofErr w:type="spellStart"/>
            <w:r w:rsidRPr="0030314E">
              <w:rPr>
                <w:i/>
              </w:rPr>
              <w:t>й</w:t>
            </w:r>
            <w:proofErr w:type="spellEnd"/>
            <w:r>
              <w:rPr>
                <w:i/>
              </w:rPr>
              <w:t xml:space="preserve">, </w:t>
            </w:r>
            <w:r>
              <w:t xml:space="preserve">обозначающую согласный звук, и букву </w:t>
            </w:r>
            <w:r w:rsidRPr="0030314E">
              <w:rPr>
                <w:i/>
              </w:rPr>
              <w:t>и</w:t>
            </w:r>
            <w:r>
              <w:rPr>
                <w:i/>
              </w:rPr>
              <w:t>,</w:t>
            </w:r>
            <w:r>
              <w:t xml:space="preserve"> обозначающую гласный звук. Делить на части для переноса слова с буквой </w:t>
            </w:r>
            <w:r w:rsidRPr="0030314E">
              <w:rPr>
                <w:i/>
              </w:rPr>
              <w:t>и</w:t>
            </w:r>
            <w:r>
              <w:rPr>
                <w:i/>
              </w:rPr>
              <w:t>.</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24.</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Перенос слов с буквой Й в середине слова.</w:t>
            </w:r>
          </w:p>
        </w:tc>
        <w:tc>
          <w:tcPr>
            <w:tcW w:w="7307" w:type="dxa"/>
            <w:vMerge/>
          </w:tcPr>
          <w:p w:rsidR="006D04D5" w:rsidRDefault="006D04D5" w:rsidP="006D04D5">
            <w:pPr>
              <w:pStyle w:val="Default"/>
              <w:spacing w:line="360" w:lineRule="auto"/>
            </w:pPr>
          </w:p>
        </w:tc>
      </w:tr>
      <w:tr w:rsidR="006D04D5" w:rsidRPr="006936DB" w:rsidTr="005949C9">
        <w:tc>
          <w:tcPr>
            <w:tcW w:w="815" w:type="dxa"/>
          </w:tcPr>
          <w:p w:rsidR="006D04D5" w:rsidRPr="006936DB" w:rsidRDefault="006D04D5" w:rsidP="006D04D5">
            <w:pPr>
              <w:rPr>
                <w:rFonts w:ascii="Times New Roman" w:hAnsi="Times New Roman" w:cs="Times New Roman"/>
              </w:rPr>
            </w:pPr>
            <w:r>
              <w:rPr>
                <w:rFonts w:ascii="Times New Roman" w:hAnsi="Times New Roman" w:cs="Times New Roman"/>
              </w:rPr>
              <w:t>25.</w:t>
            </w:r>
          </w:p>
        </w:tc>
        <w:tc>
          <w:tcPr>
            <w:tcW w:w="994" w:type="dxa"/>
          </w:tcPr>
          <w:p w:rsidR="006D04D5" w:rsidRPr="000D64FD" w:rsidRDefault="006D04D5" w:rsidP="006D04D5">
            <w:pPr>
              <w:pStyle w:val="Default"/>
              <w:rPr>
                <w:i/>
                <w:sz w:val="22"/>
                <w:szCs w:val="22"/>
              </w:rPr>
            </w:pPr>
          </w:p>
        </w:tc>
        <w:tc>
          <w:tcPr>
            <w:tcW w:w="993" w:type="dxa"/>
          </w:tcPr>
          <w:p w:rsidR="006D04D5" w:rsidRPr="000D64FD" w:rsidRDefault="006D04D5" w:rsidP="006D04D5">
            <w:pPr>
              <w:pStyle w:val="Default"/>
              <w:rPr>
                <w:i/>
                <w:sz w:val="22"/>
                <w:szCs w:val="22"/>
              </w:rPr>
            </w:pPr>
          </w:p>
        </w:tc>
        <w:tc>
          <w:tcPr>
            <w:tcW w:w="4677" w:type="dxa"/>
          </w:tcPr>
          <w:p w:rsidR="006D04D5" w:rsidRPr="000D64FD" w:rsidRDefault="00FD6995" w:rsidP="00FD6995">
            <w:pPr>
              <w:pStyle w:val="Default"/>
              <w:rPr>
                <w:i/>
                <w:sz w:val="22"/>
                <w:szCs w:val="22"/>
              </w:rPr>
            </w:pPr>
            <w:r>
              <w:rPr>
                <w:sz w:val="22"/>
                <w:szCs w:val="22"/>
              </w:rPr>
              <w:t xml:space="preserve">Звук  </w:t>
            </w:r>
            <w:r w:rsidRPr="000D64FD">
              <w:rPr>
                <w:sz w:val="22"/>
                <w:szCs w:val="22"/>
              </w:rPr>
              <w:t>[</w:t>
            </w:r>
            <w:r>
              <w:rPr>
                <w:sz w:val="22"/>
                <w:szCs w:val="22"/>
              </w:rPr>
              <w:t>э</w:t>
            </w:r>
            <w:r w:rsidRPr="000D64FD">
              <w:rPr>
                <w:sz w:val="22"/>
                <w:szCs w:val="22"/>
              </w:rPr>
              <w:t>]</w:t>
            </w:r>
            <w:r>
              <w:rPr>
                <w:sz w:val="22"/>
                <w:szCs w:val="22"/>
              </w:rPr>
              <w:t xml:space="preserve"> и буква </w:t>
            </w:r>
            <w:r w:rsidRPr="00AC1C9D">
              <w:rPr>
                <w:b/>
                <w:i/>
                <w:sz w:val="22"/>
                <w:szCs w:val="22"/>
              </w:rPr>
              <w:t>э</w:t>
            </w:r>
            <w:r>
              <w:rPr>
                <w:sz w:val="22"/>
                <w:szCs w:val="22"/>
              </w:rPr>
              <w:t xml:space="preserve">. Написание слов с буквой </w:t>
            </w:r>
            <w:r w:rsidRPr="00AC1C9D">
              <w:rPr>
                <w:b/>
                <w:i/>
                <w:sz w:val="22"/>
                <w:szCs w:val="22"/>
              </w:rPr>
              <w:t>э</w:t>
            </w:r>
            <w:r>
              <w:rPr>
                <w:sz w:val="22"/>
                <w:szCs w:val="22"/>
              </w:rPr>
              <w:t>.</w:t>
            </w:r>
          </w:p>
        </w:tc>
        <w:tc>
          <w:tcPr>
            <w:tcW w:w="7307" w:type="dxa"/>
          </w:tcPr>
          <w:p w:rsidR="006D04D5" w:rsidRPr="00EE32F4" w:rsidRDefault="006D04D5" w:rsidP="006D04D5">
            <w:pPr>
              <w:pStyle w:val="Default"/>
              <w:spacing w:line="360" w:lineRule="auto"/>
              <w:jc w:val="center"/>
            </w:pPr>
          </w:p>
        </w:tc>
      </w:tr>
      <w:tr w:rsidR="006D04D5" w:rsidRPr="006936DB" w:rsidTr="005949C9">
        <w:tc>
          <w:tcPr>
            <w:tcW w:w="815" w:type="dxa"/>
          </w:tcPr>
          <w:p w:rsidR="006D04D5" w:rsidRPr="006936DB" w:rsidRDefault="006D04D5" w:rsidP="006D04D5">
            <w:pPr>
              <w:rPr>
                <w:rFonts w:ascii="Times New Roman" w:hAnsi="Times New Roman" w:cs="Times New Roman"/>
              </w:rPr>
            </w:pPr>
            <w:r>
              <w:rPr>
                <w:rFonts w:ascii="Times New Roman" w:hAnsi="Times New Roman" w:cs="Times New Roman"/>
              </w:rPr>
              <w:t>26.</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Pr="00853A10" w:rsidRDefault="00FD6995" w:rsidP="00FD6995">
            <w:pPr>
              <w:pStyle w:val="Default"/>
              <w:rPr>
                <w:sz w:val="22"/>
                <w:szCs w:val="22"/>
              </w:rPr>
            </w:pPr>
            <w:r w:rsidRPr="000D64FD">
              <w:rPr>
                <w:i/>
                <w:sz w:val="22"/>
                <w:szCs w:val="22"/>
              </w:rPr>
              <w:t>Изложение по сказке К. Ушинского «Утренние лучи»</w:t>
            </w:r>
            <w:r w:rsidR="006D04D5">
              <w:rPr>
                <w:sz w:val="22"/>
                <w:szCs w:val="22"/>
              </w:rPr>
              <w:t xml:space="preserve"> </w:t>
            </w:r>
          </w:p>
        </w:tc>
        <w:tc>
          <w:tcPr>
            <w:tcW w:w="7307" w:type="dxa"/>
          </w:tcPr>
          <w:p w:rsidR="006D04D5" w:rsidRPr="0030314E" w:rsidRDefault="006D04D5" w:rsidP="006D04D5">
            <w:pPr>
              <w:pStyle w:val="Default"/>
              <w:spacing w:line="360" w:lineRule="auto"/>
            </w:pPr>
            <w:proofErr w:type="spellStart"/>
            <w:r>
              <w:t>Орфографически</w:t>
            </w:r>
            <w:proofErr w:type="spellEnd"/>
            <w:r>
              <w:t xml:space="preserve"> верно писать слова с буквой </w:t>
            </w:r>
            <w:r w:rsidRPr="0030314E">
              <w:rPr>
                <w:i/>
              </w:rPr>
              <w:t>э</w:t>
            </w:r>
            <w:r>
              <w:rPr>
                <w:i/>
              </w:rPr>
              <w:t>.</w:t>
            </w:r>
          </w:p>
        </w:tc>
      </w:tr>
      <w:tr w:rsidR="00FD6995" w:rsidRPr="006936DB" w:rsidTr="005949C9">
        <w:tc>
          <w:tcPr>
            <w:tcW w:w="815" w:type="dxa"/>
          </w:tcPr>
          <w:p w:rsidR="00FD6995" w:rsidRPr="006936DB" w:rsidRDefault="00FD6995" w:rsidP="006D04D5">
            <w:pPr>
              <w:rPr>
                <w:rFonts w:ascii="Times New Roman" w:hAnsi="Times New Roman" w:cs="Times New Roman"/>
              </w:rPr>
            </w:pPr>
            <w:r>
              <w:rPr>
                <w:rFonts w:ascii="Times New Roman" w:hAnsi="Times New Roman" w:cs="Times New Roman"/>
              </w:rPr>
              <w:t>27.</w:t>
            </w:r>
          </w:p>
        </w:tc>
        <w:tc>
          <w:tcPr>
            <w:tcW w:w="994" w:type="dxa"/>
          </w:tcPr>
          <w:p w:rsidR="00FD6995" w:rsidRDefault="00FD6995" w:rsidP="006D04D5">
            <w:pPr>
              <w:pStyle w:val="Default"/>
              <w:rPr>
                <w:sz w:val="22"/>
                <w:szCs w:val="22"/>
              </w:rPr>
            </w:pPr>
          </w:p>
        </w:tc>
        <w:tc>
          <w:tcPr>
            <w:tcW w:w="993" w:type="dxa"/>
          </w:tcPr>
          <w:p w:rsidR="00FD6995" w:rsidRDefault="00FD6995" w:rsidP="006D04D5">
            <w:pPr>
              <w:pStyle w:val="Default"/>
              <w:rPr>
                <w:sz w:val="22"/>
                <w:szCs w:val="22"/>
              </w:rPr>
            </w:pPr>
          </w:p>
        </w:tc>
        <w:tc>
          <w:tcPr>
            <w:tcW w:w="4677" w:type="dxa"/>
          </w:tcPr>
          <w:p w:rsidR="00FD6995" w:rsidRPr="00853A10" w:rsidRDefault="00FD6995" w:rsidP="006D04D5">
            <w:pPr>
              <w:pStyle w:val="Default"/>
              <w:rPr>
                <w:sz w:val="22"/>
                <w:szCs w:val="22"/>
              </w:rPr>
            </w:pPr>
            <w:r>
              <w:rPr>
                <w:sz w:val="22"/>
                <w:szCs w:val="22"/>
              </w:rPr>
              <w:t>Анализ изложений и работа над ошибками. Твёрдые и мягкие согласные звуки.</w:t>
            </w:r>
          </w:p>
        </w:tc>
        <w:tc>
          <w:tcPr>
            <w:tcW w:w="7307" w:type="dxa"/>
            <w:vMerge w:val="restart"/>
          </w:tcPr>
          <w:p w:rsidR="00FD6995" w:rsidRPr="00EE32F4" w:rsidRDefault="00FD6995" w:rsidP="006D04D5">
            <w:pPr>
              <w:pStyle w:val="Default"/>
              <w:spacing w:line="360" w:lineRule="auto"/>
            </w:pPr>
            <w:r>
              <w:t xml:space="preserve">Обозначать мягкость согласных звуков на письме с помощью мягкого знака и букв </w:t>
            </w:r>
            <w:r w:rsidRPr="009E6660">
              <w:rPr>
                <w:b/>
                <w:i/>
              </w:rPr>
              <w:t xml:space="preserve">е, ё, и, </w:t>
            </w:r>
            <w:proofErr w:type="spellStart"/>
            <w:r w:rsidRPr="009E6660">
              <w:rPr>
                <w:b/>
                <w:i/>
              </w:rPr>
              <w:t>ю</w:t>
            </w:r>
            <w:proofErr w:type="spellEnd"/>
            <w:r w:rsidRPr="009E6660">
              <w:rPr>
                <w:b/>
                <w:i/>
              </w:rPr>
              <w:t>, я.</w:t>
            </w:r>
            <w:r>
              <w:t xml:space="preserve"> Сопоставлять случаи обозначения мягкости согласных с помощью мягкого знака и с помощью букв </w:t>
            </w:r>
            <w:r w:rsidRPr="009E6660">
              <w:rPr>
                <w:b/>
                <w:i/>
              </w:rPr>
              <w:t xml:space="preserve">е, ё, и, </w:t>
            </w:r>
            <w:proofErr w:type="spellStart"/>
            <w:r w:rsidRPr="009E6660">
              <w:rPr>
                <w:b/>
                <w:i/>
              </w:rPr>
              <w:t>ю</w:t>
            </w:r>
            <w:proofErr w:type="spellEnd"/>
            <w:r w:rsidRPr="009E6660">
              <w:rPr>
                <w:b/>
                <w:i/>
              </w:rPr>
              <w:t>, я.</w:t>
            </w:r>
          </w:p>
        </w:tc>
      </w:tr>
      <w:tr w:rsidR="00FD6995" w:rsidRPr="006936DB" w:rsidTr="005949C9">
        <w:tc>
          <w:tcPr>
            <w:tcW w:w="815" w:type="dxa"/>
          </w:tcPr>
          <w:p w:rsidR="00FD6995" w:rsidRPr="006936DB" w:rsidRDefault="00FD6995" w:rsidP="006D04D5">
            <w:pPr>
              <w:rPr>
                <w:rFonts w:ascii="Times New Roman" w:hAnsi="Times New Roman" w:cs="Times New Roman"/>
              </w:rPr>
            </w:pPr>
            <w:r>
              <w:rPr>
                <w:rFonts w:ascii="Times New Roman" w:hAnsi="Times New Roman" w:cs="Times New Roman"/>
              </w:rPr>
              <w:t>28.</w:t>
            </w:r>
          </w:p>
        </w:tc>
        <w:tc>
          <w:tcPr>
            <w:tcW w:w="994" w:type="dxa"/>
          </w:tcPr>
          <w:p w:rsidR="00FD6995" w:rsidRDefault="00FD6995" w:rsidP="006D04D5">
            <w:pPr>
              <w:pStyle w:val="Default"/>
              <w:rPr>
                <w:sz w:val="22"/>
                <w:szCs w:val="22"/>
              </w:rPr>
            </w:pPr>
          </w:p>
        </w:tc>
        <w:tc>
          <w:tcPr>
            <w:tcW w:w="993" w:type="dxa"/>
          </w:tcPr>
          <w:p w:rsidR="00FD6995" w:rsidRDefault="00FD6995" w:rsidP="006D04D5">
            <w:pPr>
              <w:pStyle w:val="Default"/>
              <w:rPr>
                <w:sz w:val="22"/>
                <w:szCs w:val="22"/>
              </w:rPr>
            </w:pPr>
          </w:p>
        </w:tc>
        <w:tc>
          <w:tcPr>
            <w:tcW w:w="4677" w:type="dxa"/>
          </w:tcPr>
          <w:p w:rsidR="00FD6995" w:rsidRPr="00853A10" w:rsidRDefault="00FD6995" w:rsidP="006D04D5">
            <w:pPr>
              <w:pStyle w:val="Default"/>
              <w:rPr>
                <w:sz w:val="22"/>
                <w:szCs w:val="22"/>
              </w:rPr>
            </w:pPr>
            <w:r>
              <w:rPr>
                <w:sz w:val="22"/>
                <w:szCs w:val="22"/>
              </w:rPr>
              <w:t>Обозначение твёрдых и мягких согласных звуков на письме.</w:t>
            </w:r>
          </w:p>
        </w:tc>
        <w:tc>
          <w:tcPr>
            <w:tcW w:w="7307" w:type="dxa"/>
            <w:vMerge/>
          </w:tcPr>
          <w:p w:rsidR="00FD6995" w:rsidRPr="00EE32F4" w:rsidRDefault="00FD6995" w:rsidP="006D04D5">
            <w:pPr>
              <w:pStyle w:val="Default"/>
              <w:spacing w:line="360" w:lineRule="auto"/>
              <w:jc w:val="center"/>
            </w:pPr>
          </w:p>
        </w:tc>
      </w:tr>
      <w:tr w:rsidR="00FD6995" w:rsidRPr="006936DB" w:rsidTr="005949C9">
        <w:tc>
          <w:tcPr>
            <w:tcW w:w="815" w:type="dxa"/>
          </w:tcPr>
          <w:p w:rsidR="00FD6995" w:rsidRDefault="00FD6995" w:rsidP="006D04D5">
            <w:pPr>
              <w:rPr>
                <w:rFonts w:ascii="Times New Roman" w:hAnsi="Times New Roman" w:cs="Times New Roman"/>
              </w:rPr>
            </w:pPr>
            <w:r>
              <w:rPr>
                <w:rFonts w:ascii="Times New Roman" w:hAnsi="Times New Roman" w:cs="Times New Roman"/>
              </w:rPr>
              <w:t>29.</w:t>
            </w:r>
          </w:p>
        </w:tc>
        <w:tc>
          <w:tcPr>
            <w:tcW w:w="994" w:type="dxa"/>
          </w:tcPr>
          <w:p w:rsidR="00FD6995" w:rsidRDefault="00FD6995" w:rsidP="006D04D5">
            <w:pPr>
              <w:pStyle w:val="Default"/>
              <w:rPr>
                <w:sz w:val="22"/>
                <w:szCs w:val="22"/>
              </w:rPr>
            </w:pPr>
          </w:p>
        </w:tc>
        <w:tc>
          <w:tcPr>
            <w:tcW w:w="993" w:type="dxa"/>
          </w:tcPr>
          <w:p w:rsidR="00FD6995" w:rsidRDefault="00FD6995" w:rsidP="006D04D5">
            <w:pPr>
              <w:pStyle w:val="Default"/>
              <w:rPr>
                <w:sz w:val="22"/>
                <w:szCs w:val="22"/>
              </w:rPr>
            </w:pPr>
          </w:p>
        </w:tc>
        <w:tc>
          <w:tcPr>
            <w:tcW w:w="4677" w:type="dxa"/>
          </w:tcPr>
          <w:p w:rsidR="00FD6995" w:rsidRDefault="00FD6995" w:rsidP="006D04D5">
            <w:pPr>
              <w:pStyle w:val="Default"/>
              <w:rPr>
                <w:sz w:val="22"/>
                <w:szCs w:val="22"/>
              </w:rPr>
            </w:pPr>
            <w:r>
              <w:rPr>
                <w:sz w:val="22"/>
                <w:szCs w:val="22"/>
              </w:rPr>
              <w:t>Мягкий знак – показатель мягкости согласных звуков.</w:t>
            </w:r>
          </w:p>
          <w:p w:rsidR="00FD6995" w:rsidRDefault="00FD6995" w:rsidP="006D04D5">
            <w:pPr>
              <w:pStyle w:val="Default"/>
              <w:rPr>
                <w:sz w:val="22"/>
                <w:szCs w:val="22"/>
              </w:rPr>
            </w:pPr>
            <w:r>
              <w:rPr>
                <w:sz w:val="22"/>
                <w:szCs w:val="22"/>
              </w:rPr>
              <w:t>Перенос слов с мягким знаком.</w:t>
            </w:r>
          </w:p>
        </w:tc>
        <w:tc>
          <w:tcPr>
            <w:tcW w:w="7307" w:type="dxa"/>
            <w:vMerge/>
          </w:tcPr>
          <w:p w:rsidR="00FD6995" w:rsidRPr="00EE32F4" w:rsidRDefault="00FD6995" w:rsidP="006D04D5">
            <w:pPr>
              <w:pStyle w:val="Default"/>
              <w:spacing w:line="360" w:lineRule="auto"/>
              <w:jc w:val="center"/>
            </w:pPr>
          </w:p>
        </w:tc>
      </w:tr>
      <w:tr w:rsidR="00FD6995" w:rsidRPr="006936DB" w:rsidTr="005949C9">
        <w:tc>
          <w:tcPr>
            <w:tcW w:w="815" w:type="dxa"/>
          </w:tcPr>
          <w:p w:rsidR="00FD6995" w:rsidRDefault="00FD6995" w:rsidP="006D04D5">
            <w:pPr>
              <w:rPr>
                <w:rFonts w:ascii="Times New Roman" w:hAnsi="Times New Roman" w:cs="Times New Roman"/>
              </w:rPr>
            </w:pPr>
            <w:r>
              <w:rPr>
                <w:rFonts w:ascii="Times New Roman" w:hAnsi="Times New Roman" w:cs="Times New Roman"/>
              </w:rPr>
              <w:t>30.</w:t>
            </w:r>
          </w:p>
        </w:tc>
        <w:tc>
          <w:tcPr>
            <w:tcW w:w="994" w:type="dxa"/>
          </w:tcPr>
          <w:p w:rsidR="00FD6995" w:rsidRDefault="00FD6995" w:rsidP="006D04D5">
            <w:pPr>
              <w:pStyle w:val="Default"/>
              <w:rPr>
                <w:sz w:val="22"/>
                <w:szCs w:val="22"/>
              </w:rPr>
            </w:pPr>
          </w:p>
        </w:tc>
        <w:tc>
          <w:tcPr>
            <w:tcW w:w="993" w:type="dxa"/>
          </w:tcPr>
          <w:p w:rsidR="00FD6995" w:rsidRDefault="00FD6995" w:rsidP="006D04D5">
            <w:pPr>
              <w:pStyle w:val="Default"/>
              <w:rPr>
                <w:sz w:val="22"/>
                <w:szCs w:val="22"/>
              </w:rPr>
            </w:pPr>
          </w:p>
        </w:tc>
        <w:tc>
          <w:tcPr>
            <w:tcW w:w="4677" w:type="dxa"/>
          </w:tcPr>
          <w:p w:rsidR="00FD6995" w:rsidRDefault="00FD6995" w:rsidP="006D04D5">
            <w:pPr>
              <w:pStyle w:val="Default"/>
              <w:rPr>
                <w:sz w:val="22"/>
                <w:szCs w:val="22"/>
              </w:rPr>
            </w:pPr>
            <w:r>
              <w:rPr>
                <w:sz w:val="22"/>
                <w:szCs w:val="22"/>
              </w:rPr>
              <w:t xml:space="preserve">Обозначение мягкости согласных звуков с помощью  букв е, ё, и, </w:t>
            </w:r>
            <w:proofErr w:type="spellStart"/>
            <w:r>
              <w:rPr>
                <w:sz w:val="22"/>
                <w:szCs w:val="22"/>
              </w:rPr>
              <w:t>ю</w:t>
            </w:r>
            <w:proofErr w:type="spellEnd"/>
            <w:r>
              <w:rPr>
                <w:sz w:val="22"/>
                <w:szCs w:val="22"/>
              </w:rPr>
              <w:t>, я.</w:t>
            </w:r>
          </w:p>
        </w:tc>
        <w:tc>
          <w:tcPr>
            <w:tcW w:w="7307" w:type="dxa"/>
            <w:vMerge/>
          </w:tcPr>
          <w:p w:rsidR="00FD6995" w:rsidRPr="00EE32F4" w:rsidRDefault="00FD6995" w:rsidP="006D04D5">
            <w:pPr>
              <w:pStyle w:val="Default"/>
              <w:spacing w:line="360" w:lineRule="auto"/>
              <w:jc w:val="center"/>
            </w:pPr>
          </w:p>
        </w:tc>
      </w:tr>
      <w:tr w:rsidR="00FD6995" w:rsidRPr="006936DB" w:rsidTr="005949C9">
        <w:tc>
          <w:tcPr>
            <w:tcW w:w="815" w:type="dxa"/>
          </w:tcPr>
          <w:p w:rsidR="00FD6995" w:rsidRDefault="00FD6995" w:rsidP="006D04D5">
            <w:pPr>
              <w:rPr>
                <w:rFonts w:ascii="Times New Roman" w:hAnsi="Times New Roman" w:cs="Times New Roman"/>
              </w:rPr>
            </w:pPr>
            <w:r>
              <w:rPr>
                <w:rFonts w:ascii="Times New Roman" w:hAnsi="Times New Roman" w:cs="Times New Roman"/>
              </w:rPr>
              <w:t>31.</w:t>
            </w:r>
          </w:p>
        </w:tc>
        <w:tc>
          <w:tcPr>
            <w:tcW w:w="994" w:type="dxa"/>
          </w:tcPr>
          <w:p w:rsidR="00FD6995" w:rsidRDefault="00FD6995" w:rsidP="006D04D5">
            <w:pPr>
              <w:pStyle w:val="Default"/>
              <w:rPr>
                <w:sz w:val="22"/>
                <w:szCs w:val="22"/>
              </w:rPr>
            </w:pPr>
          </w:p>
        </w:tc>
        <w:tc>
          <w:tcPr>
            <w:tcW w:w="993" w:type="dxa"/>
          </w:tcPr>
          <w:p w:rsidR="00FD6995" w:rsidRDefault="00FD6995" w:rsidP="006D04D5">
            <w:pPr>
              <w:pStyle w:val="Default"/>
              <w:rPr>
                <w:sz w:val="22"/>
                <w:szCs w:val="22"/>
              </w:rPr>
            </w:pPr>
          </w:p>
        </w:tc>
        <w:tc>
          <w:tcPr>
            <w:tcW w:w="4677" w:type="dxa"/>
          </w:tcPr>
          <w:p w:rsidR="00FD6995" w:rsidRDefault="00FD6995" w:rsidP="006D04D5">
            <w:pPr>
              <w:pStyle w:val="Default"/>
              <w:rPr>
                <w:sz w:val="22"/>
                <w:szCs w:val="22"/>
              </w:rPr>
            </w:pPr>
            <w:r>
              <w:rPr>
                <w:sz w:val="22"/>
                <w:szCs w:val="22"/>
              </w:rPr>
              <w:t>Твёрдые и мягкие согласные звуки. Закрепление.</w:t>
            </w:r>
          </w:p>
        </w:tc>
        <w:tc>
          <w:tcPr>
            <w:tcW w:w="7307" w:type="dxa"/>
            <w:vMerge/>
          </w:tcPr>
          <w:p w:rsidR="00FD6995" w:rsidRPr="00EE32F4" w:rsidRDefault="00FD6995" w:rsidP="006D04D5">
            <w:pPr>
              <w:pStyle w:val="Default"/>
              <w:spacing w:line="360" w:lineRule="auto"/>
              <w:jc w:val="center"/>
            </w:pPr>
          </w:p>
        </w:tc>
      </w:tr>
      <w:tr w:rsidR="00FD6995" w:rsidRPr="006936DB" w:rsidTr="005949C9">
        <w:tc>
          <w:tcPr>
            <w:tcW w:w="815" w:type="dxa"/>
          </w:tcPr>
          <w:p w:rsidR="00FD6995" w:rsidRDefault="00FD6995" w:rsidP="006D04D5">
            <w:pPr>
              <w:rPr>
                <w:rFonts w:ascii="Times New Roman" w:hAnsi="Times New Roman" w:cs="Times New Roman"/>
              </w:rPr>
            </w:pPr>
            <w:r>
              <w:rPr>
                <w:rFonts w:ascii="Times New Roman" w:hAnsi="Times New Roman" w:cs="Times New Roman"/>
              </w:rPr>
              <w:t>32.</w:t>
            </w:r>
          </w:p>
        </w:tc>
        <w:tc>
          <w:tcPr>
            <w:tcW w:w="994" w:type="dxa"/>
          </w:tcPr>
          <w:p w:rsidR="00FD6995" w:rsidRDefault="00FD6995" w:rsidP="006D04D5">
            <w:pPr>
              <w:pStyle w:val="Default"/>
              <w:rPr>
                <w:sz w:val="22"/>
                <w:szCs w:val="22"/>
              </w:rPr>
            </w:pPr>
          </w:p>
        </w:tc>
        <w:tc>
          <w:tcPr>
            <w:tcW w:w="993" w:type="dxa"/>
          </w:tcPr>
          <w:p w:rsidR="00FD6995" w:rsidRDefault="00FD6995" w:rsidP="006D04D5">
            <w:pPr>
              <w:pStyle w:val="Default"/>
              <w:rPr>
                <w:sz w:val="22"/>
                <w:szCs w:val="22"/>
              </w:rPr>
            </w:pPr>
          </w:p>
        </w:tc>
        <w:tc>
          <w:tcPr>
            <w:tcW w:w="4677" w:type="dxa"/>
          </w:tcPr>
          <w:p w:rsidR="00FD6995" w:rsidRDefault="00FD6995" w:rsidP="006D04D5">
            <w:pPr>
              <w:pStyle w:val="Default"/>
              <w:rPr>
                <w:sz w:val="22"/>
                <w:szCs w:val="22"/>
              </w:rPr>
            </w:pPr>
            <w:r>
              <w:rPr>
                <w:sz w:val="22"/>
                <w:szCs w:val="22"/>
              </w:rPr>
              <w:t xml:space="preserve">Две функции гласных букв е, ё, и, </w:t>
            </w:r>
            <w:proofErr w:type="spellStart"/>
            <w:r>
              <w:rPr>
                <w:sz w:val="22"/>
                <w:szCs w:val="22"/>
              </w:rPr>
              <w:t>ю</w:t>
            </w:r>
            <w:proofErr w:type="spellEnd"/>
            <w:r>
              <w:rPr>
                <w:sz w:val="22"/>
                <w:szCs w:val="22"/>
              </w:rPr>
              <w:t>, я.</w:t>
            </w:r>
          </w:p>
        </w:tc>
        <w:tc>
          <w:tcPr>
            <w:tcW w:w="7307" w:type="dxa"/>
            <w:vMerge/>
          </w:tcPr>
          <w:p w:rsidR="00FD6995" w:rsidRPr="00EE32F4" w:rsidRDefault="00FD6995" w:rsidP="006D04D5">
            <w:pPr>
              <w:pStyle w:val="Default"/>
              <w:spacing w:line="360" w:lineRule="auto"/>
              <w:jc w:val="center"/>
            </w:pPr>
          </w:p>
        </w:tc>
      </w:tr>
      <w:tr w:rsidR="00FD6995" w:rsidRPr="006936DB" w:rsidTr="005949C9">
        <w:tc>
          <w:tcPr>
            <w:tcW w:w="815" w:type="dxa"/>
          </w:tcPr>
          <w:p w:rsidR="00FD6995" w:rsidRDefault="00FD6995" w:rsidP="006D04D5">
            <w:pPr>
              <w:rPr>
                <w:rFonts w:ascii="Times New Roman" w:hAnsi="Times New Roman" w:cs="Times New Roman"/>
              </w:rPr>
            </w:pPr>
            <w:r>
              <w:rPr>
                <w:rFonts w:ascii="Times New Roman" w:hAnsi="Times New Roman" w:cs="Times New Roman"/>
              </w:rPr>
              <w:t>33.</w:t>
            </w:r>
          </w:p>
        </w:tc>
        <w:tc>
          <w:tcPr>
            <w:tcW w:w="994" w:type="dxa"/>
          </w:tcPr>
          <w:p w:rsidR="00FD6995" w:rsidRDefault="00FD6995" w:rsidP="006D04D5">
            <w:pPr>
              <w:pStyle w:val="Default"/>
              <w:rPr>
                <w:sz w:val="22"/>
                <w:szCs w:val="22"/>
              </w:rPr>
            </w:pPr>
          </w:p>
        </w:tc>
        <w:tc>
          <w:tcPr>
            <w:tcW w:w="993" w:type="dxa"/>
          </w:tcPr>
          <w:p w:rsidR="00FD6995" w:rsidRDefault="00FD6995" w:rsidP="006D04D5">
            <w:pPr>
              <w:pStyle w:val="Default"/>
              <w:rPr>
                <w:sz w:val="22"/>
                <w:szCs w:val="22"/>
              </w:rPr>
            </w:pPr>
          </w:p>
        </w:tc>
        <w:tc>
          <w:tcPr>
            <w:tcW w:w="4677" w:type="dxa"/>
          </w:tcPr>
          <w:p w:rsidR="00FD6995" w:rsidRDefault="00FD6995" w:rsidP="006D04D5">
            <w:pPr>
              <w:pStyle w:val="Default"/>
              <w:rPr>
                <w:sz w:val="22"/>
                <w:szCs w:val="22"/>
              </w:rPr>
            </w:pPr>
            <w:r>
              <w:rPr>
                <w:sz w:val="22"/>
                <w:szCs w:val="22"/>
              </w:rPr>
              <w:t>Способы обозначения мягких согласных звуков на письме.</w:t>
            </w:r>
          </w:p>
        </w:tc>
        <w:tc>
          <w:tcPr>
            <w:tcW w:w="7307" w:type="dxa"/>
            <w:vMerge/>
          </w:tcPr>
          <w:p w:rsidR="00FD6995" w:rsidRPr="00EE32F4" w:rsidRDefault="00FD6995" w:rsidP="006D04D5">
            <w:pPr>
              <w:pStyle w:val="Default"/>
              <w:spacing w:line="360" w:lineRule="auto"/>
              <w:jc w:val="center"/>
            </w:pPr>
          </w:p>
        </w:tc>
      </w:tr>
      <w:tr w:rsidR="00FD6995" w:rsidRPr="006936DB" w:rsidTr="005949C9">
        <w:tc>
          <w:tcPr>
            <w:tcW w:w="815" w:type="dxa"/>
          </w:tcPr>
          <w:p w:rsidR="00FD6995" w:rsidRDefault="00FD6995" w:rsidP="006D04D5">
            <w:pPr>
              <w:rPr>
                <w:rFonts w:ascii="Times New Roman" w:hAnsi="Times New Roman" w:cs="Times New Roman"/>
              </w:rPr>
            </w:pPr>
            <w:r>
              <w:rPr>
                <w:rFonts w:ascii="Times New Roman" w:hAnsi="Times New Roman" w:cs="Times New Roman"/>
              </w:rPr>
              <w:t>34.</w:t>
            </w:r>
          </w:p>
        </w:tc>
        <w:tc>
          <w:tcPr>
            <w:tcW w:w="994" w:type="dxa"/>
          </w:tcPr>
          <w:p w:rsidR="00FD6995" w:rsidRDefault="00FD6995" w:rsidP="006D04D5">
            <w:pPr>
              <w:pStyle w:val="Default"/>
              <w:rPr>
                <w:sz w:val="22"/>
                <w:szCs w:val="22"/>
              </w:rPr>
            </w:pPr>
          </w:p>
        </w:tc>
        <w:tc>
          <w:tcPr>
            <w:tcW w:w="993" w:type="dxa"/>
          </w:tcPr>
          <w:p w:rsidR="00FD6995" w:rsidRDefault="00FD6995" w:rsidP="006D04D5">
            <w:pPr>
              <w:pStyle w:val="Default"/>
              <w:rPr>
                <w:sz w:val="22"/>
                <w:szCs w:val="22"/>
              </w:rPr>
            </w:pPr>
          </w:p>
        </w:tc>
        <w:tc>
          <w:tcPr>
            <w:tcW w:w="4677" w:type="dxa"/>
          </w:tcPr>
          <w:p w:rsidR="00FD6995" w:rsidRDefault="00FD6995" w:rsidP="006D04D5">
            <w:pPr>
              <w:pStyle w:val="Default"/>
              <w:rPr>
                <w:sz w:val="22"/>
                <w:szCs w:val="22"/>
              </w:rPr>
            </w:pPr>
            <w:r>
              <w:rPr>
                <w:sz w:val="22"/>
                <w:szCs w:val="22"/>
              </w:rPr>
              <w:t>Закрепление по теме «Твёрдые и мягкие согласные звуки». Повторение изученных орфограмм.</w:t>
            </w:r>
          </w:p>
        </w:tc>
        <w:tc>
          <w:tcPr>
            <w:tcW w:w="7307" w:type="dxa"/>
            <w:vMerge/>
          </w:tcPr>
          <w:p w:rsidR="00FD6995" w:rsidRPr="00EE32F4" w:rsidRDefault="00FD6995" w:rsidP="006D04D5">
            <w:pPr>
              <w:pStyle w:val="Default"/>
              <w:spacing w:line="360" w:lineRule="auto"/>
              <w:jc w:val="center"/>
            </w:pPr>
          </w:p>
        </w:tc>
      </w:tr>
      <w:tr w:rsidR="00FD6995" w:rsidRPr="006936DB" w:rsidTr="00FD6995">
        <w:trPr>
          <w:trHeight w:val="262"/>
        </w:trPr>
        <w:tc>
          <w:tcPr>
            <w:tcW w:w="815" w:type="dxa"/>
          </w:tcPr>
          <w:p w:rsidR="00FD6995" w:rsidRDefault="00FD6995" w:rsidP="006D04D5">
            <w:pPr>
              <w:rPr>
                <w:rFonts w:ascii="Times New Roman" w:hAnsi="Times New Roman" w:cs="Times New Roman"/>
              </w:rPr>
            </w:pPr>
            <w:r>
              <w:rPr>
                <w:rFonts w:ascii="Times New Roman" w:hAnsi="Times New Roman" w:cs="Times New Roman"/>
              </w:rPr>
              <w:t>35.</w:t>
            </w:r>
          </w:p>
        </w:tc>
        <w:tc>
          <w:tcPr>
            <w:tcW w:w="994" w:type="dxa"/>
          </w:tcPr>
          <w:p w:rsidR="00FD6995" w:rsidRDefault="00FD6995" w:rsidP="006D04D5">
            <w:pPr>
              <w:pStyle w:val="Default"/>
              <w:rPr>
                <w:sz w:val="22"/>
                <w:szCs w:val="22"/>
              </w:rPr>
            </w:pPr>
          </w:p>
        </w:tc>
        <w:tc>
          <w:tcPr>
            <w:tcW w:w="993" w:type="dxa"/>
          </w:tcPr>
          <w:p w:rsidR="00FD6995" w:rsidRDefault="00FD6995" w:rsidP="006D04D5">
            <w:pPr>
              <w:pStyle w:val="Default"/>
              <w:rPr>
                <w:sz w:val="22"/>
                <w:szCs w:val="22"/>
              </w:rPr>
            </w:pPr>
          </w:p>
        </w:tc>
        <w:tc>
          <w:tcPr>
            <w:tcW w:w="4677" w:type="dxa"/>
          </w:tcPr>
          <w:p w:rsidR="00FD6995" w:rsidRDefault="00FD6995" w:rsidP="006D04D5">
            <w:pPr>
              <w:pStyle w:val="Default"/>
              <w:rPr>
                <w:sz w:val="22"/>
                <w:szCs w:val="22"/>
              </w:rPr>
            </w:pPr>
            <w:r>
              <w:rPr>
                <w:sz w:val="22"/>
                <w:szCs w:val="22"/>
              </w:rPr>
              <w:t>Закрепление по теме «Твёрдые и мягкие согласные звуки». Повторение изученных орфограмм.</w:t>
            </w:r>
          </w:p>
        </w:tc>
        <w:tc>
          <w:tcPr>
            <w:tcW w:w="7307" w:type="dxa"/>
            <w:vMerge/>
          </w:tcPr>
          <w:p w:rsidR="00FD6995" w:rsidRPr="00EE32F4" w:rsidRDefault="00FD6995" w:rsidP="006D04D5">
            <w:pPr>
              <w:pStyle w:val="Default"/>
              <w:spacing w:line="360" w:lineRule="auto"/>
            </w:pPr>
          </w:p>
        </w:tc>
      </w:tr>
      <w:tr w:rsidR="00FD6995" w:rsidRPr="006936DB" w:rsidTr="005949C9">
        <w:trPr>
          <w:trHeight w:val="245"/>
        </w:trPr>
        <w:tc>
          <w:tcPr>
            <w:tcW w:w="815" w:type="dxa"/>
          </w:tcPr>
          <w:p w:rsidR="00FD6995" w:rsidRDefault="00FD6995" w:rsidP="006D04D5">
            <w:pPr>
              <w:rPr>
                <w:rFonts w:ascii="Times New Roman" w:hAnsi="Times New Roman" w:cs="Times New Roman"/>
              </w:rPr>
            </w:pPr>
            <w:r>
              <w:rPr>
                <w:rFonts w:ascii="Times New Roman" w:hAnsi="Times New Roman" w:cs="Times New Roman"/>
              </w:rPr>
              <w:t xml:space="preserve">36. </w:t>
            </w:r>
          </w:p>
        </w:tc>
        <w:tc>
          <w:tcPr>
            <w:tcW w:w="994" w:type="dxa"/>
          </w:tcPr>
          <w:p w:rsidR="00FD6995" w:rsidRDefault="00FD6995" w:rsidP="006D04D5">
            <w:pPr>
              <w:pStyle w:val="Default"/>
              <w:rPr>
                <w:sz w:val="22"/>
                <w:szCs w:val="22"/>
              </w:rPr>
            </w:pPr>
          </w:p>
        </w:tc>
        <w:tc>
          <w:tcPr>
            <w:tcW w:w="993" w:type="dxa"/>
          </w:tcPr>
          <w:p w:rsidR="00FD6995" w:rsidRDefault="00FD6995" w:rsidP="006D04D5">
            <w:pPr>
              <w:pStyle w:val="Default"/>
              <w:rPr>
                <w:sz w:val="22"/>
                <w:szCs w:val="22"/>
              </w:rPr>
            </w:pPr>
          </w:p>
        </w:tc>
        <w:tc>
          <w:tcPr>
            <w:tcW w:w="4677" w:type="dxa"/>
          </w:tcPr>
          <w:p w:rsidR="00FD6995" w:rsidRDefault="00FD6995" w:rsidP="00FD6995">
            <w:pPr>
              <w:pStyle w:val="Default"/>
              <w:rPr>
                <w:sz w:val="22"/>
                <w:szCs w:val="22"/>
              </w:rPr>
            </w:pPr>
            <w:r>
              <w:rPr>
                <w:sz w:val="22"/>
                <w:szCs w:val="22"/>
              </w:rPr>
              <w:t>Контрольный диктант по теме «Твёрдые и мягкие согласные звуки)</w:t>
            </w:r>
          </w:p>
        </w:tc>
        <w:tc>
          <w:tcPr>
            <w:tcW w:w="7307" w:type="dxa"/>
            <w:vMerge/>
          </w:tcPr>
          <w:p w:rsidR="00FD6995" w:rsidRPr="00EE32F4" w:rsidRDefault="00FD6995" w:rsidP="006D04D5">
            <w:pPr>
              <w:pStyle w:val="Default"/>
              <w:spacing w:line="360" w:lineRule="auto"/>
            </w:pPr>
          </w:p>
        </w:tc>
      </w:tr>
      <w:tr w:rsidR="00FD6995" w:rsidRPr="006936DB" w:rsidTr="005949C9">
        <w:tc>
          <w:tcPr>
            <w:tcW w:w="815" w:type="dxa"/>
          </w:tcPr>
          <w:p w:rsidR="00FD6995" w:rsidRDefault="00FD6995" w:rsidP="006D04D5">
            <w:pPr>
              <w:rPr>
                <w:rFonts w:ascii="Times New Roman" w:hAnsi="Times New Roman" w:cs="Times New Roman"/>
              </w:rPr>
            </w:pPr>
            <w:r>
              <w:rPr>
                <w:rFonts w:ascii="Times New Roman" w:hAnsi="Times New Roman" w:cs="Times New Roman"/>
              </w:rPr>
              <w:t>37.</w:t>
            </w:r>
          </w:p>
        </w:tc>
        <w:tc>
          <w:tcPr>
            <w:tcW w:w="994" w:type="dxa"/>
          </w:tcPr>
          <w:p w:rsidR="00FD6995" w:rsidRDefault="00FD6995" w:rsidP="006D04D5">
            <w:pPr>
              <w:pStyle w:val="Default"/>
              <w:rPr>
                <w:sz w:val="22"/>
                <w:szCs w:val="22"/>
              </w:rPr>
            </w:pPr>
          </w:p>
        </w:tc>
        <w:tc>
          <w:tcPr>
            <w:tcW w:w="993" w:type="dxa"/>
          </w:tcPr>
          <w:p w:rsidR="00FD6995" w:rsidRDefault="00FD6995" w:rsidP="006D04D5">
            <w:pPr>
              <w:pStyle w:val="Default"/>
              <w:rPr>
                <w:sz w:val="22"/>
                <w:szCs w:val="22"/>
              </w:rPr>
            </w:pPr>
          </w:p>
        </w:tc>
        <w:tc>
          <w:tcPr>
            <w:tcW w:w="4677" w:type="dxa"/>
          </w:tcPr>
          <w:p w:rsidR="00FD6995" w:rsidRDefault="00FD6995" w:rsidP="006D04D5">
            <w:pPr>
              <w:pStyle w:val="Default"/>
              <w:rPr>
                <w:sz w:val="22"/>
                <w:szCs w:val="22"/>
              </w:rPr>
            </w:pPr>
            <w:r>
              <w:rPr>
                <w:sz w:val="22"/>
                <w:szCs w:val="22"/>
              </w:rPr>
              <w:t>Работа над ошибками.</w:t>
            </w:r>
          </w:p>
          <w:p w:rsidR="00FD6995" w:rsidRDefault="00FD6995" w:rsidP="006D04D5">
            <w:pPr>
              <w:pStyle w:val="Default"/>
              <w:rPr>
                <w:sz w:val="22"/>
                <w:szCs w:val="22"/>
              </w:rPr>
            </w:pPr>
            <w:r>
              <w:rPr>
                <w:sz w:val="22"/>
                <w:szCs w:val="22"/>
              </w:rPr>
              <w:t>Шипящие согласные звуки.</w:t>
            </w:r>
          </w:p>
        </w:tc>
        <w:tc>
          <w:tcPr>
            <w:tcW w:w="7307" w:type="dxa"/>
            <w:vMerge w:val="restart"/>
          </w:tcPr>
          <w:p w:rsidR="00FD6995" w:rsidRPr="00EE32F4" w:rsidRDefault="00FD6995" w:rsidP="006D04D5">
            <w:pPr>
              <w:pStyle w:val="Default"/>
              <w:spacing w:line="360" w:lineRule="auto"/>
            </w:pPr>
            <w:r>
              <w:t xml:space="preserve">Писать слова с орфограммами </w:t>
            </w:r>
            <w:proofErr w:type="spellStart"/>
            <w:r>
              <w:t>жи</w:t>
            </w:r>
            <w:proofErr w:type="spellEnd"/>
            <w:r>
              <w:t xml:space="preserve"> – </w:t>
            </w:r>
            <w:proofErr w:type="spellStart"/>
            <w:r>
              <w:t>ши</w:t>
            </w:r>
            <w:proofErr w:type="spellEnd"/>
            <w:r>
              <w:t xml:space="preserve">, </w:t>
            </w:r>
            <w:proofErr w:type="spellStart"/>
            <w:r>
              <w:t>ча</w:t>
            </w:r>
            <w:proofErr w:type="spellEnd"/>
            <w:r>
              <w:t xml:space="preserve"> – </w:t>
            </w:r>
            <w:proofErr w:type="spellStart"/>
            <w:r>
              <w:t>ща</w:t>
            </w:r>
            <w:proofErr w:type="spellEnd"/>
            <w:r>
              <w:t xml:space="preserve">, чу – </w:t>
            </w:r>
            <w:proofErr w:type="spellStart"/>
            <w:r>
              <w:t>щу</w:t>
            </w:r>
            <w:proofErr w:type="spellEnd"/>
            <w:r>
              <w:t xml:space="preserve">,  </w:t>
            </w:r>
            <w:proofErr w:type="spellStart"/>
            <w:r>
              <w:t>чк</w:t>
            </w:r>
            <w:proofErr w:type="spellEnd"/>
            <w:r>
              <w:t xml:space="preserve">, </w:t>
            </w:r>
            <w:proofErr w:type="spellStart"/>
            <w:r>
              <w:t>чн</w:t>
            </w:r>
            <w:proofErr w:type="spellEnd"/>
            <w:r>
              <w:t xml:space="preserve">, </w:t>
            </w:r>
            <w:proofErr w:type="spellStart"/>
            <w:r>
              <w:t>щн</w:t>
            </w:r>
            <w:proofErr w:type="spellEnd"/>
            <w:r>
              <w:t>. Объяснять, почему эти написания являются традиционными.</w:t>
            </w:r>
          </w:p>
        </w:tc>
      </w:tr>
      <w:tr w:rsidR="00FD6995" w:rsidRPr="006936DB" w:rsidTr="005949C9">
        <w:tc>
          <w:tcPr>
            <w:tcW w:w="815" w:type="dxa"/>
          </w:tcPr>
          <w:p w:rsidR="00FD6995" w:rsidRDefault="00FD6995" w:rsidP="006D04D5">
            <w:pPr>
              <w:rPr>
                <w:rFonts w:ascii="Times New Roman" w:hAnsi="Times New Roman" w:cs="Times New Roman"/>
              </w:rPr>
            </w:pPr>
            <w:r>
              <w:rPr>
                <w:rFonts w:ascii="Times New Roman" w:hAnsi="Times New Roman" w:cs="Times New Roman"/>
              </w:rPr>
              <w:t>38.</w:t>
            </w:r>
          </w:p>
        </w:tc>
        <w:tc>
          <w:tcPr>
            <w:tcW w:w="994" w:type="dxa"/>
          </w:tcPr>
          <w:p w:rsidR="00FD6995" w:rsidRDefault="00FD6995" w:rsidP="006D04D5">
            <w:pPr>
              <w:pStyle w:val="Default"/>
              <w:rPr>
                <w:sz w:val="22"/>
                <w:szCs w:val="22"/>
              </w:rPr>
            </w:pPr>
          </w:p>
        </w:tc>
        <w:tc>
          <w:tcPr>
            <w:tcW w:w="993" w:type="dxa"/>
          </w:tcPr>
          <w:p w:rsidR="00FD6995" w:rsidRDefault="00FD6995" w:rsidP="006D04D5">
            <w:pPr>
              <w:pStyle w:val="Default"/>
              <w:rPr>
                <w:sz w:val="22"/>
                <w:szCs w:val="22"/>
              </w:rPr>
            </w:pPr>
          </w:p>
        </w:tc>
        <w:tc>
          <w:tcPr>
            <w:tcW w:w="4677" w:type="dxa"/>
          </w:tcPr>
          <w:p w:rsidR="00FD6995" w:rsidRDefault="00FD6995" w:rsidP="006D04D5">
            <w:pPr>
              <w:pStyle w:val="Default"/>
              <w:rPr>
                <w:sz w:val="22"/>
                <w:szCs w:val="22"/>
              </w:rPr>
            </w:pPr>
            <w:r>
              <w:rPr>
                <w:sz w:val="22"/>
                <w:szCs w:val="22"/>
              </w:rPr>
              <w:t xml:space="preserve">Правописание слов с сочетаниями </w:t>
            </w:r>
            <w:proofErr w:type="spellStart"/>
            <w:r>
              <w:rPr>
                <w:sz w:val="22"/>
                <w:szCs w:val="22"/>
              </w:rPr>
              <w:t>жи</w:t>
            </w:r>
            <w:proofErr w:type="spellEnd"/>
            <w:r>
              <w:rPr>
                <w:sz w:val="22"/>
                <w:szCs w:val="22"/>
              </w:rPr>
              <w:t xml:space="preserve"> - </w:t>
            </w:r>
            <w:proofErr w:type="spellStart"/>
            <w:r>
              <w:rPr>
                <w:sz w:val="22"/>
                <w:szCs w:val="22"/>
              </w:rPr>
              <w:t>ши</w:t>
            </w:r>
            <w:proofErr w:type="spellEnd"/>
          </w:p>
        </w:tc>
        <w:tc>
          <w:tcPr>
            <w:tcW w:w="7307" w:type="dxa"/>
            <w:vMerge/>
          </w:tcPr>
          <w:p w:rsidR="00FD6995" w:rsidRPr="00EE32F4" w:rsidRDefault="00FD6995" w:rsidP="006D04D5">
            <w:pPr>
              <w:pStyle w:val="Default"/>
              <w:spacing w:line="360" w:lineRule="auto"/>
            </w:pPr>
          </w:p>
        </w:tc>
      </w:tr>
      <w:tr w:rsidR="00FD6995" w:rsidRPr="006936DB" w:rsidTr="005949C9">
        <w:tc>
          <w:tcPr>
            <w:tcW w:w="815" w:type="dxa"/>
          </w:tcPr>
          <w:p w:rsidR="00FD6995" w:rsidRDefault="00FD6995" w:rsidP="006D04D5">
            <w:pPr>
              <w:rPr>
                <w:rFonts w:ascii="Times New Roman" w:hAnsi="Times New Roman" w:cs="Times New Roman"/>
              </w:rPr>
            </w:pPr>
            <w:r>
              <w:rPr>
                <w:rFonts w:ascii="Times New Roman" w:hAnsi="Times New Roman" w:cs="Times New Roman"/>
              </w:rPr>
              <w:t>39.</w:t>
            </w:r>
          </w:p>
        </w:tc>
        <w:tc>
          <w:tcPr>
            <w:tcW w:w="994" w:type="dxa"/>
          </w:tcPr>
          <w:p w:rsidR="00FD6995" w:rsidRDefault="00FD6995" w:rsidP="006D04D5">
            <w:pPr>
              <w:pStyle w:val="Default"/>
              <w:rPr>
                <w:sz w:val="22"/>
                <w:szCs w:val="22"/>
              </w:rPr>
            </w:pPr>
          </w:p>
        </w:tc>
        <w:tc>
          <w:tcPr>
            <w:tcW w:w="993" w:type="dxa"/>
          </w:tcPr>
          <w:p w:rsidR="00FD6995" w:rsidRDefault="00FD6995" w:rsidP="006D04D5">
            <w:pPr>
              <w:pStyle w:val="Default"/>
              <w:rPr>
                <w:sz w:val="22"/>
                <w:szCs w:val="22"/>
              </w:rPr>
            </w:pPr>
          </w:p>
        </w:tc>
        <w:tc>
          <w:tcPr>
            <w:tcW w:w="4677" w:type="dxa"/>
          </w:tcPr>
          <w:p w:rsidR="00FD6995" w:rsidRDefault="00FD6995" w:rsidP="006D04D5">
            <w:pPr>
              <w:pStyle w:val="Default"/>
              <w:rPr>
                <w:sz w:val="22"/>
                <w:szCs w:val="22"/>
              </w:rPr>
            </w:pPr>
            <w:r>
              <w:rPr>
                <w:sz w:val="22"/>
                <w:szCs w:val="22"/>
              </w:rPr>
              <w:t xml:space="preserve">Правописание буквосочетаний </w:t>
            </w:r>
            <w:proofErr w:type="spellStart"/>
            <w:r>
              <w:rPr>
                <w:sz w:val="22"/>
                <w:szCs w:val="22"/>
              </w:rPr>
              <w:t>ча</w:t>
            </w:r>
            <w:proofErr w:type="spellEnd"/>
            <w:r>
              <w:rPr>
                <w:sz w:val="22"/>
                <w:szCs w:val="22"/>
              </w:rPr>
              <w:t xml:space="preserve"> – </w:t>
            </w:r>
            <w:proofErr w:type="spellStart"/>
            <w:r>
              <w:rPr>
                <w:sz w:val="22"/>
                <w:szCs w:val="22"/>
              </w:rPr>
              <w:t>ща</w:t>
            </w:r>
            <w:proofErr w:type="spellEnd"/>
            <w:r>
              <w:rPr>
                <w:sz w:val="22"/>
                <w:szCs w:val="22"/>
              </w:rPr>
              <w:t xml:space="preserve">, чу – </w:t>
            </w:r>
            <w:proofErr w:type="spellStart"/>
            <w:r>
              <w:rPr>
                <w:sz w:val="22"/>
                <w:szCs w:val="22"/>
              </w:rPr>
              <w:t>щу</w:t>
            </w:r>
            <w:proofErr w:type="spellEnd"/>
            <w:r>
              <w:rPr>
                <w:sz w:val="22"/>
                <w:szCs w:val="22"/>
              </w:rPr>
              <w:t>.</w:t>
            </w:r>
          </w:p>
        </w:tc>
        <w:tc>
          <w:tcPr>
            <w:tcW w:w="7307" w:type="dxa"/>
            <w:vMerge/>
          </w:tcPr>
          <w:p w:rsidR="00FD6995" w:rsidRPr="00EE32F4" w:rsidRDefault="00FD6995" w:rsidP="006D04D5">
            <w:pPr>
              <w:pStyle w:val="Default"/>
              <w:spacing w:line="360" w:lineRule="auto"/>
            </w:pPr>
          </w:p>
        </w:tc>
      </w:tr>
      <w:tr w:rsidR="00FD6995" w:rsidRPr="006936DB" w:rsidTr="005949C9">
        <w:tc>
          <w:tcPr>
            <w:tcW w:w="815" w:type="dxa"/>
          </w:tcPr>
          <w:p w:rsidR="00FD6995" w:rsidRDefault="00FD6995" w:rsidP="006D04D5">
            <w:pPr>
              <w:rPr>
                <w:rFonts w:ascii="Times New Roman" w:hAnsi="Times New Roman" w:cs="Times New Roman"/>
              </w:rPr>
            </w:pPr>
            <w:r>
              <w:rPr>
                <w:rFonts w:ascii="Times New Roman" w:hAnsi="Times New Roman" w:cs="Times New Roman"/>
              </w:rPr>
              <w:t>40.</w:t>
            </w:r>
          </w:p>
        </w:tc>
        <w:tc>
          <w:tcPr>
            <w:tcW w:w="994" w:type="dxa"/>
          </w:tcPr>
          <w:p w:rsidR="00FD6995" w:rsidRDefault="00FD6995" w:rsidP="006D04D5">
            <w:pPr>
              <w:pStyle w:val="Default"/>
              <w:rPr>
                <w:sz w:val="22"/>
                <w:szCs w:val="22"/>
              </w:rPr>
            </w:pPr>
          </w:p>
        </w:tc>
        <w:tc>
          <w:tcPr>
            <w:tcW w:w="993" w:type="dxa"/>
          </w:tcPr>
          <w:p w:rsidR="00FD6995" w:rsidRDefault="00FD6995" w:rsidP="006D04D5">
            <w:pPr>
              <w:pStyle w:val="Default"/>
              <w:rPr>
                <w:sz w:val="22"/>
                <w:szCs w:val="22"/>
              </w:rPr>
            </w:pPr>
          </w:p>
        </w:tc>
        <w:tc>
          <w:tcPr>
            <w:tcW w:w="4677" w:type="dxa"/>
          </w:tcPr>
          <w:p w:rsidR="00FD6995" w:rsidRDefault="00FD6995" w:rsidP="006D04D5">
            <w:pPr>
              <w:pStyle w:val="Default"/>
              <w:rPr>
                <w:sz w:val="22"/>
                <w:szCs w:val="22"/>
              </w:rPr>
            </w:pPr>
            <w:r>
              <w:rPr>
                <w:sz w:val="22"/>
                <w:szCs w:val="22"/>
              </w:rPr>
              <w:t xml:space="preserve">Правописание буквосочетаний </w:t>
            </w:r>
            <w:proofErr w:type="spellStart"/>
            <w:r>
              <w:rPr>
                <w:sz w:val="22"/>
                <w:szCs w:val="22"/>
              </w:rPr>
              <w:t>жи</w:t>
            </w:r>
            <w:proofErr w:type="spellEnd"/>
            <w:r>
              <w:rPr>
                <w:sz w:val="22"/>
                <w:szCs w:val="22"/>
              </w:rPr>
              <w:t xml:space="preserve"> – </w:t>
            </w:r>
            <w:proofErr w:type="spellStart"/>
            <w:r>
              <w:rPr>
                <w:sz w:val="22"/>
                <w:szCs w:val="22"/>
              </w:rPr>
              <w:t>ши</w:t>
            </w:r>
            <w:proofErr w:type="spellEnd"/>
            <w:r>
              <w:rPr>
                <w:sz w:val="22"/>
                <w:szCs w:val="22"/>
              </w:rPr>
              <w:t xml:space="preserve">, </w:t>
            </w:r>
            <w:proofErr w:type="spellStart"/>
            <w:r>
              <w:rPr>
                <w:sz w:val="22"/>
                <w:szCs w:val="22"/>
              </w:rPr>
              <w:t>ча</w:t>
            </w:r>
            <w:proofErr w:type="spellEnd"/>
            <w:r>
              <w:rPr>
                <w:sz w:val="22"/>
                <w:szCs w:val="22"/>
              </w:rPr>
              <w:t xml:space="preserve"> – </w:t>
            </w:r>
            <w:proofErr w:type="spellStart"/>
            <w:r>
              <w:rPr>
                <w:sz w:val="22"/>
                <w:szCs w:val="22"/>
              </w:rPr>
              <w:t>ща</w:t>
            </w:r>
            <w:proofErr w:type="spellEnd"/>
            <w:r>
              <w:rPr>
                <w:sz w:val="22"/>
                <w:szCs w:val="22"/>
              </w:rPr>
              <w:t xml:space="preserve">, чу – </w:t>
            </w:r>
            <w:proofErr w:type="spellStart"/>
            <w:r>
              <w:rPr>
                <w:sz w:val="22"/>
                <w:szCs w:val="22"/>
              </w:rPr>
              <w:t>щу</w:t>
            </w:r>
            <w:proofErr w:type="spellEnd"/>
            <w:r>
              <w:rPr>
                <w:sz w:val="22"/>
                <w:szCs w:val="22"/>
              </w:rPr>
              <w:t>. Речевой этикет.</w:t>
            </w:r>
          </w:p>
        </w:tc>
        <w:tc>
          <w:tcPr>
            <w:tcW w:w="7307" w:type="dxa"/>
            <w:vMerge/>
          </w:tcPr>
          <w:p w:rsidR="00FD6995" w:rsidRPr="00EE32F4" w:rsidRDefault="00FD6995" w:rsidP="006D04D5">
            <w:pPr>
              <w:pStyle w:val="Default"/>
              <w:spacing w:line="360" w:lineRule="auto"/>
            </w:pPr>
          </w:p>
        </w:tc>
      </w:tr>
      <w:tr w:rsidR="00FD6995" w:rsidRPr="006936DB" w:rsidTr="005949C9">
        <w:tc>
          <w:tcPr>
            <w:tcW w:w="815" w:type="dxa"/>
          </w:tcPr>
          <w:p w:rsidR="00FD6995" w:rsidRDefault="00FD6995" w:rsidP="006D04D5">
            <w:pPr>
              <w:rPr>
                <w:rFonts w:ascii="Times New Roman" w:hAnsi="Times New Roman" w:cs="Times New Roman"/>
              </w:rPr>
            </w:pPr>
            <w:r>
              <w:rPr>
                <w:rFonts w:ascii="Times New Roman" w:hAnsi="Times New Roman" w:cs="Times New Roman"/>
              </w:rPr>
              <w:t>41.</w:t>
            </w:r>
          </w:p>
        </w:tc>
        <w:tc>
          <w:tcPr>
            <w:tcW w:w="994" w:type="dxa"/>
          </w:tcPr>
          <w:p w:rsidR="00FD6995" w:rsidRDefault="00FD6995" w:rsidP="006D04D5">
            <w:pPr>
              <w:pStyle w:val="Default"/>
              <w:rPr>
                <w:sz w:val="22"/>
                <w:szCs w:val="22"/>
              </w:rPr>
            </w:pPr>
          </w:p>
        </w:tc>
        <w:tc>
          <w:tcPr>
            <w:tcW w:w="993" w:type="dxa"/>
          </w:tcPr>
          <w:p w:rsidR="00FD6995" w:rsidRDefault="00FD6995" w:rsidP="006D04D5">
            <w:pPr>
              <w:pStyle w:val="Default"/>
              <w:rPr>
                <w:sz w:val="22"/>
                <w:szCs w:val="22"/>
              </w:rPr>
            </w:pPr>
          </w:p>
        </w:tc>
        <w:tc>
          <w:tcPr>
            <w:tcW w:w="4677" w:type="dxa"/>
          </w:tcPr>
          <w:p w:rsidR="00FD6995" w:rsidRDefault="00FD6995" w:rsidP="006D04D5">
            <w:pPr>
              <w:pStyle w:val="Default"/>
              <w:rPr>
                <w:sz w:val="22"/>
                <w:szCs w:val="22"/>
              </w:rPr>
            </w:pPr>
            <w:r>
              <w:rPr>
                <w:sz w:val="22"/>
                <w:szCs w:val="22"/>
              </w:rPr>
              <w:t xml:space="preserve">Шипящие согласные звуки. Составление </w:t>
            </w:r>
            <w:r>
              <w:rPr>
                <w:sz w:val="22"/>
                <w:szCs w:val="22"/>
              </w:rPr>
              <w:lastRenderedPageBreak/>
              <w:t xml:space="preserve">текста по опорным словам. </w:t>
            </w:r>
          </w:p>
        </w:tc>
        <w:tc>
          <w:tcPr>
            <w:tcW w:w="7307" w:type="dxa"/>
            <w:vMerge/>
          </w:tcPr>
          <w:p w:rsidR="00FD6995" w:rsidRPr="00EE32F4" w:rsidRDefault="00FD6995" w:rsidP="006D04D5">
            <w:pPr>
              <w:pStyle w:val="Default"/>
              <w:spacing w:line="360" w:lineRule="auto"/>
            </w:pPr>
          </w:p>
        </w:tc>
      </w:tr>
      <w:tr w:rsidR="00FD6995" w:rsidRPr="006936DB" w:rsidTr="005949C9">
        <w:tc>
          <w:tcPr>
            <w:tcW w:w="815" w:type="dxa"/>
          </w:tcPr>
          <w:p w:rsidR="00FD6995" w:rsidRDefault="00FD6995" w:rsidP="006D04D5">
            <w:pPr>
              <w:rPr>
                <w:rFonts w:ascii="Times New Roman" w:hAnsi="Times New Roman" w:cs="Times New Roman"/>
              </w:rPr>
            </w:pPr>
            <w:r>
              <w:rPr>
                <w:rFonts w:ascii="Times New Roman" w:hAnsi="Times New Roman" w:cs="Times New Roman"/>
              </w:rPr>
              <w:lastRenderedPageBreak/>
              <w:t>42.</w:t>
            </w:r>
          </w:p>
        </w:tc>
        <w:tc>
          <w:tcPr>
            <w:tcW w:w="994" w:type="dxa"/>
          </w:tcPr>
          <w:p w:rsidR="00FD6995" w:rsidRDefault="00FD6995" w:rsidP="006D04D5">
            <w:pPr>
              <w:pStyle w:val="Default"/>
              <w:rPr>
                <w:sz w:val="22"/>
                <w:szCs w:val="22"/>
              </w:rPr>
            </w:pPr>
          </w:p>
        </w:tc>
        <w:tc>
          <w:tcPr>
            <w:tcW w:w="993" w:type="dxa"/>
          </w:tcPr>
          <w:p w:rsidR="00FD6995" w:rsidRDefault="00FD6995" w:rsidP="006D04D5">
            <w:pPr>
              <w:pStyle w:val="Default"/>
              <w:rPr>
                <w:sz w:val="22"/>
                <w:szCs w:val="22"/>
              </w:rPr>
            </w:pPr>
          </w:p>
        </w:tc>
        <w:tc>
          <w:tcPr>
            <w:tcW w:w="4677" w:type="dxa"/>
          </w:tcPr>
          <w:p w:rsidR="00FD6995" w:rsidRDefault="00FD6995" w:rsidP="006D04D5">
            <w:pPr>
              <w:pStyle w:val="Default"/>
              <w:rPr>
                <w:sz w:val="22"/>
                <w:szCs w:val="22"/>
              </w:rPr>
            </w:pPr>
            <w:r>
              <w:rPr>
                <w:sz w:val="22"/>
                <w:szCs w:val="22"/>
              </w:rPr>
              <w:t>Правописание буквосочетаний  –</w:t>
            </w:r>
            <w:proofErr w:type="spellStart"/>
            <w:r>
              <w:rPr>
                <w:sz w:val="22"/>
                <w:szCs w:val="22"/>
              </w:rPr>
              <w:t>чк</w:t>
            </w:r>
            <w:proofErr w:type="spellEnd"/>
            <w:r>
              <w:rPr>
                <w:sz w:val="22"/>
                <w:szCs w:val="22"/>
              </w:rPr>
              <w:t>, -</w:t>
            </w:r>
            <w:proofErr w:type="spellStart"/>
            <w:r>
              <w:rPr>
                <w:sz w:val="22"/>
                <w:szCs w:val="22"/>
              </w:rPr>
              <w:t>чн</w:t>
            </w:r>
            <w:proofErr w:type="spellEnd"/>
            <w:r>
              <w:rPr>
                <w:sz w:val="22"/>
                <w:szCs w:val="22"/>
              </w:rPr>
              <w:t>, -</w:t>
            </w:r>
            <w:proofErr w:type="spellStart"/>
            <w:r>
              <w:rPr>
                <w:sz w:val="22"/>
                <w:szCs w:val="22"/>
              </w:rPr>
              <w:t>щн</w:t>
            </w:r>
            <w:proofErr w:type="spellEnd"/>
            <w:r>
              <w:rPr>
                <w:sz w:val="22"/>
                <w:szCs w:val="22"/>
              </w:rPr>
              <w:t>.</w:t>
            </w:r>
          </w:p>
        </w:tc>
        <w:tc>
          <w:tcPr>
            <w:tcW w:w="7307" w:type="dxa"/>
            <w:vMerge/>
          </w:tcPr>
          <w:p w:rsidR="00FD6995" w:rsidRPr="00EE32F4" w:rsidRDefault="00FD6995" w:rsidP="006D04D5">
            <w:pPr>
              <w:pStyle w:val="Default"/>
              <w:spacing w:line="360" w:lineRule="auto"/>
            </w:pPr>
          </w:p>
        </w:tc>
      </w:tr>
      <w:tr w:rsidR="00FD6995" w:rsidRPr="006936DB" w:rsidTr="005949C9">
        <w:tc>
          <w:tcPr>
            <w:tcW w:w="815" w:type="dxa"/>
          </w:tcPr>
          <w:p w:rsidR="00FD6995" w:rsidRDefault="00FD6995" w:rsidP="006D04D5">
            <w:pPr>
              <w:rPr>
                <w:rFonts w:ascii="Times New Roman" w:hAnsi="Times New Roman" w:cs="Times New Roman"/>
              </w:rPr>
            </w:pPr>
            <w:r>
              <w:rPr>
                <w:rFonts w:ascii="Times New Roman" w:hAnsi="Times New Roman" w:cs="Times New Roman"/>
              </w:rPr>
              <w:t>43.</w:t>
            </w:r>
          </w:p>
        </w:tc>
        <w:tc>
          <w:tcPr>
            <w:tcW w:w="994" w:type="dxa"/>
          </w:tcPr>
          <w:p w:rsidR="00FD6995" w:rsidRPr="000D64FD" w:rsidRDefault="00FD6995" w:rsidP="006D04D5">
            <w:pPr>
              <w:pStyle w:val="Default"/>
              <w:rPr>
                <w:i/>
                <w:sz w:val="22"/>
                <w:szCs w:val="22"/>
              </w:rPr>
            </w:pPr>
          </w:p>
        </w:tc>
        <w:tc>
          <w:tcPr>
            <w:tcW w:w="993" w:type="dxa"/>
          </w:tcPr>
          <w:p w:rsidR="00FD6995" w:rsidRPr="000D64FD" w:rsidRDefault="00FD6995" w:rsidP="006D04D5">
            <w:pPr>
              <w:pStyle w:val="Default"/>
              <w:rPr>
                <w:i/>
                <w:sz w:val="22"/>
                <w:szCs w:val="22"/>
              </w:rPr>
            </w:pPr>
          </w:p>
        </w:tc>
        <w:tc>
          <w:tcPr>
            <w:tcW w:w="4677" w:type="dxa"/>
          </w:tcPr>
          <w:p w:rsidR="00FD6995" w:rsidRPr="000D64FD" w:rsidRDefault="00FD6995" w:rsidP="006D04D5">
            <w:pPr>
              <w:pStyle w:val="Default"/>
              <w:rPr>
                <w:i/>
                <w:sz w:val="22"/>
                <w:szCs w:val="22"/>
              </w:rPr>
            </w:pPr>
            <w:r w:rsidRPr="000D64FD">
              <w:rPr>
                <w:i/>
                <w:sz w:val="22"/>
                <w:szCs w:val="22"/>
              </w:rPr>
              <w:t>Учимся писать изложение.</w:t>
            </w:r>
          </w:p>
        </w:tc>
        <w:tc>
          <w:tcPr>
            <w:tcW w:w="7307" w:type="dxa"/>
            <w:vMerge/>
          </w:tcPr>
          <w:p w:rsidR="00FD6995" w:rsidRPr="00EE32F4" w:rsidRDefault="00FD6995" w:rsidP="006D04D5">
            <w:pPr>
              <w:pStyle w:val="Default"/>
              <w:spacing w:line="360" w:lineRule="auto"/>
            </w:pPr>
          </w:p>
        </w:tc>
      </w:tr>
      <w:tr w:rsidR="00FD6995" w:rsidRPr="006936DB" w:rsidTr="00FD6995">
        <w:trPr>
          <w:trHeight w:val="311"/>
        </w:trPr>
        <w:tc>
          <w:tcPr>
            <w:tcW w:w="815" w:type="dxa"/>
          </w:tcPr>
          <w:p w:rsidR="00FD6995" w:rsidRDefault="00FD6995" w:rsidP="006D04D5">
            <w:pPr>
              <w:rPr>
                <w:rFonts w:ascii="Times New Roman" w:hAnsi="Times New Roman" w:cs="Times New Roman"/>
              </w:rPr>
            </w:pPr>
            <w:r>
              <w:rPr>
                <w:rFonts w:ascii="Times New Roman" w:hAnsi="Times New Roman" w:cs="Times New Roman"/>
              </w:rPr>
              <w:t>44.</w:t>
            </w:r>
          </w:p>
        </w:tc>
        <w:tc>
          <w:tcPr>
            <w:tcW w:w="994" w:type="dxa"/>
          </w:tcPr>
          <w:p w:rsidR="00FD6995" w:rsidRDefault="00FD6995" w:rsidP="006D04D5">
            <w:pPr>
              <w:pStyle w:val="Default"/>
              <w:rPr>
                <w:sz w:val="22"/>
                <w:szCs w:val="22"/>
              </w:rPr>
            </w:pPr>
          </w:p>
        </w:tc>
        <w:tc>
          <w:tcPr>
            <w:tcW w:w="993" w:type="dxa"/>
          </w:tcPr>
          <w:p w:rsidR="00FD6995" w:rsidRDefault="00FD6995" w:rsidP="006D04D5">
            <w:pPr>
              <w:pStyle w:val="Default"/>
              <w:rPr>
                <w:sz w:val="22"/>
                <w:szCs w:val="22"/>
              </w:rPr>
            </w:pPr>
          </w:p>
        </w:tc>
        <w:tc>
          <w:tcPr>
            <w:tcW w:w="4677" w:type="dxa"/>
          </w:tcPr>
          <w:p w:rsidR="00FD6995" w:rsidRDefault="00FD6995" w:rsidP="00FD6995">
            <w:pPr>
              <w:pStyle w:val="Default"/>
              <w:tabs>
                <w:tab w:val="left" w:pos="1456"/>
              </w:tabs>
              <w:jc w:val="both"/>
              <w:rPr>
                <w:sz w:val="22"/>
                <w:szCs w:val="22"/>
              </w:rPr>
            </w:pPr>
            <w:r>
              <w:rPr>
                <w:sz w:val="22"/>
                <w:szCs w:val="22"/>
              </w:rPr>
              <w:t xml:space="preserve">Повторение по теме «Правописание буквосочетаний </w:t>
            </w:r>
            <w:proofErr w:type="spellStart"/>
            <w:r>
              <w:rPr>
                <w:sz w:val="22"/>
                <w:szCs w:val="22"/>
              </w:rPr>
              <w:t>жи</w:t>
            </w:r>
            <w:proofErr w:type="spellEnd"/>
            <w:r>
              <w:rPr>
                <w:sz w:val="22"/>
                <w:szCs w:val="22"/>
              </w:rPr>
              <w:t xml:space="preserve"> – </w:t>
            </w:r>
            <w:proofErr w:type="spellStart"/>
            <w:r>
              <w:rPr>
                <w:sz w:val="22"/>
                <w:szCs w:val="22"/>
              </w:rPr>
              <w:t>ши</w:t>
            </w:r>
            <w:proofErr w:type="spellEnd"/>
            <w:r>
              <w:rPr>
                <w:sz w:val="22"/>
                <w:szCs w:val="22"/>
              </w:rPr>
              <w:t xml:space="preserve">, </w:t>
            </w:r>
            <w:proofErr w:type="spellStart"/>
            <w:r>
              <w:rPr>
                <w:sz w:val="22"/>
                <w:szCs w:val="22"/>
              </w:rPr>
              <w:t>ча</w:t>
            </w:r>
            <w:proofErr w:type="spellEnd"/>
            <w:r>
              <w:rPr>
                <w:sz w:val="22"/>
                <w:szCs w:val="22"/>
              </w:rPr>
              <w:t xml:space="preserve"> – </w:t>
            </w:r>
            <w:proofErr w:type="spellStart"/>
            <w:r>
              <w:rPr>
                <w:sz w:val="22"/>
                <w:szCs w:val="22"/>
              </w:rPr>
              <w:t>ща</w:t>
            </w:r>
            <w:proofErr w:type="spellEnd"/>
            <w:r>
              <w:rPr>
                <w:sz w:val="22"/>
                <w:szCs w:val="22"/>
              </w:rPr>
              <w:t>, чу –</w:t>
            </w:r>
            <w:proofErr w:type="spellStart"/>
            <w:r>
              <w:rPr>
                <w:sz w:val="22"/>
                <w:szCs w:val="22"/>
              </w:rPr>
              <w:t>щу</w:t>
            </w:r>
            <w:proofErr w:type="spellEnd"/>
            <w:r>
              <w:rPr>
                <w:sz w:val="22"/>
                <w:szCs w:val="22"/>
              </w:rPr>
              <w:t>, -</w:t>
            </w:r>
            <w:proofErr w:type="spellStart"/>
            <w:r>
              <w:rPr>
                <w:sz w:val="22"/>
                <w:szCs w:val="22"/>
              </w:rPr>
              <w:t>чк</w:t>
            </w:r>
            <w:proofErr w:type="spellEnd"/>
            <w:r>
              <w:rPr>
                <w:sz w:val="22"/>
                <w:szCs w:val="22"/>
              </w:rPr>
              <w:t>, -</w:t>
            </w:r>
            <w:proofErr w:type="spellStart"/>
            <w:r>
              <w:rPr>
                <w:sz w:val="22"/>
                <w:szCs w:val="22"/>
              </w:rPr>
              <w:t>чн</w:t>
            </w:r>
            <w:proofErr w:type="spellEnd"/>
            <w:r>
              <w:rPr>
                <w:sz w:val="22"/>
                <w:szCs w:val="22"/>
              </w:rPr>
              <w:t>, -</w:t>
            </w:r>
            <w:proofErr w:type="spellStart"/>
            <w:r>
              <w:rPr>
                <w:sz w:val="22"/>
                <w:szCs w:val="22"/>
              </w:rPr>
              <w:t>щн</w:t>
            </w:r>
            <w:proofErr w:type="spellEnd"/>
            <w:r>
              <w:rPr>
                <w:sz w:val="22"/>
                <w:szCs w:val="22"/>
              </w:rPr>
              <w:t>».</w:t>
            </w:r>
          </w:p>
        </w:tc>
        <w:tc>
          <w:tcPr>
            <w:tcW w:w="7307" w:type="dxa"/>
            <w:vMerge/>
          </w:tcPr>
          <w:p w:rsidR="00FD6995" w:rsidRPr="00EE32F4" w:rsidRDefault="00FD6995" w:rsidP="006D04D5">
            <w:pPr>
              <w:pStyle w:val="Default"/>
              <w:spacing w:line="360" w:lineRule="auto"/>
            </w:pPr>
          </w:p>
        </w:tc>
      </w:tr>
      <w:tr w:rsidR="00FD6995" w:rsidRPr="006936DB" w:rsidTr="005949C9">
        <w:trPr>
          <w:trHeight w:val="442"/>
        </w:trPr>
        <w:tc>
          <w:tcPr>
            <w:tcW w:w="815" w:type="dxa"/>
          </w:tcPr>
          <w:p w:rsidR="00FD6995" w:rsidRDefault="00FD6995" w:rsidP="006D04D5">
            <w:pPr>
              <w:rPr>
                <w:rFonts w:ascii="Times New Roman" w:hAnsi="Times New Roman" w:cs="Times New Roman"/>
              </w:rPr>
            </w:pPr>
            <w:r>
              <w:rPr>
                <w:rFonts w:ascii="Times New Roman" w:hAnsi="Times New Roman" w:cs="Times New Roman"/>
              </w:rPr>
              <w:t>45.</w:t>
            </w:r>
          </w:p>
        </w:tc>
        <w:tc>
          <w:tcPr>
            <w:tcW w:w="994" w:type="dxa"/>
          </w:tcPr>
          <w:p w:rsidR="00FD6995" w:rsidRDefault="00FD6995" w:rsidP="006D04D5">
            <w:pPr>
              <w:pStyle w:val="Default"/>
              <w:rPr>
                <w:sz w:val="22"/>
                <w:szCs w:val="22"/>
              </w:rPr>
            </w:pPr>
          </w:p>
        </w:tc>
        <w:tc>
          <w:tcPr>
            <w:tcW w:w="993" w:type="dxa"/>
          </w:tcPr>
          <w:p w:rsidR="00FD6995" w:rsidRDefault="00FD6995" w:rsidP="006D04D5">
            <w:pPr>
              <w:pStyle w:val="Default"/>
              <w:rPr>
                <w:sz w:val="22"/>
                <w:szCs w:val="22"/>
              </w:rPr>
            </w:pPr>
          </w:p>
        </w:tc>
        <w:tc>
          <w:tcPr>
            <w:tcW w:w="4677" w:type="dxa"/>
          </w:tcPr>
          <w:p w:rsidR="00FD6995" w:rsidRDefault="00FD6995" w:rsidP="006D04D5">
            <w:pPr>
              <w:pStyle w:val="Default"/>
              <w:rPr>
                <w:sz w:val="22"/>
                <w:szCs w:val="22"/>
              </w:rPr>
            </w:pPr>
            <w:r>
              <w:rPr>
                <w:sz w:val="22"/>
                <w:szCs w:val="22"/>
              </w:rPr>
              <w:t>Правила деления слов на слоги.</w:t>
            </w:r>
          </w:p>
        </w:tc>
        <w:tc>
          <w:tcPr>
            <w:tcW w:w="7307" w:type="dxa"/>
            <w:vMerge/>
          </w:tcPr>
          <w:p w:rsidR="00FD6995" w:rsidRPr="00EE32F4" w:rsidRDefault="00FD699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46.</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FD6995" w:rsidP="00FD6995">
            <w:pPr>
              <w:pStyle w:val="Default"/>
              <w:rPr>
                <w:sz w:val="22"/>
                <w:szCs w:val="22"/>
              </w:rPr>
            </w:pPr>
            <w:r>
              <w:rPr>
                <w:sz w:val="22"/>
                <w:szCs w:val="22"/>
              </w:rPr>
              <w:t xml:space="preserve">Контрольный диктант по теме «Правописание буквосочетаний </w:t>
            </w:r>
            <w:proofErr w:type="spellStart"/>
            <w:r>
              <w:rPr>
                <w:sz w:val="22"/>
                <w:szCs w:val="22"/>
              </w:rPr>
              <w:t>жи</w:t>
            </w:r>
            <w:proofErr w:type="spellEnd"/>
            <w:r>
              <w:rPr>
                <w:sz w:val="22"/>
                <w:szCs w:val="22"/>
              </w:rPr>
              <w:t xml:space="preserve"> – </w:t>
            </w:r>
            <w:proofErr w:type="spellStart"/>
            <w:r>
              <w:rPr>
                <w:sz w:val="22"/>
                <w:szCs w:val="22"/>
              </w:rPr>
              <w:t>ши</w:t>
            </w:r>
            <w:proofErr w:type="spellEnd"/>
            <w:r>
              <w:rPr>
                <w:sz w:val="22"/>
                <w:szCs w:val="22"/>
              </w:rPr>
              <w:t xml:space="preserve">, </w:t>
            </w:r>
            <w:proofErr w:type="spellStart"/>
            <w:r>
              <w:rPr>
                <w:sz w:val="22"/>
                <w:szCs w:val="22"/>
              </w:rPr>
              <w:t>ча</w:t>
            </w:r>
            <w:proofErr w:type="spellEnd"/>
            <w:r>
              <w:rPr>
                <w:sz w:val="22"/>
                <w:szCs w:val="22"/>
              </w:rPr>
              <w:t xml:space="preserve"> – </w:t>
            </w:r>
            <w:proofErr w:type="spellStart"/>
            <w:r>
              <w:rPr>
                <w:sz w:val="22"/>
                <w:szCs w:val="22"/>
              </w:rPr>
              <w:t>ща</w:t>
            </w:r>
            <w:proofErr w:type="spellEnd"/>
            <w:r>
              <w:rPr>
                <w:sz w:val="22"/>
                <w:szCs w:val="22"/>
              </w:rPr>
              <w:t>, чу –</w:t>
            </w:r>
            <w:proofErr w:type="spellStart"/>
            <w:r>
              <w:rPr>
                <w:sz w:val="22"/>
                <w:szCs w:val="22"/>
              </w:rPr>
              <w:t>щу</w:t>
            </w:r>
            <w:proofErr w:type="spellEnd"/>
            <w:r>
              <w:rPr>
                <w:sz w:val="22"/>
                <w:szCs w:val="22"/>
              </w:rPr>
              <w:t>, -</w:t>
            </w:r>
            <w:proofErr w:type="spellStart"/>
            <w:r>
              <w:rPr>
                <w:sz w:val="22"/>
                <w:szCs w:val="22"/>
              </w:rPr>
              <w:t>чк</w:t>
            </w:r>
            <w:proofErr w:type="spellEnd"/>
            <w:r>
              <w:rPr>
                <w:sz w:val="22"/>
                <w:szCs w:val="22"/>
              </w:rPr>
              <w:t>, -</w:t>
            </w:r>
            <w:proofErr w:type="spellStart"/>
            <w:r>
              <w:rPr>
                <w:sz w:val="22"/>
                <w:szCs w:val="22"/>
              </w:rPr>
              <w:t>чн</w:t>
            </w:r>
            <w:proofErr w:type="spellEnd"/>
            <w:r>
              <w:rPr>
                <w:sz w:val="22"/>
                <w:szCs w:val="22"/>
              </w:rPr>
              <w:t>, -</w:t>
            </w:r>
            <w:proofErr w:type="spellStart"/>
            <w:r>
              <w:rPr>
                <w:sz w:val="22"/>
                <w:szCs w:val="22"/>
              </w:rPr>
              <w:t>щн</w:t>
            </w:r>
            <w:proofErr w:type="spellEnd"/>
            <w:r>
              <w:rPr>
                <w:sz w:val="22"/>
                <w:szCs w:val="22"/>
              </w:rPr>
              <w:t>».</w:t>
            </w:r>
          </w:p>
        </w:tc>
        <w:tc>
          <w:tcPr>
            <w:tcW w:w="7307" w:type="dxa"/>
            <w:vMerge w:val="restart"/>
          </w:tcPr>
          <w:p w:rsidR="006D04D5" w:rsidRPr="00EE32F4" w:rsidRDefault="006D04D5" w:rsidP="006D04D5">
            <w:pPr>
              <w:pStyle w:val="Default"/>
              <w:spacing w:line="360" w:lineRule="auto"/>
            </w:pPr>
            <w:r>
              <w:t xml:space="preserve">Проводить </w:t>
            </w:r>
            <w:proofErr w:type="spellStart"/>
            <w:r>
              <w:t>звуко</w:t>
            </w:r>
            <w:proofErr w:type="spellEnd"/>
            <w:r>
              <w:t xml:space="preserve"> – буквенный анализ слов, делить слова на слоги, определять количество слогов в слове, переносить слова по слогам.</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47.</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FD6995" w:rsidRDefault="00FD6995" w:rsidP="006D04D5">
            <w:pPr>
              <w:pStyle w:val="Default"/>
              <w:rPr>
                <w:sz w:val="22"/>
                <w:szCs w:val="22"/>
              </w:rPr>
            </w:pPr>
            <w:r>
              <w:rPr>
                <w:sz w:val="22"/>
                <w:szCs w:val="22"/>
              </w:rPr>
              <w:t>Работа над ошибками.</w:t>
            </w:r>
          </w:p>
          <w:p w:rsidR="006D04D5" w:rsidRDefault="006D04D5" w:rsidP="006D04D5">
            <w:pPr>
              <w:pStyle w:val="Default"/>
              <w:rPr>
                <w:sz w:val="22"/>
                <w:szCs w:val="22"/>
              </w:rPr>
            </w:pPr>
            <w:r>
              <w:rPr>
                <w:sz w:val="22"/>
                <w:szCs w:val="22"/>
              </w:rPr>
              <w:t>Слог. Перенос слов.</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48.</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Закрепление по теме «Слог. Перенос слов».</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49.</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Ударение. Смыслоразличительная функция ударения на примере слов – омографов.</w:t>
            </w:r>
          </w:p>
        </w:tc>
        <w:tc>
          <w:tcPr>
            <w:tcW w:w="7307" w:type="dxa"/>
            <w:vMerge w:val="restart"/>
          </w:tcPr>
          <w:p w:rsidR="006D04D5" w:rsidRPr="00EE32F4" w:rsidRDefault="006D04D5" w:rsidP="006D04D5">
            <w:pPr>
              <w:pStyle w:val="Default"/>
              <w:spacing w:line="360" w:lineRule="auto"/>
            </w:pPr>
            <w:r>
              <w:t>Объяснять роль ударения в слове, ставить ударение, находить ударный и безударный слоги. Работать с орфоэпическим словарём, объяснять  его значение. Находить в тексте слова с безударными гласными в корне. Находить и объяснять орфограмму, использовать алгоритм её проверки.</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50.</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Ударение. Ударный слог.</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51.</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Безударные гласные звуки. Обозначение их на письме</w:t>
            </w:r>
          </w:p>
        </w:tc>
        <w:tc>
          <w:tcPr>
            <w:tcW w:w="7307" w:type="dxa"/>
            <w:vMerge w:val="restart"/>
          </w:tcPr>
          <w:p w:rsidR="006D04D5" w:rsidRPr="00EE32F4" w:rsidRDefault="006D04D5" w:rsidP="006D04D5">
            <w:pPr>
              <w:pStyle w:val="Default"/>
              <w:spacing w:line="360" w:lineRule="auto"/>
            </w:pPr>
            <w:r>
              <w:t>Подбирать проверочные слова.</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52.</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Способы проверки слов с безударной гласной.</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53.</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Родственные слова.</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54.</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Смысловая связь в родственных словах.</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55.</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Правописание безударных гласных.</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56.</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Урок – игра «Знатоки русского языка». Развитие умения подбирать проверочные слова.</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57.</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Безударные гласные, непроверяемые ударением. Орфографический словарь.</w:t>
            </w:r>
          </w:p>
        </w:tc>
        <w:tc>
          <w:tcPr>
            <w:tcW w:w="7307" w:type="dxa"/>
            <w:vMerge w:val="restart"/>
          </w:tcPr>
          <w:p w:rsidR="006D04D5" w:rsidRPr="00EE32F4" w:rsidRDefault="006D04D5" w:rsidP="006D04D5">
            <w:pPr>
              <w:pStyle w:val="Default"/>
              <w:spacing w:line="360" w:lineRule="auto"/>
            </w:pPr>
            <w:r>
              <w:t>Находить в слове и объяснять орфограмму (слова с непроверяемым написанием). Записывать под диктовку словарные слова  без ошибок, пропусков и искажений. Работать с орфографическим словарём.</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58.</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Написание слов с непроверяемыми безударными гласными.</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59.</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Правописание слов с двумя безударными гласными.</w:t>
            </w:r>
          </w:p>
        </w:tc>
        <w:tc>
          <w:tcPr>
            <w:tcW w:w="7307" w:type="dxa"/>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lastRenderedPageBreak/>
              <w:t>60.</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Упражнения в написании слов с двумя безударными гласными.</w:t>
            </w:r>
          </w:p>
        </w:tc>
        <w:tc>
          <w:tcPr>
            <w:tcW w:w="7307" w:type="dxa"/>
          </w:tcPr>
          <w:p w:rsidR="006D04D5" w:rsidRPr="00EE32F4" w:rsidRDefault="006D04D5" w:rsidP="006D04D5">
            <w:pPr>
              <w:pStyle w:val="Default"/>
              <w:spacing w:line="360" w:lineRule="auto"/>
            </w:pPr>
          </w:p>
        </w:tc>
      </w:tr>
      <w:tr w:rsidR="00FD6995" w:rsidRPr="006936DB" w:rsidTr="00FD6995">
        <w:trPr>
          <w:trHeight w:val="197"/>
        </w:trPr>
        <w:tc>
          <w:tcPr>
            <w:tcW w:w="815" w:type="dxa"/>
          </w:tcPr>
          <w:p w:rsidR="00FD6995" w:rsidRDefault="00FD6995" w:rsidP="006D04D5">
            <w:pPr>
              <w:rPr>
                <w:rFonts w:ascii="Times New Roman" w:hAnsi="Times New Roman" w:cs="Times New Roman"/>
              </w:rPr>
            </w:pPr>
            <w:r>
              <w:rPr>
                <w:rFonts w:ascii="Times New Roman" w:hAnsi="Times New Roman" w:cs="Times New Roman"/>
              </w:rPr>
              <w:t>61.</w:t>
            </w:r>
          </w:p>
        </w:tc>
        <w:tc>
          <w:tcPr>
            <w:tcW w:w="994" w:type="dxa"/>
          </w:tcPr>
          <w:p w:rsidR="00FD6995" w:rsidRDefault="00FD6995" w:rsidP="006D04D5">
            <w:pPr>
              <w:pStyle w:val="Default"/>
              <w:rPr>
                <w:sz w:val="22"/>
                <w:szCs w:val="22"/>
              </w:rPr>
            </w:pPr>
          </w:p>
        </w:tc>
        <w:tc>
          <w:tcPr>
            <w:tcW w:w="993" w:type="dxa"/>
          </w:tcPr>
          <w:p w:rsidR="00FD6995" w:rsidRDefault="00FD6995" w:rsidP="006D04D5">
            <w:pPr>
              <w:pStyle w:val="Default"/>
              <w:rPr>
                <w:sz w:val="22"/>
                <w:szCs w:val="22"/>
              </w:rPr>
            </w:pPr>
          </w:p>
        </w:tc>
        <w:tc>
          <w:tcPr>
            <w:tcW w:w="4677" w:type="dxa"/>
          </w:tcPr>
          <w:p w:rsidR="00FD6995" w:rsidRDefault="00FD6995" w:rsidP="006D04D5">
            <w:pPr>
              <w:pStyle w:val="Default"/>
              <w:rPr>
                <w:sz w:val="22"/>
                <w:szCs w:val="22"/>
              </w:rPr>
            </w:pPr>
            <w:r>
              <w:rPr>
                <w:sz w:val="22"/>
                <w:szCs w:val="22"/>
              </w:rPr>
              <w:t>Контрольный диктант по теме «Безударные гласные. Обозначение их на письме».</w:t>
            </w:r>
          </w:p>
        </w:tc>
        <w:tc>
          <w:tcPr>
            <w:tcW w:w="7307" w:type="dxa"/>
            <w:vMerge w:val="restart"/>
          </w:tcPr>
          <w:p w:rsidR="00FD6995" w:rsidRPr="00EE32F4" w:rsidRDefault="00FD6995" w:rsidP="006D04D5">
            <w:pPr>
              <w:pStyle w:val="Default"/>
              <w:spacing w:line="360" w:lineRule="auto"/>
            </w:pPr>
          </w:p>
        </w:tc>
      </w:tr>
      <w:tr w:rsidR="00FD6995" w:rsidRPr="006936DB" w:rsidTr="00FD6995">
        <w:trPr>
          <w:trHeight w:val="115"/>
        </w:trPr>
        <w:tc>
          <w:tcPr>
            <w:tcW w:w="815" w:type="dxa"/>
          </w:tcPr>
          <w:p w:rsidR="00FD6995" w:rsidRDefault="00FD6995" w:rsidP="006D04D5">
            <w:pPr>
              <w:rPr>
                <w:rFonts w:ascii="Times New Roman" w:hAnsi="Times New Roman" w:cs="Times New Roman"/>
              </w:rPr>
            </w:pPr>
            <w:r>
              <w:rPr>
                <w:rFonts w:ascii="Times New Roman" w:hAnsi="Times New Roman" w:cs="Times New Roman"/>
              </w:rPr>
              <w:t>62.</w:t>
            </w:r>
          </w:p>
        </w:tc>
        <w:tc>
          <w:tcPr>
            <w:tcW w:w="994" w:type="dxa"/>
          </w:tcPr>
          <w:p w:rsidR="00FD6995" w:rsidRDefault="00FD6995" w:rsidP="006D04D5">
            <w:pPr>
              <w:pStyle w:val="Default"/>
              <w:rPr>
                <w:sz w:val="22"/>
                <w:szCs w:val="22"/>
              </w:rPr>
            </w:pPr>
          </w:p>
        </w:tc>
        <w:tc>
          <w:tcPr>
            <w:tcW w:w="993" w:type="dxa"/>
          </w:tcPr>
          <w:p w:rsidR="00FD6995" w:rsidRDefault="00FD6995" w:rsidP="006D04D5">
            <w:pPr>
              <w:pStyle w:val="Default"/>
              <w:rPr>
                <w:sz w:val="22"/>
                <w:szCs w:val="22"/>
              </w:rPr>
            </w:pPr>
          </w:p>
        </w:tc>
        <w:tc>
          <w:tcPr>
            <w:tcW w:w="4677" w:type="dxa"/>
          </w:tcPr>
          <w:p w:rsidR="00FD6995" w:rsidRDefault="00FD6995" w:rsidP="006D04D5">
            <w:pPr>
              <w:pStyle w:val="Default"/>
              <w:rPr>
                <w:sz w:val="22"/>
                <w:szCs w:val="22"/>
              </w:rPr>
            </w:pPr>
            <w:r>
              <w:rPr>
                <w:sz w:val="22"/>
                <w:szCs w:val="22"/>
              </w:rPr>
              <w:t>Работа над ошибками.</w:t>
            </w:r>
          </w:p>
        </w:tc>
        <w:tc>
          <w:tcPr>
            <w:tcW w:w="7307" w:type="dxa"/>
            <w:vMerge/>
          </w:tcPr>
          <w:p w:rsidR="00FD6995" w:rsidRPr="00EE32F4" w:rsidRDefault="00FD699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63.</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Звонкие и глухие согласные звуки. Обозначение их на письме.</w:t>
            </w:r>
          </w:p>
        </w:tc>
        <w:tc>
          <w:tcPr>
            <w:tcW w:w="7307" w:type="dxa"/>
          </w:tcPr>
          <w:p w:rsidR="006D04D5" w:rsidRPr="00EE32F4" w:rsidRDefault="006D04D5" w:rsidP="006D04D5">
            <w:pPr>
              <w:pStyle w:val="Default"/>
              <w:spacing w:line="360" w:lineRule="auto"/>
            </w:pPr>
            <w:r>
              <w:t xml:space="preserve">Объяснять случаи обозначения одинаковых согласных звуков разными буквами. Находить в слове и объяснять орфограмму (правописание парных по звонкости – глухости согласных в корне  слова). Изменять слово так, чтобы орфограмму можно было проверить. Писать </w:t>
            </w:r>
            <w:proofErr w:type="spellStart"/>
            <w:r>
              <w:t>орфографически</w:t>
            </w:r>
            <w:proofErr w:type="spellEnd"/>
            <w:r>
              <w:t xml:space="preserve"> правильно слова с парными по звонкости – глухости согласными в корне  слова.</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64.</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Парные согласные звуки. Закрепление умения проверять согласные в конце слова.</w:t>
            </w:r>
          </w:p>
        </w:tc>
        <w:tc>
          <w:tcPr>
            <w:tcW w:w="7307" w:type="dxa"/>
            <w:vMerge w:val="restart"/>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65.</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Звонкие и глухие парные согласные в конце слова. Разные способы подбора проверочных слов.</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66.</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Непарные согласные.</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67.</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Парные согласные в середине слова. Способы проверки парных согласных в середине слова.</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68.</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Упражнения в подборе проверочных слов для парных согласных в середине слова.</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69.</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Закрепление пройденного по темам «Безударные гласные», «Звонкие и глухие согласные звуки».</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70.</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FD6995" w:rsidP="00FD6995">
            <w:pPr>
              <w:pStyle w:val="Default"/>
              <w:rPr>
                <w:sz w:val="22"/>
                <w:szCs w:val="22"/>
              </w:rPr>
            </w:pPr>
            <w:r>
              <w:rPr>
                <w:sz w:val="22"/>
                <w:szCs w:val="22"/>
              </w:rPr>
              <w:t>Слова с удвоенными согласными.</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71.</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FD6995" w:rsidP="006D04D5">
            <w:pPr>
              <w:pStyle w:val="Default"/>
              <w:rPr>
                <w:sz w:val="22"/>
                <w:szCs w:val="22"/>
              </w:rPr>
            </w:pPr>
            <w:r>
              <w:rPr>
                <w:sz w:val="22"/>
                <w:szCs w:val="22"/>
              </w:rPr>
              <w:t>Списывание по теме «Звонкие и глухие согласные звуки. Обозначение их на письме».</w:t>
            </w:r>
          </w:p>
        </w:tc>
        <w:tc>
          <w:tcPr>
            <w:tcW w:w="7307" w:type="dxa"/>
            <w:vMerge w:val="restart"/>
          </w:tcPr>
          <w:p w:rsidR="006D04D5" w:rsidRPr="00EE32F4" w:rsidRDefault="006D04D5" w:rsidP="006D04D5">
            <w:pPr>
              <w:pStyle w:val="Default"/>
              <w:spacing w:line="360" w:lineRule="auto"/>
            </w:pPr>
            <w:r>
              <w:t xml:space="preserve">Находить в слове и объяснять орфограмму (правописание удвоенных согласных). Писать </w:t>
            </w:r>
            <w:proofErr w:type="spellStart"/>
            <w:r>
              <w:t>орфографически</w:t>
            </w:r>
            <w:proofErr w:type="spellEnd"/>
            <w:r>
              <w:t xml:space="preserve"> правильно слова с удвоенными согласными.</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72.</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Правила переноса слов с удвоенными согласными.</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73.</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Правописание слов с удвоенными согласными.</w:t>
            </w:r>
          </w:p>
        </w:tc>
        <w:tc>
          <w:tcPr>
            <w:tcW w:w="7307" w:type="dxa"/>
            <w:vMerge/>
          </w:tcPr>
          <w:p w:rsidR="006D04D5" w:rsidRPr="00EE32F4" w:rsidRDefault="006D04D5" w:rsidP="006D04D5">
            <w:pPr>
              <w:pStyle w:val="Default"/>
              <w:spacing w:line="360" w:lineRule="auto"/>
            </w:pPr>
          </w:p>
        </w:tc>
      </w:tr>
      <w:tr w:rsidR="00FD6995" w:rsidRPr="006936DB" w:rsidTr="00FD6995">
        <w:trPr>
          <w:trHeight w:val="294"/>
        </w:trPr>
        <w:tc>
          <w:tcPr>
            <w:tcW w:w="815" w:type="dxa"/>
          </w:tcPr>
          <w:p w:rsidR="00FD6995" w:rsidRDefault="00FD6995" w:rsidP="006D04D5">
            <w:pPr>
              <w:rPr>
                <w:rFonts w:ascii="Times New Roman" w:hAnsi="Times New Roman" w:cs="Times New Roman"/>
              </w:rPr>
            </w:pPr>
            <w:r>
              <w:rPr>
                <w:rFonts w:ascii="Times New Roman" w:hAnsi="Times New Roman" w:cs="Times New Roman"/>
              </w:rPr>
              <w:t>74.</w:t>
            </w:r>
          </w:p>
        </w:tc>
        <w:tc>
          <w:tcPr>
            <w:tcW w:w="994" w:type="dxa"/>
          </w:tcPr>
          <w:p w:rsidR="00FD6995" w:rsidRDefault="00FD6995" w:rsidP="006D04D5">
            <w:pPr>
              <w:pStyle w:val="Default"/>
              <w:rPr>
                <w:sz w:val="22"/>
                <w:szCs w:val="22"/>
              </w:rPr>
            </w:pPr>
          </w:p>
        </w:tc>
        <w:tc>
          <w:tcPr>
            <w:tcW w:w="993" w:type="dxa"/>
          </w:tcPr>
          <w:p w:rsidR="00FD6995" w:rsidRDefault="00FD6995" w:rsidP="006D04D5">
            <w:pPr>
              <w:pStyle w:val="Default"/>
              <w:rPr>
                <w:sz w:val="22"/>
                <w:szCs w:val="22"/>
              </w:rPr>
            </w:pPr>
          </w:p>
        </w:tc>
        <w:tc>
          <w:tcPr>
            <w:tcW w:w="4677" w:type="dxa"/>
          </w:tcPr>
          <w:p w:rsidR="00FD6995" w:rsidRDefault="00FD6995" w:rsidP="006D04D5">
            <w:pPr>
              <w:pStyle w:val="Default"/>
              <w:rPr>
                <w:sz w:val="22"/>
                <w:szCs w:val="22"/>
              </w:rPr>
            </w:pPr>
            <w:r>
              <w:rPr>
                <w:sz w:val="22"/>
                <w:szCs w:val="22"/>
              </w:rPr>
              <w:t xml:space="preserve">Повторение по теме </w:t>
            </w:r>
            <w:r w:rsidR="007D3560">
              <w:rPr>
                <w:sz w:val="22"/>
                <w:szCs w:val="22"/>
              </w:rPr>
              <w:t>«Звонкие и глухие согласные звуки»</w:t>
            </w:r>
          </w:p>
        </w:tc>
        <w:tc>
          <w:tcPr>
            <w:tcW w:w="7307" w:type="dxa"/>
            <w:vMerge w:val="restart"/>
          </w:tcPr>
          <w:p w:rsidR="00FD6995" w:rsidRPr="00EE32F4" w:rsidRDefault="00FD6995" w:rsidP="006D04D5">
            <w:pPr>
              <w:pStyle w:val="Default"/>
              <w:spacing w:line="360" w:lineRule="auto"/>
            </w:pPr>
          </w:p>
        </w:tc>
      </w:tr>
      <w:tr w:rsidR="00FD6995" w:rsidRPr="006936DB" w:rsidTr="005949C9">
        <w:trPr>
          <w:trHeight w:val="213"/>
        </w:trPr>
        <w:tc>
          <w:tcPr>
            <w:tcW w:w="815" w:type="dxa"/>
          </w:tcPr>
          <w:p w:rsidR="00FD6995" w:rsidRDefault="00FD6995" w:rsidP="006D04D5">
            <w:pPr>
              <w:rPr>
                <w:rFonts w:ascii="Times New Roman" w:hAnsi="Times New Roman" w:cs="Times New Roman"/>
              </w:rPr>
            </w:pPr>
            <w:r>
              <w:rPr>
                <w:rFonts w:ascii="Times New Roman" w:hAnsi="Times New Roman" w:cs="Times New Roman"/>
              </w:rPr>
              <w:t>75.</w:t>
            </w:r>
          </w:p>
        </w:tc>
        <w:tc>
          <w:tcPr>
            <w:tcW w:w="994" w:type="dxa"/>
          </w:tcPr>
          <w:p w:rsidR="00FD6995" w:rsidRDefault="00FD6995" w:rsidP="006D04D5">
            <w:pPr>
              <w:pStyle w:val="Default"/>
              <w:rPr>
                <w:sz w:val="22"/>
                <w:szCs w:val="22"/>
              </w:rPr>
            </w:pPr>
          </w:p>
        </w:tc>
        <w:tc>
          <w:tcPr>
            <w:tcW w:w="993" w:type="dxa"/>
          </w:tcPr>
          <w:p w:rsidR="00FD6995" w:rsidRDefault="00FD6995" w:rsidP="006D04D5">
            <w:pPr>
              <w:pStyle w:val="Default"/>
              <w:rPr>
                <w:sz w:val="22"/>
                <w:szCs w:val="22"/>
              </w:rPr>
            </w:pPr>
          </w:p>
        </w:tc>
        <w:tc>
          <w:tcPr>
            <w:tcW w:w="4677" w:type="dxa"/>
          </w:tcPr>
          <w:p w:rsidR="00FD6995" w:rsidRDefault="007D3560" w:rsidP="007D3560">
            <w:pPr>
              <w:pStyle w:val="Default"/>
              <w:rPr>
                <w:sz w:val="22"/>
                <w:szCs w:val="22"/>
              </w:rPr>
            </w:pPr>
            <w:r>
              <w:rPr>
                <w:sz w:val="22"/>
                <w:szCs w:val="22"/>
              </w:rPr>
              <w:t>Непроизносимые согласные</w:t>
            </w:r>
          </w:p>
        </w:tc>
        <w:tc>
          <w:tcPr>
            <w:tcW w:w="7307" w:type="dxa"/>
            <w:vMerge/>
          </w:tcPr>
          <w:p w:rsidR="00FD6995" w:rsidRPr="00EE32F4" w:rsidRDefault="00FD699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76.</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7D3560" w:rsidP="006D04D5">
            <w:pPr>
              <w:pStyle w:val="Default"/>
              <w:rPr>
                <w:sz w:val="22"/>
                <w:szCs w:val="22"/>
              </w:rPr>
            </w:pPr>
            <w:r>
              <w:rPr>
                <w:sz w:val="22"/>
                <w:szCs w:val="22"/>
              </w:rPr>
              <w:t>.Контрольный диктант по теме «Звонкие и глухие согласные звуки».</w:t>
            </w:r>
          </w:p>
        </w:tc>
        <w:tc>
          <w:tcPr>
            <w:tcW w:w="7307" w:type="dxa"/>
            <w:vMerge w:val="restart"/>
          </w:tcPr>
          <w:p w:rsidR="006D04D5" w:rsidRPr="00EE32F4" w:rsidRDefault="006D04D5" w:rsidP="006D04D5">
            <w:pPr>
              <w:pStyle w:val="Default"/>
              <w:spacing w:line="360" w:lineRule="auto"/>
            </w:pPr>
            <w:r>
              <w:t xml:space="preserve">Находить в слове и объяснять орфограмму (правописание слов с </w:t>
            </w:r>
            <w:r>
              <w:lastRenderedPageBreak/>
              <w:t xml:space="preserve">непроизносимыми согласными). Писать </w:t>
            </w:r>
            <w:proofErr w:type="spellStart"/>
            <w:r>
              <w:t>орфографически</w:t>
            </w:r>
            <w:proofErr w:type="spellEnd"/>
            <w:r>
              <w:t xml:space="preserve"> правильно слова с непроизносимыми согласными.</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77.</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 xml:space="preserve">Причины появления непроизносимых </w:t>
            </w:r>
            <w:r>
              <w:rPr>
                <w:sz w:val="22"/>
                <w:szCs w:val="22"/>
              </w:rPr>
              <w:lastRenderedPageBreak/>
              <w:t>согласных в словах.</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lastRenderedPageBreak/>
              <w:t>78.</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Правописание слов с непроизносимыми согласными.</w:t>
            </w:r>
          </w:p>
        </w:tc>
        <w:tc>
          <w:tcPr>
            <w:tcW w:w="7307" w:type="dxa"/>
            <w:vMerge/>
          </w:tcPr>
          <w:p w:rsidR="006D04D5" w:rsidRPr="00EE32F4" w:rsidRDefault="006D04D5" w:rsidP="006D04D5">
            <w:pPr>
              <w:pStyle w:val="Default"/>
              <w:spacing w:line="360" w:lineRule="auto"/>
            </w:pPr>
          </w:p>
        </w:tc>
      </w:tr>
      <w:tr w:rsidR="007D3560" w:rsidRPr="006936DB" w:rsidTr="005949C9">
        <w:tc>
          <w:tcPr>
            <w:tcW w:w="815" w:type="dxa"/>
          </w:tcPr>
          <w:p w:rsidR="007D3560" w:rsidRDefault="007D3560" w:rsidP="006D04D5">
            <w:pPr>
              <w:rPr>
                <w:rFonts w:ascii="Times New Roman" w:hAnsi="Times New Roman" w:cs="Times New Roman"/>
              </w:rPr>
            </w:pPr>
            <w:r>
              <w:rPr>
                <w:rFonts w:ascii="Times New Roman" w:hAnsi="Times New Roman" w:cs="Times New Roman"/>
              </w:rPr>
              <w:t>79.</w:t>
            </w:r>
          </w:p>
        </w:tc>
        <w:tc>
          <w:tcPr>
            <w:tcW w:w="994" w:type="dxa"/>
          </w:tcPr>
          <w:p w:rsidR="007D3560" w:rsidRDefault="007D3560" w:rsidP="006D04D5">
            <w:pPr>
              <w:pStyle w:val="Default"/>
              <w:rPr>
                <w:sz w:val="22"/>
                <w:szCs w:val="22"/>
              </w:rPr>
            </w:pPr>
          </w:p>
        </w:tc>
        <w:tc>
          <w:tcPr>
            <w:tcW w:w="993" w:type="dxa"/>
          </w:tcPr>
          <w:p w:rsidR="007D3560" w:rsidRDefault="007D3560" w:rsidP="006D04D5">
            <w:pPr>
              <w:pStyle w:val="Default"/>
              <w:rPr>
                <w:sz w:val="22"/>
                <w:szCs w:val="22"/>
              </w:rPr>
            </w:pPr>
          </w:p>
        </w:tc>
        <w:tc>
          <w:tcPr>
            <w:tcW w:w="4677" w:type="dxa"/>
          </w:tcPr>
          <w:p w:rsidR="007D3560" w:rsidRDefault="007D3560" w:rsidP="006D04D5">
            <w:pPr>
              <w:pStyle w:val="Default"/>
              <w:rPr>
                <w:sz w:val="22"/>
                <w:szCs w:val="22"/>
              </w:rPr>
            </w:pPr>
            <w:r>
              <w:rPr>
                <w:sz w:val="22"/>
                <w:szCs w:val="22"/>
              </w:rPr>
              <w:t>Систематизация знаний об употреблении разделительного мягкого знака.</w:t>
            </w:r>
          </w:p>
        </w:tc>
        <w:tc>
          <w:tcPr>
            <w:tcW w:w="7307" w:type="dxa"/>
            <w:vMerge w:val="restart"/>
          </w:tcPr>
          <w:p w:rsidR="007D3560" w:rsidRPr="00EE32F4" w:rsidRDefault="007D3560" w:rsidP="006D04D5">
            <w:pPr>
              <w:pStyle w:val="Default"/>
              <w:spacing w:line="360" w:lineRule="auto"/>
            </w:pPr>
            <w:r>
              <w:t xml:space="preserve">Наблюдать за употреблением разделительного твёрдого знака. Находить в слове и объяснять орфограмму (правописание слов с разделительным мягким знаком). Писать </w:t>
            </w:r>
            <w:proofErr w:type="spellStart"/>
            <w:r>
              <w:t>орфографически</w:t>
            </w:r>
            <w:proofErr w:type="spellEnd"/>
            <w:r>
              <w:t xml:space="preserve"> правильно слова с разделительным мягким знаком.</w:t>
            </w:r>
          </w:p>
        </w:tc>
      </w:tr>
      <w:tr w:rsidR="007D3560" w:rsidRPr="006936DB" w:rsidTr="005949C9">
        <w:tc>
          <w:tcPr>
            <w:tcW w:w="815" w:type="dxa"/>
          </w:tcPr>
          <w:p w:rsidR="007D3560" w:rsidRDefault="007D3560" w:rsidP="006D04D5">
            <w:pPr>
              <w:rPr>
                <w:rFonts w:ascii="Times New Roman" w:hAnsi="Times New Roman" w:cs="Times New Roman"/>
              </w:rPr>
            </w:pPr>
            <w:r>
              <w:rPr>
                <w:rFonts w:ascii="Times New Roman" w:hAnsi="Times New Roman" w:cs="Times New Roman"/>
              </w:rPr>
              <w:t>80.</w:t>
            </w:r>
          </w:p>
        </w:tc>
        <w:tc>
          <w:tcPr>
            <w:tcW w:w="994" w:type="dxa"/>
          </w:tcPr>
          <w:p w:rsidR="007D3560" w:rsidRDefault="007D3560" w:rsidP="006D04D5">
            <w:pPr>
              <w:pStyle w:val="Default"/>
              <w:rPr>
                <w:sz w:val="22"/>
                <w:szCs w:val="22"/>
              </w:rPr>
            </w:pPr>
          </w:p>
        </w:tc>
        <w:tc>
          <w:tcPr>
            <w:tcW w:w="993" w:type="dxa"/>
          </w:tcPr>
          <w:p w:rsidR="007D3560" w:rsidRDefault="007D3560" w:rsidP="006D04D5">
            <w:pPr>
              <w:pStyle w:val="Default"/>
              <w:rPr>
                <w:sz w:val="22"/>
                <w:szCs w:val="22"/>
              </w:rPr>
            </w:pPr>
          </w:p>
        </w:tc>
        <w:tc>
          <w:tcPr>
            <w:tcW w:w="4677" w:type="dxa"/>
          </w:tcPr>
          <w:p w:rsidR="007D3560" w:rsidRDefault="007D3560" w:rsidP="006D04D5">
            <w:pPr>
              <w:pStyle w:val="Default"/>
              <w:rPr>
                <w:sz w:val="22"/>
                <w:szCs w:val="22"/>
              </w:rPr>
            </w:pPr>
            <w:r>
              <w:rPr>
                <w:sz w:val="22"/>
                <w:szCs w:val="22"/>
              </w:rPr>
              <w:t>Две функции мягкого знака в словах.</w:t>
            </w:r>
          </w:p>
        </w:tc>
        <w:tc>
          <w:tcPr>
            <w:tcW w:w="7307" w:type="dxa"/>
            <w:vMerge/>
          </w:tcPr>
          <w:p w:rsidR="007D3560" w:rsidRPr="00EE32F4" w:rsidRDefault="007D3560" w:rsidP="006D04D5">
            <w:pPr>
              <w:pStyle w:val="Default"/>
              <w:spacing w:line="360" w:lineRule="auto"/>
            </w:pPr>
          </w:p>
        </w:tc>
      </w:tr>
      <w:tr w:rsidR="007D3560" w:rsidRPr="006936DB" w:rsidTr="005949C9">
        <w:tc>
          <w:tcPr>
            <w:tcW w:w="815" w:type="dxa"/>
          </w:tcPr>
          <w:p w:rsidR="007D3560" w:rsidRDefault="007D3560" w:rsidP="006D04D5">
            <w:pPr>
              <w:rPr>
                <w:rFonts w:ascii="Times New Roman" w:hAnsi="Times New Roman" w:cs="Times New Roman"/>
              </w:rPr>
            </w:pPr>
            <w:r>
              <w:rPr>
                <w:rFonts w:ascii="Times New Roman" w:hAnsi="Times New Roman" w:cs="Times New Roman"/>
              </w:rPr>
              <w:t>81.</w:t>
            </w:r>
          </w:p>
        </w:tc>
        <w:tc>
          <w:tcPr>
            <w:tcW w:w="994" w:type="dxa"/>
          </w:tcPr>
          <w:p w:rsidR="007D3560" w:rsidRDefault="007D3560" w:rsidP="006D04D5">
            <w:pPr>
              <w:pStyle w:val="Default"/>
              <w:rPr>
                <w:sz w:val="22"/>
                <w:szCs w:val="22"/>
              </w:rPr>
            </w:pPr>
          </w:p>
        </w:tc>
        <w:tc>
          <w:tcPr>
            <w:tcW w:w="993" w:type="dxa"/>
          </w:tcPr>
          <w:p w:rsidR="007D3560" w:rsidRDefault="007D3560" w:rsidP="006D04D5">
            <w:pPr>
              <w:pStyle w:val="Default"/>
              <w:rPr>
                <w:sz w:val="22"/>
                <w:szCs w:val="22"/>
              </w:rPr>
            </w:pPr>
          </w:p>
        </w:tc>
        <w:tc>
          <w:tcPr>
            <w:tcW w:w="4677" w:type="dxa"/>
          </w:tcPr>
          <w:p w:rsidR="007D3560" w:rsidRDefault="007D3560" w:rsidP="006D04D5">
            <w:pPr>
              <w:pStyle w:val="Default"/>
              <w:rPr>
                <w:sz w:val="22"/>
                <w:szCs w:val="22"/>
              </w:rPr>
            </w:pPr>
            <w:r>
              <w:rPr>
                <w:sz w:val="22"/>
                <w:szCs w:val="22"/>
              </w:rPr>
              <w:t xml:space="preserve">Разделительный </w:t>
            </w:r>
            <w:proofErr w:type="spellStart"/>
            <w:r>
              <w:rPr>
                <w:sz w:val="22"/>
                <w:szCs w:val="22"/>
              </w:rPr>
              <w:t>ь</w:t>
            </w:r>
            <w:proofErr w:type="spellEnd"/>
            <w:r>
              <w:rPr>
                <w:sz w:val="22"/>
                <w:szCs w:val="22"/>
              </w:rPr>
              <w:t xml:space="preserve"> и мягкий знак как показатель мягкости.</w:t>
            </w:r>
          </w:p>
        </w:tc>
        <w:tc>
          <w:tcPr>
            <w:tcW w:w="7307" w:type="dxa"/>
            <w:vMerge/>
          </w:tcPr>
          <w:p w:rsidR="007D3560" w:rsidRPr="00EE32F4" w:rsidRDefault="007D3560" w:rsidP="006D04D5">
            <w:pPr>
              <w:pStyle w:val="Default"/>
              <w:spacing w:line="360" w:lineRule="auto"/>
            </w:pPr>
          </w:p>
        </w:tc>
      </w:tr>
      <w:tr w:rsidR="007D3560" w:rsidRPr="006936DB" w:rsidTr="005949C9">
        <w:tc>
          <w:tcPr>
            <w:tcW w:w="815" w:type="dxa"/>
          </w:tcPr>
          <w:p w:rsidR="007D3560" w:rsidRDefault="007D3560" w:rsidP="006D04D5">
            <w:pPr>
              <w:rPr>
                <w:rFonts w:ascii="Times New Roman" w:hAnsi="Times New Roman" w:cs="Times New Roman"/>
              </w:rPr>
            </w:pPr>
            <w:r>
              <w:rPr>
                <w:rFonts w:ascii="Times New Roman" w:hAnsi="Times New Roman" w:cs="Times New Roman"/>
              </w:rPr>
              <w:t>82.</w:t>
            </w:r>
          </w:p>
        </w:tc>
        <w:tc>
          <w:tcPr>
            <w:tcW w:w="994" w:type="dxa"/>
          </w:tcPr>
          <w:p w:rsidR="007D3560" w:rsidRPr="000D64FD" w:rsidRDefault="007D3560" w:rsidP="006D04D5">
            <w:pPr>
              <w:pStyle w:val="Default"/>
              <w:rPr>
                <w:i/>
                <w:sz w:val="22"/>
                <w:szCs w:val="22"/>
              </w:rPr>
            </w:pPr>
          </w:p>
        </w:tc>
        <w:tc>
          <w:tcPr>
            <w:tcW w:w="993" w:type="dxa"/>
          </w:tcPr>
          <w:p w:rsidR="007D3560" w:rsidRPr="000D64FD" w:rsidRDefault="007D3560" w:rsidP="006D04D5">
            <w:pPr>
              <w:pStyle w:val="Default"/>
              <w:rPr>
                <w:i/>
                <w:sz w:val="22"/>
                <w:szCs w:val="22"/>
              </w:rPr>
            </w:pPr>
          </w:p>
        </w:tc>
        <w:tc>
          <w:tcPr>
            <w:tcW w:w="4677" w:type="dxa"/>
          </w:tcPr>
          <w:p w:rsidR="007D3560" w:rsidRPr="000D64FD" w:rsidRDefault="007D3560" w:rsidP="006D04D5">
            <w:pPr>
              <w:pStyle w:val="Default"/>
              <w:rPr>
                <w:i/>
                <w:sz w:val="22"/>
                <w:szCs w:val="22"/>
              </w:rPr>
            </w:pPr>
            <w:r w:rsidRPr="000D64FD">
              <w:rPr>
                <w:i/>
                <w:sz w:val="22"/>
                <w:szCs w:val="22"/>
              </w:rPr>
              <w:t>Написание поздравительного письма.</w:t>
            </w:r>
          </w:p>
        </w:tc>
        <w:tc>
          <w:tcPr>
            <w:tcW w:w="7307" w:type="dxa"/>
            <w:vMerge/>
          </w:tcPr>
          <w:p w:rsidR="007D3560" w:rsidRPr="00EE32F4" w:rsidRDefault="007D3560" w:rsidP="006D04D5">
            <w:pPr>
              <w:pStyle w:val="Default"/>
              <w:spacing w:line="360" w:lineRule="auto"/>
            </w:pPr>
          </w:p>
        </w:tc>
      </w:tr>
      <w:tr w:rsidR="007D3560" w:rsidRPr="006936DB" w:rsidTr="005949C9">
        <w:tc>
          <w:tcPr>
            <w:tcW w:w="815" w:type="dxa"/>
          </w:tcPr>
          <w:p w:rsidR="007D3560" w:rsidRDefault="007D3560" w:rsidP="006D04D5">
            <w:pPr>
              <w:rPr>
                <w:rFonts w:ascii="Times New Roman" w:hAnsi="Times New Roman" w:cs="Times New Roman"/>
              </w:rPr>
            </w:pPr>
            <w:r>
              <w:rPr>
                <w:rFonts w:ascii="Times New Roman" w:hAnsi="Times New Roman" w:cs="Times New Roman"/>
              </w:rPr>
              <w:t>83.</w:t>
            </w:r>
          </w:p>
        </w:tc>
        <w:tc>
          <w:tcPr>
            <w:tcW w:w="994" w:type="dxa"/>
          </w:tcPr>
          <w:p w:rsidR="007D3560" w:rsidRDefault="007D3560" w:rsidP="006D04D5">
            <w:pPr>
              <w:pStyle w:val="Default"/>
              <w:rPr>
                <w:sz w:val="22"/>
                <w:szCs w:val="22"/>
              </w:rPr>
            </w:pPr>
          </w:p>
        </w:tc>
        <w:tc>
          <w:tcPr>
            <w:tcW w:w="993" w:type="dxa"/>
          </w:tcPr>
          <w:p w:rsidR="007D3560" w:rsidRDefault="007D3560" w:rsidP="006D04D5">
            <w:pPr>
              <w:pStyle w:val="Default"/>
              <w:rPr>
                <w:sz w:val="22"/>
                <w:szCs w:val="22"/>
              </w:rPr>
            </w:pPr>
          </w:p>
        </w:tc>
        <w:tc>
          <w:tcPr>
            <w:tcW w:w="4677" w:type="dxa"/>
          </w:tcPr>
          <w:p w:rsidR="007D3560" w:rsidRDefault="007D3560" w:rsidP="006D04D5">
            <w:pPr>
              <w:pStyle w:val="Default"/>
              <w:rPr>
                <w:sz w:val="22"/>
                <w:szCs w:val="22"/>
              </w:rPr>
            </w:pPr>
            <w:r>
              <w:rPr>
                <w:sz w:val="22"/>
                <w:szCs w:val="22"/>
              </w:rPr>
              <w:t>Разделительные мягкий и твёрдый знаки.</w:t>
            </w:r>
          </w:p>
        </w:tc>
        <w:tc>
          <w:tcPr>
            <w:tcW w:w="7307" w:type="dxa"/>
            <w:vMerge/>
          </w:tcPr>
          <w:p w:rsidR="007D3560" w:rsidRPr="00EE32F4" w:rsidRDefault="007D3560" w:rsidP="006D04D5">
            <w:pPr>
              <w:pStyle w:val="Default"/>
              <w:spacing w:line="360" w:lineRule="auto"/>
            </w:pPr>
          </w:p>
        </w:tc>
      </w:tr>
      <w:tr w:rsidR="007D3560" w:rsidRPr="006936DB" w:rsidTr="005949C9">
        <w:tc>
          <w:tcPr>
            <w:tcW w:w="815" w:type="dxa"/>
          </w:tcPr>
          <w:p w:rsidR="007D3560" w:rsidRDefault="007D3560" w:rsidP="006D04D5">
            <w:pPr>
              <w:rPr>
                <w:rFonts w:ascii="Times New Roman" w:hAnsi="Times New Roman" w:cs="Times New Roman"/>
              </w:rPr>
            </w:pPr>
            <w:r>
              <w:rPr>
                <w:rFonts w:ascii="Times New Roman" w:hAnsi="Times New Roman" w:cs="Times New Roman"/>
              </w:rPr>
              <w:t>84.</w:t>
            </w:r>
          </w:p>
        </w:tc>
        <w:tc>
          <w:tcPr>
            <w:tcW w:w="994" w:type="dxa"/>
          </w:tcPr>
          <w:p w:rsidR="007D3560" w:rsidRPr="003D4197" w:rsidRDefault="007D3560" w:rsidP="006D04D5">
            <w:pPr>
              <w:pStyle w:val="Default"/>
              <w:rPr>
                <w:i/>
                <w:sz w:val="22"/>
                <w:szCs w:val="22"/>
              </w:rPr>
            </w:pPr>
          </w:p>
        </w:tc>
        <w:tc>
          <w:tcPr>
            <w:tcW w:w="993" w:type="dxa"/>
          </w:tcPr>
          <w:p w:rsidR="007D3560" w:rsidRPr="003D4197" w:rsidRDefault="007D3560" w:rsidP="006D04D5">
            <w:pPr>
              <w:pStyle w:val="Default"/>
              <w:rPr>
                <w:i/>
                <w:sz w:val="22"/>
                <w:szCs w:val="22"/>
              </w:rPr>
            </w:pPr>
          </w:p>
        </w:tc>
        <w:tc>
          <w:tcPr>
            <w:tcW w:w="4677" w:type="dxa"/>
          </w:tcPr>
          <w:p w:rsidR="007D3560" w:rsidRPr="003D4197" w:rsidRDefault="007D3560" w:rsidP="006D04D5">
            <w:pPr>
              <w:pStyle w:val="Default"/>
              <w:rPr>
                <w:i/>
                <w:sz w:val="22"/>
                <w:szCs w:val="22"/>
              </w:rPr>
            </w:pPr>
            <w:r w:rsidRPr="003D4197">
              <w:rPr>
                <w:i/>
                <w:sz w:val="22"/>
                <w:szCs w:val="22"/>
              </w:rPr>
              <w:t>Написание объявления.</w:t>
            </w:r>
          </w:p>
        </w:tc>
        <w:tc>
          <w:tcPr>
            <w:tcW w:w="7307" w:type="dxa"/>
            <w:vMerge/>
          </w:tcPr>
          <w:p w:rsidR="007D3560" w:rsidRPr="00EE32F4" w:rsidRDefault="007D3560" w:rsidP="006D04D5">
            <w:pPr>
              <w:pStyle w:val="Default"/>
              <w:spacing w:line="360" w:lineRule="auto"/>
            </w:pPr>
          </w:p>
        </w:tc>
      </w:tr>
      <w:tr w:rsidR="007D3560" w:rsidRPr="006936DB" w:rsidTr="007D3560">
        <w:trPr>
          <w:trHeight w:val="229"/>
        </w:trPr>
        <w:tc>
          <w:tcPr>
            <w:tcW w:w="815" w:type="dxa"/>
          </w:tcPr>
          <w:p w:rsidR="007D3560" w:rsidRDefault="007D3560" w:rsidP="006D04D5">
            <w:pPr>
              <w:rPr>
                <w:rFonts w:ascii="Times New Roman" w:hAnsi="Times New Roman" w:cs="Times New Roman"/>
              </w:rPr>
            </w:pPr>
            <w:r>
              <w:rPr>
                <w:rFonts w:ascii="Times New Roman" w:hAnsi="Times New Roman" w:cs="Times New Roman"/>
              </w:rPr>
              <w:t>85.</w:t>
            </w:r>
          </w:p>
        </w:tc>
        <w:tc>
          <w:tcPr>
            <w:tcW w:w="994" w:type="dxa"/>
          </w:tcPr>
          <w:p w:rsidR="007D3560" w:rsidRDefault="007D3560" w:rsidP="006D04D5">
            <w:pPr>
              <w:pStyle w:val="Default"/>
              <w:rPr>
                <w:sz w:val="22"/>
                <w:szCs w:val="22"/>
              </w:rPr>
            </w:pPr>
          </w:p>
        </w:tc>
        <w:tc>
          <w:tcPr>
            <w:tcW w:w="993" w:type="dxa"/>
          </w:tcPr>
          <w:p w:rsidR="007D3560" w:rsidRDefault="007D3560" w:rsidP="006D04D5">
            <w:pPr>
              <w:pStyle w:val="Default"/>
              <w:rPr>
                <w:sz w:val="22"/>
                <w:szCs w:val="22"/>
              </w:rPr>
            </w:pPr>
          </w:p>
        </w:tc>
        <w:tc>
          <w:tcPr>
            <w:tcW w:w="4677" w:type="dxa"/>
          </w:tcPr>
          <w:p w:rsidR="007D3560" w:rsidRDefault="007D3560" w:rsidP="006D04D5">
            <w:pPr>
              <w:pStyle w:val="Default"/>
              <w:rPr>
                <w:sz w:val="22"/>
                <w:szCs w:val="22"/>
              </w:rPr>
            </w:pPr>
            <w:r>
              <w:rPr>
                <w:sz w:val="22"/>
                <w:szCs w:val="22"/>
              </w:rPr>
              <w:t>Повторение по теме «Разделительные мягкий и твёрдый знаки»</w:t>
            </w:r>
          </w:p>
        </w:tc>
        <w:tc>
          <w:tcPr>
            <w:tcW w:w="7307" w:type="dxa"/>
            <w:vMerge/>
          </w:tcPr>
          <w:p w:rsidR="007D3560" w:rsidRPr="00EE32F4" w:rsidRDefault="007D3560" w:rsidP="006D04D5">
            <w:pPr>
              <w:pStyle w:val="Default"/>
              <w:spacing w:line="360" w:lineRule="auto"/>
            </w:pPr>
          </w:p>
        </w:tc>
      </w:tr>
      <w:tr w:rsidR="007D3560" w:rsidRPr="006936DB" w:rsidTr="005949C9">
        <w:trPr>
          <w:trHeight w:val="524"/>
        </w:trPr>
        <w:tc>
          <w:tcPr>
            <w:tcW w:w="815" w:type="dxa"/>
          </w:tcPr>
          <w:p w:rsidR="007D3560" w:rsidRDefault="007D3560" w:rsidP="006D04D5">
            <w:pPr>
              <w:rPr>
                <w:rFonts w:ascii="Times New Roman" w:hAnsi="Times New Roman" w:cs="Times New Roman"/>
              </w:rPr>
            </w:pPr>
            <w:r>
              <w:rPr>
                <w:rFonts w:ascii="Times New Roman" w:hAnsi="Times New Roman" w:cs="Times New Roman"/>
              </w:rPr>
              <w:t>86.</w:t>
            </w:r>
          </w:p>
        </w:tc>
        <w:tc>
          <w:tcPr>
            <w:tcW w:w="994" w:type="dxa"/>
          </w:tcPr>
          <w:p w:rsidR="007D3560" w:rsidRDefault="007D3560" w:rsidP="006D04D5">
            <w:pPr>
              <w:pStyle w:val="Default"/>
              <w:rPr>
                <w:sz w:val="22"/>
                <w:szCs w:val="22"/>
              </w:rPr>
            </w:pPr>
          </w:p>
        </w:tc>
        <w:tc>
          <w:tcPr>
            <w:tcW w:w="993" w:type="dxa"/>
          </w:tcPr>
          <w:p w:rsidR="007D3560" w:rsidRDefault="007D3560" w:rsidP="006D04D5">
            <w:pPr>
              <w:pStyle w:val="Default"/>
              <w:rPr>
                <w:sz w:val="22"/>
                <w:szCs w:val="22"/>
              </w:rPr>
            </w:pPr>
          </w:p>
        </w:tc>
        <w:tc>
          <w:tcPr>
            <w:tcW w:w="4677" w:type="dxa"/>
          </w:tcPr>
          <w:p w:rsidR="007D3560" w:rsidRDefault="007D3560" w:rsidP="006D04D5">
            <w:pPr>
              <w:pStyle w:val="Default"/>
              <w:rPr>
                <w:sz w:val="22"/>
                <w:szCs w:val="22"/>
              </w:rPr>
            </w:pPr>
            <w:r>
              <w:rPr>
                <w:sz w:val="22"/>
                <w:szCs w:val="22"/>
              </w:rPr>
              <w:t>Контрольный  диктант по теме «Разделительные мягкий и твёрдый знаки»</w:t>
            </w:r>
          </w:p>
        </w:tc>
        <w:tc>
          <w:tcPr>
            <w:tcW w:w="7307" w:type="dxa"/>
            <w:vMerge/>
          </w:tcPr>
          <w:p w:rsidR="007D3560" w:rsidRPr="00EE32F4" w:rsidRDefault="007D3560"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p>
        </w:tc>
        <w:tc>
          <w:tcPr>
            <w:tcW w:w="994" w:type="dxa"/>
          </w:tcPr>
          <w:p w:rsidR="006D04D5" w:rsidRPr="00B071B3" w:rsidRDefault="006D04D5" w:rsidP="006D04D5">
            <w:pPr>
              <w:pStyle w:val="Default"/>
              <w:rPr>
                <w:b/>
                <w:i/>
                <w:sz w:val="22"/>
                <w:szCs w:val="22"/>
                <w:u w:val="single"/>
              </w:rPr>
            </w:pPr>
          </w:p>
        </w:tc>
        <w:tc>
          <w:tcPr>
            <w:tcW w:w="993" w:type="dxa"/>
          </w:tcPr>
          <w:p w:rsidR="006D04D5" w:rsidRPr="00B071B3" w:rsidRDefault="006D04D5" w:rsidP="006D04D5">
            <w:pPr>
              <w:pStyle w:val="Default"/>
              <w:rPr>
                <w:b/>
                <w:i/>
                <w:sz w:val="22"/>
                <w:szCs w:val="22"/>
                <w:u w:val="single"/>
              </w:rPr>
            </w:pPr>
          </w:p>
        </w:tc>
        <w:tc>
          <w:tcPr>
            <w:tcW w:w="4677" w:type="dxa"/>
          </w:tcPr>
          <w:p w:rsidR="007D3560" w:rsidRDefault="007D3560" w:rsidP="006D04D5">
            <w:pPr>
              <w:pStyle w:val="Default"/>
              <w:rPr>
                <w:b/>
                <w:i/>
                <w:sz w:val="28"/>
                <w:szCs w:val="28"/>
                <w:u w:val="single"/>
              </w:rPr>
            </w:pPr>
          </w:p>
          <w:p w:rsidR="006D04D5" w:rsidRDefault="006D04D5" w:rsidP="006D04D5">
            <w:pPr>
              <w:pStyle w:val="Default"/>
              <w:rPr>
                <w:b/>
                <w:i/>
                <w:sz w:val="28"/>
                <w:szCs w:val="28"/>
                <w:u w:val="single"/>
              </w:rPr>
            </w:pPr>
            <w:r w:rsidRPr="007D3560">
              <w:rPr>
                <w:b/>
                <w:i/>
                <w:sz w:val="28"/>
                <w:szCs w:val="28"/>
                <w:u w:val="single"/>
              </w:rPr>
              <w:t>«Слово и его значение»</w:t>
            </w:r>
            <w:r w:rsidR="007D3560">
              <w:rPr>
                <w:b/>
                <w:i/>
                <w:sz w:val="28"/>
                <w:szCs w:val="28"/>
                <w:u w:val="single"/>
              </w:rPr>
              <w:t>(20 часов)</w:t>
            </w:r>
          </w:p>
          <w:p w:rsidR="007D3560" w:rsidRPr="007D3560" w:rsidRDefault="007D3560" w:rsidP="006D04D5">
            <w:pPr>
              <w:pStyle w:val="Default"/>
              <w:rPr>
                <w:b/>
                <w:i/>
                <w:sz w:val="28"/>
                <w:szCs w:val="28"/>
                <w:u w:val="single"/>
              </w:rPr>
            </w:pPr>
          </w:p>
        </w:tc>
        <w:tc>
          <w:tcPr>
            <w:tcW w:w="7307" w:type="dxa"/>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87.</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7D3560" w:rsidRDefault="007D3560" w:rsidP="006D04D5">
            <w:pPr>
              <w:pStyle w:val="Default"/>
              <w:rPr>
                <w:sz w:val="22"/>
                <w:szCs w:val="22"/>
              </w:rPr>
            </w:pPr>
            <w:r>
              <w:rPr>
                <w:sz w:val="22"/>
                <w:szCs w:val="22"/>
              </w:rPr>
              <w:t>Работа над ошибками.</w:t>
            </w:r>
          </w:p>
          <w:p w:rsidR="006D04D5" w:rsidRDefault="006D04D5" w:rsidP="006D04D5">
            <w:pPr>
              <w:pStyle w:val="Default"/>
              <w:rPr>
                <w:sz w:val="22"/>
                <w:szCs w:val="22"/>
              </w:rPr>
            </w:pPr>
            <w:r>
              <w:rPr>
                <w:sz w:val="22"/>
                <w:szCs w:val="22"/>
              </w:rPr>
              <w:t>Что рассказало слово.</w:t>
            </w:r>
          </w:p>
        </w:tc>
        <w:tc>
          <w:tcPr>
            <w:tcW w:w="7307" w:type="dxa"/>
            <w:vMerge w:val="restart"/>
          </w:tcPr>
          <w:p w:rsidR="006D04D5" w:rsidRPr="00EE32F4" w:rsidRDefault="006D04D5" w:rsidP="006D04D5">
            <w:pPr>
              <w:pStyle w:val="Default"/>
              <w:spacing w:line="360" w:lineRule="auto"/>
            </w:pPr>
            <w:r>
              <w:t xml:space="preserve">Составлять двусторонние модели слов, различать значение слова и его </w:t>
            </w:r>
            <w:proofErr w:type="spellStart"/>
            <w:r>
              <w:t>звуко</w:t>
            </w:r>
            <w:proofErr w:type="spellEnd"/>
            <w:r>
              <w:t xml:space="preserve"> – буквенную форму. Сопоставлять слова по </w:t>
            </w:r>
            <w:proofErr w:type="spellStart"/>
            <w:r>
              <w:t>звуко</w:t>
            </w:r>
            <w:proofErr w:type="spellEnd"/>
            <w:r>
              <w:t xml:space="preserve"> – буквенному составу и по значению, классифицировать слова по различным критериям, находить слово с обобщающим значением для тематической группы слов. Пользоваться   орфографическим и толковым словарями. Принимать участие в составлении учебных лингвистических словарей.</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88.</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Понятийное (обобщающее) значение слова. Слово – двусторонняя звуковая единица.</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89.</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Разновидности толковых словарей.</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90.</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Значение слова.</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92.</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Имена собственные и нарицательные. Основное назначение имён собственных.</w:t>
            </w:r>
          </w:p>
        </w:tc>
        <w:tc>
          <w:tcPr>
            <w:tcW w:w="7307" w:type="dxa"/>
            <w:vMerge w:val="restart"/>
          </w:tcPr>
          <w:p w:rsidR="006D04D5" w:rsidRPr="00EE32F4" w:rsidRDefault="006D04D5" w:rsidP="006D04D5">
            <w:pPr>
              <w:pStyle w:val="Default"/>
              <w:spacing w:line="360" w:lineRule="auto"/>
            </w:pPr>
            <w:r>
              <w:t>Различать имена собственные и имена нарицательные, различать их по функциям.</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93.</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Правописание имён собственных.</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94.</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Слова с несколькими значениями. Многозначные слова.</w:t>
            </w:r>
          </w:p>
        </w:tc>
        <w:tc>
          <w:tcPr>
            <w:tcW w:w="7307" w:type="dxa"/>
            <w:vMerge w:val="restart"/>
          </w:tcPr>
          <w:p w:rsidR="006D04D5" w:rsidRPr="00EE32F4" w:rsidRDefault="006D04D5" w:rsidP="006D04D5">
            <w:pPr>
              <w:pStyle w:val="Default"/>
              <w:spacing w:line="360" w:lineRule="auto"/>
            </w:pPr>
            <w:r>
              <w:t>Объяснять принцип возникновения нескольких значений у одного слова. Объяснять значение многозначного слова в конкретном тексте.</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95.</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Роль слов с переносным значением.</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96.</w:t>
            </w:r>
          </w:p>
        </w:tc>
        <w:tc>
          <w:tcPr>
            <w:tcW w:w="994" w:type="dxa"/>
          </w:tcPr>
          <w:p w:rsidR="006D04D5" w:rsidRPr="00682941" w:rsidRDefault="006D04D5" w:rsidP="006D04D5">
            <w:pPr>
              <w:pStyle w:val="Default"/>
              <w:rPr>
                <w:rFonts w:eastAsia="Calibri"/>
              </w:rPr>
            </w:pPr>
          </w:p>
        </w:tc>
        <w:tc>
          <w:tcPr>
            <w:tcW w:w="993" w:type="dxa"/>
          </w:tcPr>
          <w:p w:rsidR="006D04D5" w:rsidRPr="00682941" w:rsidRDefault="006D04D5" w:rsidP="006D04D5">
            <w:pPr>
              <w:pStyle w:val="Default"/>
              <w:rPr>
                <w:rFonts w:eastAsia="Calibri"/>
              </w:rPr>
            </w:pPr>
          </w:p>
        </w:tc>
        <w:tc>
          <w:tcPr>
            <w:tcW w:w="4677" w:type="dxa"/>
          </w:tcPr>
          <w:p w:rsidR="006D04D5" w:rsidRDefault="006D04D5" w:rsidP="006D04D5">
            <w:pPr>
              <w:pStyle w:val="Default"/>
              <w:rPr>
                <w:sz w:val="22"/>
                <w:szCs w:val="22"/>
              </w:rPr>
            </w:pPr>
            <w:r w:rsidRPr="00682941">
              <w:rPr>
                <w:rFonts w:eastAsia="Calibri"/>
              </w:rPr>
              <w:t xml:space="preserve">Слова, похожие по звучанию и написанию, </w:t>
            </w:r>
            <w:r w:rsidRPr="00682941">
              <w:rPr>
                <w:rFonts w:eastAsia="Calibri"/>
              </w:rPr>
              <w:lastRenderedPageBreak/>
              <w:t>но разные по значению (омонимы)</w:t>
            </w:r>
          </w:p>
        </w:tc>
        <w:tc>
          <w:tcPr>
            <w:tcW w:w="7307" w:type="dxa"/>
          </w:tcPr>
          <w:p w:rsidR="006D04D5" w:rsidRPr="00EE32F4" w:rsidRDefault="006D04D5" w:rsidP="006D04D5">
            <w:pPr>
              <w:pStyle w:val="Default"/>
              <w:spacing w:line="360" w:lineRule="auto"/>
            </w:pPr>
            <w:r>
              <w:lastRenderedPageBreak/>
              <w:t xml:space="preserve">Различать слова, похожие по звучанию и написанию, но разные по </w:t>
            </w:r>
            <w:r>
              <w:lastRenderedPageBreak/>
              <w:t>значению, и многозначные слова.</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lastRenderedPageBreak/>
              <w:t>97.</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Слова, близкие по значению (синонимы).</w:t>
            </w:r>
          </w:p>
        </w:tc>
        <w:tc>
          <w:tcPr>
            <w:tcW w:w="7307" w:type="dxa"/>
            <w:vMerge w:val="restart"/>
          </w:tcPr>
          <w:p w:rsidR="006D04D5" w:rsidRPr="00EE32F4" w:rsidRDefault="006D04D5" w:rsidP="006D04D5">
            <w:pPr>
              <w:pStyle w:val="Default"/>
              <w:spacing w:line="360" w:lineRule="auto"/>
            </w:pPr>
            <w:r>
              <w:t>Объяснять роль в речи синонимов как средства обогащения речи. Использовать синонимы в собственных высказываниях.</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98.</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Использование синонимов в речи.</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99.</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Роль слов – синонимов в речи.</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100.</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Слова, противоположные по значению (антонимы)</w:t>
            </w:r>
          </w:p>
        </w:tc>
        <w:tc>
          <w:tcPr>
            <w:tcW w:w="7307" w:type="dxa"/>
            <w:vMerge w:val="restart"/>
          </w:tcPr>
          <w:p w:rsidR="006D04D5" w:rsidRPr="00EE32F4" w:rsidRDefault="006D04D5" w:rsidP="006D04D5">
            <w:pPr>
              <w:pStyle w:val="Default"/>
              <w:spacing w:line="360" w:lineRule="auto"/>
            </w:pPr>
            <w:r>
              <w:t>Подбирать антонимы  к словам разных частей речи, находить антонимы в тексте и объяснять их роль.</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101.</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Роль антонимов в речи. Систематизация знаний о синонимах, антонимах и омонимах.</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102.</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Устойчивые сочетания слов.</w:t>
            </w:r>
          </w:p>
        </w:tc>
        <w:tc>
          <w:tcPr>
            <w:tcW w:w="7307" w:type="dxa"/>
          </w:tcPr>
          <w:p w:rsidR="006D04D5" w:rsidRPr="00EE32F4" w:rsidRDefault="006D04D5" w:rsidP="006D04D5">
            <w:pPr>
              <w:pStyle w:val="Default"/>
              <w:spacing w:line="360" w:lineRule="auto"/>
            </w:pPr>
            <w:r>
              <w:t>Объяснять семантику  фразеологических оборотов (наиболее употребительных) и использовать их в собственной речи.</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103.</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Тематические группы слов. Классификация слов на основе лексического значения.</w:t>
            </w:r>
          </w:p>
        </w:tc>
        <w:tc>
          <w:tcPr>
            <w:tcW w:w="7307" w:type="dxa"/>
            <w:vMerge w:val="restart"/>
          </w:tcPr>
          <w:p w:rsidR="006D04D5" w:rsidRPr="00EE32F4" w:rsidRDefault="006D04D5" w:rsidP="006D04D5">
            <w:pPr>
              <w:pStyle w:val="Default"/>
              <w:spacing w:line="360" w:lineRule="auto"/>
            </w:pPr>
            <w:r>
              <w:t>Распределять  слова по тематическим группам, дополнять эти группы своими словами. Понимать язык (слово, предложение) как знаковую систему, выполняющую функцию замещения предметов (действий и свойств) окружающего мира.</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104.</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Обобщение по теме «Тематические группы слов»</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105.</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Повторение по разделу «Слово и его значение».</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106.</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Проверочная  работа по теме «Слово и его значение»</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p>
        </w:tc>
        <w:tc>
          <w:tcPr>
            <w:tcW w:w="994" w:type="dxa"/>
          </w:tcPr>
          <w:p w:rsidR="006D04D5" w:rsidRPr="00E4264E" w:rsidRDefault="006D04D5" w:rsidP="006D04D5">
            <w:pPr>
              <w:pStyle w:val="Default"/>
              <w:rPr>
                <w:b/>
                <w:i/>
                <w:sz w:val="22"/>
                <w:szCs w:val="22"/>
                <w:u w:val="single"/>
              </w:rPr>
            </w:pPr>
          </w:p>
        </w:tc>
        <w:tc>
          <w:tcPr>
            <w:tcW w:w="993" w:type="dxa"/>
          </w:tcPr>
          <w:p w:rsidR="006D04D5" w:rsidRPr="00E4264E" w:rsidRDefault="006D04D5" w:rsidP="006D04D5">
            <w:pPr>
              <w:pStyle w:val="Default"/>
              <w:rPr>
                <w:b/>
                <w:i/>
                <w:sz w:val="22"/>
                <w:szCs w:val="22"/>
                <w:u w:val="single"/>
              </w:rPr>
            </w:pPr>
          </w:p>
        </w:tc>
        <w:tc>
          <w:tcPr>
            <w:tcW w:w="4677" w:type="dxa"/>
          </w:tcPr>
          <w:p w:rsidR="007D3560" w:rsidRDefault="007D3560" w:rsidP="006D04D5">
            <w:pPr>
              <w:pStyle w:val="Default"/>
              <w:rPr>
                <w:b/>
                <w:i/>
                <w:sz w:val="28"/>
                <w:szCs w:val="28"/>
                <w:u w:val="single"/>
              </w:rPr>
            </w:pPr>
          </w:p>
          <w:p w:rsidR="006D04D5" w:rsidRDefault="006D04D5" w:rsidP="006D04D5">
            <w:pPr>
              <w:pStyle w:val="Default"/>
              <w:rPr>
                <w:b/>
                <w:i/>
                <w:sz w:val="28"/>
                <w:szCs w:val="28"/>
                <w:u w:val="single"/>
              </w:rPr>
            </w:pPr>
            <w:r w:rsidRPr="007D3560">
              <w:rPr>
                <w:b/>
                <w:i/>
                <w:sz w:val="28"/>
                <w:szCs w:val="28"/>
                <w:u w:val="single"/>
              </w:rPr>
              <w:t>«Состав слова»</w:t>
            </w:r>
            <w:r w:rsidR="007D3560">
              <w:rPr>
                <w:b/>
                <w:i/>
                <w:sz w:val="28"/>
                <w:szCs w:val="28"/>
                <w:u w:val="single"/>
              </w:rPr>
              <w:t>(17 часов)</w:t>
            </w:r>
          </w:p>
          <w:p w:rsidR="007D3560" w:rsidRPr="007D3560" w:rsidRDefault="007D3560" w:rsidP="006D04D5">
            <w:pPr>
              <w:pStyle w:val="Default"/>
              <w:rPr>
                <w:b/>
                <w:i/>
                <w:sz w:val="28"/>
                <w:szCs w:val="28"/>
                <w:u w:val="single"/>
              </w:rPr>
            </w:pPr>
          </w:p>
        </w:tc>
        <w:tc>
          <w:tcPr>
            <w:tcW w:w="7307" w:type="dxa"/>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107.</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Как собрать и разобрать слово.</w:t>
            </w:r>
          </w:p>
        </w:tc>
        <w:tc>
          <w:tcPr>
            <w:tcW w:w="7307" w:type="dxa"/>
            <w:vMerge w:val="restart"/>
          </w:tcPr>
          <w:p w:rsidR="006D04D5" w:rsidRPr="00EE32F4" w:rsidRDefault="006D04D5" w:rsidP="006D04D5">
            <w:pPr>
              <w:pStyle w:val="Default"/>
              <w:spacing w:line="360" w:lineRule="auto"/>
            </w:pPr>
            <w:r>
              <w:t>Наблюдать за строением слова на наглядно – образных моделях. Составлять наглядно – образные модели слова. Называть части речи.</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108.</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Морфемный состав слова.</w:t>
            </w:r>
          </w:p>
        </w:tc>
        <w:tc>
          <w:tcPr>
            <w:tcW w:w="7307" w:type="dxa"/>
            <w:vMerge/>
          </w:tcPr>
          <w:p w:rsidR="006D04D5" w:rsidRPr="00EE32F4" w:rsidRDefault="006D04D5" w:rsidP="006D04D5">
            <w:pPr>
              <w:pStyle w:val="Default"/>
              <w:spacing w:line="360" w:lineRule="auto"/>
            </w:pPr>
          </w:p>
        </w:tc>
      </w:tr>
      <w:tr w:rsidR="007D3560" w:rsidRPr="006936DB" w:rsidTr="005949C9">
        <w:tc>
          <w:tcPr>
            <w:tcW w:w="815" w:type="dxa"/>
          </w:tcPr>
          <w:p w:rsidR="007D3560" w:rsidRDefault="007D3560" w:rsidP="006D04D5">
            <w:pPr>
              <w:rPr>
                <w:rFonts w:ascii="Times New Roman" w:hAnsi="Times New Roman" w:cs="Times New Roman"/>
              </w:rPr>
            </w:pPr>
            <w:r>
              <w:rPr>
                <w:rFonts w:ascii="Times New Roman" w:hAnsi="Times New Roman" w:cs="Times New Roman"/>
              </w:rPr>
              <w:t>109.</w:t>
            </w:r>
          </w:p>
        </w:tc>
        <w:tc>
          <w:tcPr>
            <w:tcW w:w="994" w:type="dxa"/>
          </w:tcPr>
          <w:p w:rsidR="007D3560" w:rsidRDefault="007D3560" w:rsidP="006D04D5">
            <w:pPr>
              <w:pStyle w:val="Default"/>
              <w:rPr>
                <w:sz w:val="22"/>
                <w:szCs w:val="22"/>
              </w:rPr>
            </w:pPr>
          </w:p>
        </w:tc>
        <w:tc>
          <w:tcPr>
            <w:tcW w:w="993" w:type="dxa"/>
          </w:tcPr>
          <w:p w:rsidR="007D3560" w:rsidRDefault="007D3560" w:rsidP="006D04D5">
            <w:pPr>
              <w:pStyle w:val="Default"/>
              <w:rPr>
                <w:sz w:val="22"/>
                <w:szCs w:val="22"/>
              </w:rPr>
            </w:pPr>
          </w:p>
        </w:tc>
        <w:tc>
          <w:tcPr>
            <w:tcW w:w="4677" w:type="dxa"/>
          </w:tcPr>
          <w:p w:rsidR="007D3560" w:rsidRDefault="007D3560" w:rsidP="006D04D5">
            <w:pPr>
              <w:pStyle w:val="Default"/>
              <w:rPr>
                <w:sz w:val="22"/>
                <w:szCs w:val="22"/>
              </w:rPr>
            </w:pPr>
            <w:r>
              <w:rPr>
                <w:sz w:val="22"/>
                <w:szCs w:val="22"/>
              </w:rPr>
              <w:t>Корень – главная часть слова. Однокоренные слова.</w:t>
            </w:r>
          </w:p>
        </w:tc>
        <w:tc>
          <w:tcPr>
            <w:tcW w:w="7307" w:type="dxa"/>
            <w:vMerge w:val="restart"/>
          </w:tcPr>
          <w:p w:rsidR="007D3560" w:rsidRPr="00EE32F4" w:rsidRDefault="007D3560" w:rsidP="006D04D5">
            <w:pPr>
              <w:pStyle w:val="Default"/>
              <w:spacing w:line="360" w:lineRule="auto"/>
            </w:pPr>
            <w:r>
              <w:t xml:space="preserve">Находить корень путём сопоставления однокоренных слов, подбирать однокоренные слова, образовывать слова с помощью приставок и суффиксов (простейшие случаи). Объяснять лексическое значение корня. Различать корни с омонимичным значением. Применять алгоритмы проверки безударных гласных и парных по звонкости – глухости согласных в корне слова. </w:t>
            </w:r>
            <w:r>
              <w:lastRenderedPageBreak/>
              <w:t>Проверять правильность обозначения безударных гласных и парных согласных звуков в корне путём изменения формы слова или подбора однокоренных слов. Применять нужный алгоритм для проверки орфограмм корня. Доказывать родство слов, объяснять общность их значения.</w:t>
            </w:r>
          </w:p>
        </w:tc>
      </w:tr>
      <w:tr w:rsidR="007D3560" w:rsidRPr="006936DB" w:rsidTr="005949C9">
        <w:tc>
          <w:tcPr>
            <w:tcW w:w="815" w:type="dxa"/>
          </w:tcPr>
          <w:p w:rsidR="007D3560" w:rsidRDefault="007D3560" w:rsidP="006D04D5">
            <w:pPr>
              <w:rPr>
                <w:rFonts w:ascii="Times New Roman" w:hAnsi="Times New Roman" w:cs="Times New Roman"/>
              </w:rPr>
            </w:pPr>
            <w:r>
              <w:rPr>
                <w:rFonts w:ascii="Times New Roman" w:hAnsi="Times New Roman" w:cs="Times New Roman"/>
              </w:rPr>
              <w:t>110.</w:t>
            </w:r>
          </w:p>
        </w:tc>
        <w:tc>
          <w:tcPr>
            <w:tcW w:w="994" w:type="dxa"/>
          </w:tcPr>
          <w:p w:rsidR="007D3560" w:rsidRDefault="007D3560" w:rsidP="006D04D5">
            <w:pPr>
              <w:pStyle w:val="Default"/>
              <w:rPr>
                <w:sz w:val="22"/>
                <w:szCs w:val="22"/>
              </w:rPr>
            </w:pPr>
          </w:p>
        </w:tc>
        <w:tc>
          <w:tcPr>
            <w:tcW w:w="993" w:type="dxa"/>
          </w:tcPr>
          <w:p w:rsidR="007D3560" w:rsidRDefault="007D3560" w:rsidP="006D04D5">
            <w:pPr>
              <w:pStyle w:val="Default"/>
              <w:rPr>
                <w:sz w:val="22"/>
                <w:szCs w:val="22"/>
              </w:rPr>
            </w:pPr>
          </w:p>
        </w:tc>
        <w:tc>
          <w:tcPr>
            <w:tcW w:w="4677" w:type="dxa"/>
          </w:tcPr>
          <w:p w:rsidR="007D3560" w:rsidRDefault="007D3560" w:rsidP="006D04D5">
            <w:pPr>
              <w:pStyle w:val="Default"/>
              <w:rPr>
                <w:sz w:val="22"/>
                <w:szCs w:val="22"/>
              </w:rPr>
            </w:pPr>
            <w:r>
              <w:rPr>
                <w:sz w:val="22"/>
                <w:szCs w:val="22"/>
              </w:rPr>
              <w:t>Правописание однокоренных слов.</w:t>
            </w:r>
          </w:p>
        </w:tc>
        <w:tc>
          <w:tcPr>
            <w:tcW w:w="7307" w:type="dxa"/>
            <w:vMerge/>
          </w:tcPr>
          <w:p w:rsidR="007D3560" w:rsidRPr="00EE32F4" w:rsidRDefault="007D3560" w:rsidP="006D04D5">
            <w:pPr>
              <w:pStyle w:val="Default"/>
              <w:spacing w:line="360" w:lineRule="auto"/>
            </w:pPr>
          </w:p>
        </w:tc>
      </w:tr>
      <w:tr w:rsidR="007D3560" w:rsidRPr="006936DB" w:rsidTr="005949C9">
        <w:tc>
          <w:tcPr>
            <w:tcW w:w="815" w:type="dxa"/>
          </w:tcPr>
          <w:p w:rsidR="007D3560" w:rsidRDefault="007D3560" w:rsidP="006D04D5">
            <w:pPr>
              <w:rPr>
                <w:rFonts w:ascii="Times New Roman" w:hAnsi="Times New Roman" w:cs="Times New Roman"/>
              </w:rPr>
            </w:pPr>
            <w:r>
              <w:rPr>
                <w:rFonts w:ascii="Times New Roman" w:hAnsi="Times New Roman" w:cs="Times New Roman"/>
              </w:rPr>
              <w:t>111.</w:t>
            </w:r>
          </w:p>
        </w:tc>
        <w:tc>
          <w:tcPr>
            <w:tcW w:w="994" w:type="dxa"/>
          </w:tcPr>
          <w:p w:rsidR="007D3560" w:rsidRDefault="007D3560" w:rsidP="006D04D5">
            <w:pPr>
              <w:pStyle w:val="Default"/>
              <w:rPr>
                <w:sz w:val="22"/>
                <w:szCs w:val="22"/>
              </w:rPr>
            </w:pPr>
          </w:p>
        </w:tc>
        <w:tc>
          <w:tcPr>
            <w:tcW w:w="993" w:type="dxa"/>
          </w:tcPr>
          <w:p w:rsidR="007D3560" w:rsidRDefault="007D3560" w:rsidP="006D04D5">
            <w:pPr>
              <w:pStyle w:val="Default"/>
              <w:rPr>
                <w:sz w:val="22"/>
                <w:szCs w:val="22"/>
              </w:rPr>
            </w:pPr>
          </w:p>
        </w:tc>
        <w:tc>
          <w:tcPr>
            <w:tcW w:w="4677" w:type="dxa"/>
          </w:tcPr>
          <w:p w:rsidR="007D3560" w:rsidRDefault="007D3560" w:rsidP="006D04D5">
            <w:pPr>
              <w:pStyle w:val="Default"/>
              <w:rPr>
                <w:sz w:val="22"/>
                <w:szCs w:val="22"/>
              </w:rPr>
            </w:pPr>
            <w:r>
              <w:rPr>
                <w:sz w:val="22"/>
                <w:szCs w:val="22"/>
              </w:rPr>
              <w:t>Правописание безударных гласных звуков в корне слова.</w:t>
            </w:r>
          </w:p>
        </w:tc>
        <w:tc>
          <w:tcPr>
            <w:tcW w:w="7307" w:type="dxa"/>
            <w:vMerge/>
          </w:tcPr>
          <w:p w:rsidR="007D3560" w:rsidRPr="00EE32F4" w:rsidRDefault="007D3560" w:rsidP="006D04D5">
            <w:pPr>
              <w:pStyle w:val="Default"/>
              <w:spacing w:line="360" w:lineRule="auto"/>
            </w:pPr>
          </w:p>
        </w:tc>
      </w:tr>
      <w:tr w:rsidR="007D3560" w:rsidRPr="006936DB" w:rsidTr="005949C9">
        <w:tc>
          <w:tcPr>
            <w:tcW w:w="815" w:type="dxa"/>
          </w:tcPr>
          <w:p w:rsidR="007D3560" w:rsidRDefault="007D3560" w:rsidP="006D04D5">
            <w:pPr>
              <w:rPr>
                <w:rFonts w:ascii="Times New Roman" w:hAnsi="Times New Roman" w:cs="Times New Roman"/>
              </w:rPr>
            </w:pPr>
            <w:r>
              <w:rPr>
                <w:rFonts w:ascii="Times New Roman" w:hAnsi="Times New Roman" w:cs="Times New Roman"/>
              </w:rPr>
              <w:t>112.</w:t>
            </w:r>
          </w:p>
        </w:tc>
        <w:tc>
          <w:tcPr>
            <w:tcW w:w="994" w:type="dxa"/>
          </w:tcPr>
          <w:p w:rsidR="007D3560" w:rsidRDefault="007D3560" w:rsidP="006D04D5">
            <w:pPr>
              <w:pStyle w:val="Default"/>
              <w:rPr>
                <w:sz w:val="22"/>
                <w:szCs w:val="22"/>
              </w:rPr>
            </w:pPr>
          </w:p>
        </w:tc>
        <w:tc>
          <w:tcPr>
            <w:tcW w:w="993" w:type="dxa"/>
          </w:tcPr>
          <w:p w:rsidR="007D3560" w:rsidRDefault="007D3560" w:rsidP="006D04D5">
            <w:pPr>
              <w:pStyle w:val="Default"/>
              <w:rPr>
                <w:sz w:val="22"/>
                <w:szCs w:val="22"/>
              </w:rPr>
            </w:pPr>
          </w:p>
        </w:tc>
        <w:tc>
          <w:tcPr>
            <w:tcW w:w="4677" w:type="dxa"/>
          </w:tcPr>
          <w:p w:rsidR="007D3560" w:rsidRDefault="007D3560" w:rsidP="006D04D5">
            <w:pPr>
              <w:pStyle w:val="Default"/>
              <w:rPr>
                <w:sz w:val="22"/>
                <w:szCs w:val="22"/>
              </w:rPr>
            </w:pPr>
            <w:r>
              <w:rPr>
                <w:sz w:val="22"/>
                <w:szCs w:val="22"/>
              </w:rPr>
              <w:t>Повторение изученных орфограмм с учётом новых знаний  о составе слова.</w:t>
            </w:r>
          </w:p>
        </w:tc>
        <w:tc>
          <w:tcPr>
            <w:tcW w:w="7307" w:type="dxa"/>
            <w:vMerge/>
          </w:tcPr>
          <w:p w:rsidR="007D3560" w:rsidRPr="00EE32F4" w:rsidRDefault="007D3560" w:rsidP="006D04D5">
            <w:pPr>
              <w:pStyle w:val="Default"/>
              <w:spacing w:line="360" w:lineRule="auto"/>
            </w:pPr>
          </w:p>
        </w:tc>
      </w:tr>
      <w:tr w:rsidR="007D3560" w:rsidRPr="006936DB" w:rsidTr="005949C9">
        <w:tc>
          <w:tcPr>
            <w:tcW w:w="815" w:type="dxa"/>
          </w:tcPr>
          <w:p w:rsidR="007D3560" w:rsidRDefault="007D3560" w:rsidP="006D04D5">
            <w:pPr>
              <w:rPr>
                <w:rFonts w:ascii="Times New Roman" w:hAnsi="Times New Roman" w:cs="Times New Roman"/>
              </w:rPr>
            </w:pPr>
            <w:r>
              <w:rPr>
                <w:rFonts w:ascii="Times New Roman" w:hAnsi="Times New Roman" w:cs="Times New Roman"/>
              </w:rPr>
              <w:t>113.</w:t>
            </w:r>
          </w:p>
        </w:tc>
        <w:tc>
          <w:tcPr>
            <w:tcW w:w="994" w:type="dxa"/>
          </w:tcPr>
          <w:p w:rsidR="007D3560" w:rsidRDefault="007D3560" w:rsidP="006D04D5">
            <w:pPr>
              <w:pStyle w:val="Default"/>
              <w:rPr>
                <w:sz w:val="22"/>
                <w:szCs w:val="22"/>
              </w:rPr>
            </w:pPr>
          </w:p>
        </w:tc>
        <w:tc>
          <w:tcPr>
            <w:tcW w:w="993" w:type="dxa"/>
          </w:tcPr>
          <w:p w:rsidR="007D3560" w:rsidRDefault="007D3560" w:rsidP="006D04D5">
            <w:pPr>
              <w:pStyle w:val="Default"/>
              <w:rPr>
                <w:sz w:val="22"/>
                <w:szCs w:val="22"/>
              </w:rPr>
            </w:pPr>
          </w:p>
        </w:tc>
        <w:tc>
          <w:tcPr>
            <w:tcW w:w="4677" w:type="dxa"/>
          </w:tcPr>
          <w:p w:rsidR="007D3560" w:rsidRDefault="007D3560" w:rsidP="006D04D5">
            <w:pPr>
              <w:pStyle w:val="Default"/>
              <w:rPr>
                <w:sz w:val="22"/>
                <w:szCs w:val="22"/>
              </w:rPr>
            </w:pPr>
            <w:r>
              <w:rPr>
                <w:sz w:val="22"/>
                <w:szCs w:val="22"/>
              </w:rPr>
              <w:t>Правописание слов с изученными орфограммами. Единообразное написание корня слова.</w:t>
            </w:r>
          </w:p>
        </w:tc>
        <w:tc>
          <w:tcPr>
            <w:tcW w:w="7307" w:type="dxa"/>
            <w:vMerge/>
          </w:tcPr>
          <w:p w:rsidR="007D3560" w:rsidRPr="00EE32F4" w:rsidRDefault="007D3560" w:rsidP="006D04D5">
            <w:pPr>
              <w:pStyle w:val="Default"/>
              <w:spacing w:line="360" w:lineRule="auto"/>
            </w:pPr>
          </w:p>
        </w:tc>
      </w:tr>
      <w:tr w:rsidR="007D3560" w:rsidRPr="006936DB" w:rsidTr="007D3560">
        <w:trPr>
          <w:trHeight w:val="475"/>
        </w:trPr>
        <w:tc>
          <w:tcPr>
            <w:tcW w:w="815" w:type="dxa"/>
          </w:tcPr>
          <w:p w:rsidR="007D3560" w:rsidRDefault="007D3560" w:rsidP="006D04D5">
            <w:pPr>
              <w:rPr>
                <w:rFonts w:ascii="Times New Roman" w:hAnsi="Times New Roman" w:cs="Times New Roman"/>
              </w:rPr>
            </w:pPr>
            <w:r>
              <w:rPr>
                <w:rFonts w:ascii="Times New Roman" w:hAnsi="Times New Roman" w:cs="Times New Roman"/>
              </w:rPr>
              <w:lastRenderedPageBreak/>
              <w:t>114.</w:t>
            </w:r>
          </w:p>
          <w:p w:rsidR="007D3560" w:rsidRDefault="007D3560" w:rsidP="006D04D5">
            <w:pPr>
              <w:rPr>
                <w:rFonts w:ascii="Times New Roman" w:hAnsi="Times New Roman" w:cs="Times New Roman"/>
              </w:rPr>
            </w:pPr>
          </w:p>
        </w:tc>
        <w:tc>
          <w:tcPr>
            <w:tcW w:w="994" w:type="dxa"/>
          </w:tcPr>
          <w:p w:rsidR="007D3560" w:rsidRDefault="007D3560" w:rsidP="006D04D5">
            <w:pPr>
              <w:pStyle w:val="Default"/>
              <w:rPr>
                <w:sz w:val="22"/>
                <w:szCs w:val="22"/>
              </w:rPr>
            </w:pPr>
          </w:p>
        </w:tc>
        <w:tc>
          <w:tcPr>
            <w:tcW w:w="993" w:type="dxa"/>
          </w:tcPr>
          <w:p w:rsidR="007D3560" w:rsidRDefault="007D3560" w:rsidP="006D04D5">
            <w:pPr>
              <w:pStyle w:val="Default"/>
              <w:rPr>
                <w:sz w:val="22"/>
                <w:szCs w:val="22"/>
              </w:rPr>
            </w:pPr>
          </w:p>
        </w:tc>
        <w:tc>
          <w:tcPr>
            <w:tcW w:w="4677" w:type="dxa"/>
          </w:tcPr>
          <w:p w:rsidR="007D3560" w:rsidRDefault="007D3560" w:rsidP="006D04D5">
            <w:pPr>
              <w:pStyle w:val="Default"/>
              <w:rPr>
                <w:sz w:val="22"/>
                <w:szCs w:val="22"/>
              </w:rPr>
            </w:pPr>
            <w:r>
              <w:rPr>
                <w:sz w:val="22"/>
                <w:szCs w:val="22"/>
              </w:rPr>
              <w:t>Контрольный диктант по теме «Безударные гласные  в корне слова»</w:t>
            </w:r>
          </w:p>
        </w:tc>
        <w:tc>
          <w:tcPr>
            <w:tcW w:w="7307" w:type="dxa"/>
            <w:vMerge/>
          </w:tcPr>
          <w:p w:rsidR="007D3560" w:rsidRPr="00EE32F4" w:rsidRDefault="007D3560" w:rsidP="006D04D5">
            <w:pPr>
              <w:pStyle w:val="Default"/>
              <w:spacing w:line="360" w:lineRule="auto"/>
            </w:pPr>
          </w:p>
        </w:tc>
      </w:tr>
      <w:tr w:rsidR="007D3560" w:rsidRPr="006936DB" w:rsidTr="005949C9">
        <w:trPr>
          <w:trHeight w:val="1096"/>
        </w:trPr>
        <w:tc>
          <w:tcPr>
            <w:tcW w:w="815" w:type="dxa"/>
          </w:tcPr>
          <w:p w:rsidR="007D3560" w:rsidRDefault="007D3560" w:rsidP="006D04D5">
            <w:pPr>
              <w:rPr>
                <w:rFonts w:ascii="Times New Roman" w:hAnsi="Times New Roman" w:cs="Times New Roman"/>
              </w:rPr>
            </w:pPr>
            <w:r>
              <w:rPr>
                <w:rFonts w:ascii="Times New Roman" w:hAnsi="Times New Roman" w:cs="Times New Roman"/>
              </w:rPr>
              <w:lastRenderedPageBreak/>
              <w:t>115.</w:t>
            </w:r>
          </w:p>
        </w:tc>
        <w:tc>
          <w:tcPr>
            <w:tcW w:w="994" w:type="dxa"/>
          </w:tcPr>
          <w:p w:rsidR="007D3560" w:rsidRDefault="007D3560" w:rsidP="006D04D5">
            <w:pPr>
              <w:pStyle w:val="Default"/>
              <w:rPr>
                <w:sz w:val="22"/>
                <w:szCs w:val="22"/>
              </w:rPr>
            </w:pPr>
          </w:p>
        </w:tc>
        <w:tc>
          <w:tcPr>
            <w:tcW w:w="993" w:type="dxa"/>
          </w:tcPr>
          <w:p w:rsidR="007D3560" w:rsidRDefault="007D3560" w:rsidP="006D04D5">
            <w:pPr>
              <w:pStyle w:val="Default"/>
              <w:rPr>
                <w:sz w:val="22"/>
                <w:szCs w:val="22"/>
              </w:rPr>
            </w:pPr>
          </w:p>
        </w:tc>
        <w:tc>
          <w:tcPr>
            <w:tcW w:w="4677" w:type="dxa"/>
          </w:tcPr>
          <w:p w:rsidR="007D3560" w:rsidRDefault="007D3560" w:rsidP="006D04D5">
            <w:pPr>
              <w:pStyle w:val="Default"/>
              <w:rPr>
                <w:sz w:val="22"/>
                <w:szCs w:val="22"/>
              </w:rPr>
            </w:pPr>
            <w:r>
              <w:rPr>
                <w:sz w:val="22"/>
                <w:szCs w:val="22"/>
              </w:rPr>
              <w:t>Работа над ошибками.</w:t>
            </w:r>
          </w:p>
        </w:tc>
        <w:tc>
          <w:tcPr>
            <w:tcW w:w="7307" w:type="dxa"/>
            <w:vMerge/>
          </w:tcPr>
          <w:p w:rsidR="007D3560" w:rsidRPr="00EE32F4" w:rsidRDefault="007D3560"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116.</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Приставка – значимая часть слова.</w:t>
            </w:r>
          </w:p>
        </w:tc>
        <w:tc>
          <w:tcPr>
            <w:tcW w:w="7307" w:type="dxa"/>
            <w:vMerge w:val="restart"/>
          </w:tcPr>
          <w:p w:rsidR="006D04D5" w:rsidRPr="00EE32F4" w:rsidRDefault="006D04D5" w:rsidP="006D04D5">
            <w:pPr>
              <w:pStyle w:val="Default"/>
              <w:spacing w:line="360" w:lineRule="auto"/>
            </w:pPr>
            <w:r>
              <w:t>Выделять в слове приставку, определять значение, которое придаёт слову приставка (простые случаи). Различать предлоги и приставки, писать предлоги раздельно с другими словами. Употреблять при написании слов разделительные мягкий и твёрдый знаки. Объяснять разницу в употреблении разделительных мягкого и твёрдого знаков.</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117.</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Приставка. Употребление разделительного твёрдого знака.</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118.</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Случаи употребления разделительного твёрдого и мягкого  знаков.</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119.</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Суффикс – значимая часть слова.</w:t>
            </w:r>
          </w:p>
        </w:tc>
        <w:tc>
          <w:tcPr>
            <w:tcW w:w="7307" w:type="dxa"/>
            <w:vMerge w:val="restart"/>
          </w:tcPr>
          <w:p w:rsidR="006D04D5" w:rsidRPr="00EE32F4" w:rsidRDefault="006D04D5" w:rsidP="006D04D5">
            <w:pPr>
              <w:pStyle w:val="Default"/>
              <w:spacing w:line="360" w:lineRule="auto"/>
            </w:pPr>
            <w:r>
              <w:t>Выделять в слове суффикс, определять значение, которое придают слову суффиксы (простейшие случаи).</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120.</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Роль суффиксов в речи.</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121.</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7D3560">
            <w:pPr>
              <w:pStyle w:val="Default"/>
              <w:rPr>
                <w:sz w:val="22"/>
                <w:szCs w:val="22"/>
              </w:rPr>
            </w:pPr>
            <w:r>
              <w:rPr>
                <w:sz w:val="22"/>
                <w:szCs w:val="22"/>
              </w:rPr>
              <w:t xml:space="preserve">Контрольное списывание </w:t>
            </w:r>
          </w:p>
        </w:tc>
        <w:tc>
          <w:tcPr>
            <w:tcW w:w="7307" w:type="dxa"/>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122.</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Окончание – изменяемая часть слова. Роль окончания при связи слов в предложении.</w:t>
            </w:r>
          </w:p>
        </w:tc>
        <w:tc>
          <w:tcPr>
            <w:tcW w:w="7307" w:type="dxa"/>
          </w:tcPr>
          <w:p w:rsidR="006D04D5" w:rsidRPr="00EE32F4" w:rsidRDefault="006D04D5" w:rsidP="006D04D5">
            <w:pPr>
              <w:pStyle w:val="Default"/>
              <w:spacing w:line="360" w:lineRule="auto"/>
            </w:pPr>
            <w:r>
              <w:t>Правильно употреблять окончание ( простейшие случаи ударного окончания),объяснять его роль для связи слов в предложении или в словосочетании.</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123.</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Обобщение знаний по теме «Состав слова».</w:t>
            </w:r>
          </w:p>
        </w:tc>
        <w:tc>
          <w:tcPr>
            <w:tcW w:w="7307" w:type="dxa"/>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124.</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Проверочная работа по теме «Состав слова»</w:t>
            </w:r>
          </w:p>
        </w:tc>
        <w:tc>
          <w:tcPr>
            <w:tcW w:w="7307" w:type="dxa"/>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p>
        </w:tc>
        <w:tc>
          <w:tcPr>
            <w:tcW w:w="994" w:type="dxa"/>
          </w:tcPr>
          <w:p w:rsidR="006D04D5" w:rsidRPr="0019657A" w:rsidRDefault="006D04D5" w:rsidP="006D04D5">
            <w:pPr>
              <w:pStyle w:val="Default"/>
              <w:rPr>
                <w:b/>
                <w:i/>
                <w:sz w:val="22"/>
                <w:szCs w:val="22"/>
                <w:u w:val="single"/>
              </w:rPr>
            </w:pPr>
          </w:p>
        </w:tc>
        <w:tc>
          <w:tcPr>
            <w:tcW w:w="993" w:type="dxa"/>
          </w:tcPr>
          <w:p w:rsidR="006D04D5" w:rsidRPr="0019657A" w:rsidRDefault="006D04D5" w:rsidP="006D04D5">
            <w:pPr>
              <w:pStyle w:val="Default"/>
              <w:rPr>
                <w:b/>
                <w:i/>
                <w:sz w:val="22"/>
                <w:szCs w:val="22"/>
                <w:u w:val="single"/>
              </w:rPr>
            </w:pPr>
          </w:p>
        </w:tc>
        <w:tc>
          <w:tcPr>
            <w:tcW w:w="4677" w:type="dxa"/>
          </w:tcPr>
          <w:p w:rsidR="007D3560" w:rsidRDefault="007D3560" w:rsidP="006D04D5">
            <w:pPr>
              <w:pStyle w:val="Default"/>
              <w:rPr>
                <w:b/>
                <w:i/>
                <w:sz w:val="22"/>
                <w:szCs w:val="22"/>
                <w:u w:val="single"/>
              </w:rPr>
            </w:pPr>
          </w:p>
          <w:p w:rsidR="006D04D5" w:rsidRPr="007D3560" w:rsidRDefault="006D04D5" w:rsidP="006D04D5">
            <w:pPr>
              <w:pStyle w:val="Default"/>
              <w:rPr>
                <w:b/>
                <w:i/>
                <w:sz w:val="28"/>
                <w:szCs w:val="28"/>
                <w:u w:val="single"/>
              </w:rPr>
            </w:pPr>
            <w:r w:rsidRPr="007D3560">
              <w:rPr>
                <w:b/>
                <w:i/>
                <w:sz w:val="28"/>
                <w:szCs w:val="28"/>
                <w:u w:val="single"/>
              </w:rPr>
              <w:t>«Части речи»</w:t>
            </w:r>
            <w:r w:rsidR="007D3560" w:rsidRPr="007D3560">
              <w:rPr>
                <w:b/>
                <w:i/>
                <w:sz w:val="28"/>
                <w:szCs w:val="28"/>
                <w:u w:val="single"/>
              </w:rPr>
              <w:t>(32 часов)</w:t>
            </w:r>
          </w:p>
          <w:p w:rsidR="007D3560" w:rsidRPr="0019657A" w:rsidRDefault="007D3560" w:rsidP="006D04D5">
            <w:pPr>
              <w:pStyle w:val="Default"/>
              <w:rPr>
                <w:b/>
                <w:i/>
                <w:sz w:val="22"/>
                <w:szCs w:val="22"/>
                <w:u w:val="single"/>
              </w:rPr>
            </w:pPr>
          </w:p>
        </w:tc>
        <w:tc>
          <w:tcPr>
            <w:tcW w:w="7307" w:type="dxa"/>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125.</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Работа над ошибками. Что такое части речи.</w:t>
            </w:r>
          </w:p>
        </w:tc>
        <w:tc>
          <w:tcPr>
            <w:tcW w:w="7307" w:type="dxa"/>
            <w:vMerge w:val="restart"/>
          </w:tcPr>
          <w:p w:rsidR="006D04D5" w:rsidRPr="00EE32F4" w:rsidRDefault="006D04D5" w:rsidP="006D04D5">
            <w:pPr>
              <w:pStyle w:val="Default"/>
              <w:spacing w:line="360" w:lineRule="auto"/>
            </w:pPr>
            <w:r>
              <w:t xml:space="preserve">Определять части речи (имя существительное, глагол, имя прилагательное) по обобщённому значению предметности, действия, признака и по вопросам; правильно употреблять их в речи. Использовать в процессе выполнения заданий и усвоения грамматических понятий приёмы наглядно – образного и </w:t>
            </w:r>
            <w:r>
              <w:lastRenderedPageBreak/>
              <w:t>логического мышления.</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126.</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Части речи.</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127.</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Общие грамматические признаки у слов каждой части речи.</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lastRenderedPageBreak/>
              <w:t>128.</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Имя существительное как часть речи.</w:t>
            </w:r>
          </w:p>
        </w:tc>
        <w:tc>
          <w:tcPr>
            <w:tcW w:w="7307" w:type="dxa"/>
            <w:vMerge w:val="restart"/>
          </w:tcPr>
          <w:p w:rsidR="006D04D5" w:rsidRPr="00EE32F4" w:rsidRDefault="006D04D5" w:rsidP="006D04D5">
            <w:pPr>
              <w:pStyle w:val="Default"/>
              <w:spacing w:line="360" w:lineRule="auto"/>
            </w:pPr>
            <w:r>
              <w:t>Осознанно употреблять заглавную букву при написании имён собственных. Выбирать формы имён существительных  из вариантов падежных окончаний, употреблять эти формы в речи в соответствии с действующими нормами литературного языка. Определять число имён существительных.</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129.</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Одушевлённые и неодушевлённые имена существительные. Составление словосочетаний с именами существительными.</w:t>
            </w:r>
          </w:p>
        </w:tc>
        <w:tc>
          <w:tcPr>
            <w:tcW w:w="7307" w:type="dxa"/>
            <w:vMerge/>
          </w:tcPr>
          <w:p w:rsidR="006D04D5" w:rsidRPr="00EE32F4" w:rsidRDefault="006D04D5" w:rsidP="006D04D5">
            <w:pPr>
              <w:pStyle w:val="Default"/>
              <w:spacing w:line="48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130.</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Собственные и нарицательные имена существительные.</w:t>
            </w:r>
          </w:p>
        </w:tc>
        <w:tc>
          <w:tcPr>
            <w:tcW w:w="7307" w:type="dxa"/>
            <w:vMerge/>
          </w:tcPr>
          <w:p w:rsidR="006D04D5" w:rsidRPr="00EE32F4" w:rsidRDefault="006D04D5" w:rsidP="006D04D5">
            <w:pPr>
              <w:pStyle w:val="Default"/>
              <w:spacing w:line="48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131.</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Правописание собственных имён существительных.</w:t>
            </w:r>
          </w:p>
        </w:tc>
        <w:tc>
          <w:tcPr>
            <w:tcW w:w="7307" w:type="dxa"/>
            <w:vMerge/>
          </w:tcPr>
          <w:p w:rsidR="006D04D5" w:rsidRPr="00EE32F4" w:rsidRDefault="006D04D5" w:rsidP="006D04D5">
            <w:pPr>
              <w:pStyle w:val="Default"/>
              <w:spacing w:line="48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132.</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Употребление заглавной буквы в именах собственных.</w:t>
            </w:r>
          </w:p>
        </w:tc>
        <w:tc>
          <w:tcPr>
            <w:tcW w:w="7307" w:type="dxa"/>
            <w:vMerge/>
          </w:tcPr>
          <w:p w:rsidR="006D04D5" w:rsidRPr="00EE32F4" w:rsidRDefault="006D04D5" w:rsidP="006D04D5">
            <w:pPr>
              <w:pStyle w:val="Default"/>
              <w:spacing w:line="48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133.</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Категория числа имени существительного.</w:t>
            </w:r>
          </w:p>
        </w:tc>
        <w:tc>
          <w:tcPr>
            <w:tcW w:w="7307" w:type="dxa"/>
            <w:vMerge/>
          </w:tcPr>
          <w:p w:rsidR="006D04D5" w:rsidRPr="00EE32F4" w:rsidRDefault="006D04D5" w:rsidP="006D04D5">
            <w:pPr>
              <w:pStyle w:val="Default"/>
              <w:spacing w:line="48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134.</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Имена существительные с вариативными формами  окончаний (Р.п. мн.ч.)</w:t>
            </w:r>
          </w:p>
        </w:tc>
        <w:tc>
          <w:tcPr>
            <w:tcW w:w="7307" w:type="dxa"/>
            <w:vMerge/>
          </w:tcPr>
          <w:p w:rsidR="006D04D5" w:rsidRPr="00EE32F4" w:rsidRDefault="006D04D5" w:rsidP="006D04D5">
            <w:pPr>
              <w:pStyle w:val="Default"/>
              <w:spacing w:line="48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135.</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Контрольный диктант по теме «Имя существительное»</w:t>
            </w:r>
          </w:p>
        </w:tc>
        <w:tc>
          <w:tcPr>
            <w:tcW w:w="7307" w:type="dxa"/>
            <w:vMerge/>
          </w:tcPr>
          <w:p w:rsidR="006D04D5" w:rsidRPr="00EE32F4" w:rsidRDefault="006D04D5" w:rsidP="006D04D5">
            <w:pPr>
              <w:pStyle w:val="Default"/>
              <w:spacing w:line="48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136.</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Работа над ошибками.</w:t>
            </w:r>
          </w:p>
          <w:p w:rsidR="006D04D5" w:rsidRDefault="006D04D5" w:rsidP="006D04D5">
            <w:pPr>
              <w:pStyle w:val="Default"/>
              <w:rPr>
                <w:sz w:val="22"/>
                <w:szCs w:val="22"/>
              </w:rPr>
            </w:pPr>
            <w:r>
              <w:rPr>
                <w:sz w:val="22"/>
                <w:szCs w:val="22"/>
              </w:rPr>
              <w:t>Глагол как часть речи. Тематические группы глаголов.</w:t>
            </w:r>
          </w:p>
        </w:tc>
        <w:tc>
          <w:tcPr>
            <w:tcW w:w="7307" w:type="dxa"/>
            <w:vMerge w:val="restart"/>
          </w:tcPr>
          <w:p w:rsidR="006D04D5" w:rsidRPr="00EE32F4" w:rsidRDefault="006D04D5" w:rsidP="006D04D5">
            <w:pPr>
              <w:pStyle w:val="Default"/>
              <w:spacing w:line="360" w:lineRule="auto"/>
            </w:pPr>
            <w:r>
              <w:t>Находить в предложении глаголы по вопросу и общему значению действия. Определять число глаголов. Ставить вопросы к глаголам в форме настоящего, прошедшего и будущего времени. Составлять рассказы по рисункам, используя глаголы.</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137.</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Изменение глаголов по числам.</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138.</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Наблюдение над изменением глаголов по временам.</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139.</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Организующая роль глагола в образовании предложения.</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140.</w:t>
            </w:r>
          </w:p>
        </w:tc>
        <w:tc>
          <w:tcPr>
            <w:tcW w:w="994" w:type="dxa"/>
          </w:tcPr>
          <w:p w:rsidR="006D04D5" w:rsidRPr="000D64FD" w:rsidRDefault="006D04D5" w:rsidP="006D04D5">
            <w:pPr>
              <w:pStyle w:val="Default"/>
              <w:rPr>
                <w:i/>
                <w:sz w:val="22"/>
                <w:szCs w:val="22"/>
              </w:rPr>
            </w:pPr>
          </w:p>
        </w:tc>
        <w:tc>
          <w:tcPr>
            <w:tcW w:w="993" w:type="dxa"/>
          </w:tcPr>
          <w:p w:rsidR="006D04D5" w:rsidRPr="000D64FD" w:rsidRDefault="006D04D5" w:rsidP="006D04D5">
            <w:pPr>
              <w:pStyle w:val="Default"/>
              <w:rPr>
                <w:i/>
                <w:sz w:val="22"/>
                <w:szCs w:val="22"/>
              </w:rPr>
            </w:pPr>
          </w:p>
        </w:tc>
        <w:tc>
          <w:tcPr>
            <w:tcW w:w="4677" w:type="dxa"/>
          </w:tcPr>
          <w:p w:rsidR="006D04D5" w:rsidRPr="000D64FD" w:rsidRDefault="006D04D5" w:rsidP="006D04D5">
            <w:pPr>
              <w:pStyle w:val="Default"/>
              <w:rPr>
                <w:i/>
                <w:sz w:val="22"/>
                <w:szCs w:val="22"/>
              </w:rPr>
            </w:pPr>
            <w:r w:rsidRPr="000D64FD">
              <w:rPr>
                <w:i/>
                <w:sz w:val="22"/>
                <w:szCs w:val="22"/>
              </w:rPr>
              <w:t>Изложение на основе зрительного восприятия текста.</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141.</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Работа над ошибками. Имя прилагательное как часть речи.</w:t>
            </w:r>
          </w:p>
        </w:tc>
        <w:tc>
          <w:tcPr>
            <w:tcW w:w="7307" w:type="dxa"/>
            <w:vMerge w:val="restart"/>
          </w:tcPr>
          <w:p w:rsidR="006D04D5" w:rsidRPr="00EE32F4" w:rsidRDefault="006D04D5" w:rsidP="006D04D5">
            <w:pPr>
              <w:pStyle w:val="Default"/>
              <w:spacing w:line="360" w:lineRule="auto"/>
            </w:pPr>
            <w:r>
              <w:t>Находить в предложении имена прилагательные по их основному грамматическому значению, определять их связь с именами существительными. Классифицировать имена прилагательные на основе различий в их значении. Редактировать тексты, дополняя их именами прилагательными, подбирая имена прилагательные с синонимическим или антонимическим значением.</w:t>
            </w:r>
          </w:p>
        </w:tc>
      </w:tr>
      <w:tr w:rsidR="006D04D5" w:rsidRPr="006936DB" w:rsidTr="007D3560">
        <w:trPr>
          <w:trHeight w:val="262"/>
        </w:trPr>
        <w:tc>
          <w:tcPr>
            <w:tcW w:w="815" w:type="dxa"/>
          </w:tcPr>
          <w:p w:rsidR="006D04D5" w:rsidRDefault="006D04D5" w:rsidP="006D04D5">
            <w:pPr>
              <w:rPr>
                <w:rFonts w:ascii="Times New Roman" w:hAnsi="Times New Roman" w:cs="Times New Roman"/>
              </w:rPr>
            </w:pPr>
            <w:r>
              <w:rPr>
                <w:rFonts w:ascii="Times New Roman" w:hAnsi="Times New Roman" w:cs="Times New Roman"/>
              </w:rPr>
              <w:t>142.</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Роль имён прилагательных в речи.</w:t>
            </w:r>
          </w:p>
        </w:tc>
        <w:tc>
          <w:tcPr>
            <w:tcW w:w="7307" w:type="dxa"/>
            <w:vMerge/>
          </w:tcPr>
          <w:p w:rsidR="006D04D5" w:rsidRPr="00EE32F4" w:rsidRDefault="006D04D5" w:rsidP="006D04D5">
            <w:pPr>
              <w:pStyle w:val="Default"/>
              <w:spacing w:line="360" w:lineRule="auto"/>
            </w:pPr>
          </w:p>
        </w:tc>
      </w:tr>
      <w:tr w:rsidR="007D3560" w:rsidRPr="006936DB" w:rsidTr="005949C9">
        <w:trPr>
          <w:trHeight w:val="229"/>
        </w:trPr>
        <w:tc>
          <w:tcPr>
            <w:tcW w:w="815" w:type="dxa"/>
          </w:tcPr>
          <w:p w:rsidR="007D3560" w:rsidRDefault="007D3560" w:rsidP="006D04D5">
            <w:pPr>
              <w:rPr>
                <w:rFonts w:ascii="Times New Roman" w:hAnsi="Times New Roman" w:cs="Times New Roman"/>
              </w:rPr>
            </w:pPr>
            <w:r>
              <w:rPr>
                <w:rFonts w:ascii="Times New Roman" w:hAnsi="Times New Roman" w:cs="Times New Roman"/>
              </w:rPr>
              <w:t>143.</w:t>
            </w:r>
          </w:p>
        </w:tc>
        <w:tc>
          <w:tcPr>
            <w:tcW w:w="994" w:type="dxa"/>
          </w:tcPr>
          <w:p w:rsidR="007D3560" w:rsidRDefault="007D3560" w:rsidP="006D04D5">
            <w:pPr>
              <w:pStyle w:val="Default"/>
              <w:rPr>
                <w:sz w:val="22"/>
                <w:szCs w:val="22"/>
              </w:rPr>
            </w:pPr>
          </w:p>
        </w:tc>
        <w:tc>
          <w:tcPr>
            <w:tcW w:w="993" w:type="dxa"/>
          </w:tcPr>
          <w:p w:rsidR="007D3560" w:rsidRDefault="007D3560" w:rsidP="006D04D5">
            <w:pPr>
              <w:pStyle w:val="Default"/>
              <w:rPr>
                <w:sz w:val="22"/>
                <w:szCs w:val="22"/>
              </w:rPr>
            </w:pPr>
          </w:p>
        </w:tc>
        <w:tc>
          <w:tcPr>
            <w:tcW w:w="4677" w:type="dxa"/>
          </w:tcPr>
          <w:p w:rsidR="007D3560" w:rsidRDefault="007D3560" w:rsidP="006D04D5">
            <w:pPr>
              <w:pStyle w:val="Default"/>
              <w:rPr>
                <w:sz w:val="22"/>
                <w:szCs w:val="22"/>
              </w:rPr>
            </w:pPr>
            <w:r>
              <w:rPr>
                <w:sz w:val="22"/>
                <w:szCs w:val="22"/>
              </w:rPr>
              <w:t>Роль имён прилагательных в речи.</w:t>
            </w:r>
          </w:p>
        </w:tc>
        <w:tc>
          <w:tcPr>
            <w:tcW w:w="7307" w:type="dxa"/>
            <w:vMerge/>
          </w:tcPr>
          <w:p w:rsidR="007D3560" w:rsidRPr="00EE32F4" w:rsidRDefault="007D3560"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144.</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Изменение имён прилагательных по числам.</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145.</w:t>
            </w:r>
          </w:p>
        </w:tc>
        <w:tc>
          <w:tcPr>
            <w:tcW w:w="994" w:type="dxa"/>
          </w:tcPr>
          <w:p w:rsidR="006D04D5" w:rsidRPr="000D64FD" w:rsidRDefault="006D04D5" w:rsidP="006D04D5">
            <w:pPr>
              <w:pStyle w:val="Default"/>
              <w:rPr>
                <w:i/>
                <w:sz w:val="22"/>
                <w:szCs w:val="22"/>
              </w:rPr>
            </w:pPr>
          </w:p>
        </w:tc>
        <w:tc>
          <w:tcPr>
            <w:tcW w:w="993" w:type="dxa"/>
          </w:tcPr>
          <w:p w:rsidR="006D04D5" w:rsidRPr="000D64FD" w:rsidRDefault="006D04D5" w:rsidP="006D04D5">
            <w:pPr>
              <w:pStyle w:val="Default"/>
              <w:rPr>
                <w:i/>
                <w:sz w:val="22"/>
                <w:szCs w:val="22"/>
              </w:rPr>
            </w:pPr>
          </w:p>
        </w:tc>
        <w:tc>
          <w:tcPr>
            <w:tcW w:w="4677" w:type="dxa"/>
          </w:tcPr>
          <w:p w:rsidR="006D04D5" w:rsidRPr="000D64FD" w:rsidRDefault="006D04D5" w:rsidP="006D04D5">
            <w:pPr>
              <w:pStyle w:val="Default"/>
              <w:rPr>
                <w:i/>
                <w:sz w:val="22"/>
                <w:szCs w:val="22"/>
              </w:rPr>
            </w:pPr>
            <w:r w:rsidRPr="000D64FD">
              <w:rPr>
                <w:i/>
                <w:sz w:val="22"/>
                <w:szCs w:val="22"/>
              </w:rPr>
              <w:t>Сочинение – миниатюра «Весеннее утро».</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146.</w:t>
            </w:r>
          </w:p>
          <w:p w:rsidR="006D04D5" w:rsidRDefault="006D04D5" w:rsidP="006D04D5">
            <w:pPr>
              <w:rPr>
                <w:rFonts w:ascii="Times New Roman" w:hAnsi="Times New Roman" w:cs="Times New Roman"/>
              </w:rPr>
            </w:pPr>
            <w:r>
              <w:rPr>
                <w:rFonts w:ascii="Times New Roman" w:hAnsi="Times New Roman" w:cs="Times New Roman"/>
              </w:rPr>
              <w:t>147.</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Обобщение по теме «Части речи»</w:t>
            </w:r>
          </w:p>
          <w:p w:rsidR="007D3560" w:rsidRDefault="007D3560" w:rsidP="006D04D5">
            <w:pPr>
              <w:pStyle w:val="Default"/>
              <w:rPr>
                <w:sz w:val="22"/>
                <w:szCs w:val="22"/>
              </w:rPr>
            </w:pPr>
            <w:r>
              <w:rPr>
                <w:sz w:val="22"/>
                <w:szCs w:val="22"/>
              </w:rPr>
              <w:t>Обобщение по теме «Части речи»</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148.</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Словесные средства создания художественного образа.</w:t>
            </w:r>
          </w:p>
        </w:tc>
        <w:tc>
          <w:tcPr>
            <w:tcW w:w="7307" w:type="dxa"/>
            <w:vMerge/>
          </w:tcPr>
          <w:p w:rsidR="006D04D5" w:rsidRPr="00EE32F4" w:rsidRDefault="006D04D5" w:rsidP="006D04D5">
            <w:pPr>
              <w:pStyle w:val="Default"/>
              <w:spacing w:line="36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149.</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Предлог. Использование предлогов для связи слов в предложении и словосочетании.</w:t>
            </w:r>
          </w:p>
        </w:tc>
        <w:tc>
          <w:tcPr>
            <w:tcW w:w="7307" w:type="dxa"/>
            <w:vMerge w:val="restart"/>
          </w:tcPr>
          <w:p w:rsidR="006D04D5" w:rsidRPr="00EE32F4" w:rsidRDefault="006D04D5" w:rsidP="006D04D5">
            <w:pPr>
              <w:pStyle w:val="Default"/>
              <w:spacing w:line="360" w:lineRule="auto"/>
            </w:pPr>
            <w:r>
              <w:t xml:space="preserve">Применять алгоритм определения различия между предлогом и </w:t>
            </w:r>
            <w:r>
              <w:lastRenderedPageBreak/>
              <w:t>приставкой. Выбирать предлоги в соответствии с литературными речевыми нормами.</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150.</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Правописание предлогов.</w:t>
            </w:r>
          </w:p>
        </w:tc>
        <w:tc>
          <w:tcPr>
            <w:tcW w:w="7307" w:type="dxa"/>
            <w:vMerge/>
          </w:tcPr>
          <w:p w:rsidR="006D04D5" w:rsidRPr="00EE32F4" w:rsidRDefault="006D04D5" w:rsidP="006D04D5">
            <w:pPr>
              <w:pStyle w:val="Default"/>
              <w:spacing w:line="480" w:lineRule="auto"/>
            </w:pPr>
          </w:p>
        </w:tc>
      </w:tr>
      <w:tr w:rsidR="006D04D5" w:rsidRPr="006936DB" w:rsidTr="007D3560">
        <w:trPr>
          <w:trHeight w:val="262"/>
        </w:trPr>
        <w:tc>
          <w:tcPr>
            <w:tcW w:w="815" w:type="dxa"/>
          </w:tcPr>
          <w:p w:rsidR="006D04D5" w:rsidRDefault="006D04D5" w:rsidP="006D04D5">
            <w:pPr>
              <w:rPr>
                <w:rFonts w:ascii="Times New Roman" w:hAnsi="Times New Roman" w:cs="Times New Roman"/>
              </w:rPr>
            </w:pPr>
            <w:r>
              <w:rPr>
                <w:rFonts w:ascii="Times New Roman" w:hAnsi="Times New Roman" w:cs="Times New Roman"/>
              </w:rPr>
              <w:lastRenderedPageBreak/>
              <w:t>151.</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Способ разграничения предлога и приставки.</w:t>
            </w:r>
          </w:p>
        </w:tc>
        <w:tc>
          <w:tcPr>
            <w:tcW w:w="7307" w:type="dxa"/>
            <w:vMerge/>
          </w:tcPr>
          <w:p w:rsidR="006D04D5" w:rsidRPr="00EE32F4" w:rsidRDefault="006D04D5" w:rsidP="006D04D5">
            <w:pPr>
              <w:pStyle w:val="Default"/>
              <w:spacing w:line="480" w:lineRule="auto"/>
            </w:pPr>
          </w:p>
        </w:tc>
      </w:tr>
      <w:tr w:rsidR="007D3560" w:rsidRPr="006936DB" w:rsidTr="005949C9">
        <w:trPr>
          <w:trHeight w:val="245"/>
        </w:trPr>
        <w:tc>
          <w:tcPr>
            <w:tcW w:w="815" w:type="dxa"/>
          </w:tcPr>
          <w:p w:rsidR="007D3560" w:rsidRDefault="007D3560" w:rsidP="006D04D5">
            <w:pPr>
              <w:rPr>
                <w:rFonts w:ascii="Times New Roman" w:hAnsi="Times New Roman" w:cs="Times New Roman"/>
              </w:rPr>
            </w:pPr>
            <w:r>
              <w:rPr>
                <w:rFonts w:ascii="Times New Roman" w:hAnsi="Times New Roman" w:cs="Times New Roman"/>
              </w:rPr>
              <w:lastRenderedPageBreak/>
              <w:t>152.</w:t>
            </w:r>
          </w:p>
        </w:tc>
        <w:tc>
          <w:tcPr>
            <w:tcW w:w="994" w:type="dxa"/>
          </w:tcPr>
          <w:p w:rsidR="007D3560" w:rsidRDefault="007D3560" w:rsidP="006D04D5">
            <w:pPr>
              <w:pStyle w:val="Default"/>
              <w:rPr>
                <w:sz w:val="22"/>
                <w:szCs w:val="22"/>
              </w:rPr>
            </w:pPr>
          </w:p>
        </w:tc>
        <w:tc>
          <w:tcPr>
            <w:tcW w:w="993" w:type="dxa"/>
          </w:tcPr>
          <w:p w:rsidR="007D3560" w:rsidRDefault="007D3560" w:rsidP="006D04D5">
            <w:pPr>
              <w:pStyle w:val="Default"/>
              <w:rPr>
                <w:sz w:val="22"/>
                <w:szCs w:val="22"/>
              </w:rPr>
            </w:pPr>
          </w:p>
        </w:tc>
        <w:tc>
          <w:tcPr>
            <w:tcW w:w="4677" w:type="dxa"/>
          </w:tcPr>
          <w:p w:rsidR="007D3560" w:rsidRDefault="007D3560" w:rsidP="006D04D5">
            <w:pPr>
              <w:pStyle w:val="Default"/>
              <w:rPr>
                <w:sz w:val="22"/>
                <w:szCs w:val="22"/>
              </w:rPr>
            </w:pPr>
            <w:r>
              <w:rPr>
                <w:sz w:val="22"/>
                <w:szCs w:val="22"/>
              </w:rPr>
              <w:t>Способ разграничения предлога и приставки.</w:t>
            </w:r>
          </w:p>
        </w:tc>
        <w:tc>
          <w:tcPr>
            <w:tcW w:w="7307" w:type="dxa"/>
            <w:vMerge/>
          </w:tcPr>
          <w:p w:rsidR="007D3560" w:rsidRPr="00EE32F4" w:rsidRDefault="007D3560" w:rsidP="006D04D5">
            <w:pPr>
              <w:pStyle w:val="Default"/>
              <w:spacing w:line="48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153.</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Литературные нормы употребления предлогов в речи.</w:t>
            </w:r>
          </w:p>
        </w:tc>
        <w:tc>
          <w:tcPr>
            <w:tcW w:w="7307" w:type="dxa"/>
            <w:vMerge/>
          </w:tcPr>
          <w:p w:rsidR="006D04D5" w:rsidRPr="00EE32F4" w:rsidRDefault="006D04D5" w:rsidP="006D04D5">
            <w:pPr>
              <w:pStyle w:val="Default"/>
              <w:spacing w:line="480" w:lineRule="auto"/>
            </w:pPr>
          </w:p>
        </w:tc>
      </w:tr>
      <w:tr w:rsidR="007D3560" w:rsidRPr="006936DB" w:rsidTr="007D3560">
        <w:trPr>
          <w:trHeight w:val="311"/>
        </w:trPr>
        <w:tc>
          <w:tcPr>
            <w:tcW w:w="815" w:type="dxa"/>
          </w:tcPr>
          <w:p w:rsidR="007D3560" w:rsidRDefault="007D3560" w:rsidP="006D04D5">
            <w:pPr>
              <w:rPr>
                <w:rFonts w:ascii="Times New Roman" w:hAnsi="Times New Roman" w:cs="Times New Roman"/>
              </w:rPr>
            </w:pPr>
            <w:r>
              <w:rPr>
                <w:rFonts w:ascii="Times New Roman" w:hAnsi="Times New Roman" w:cs="Times New Roman"/>
              </w:rPr>
              <w:t>154.</w:t>
            </w:r>
          </w:p>
        </w:tc>
        <w:tc>
          <w:tcPr>
            <w:tcW w:w="994" w:type="dxa"/>
          </w:tcPr>
          <w:p w:rsidR="007D3560" w:rsidRDefault="007D3560" w:rsidP="006D04D5">
            <w:pPr>
              <w:pStyle w:val="Default"/>
              <w:rPr>
                <w:sz w:val="22"/>
                <w:szCs w:val="22"/>
              </w:rPr>
            </w:pPr>
          </w:p>
        </w:tc>
        <w:tc>
          <w:tcPr>
            <w:tcW w:w="993" w:type="dxa"/>
          </w:tcPr>
          <w:p w:rsidR="007D3560" w:rsidRDefault="007D3560" w:rsidP="006D04D5">
            <w:pPr>
              <w:pStyle w:val="Default"/>
              <w:rPr>
                <w:sz w:val="22"/>
                <w:szCs w:val="22"/>
              </w:rPr>
            </w:pPr>
          </w:p>
        </w:tc>
        <w:tc>
          <w:tcPr>
            <w:tcW w:w="4677" w:type="dxa"/>
          </w:tcPr>
          <w:p w:rsidR="007D3560" w:rsidRDefault="007D3560" w:rsidP="006D04D5">
            <w:pPr>
              <w:pStyle w:val="Default"/>
              <w:rPr>
                <w:sz w:val="22"/>
                <w:szCs w:val="22"/>
              </w:rPr>
            </w:pPr>
            <w:r>
              <w:rPr>
                <w:sz w:val="22"/>
                <w:szCs w:val="22"/>
              </w:rPr>
              <w:t>Контрольный диктант по теме «Части речи»</w:t>
            </w:r>
          </w:p>
        </w:tc>
        <w:tc>
          <w:tcPr>
            <w:tcW w:w="7307" w:type="dxa"/>
            <w:vMerge w:val="restart"/>
          </w:tcPr>
          <w:p w:rsidR="007D3560" w:rsidRPr="00EE32F4" w:rsidRDefault="007D3560" w:rsidP="006D04D5">
            <w:pPr>
              <w:pStyle w:val="Default"/>
              <w:spacing w:line="480" w:lineRule="auto"/>
            </w:pPr>
          </w:p>
        </w:tc>
      </w:tr>
      <w:tr w:rsidR="007D3560" w:rsidRPr="006936DB" w:rsidTr="005949C9">
        <w:trPr>
          <w:trHeight w:val="245"/>
        </w:trPr>
        <w:tc>
          <w:tcPr>
            <w:tcW w:w="815" w:type="dxa"/>
          </w:tcPr>
          <w:p w:rsidR="007D3560" w:rsidRDefault="007D3560" w:rsidP="006D04D5">
            <w:pPr>
              <w:rPr>
                <w:rFonts w:ascii="Times New Roman" w:hAnsi="Times New Roman" w:cs="Times New Roman"/>
              </w:rPr>
            </w:pPr>
            <w:r>
              <w:rPr>
                <w:rFonts w:ascii="Times New Roman" w:hAnsi="Times New Roman" w:cs="Times New Roman"/>
              </w:rPr>
              <w:t>155.</w:t>
            </w:r>
          </w:p>
        </w:tc>
        <w:tc>
          <w:tcPr>
            <w:tcW w:w="994" w:type="dxa"/>
          </w:tcPr>
          <w:p w:rsidR="007D3560" w:rsidRDefault="007D3560" w:rsidP="006D04D5">
            <w:pPr>
              <w:pStyle w:val="Default"/>
              <w:rPr>
                <w:sz w:val="22"/>
                <w:szCs w:val="22"/>
              </w:rPr>
            </w:pPr>
          </w:p>
        </w:tc>
        <w:tc>
          <w:tcPr>
            <w:tcW w:w="993" w:type="dxa"/>
          </w:tcPr>
          <w:p w:rsidR="007D3560" w:rsidRDefault="007D3560" w:rsidP="006D04D5">
            <w:pPr>
              <w:pStyle w:val="Default"/>
              <w:rPr>
                <w:sz w:val="22"/>
                <w:szCs w:val="22"/>
              </w:rPr>
            </w:pPr>
          </w:p>
        </w:tc>
        <w:tc>
          <w:tcPr>
            <w:tcW w:w="4677" w:type="dxa"/>
          </w:tcPr>
          <w:p w:rsidR="007D3560" w:rsidRDefault="007D3560" w:rsidP="006D04D5">
            <w:pPr>
              <w:pStyle w:val="Default"/>
              <w:rPr>
                <w:sz w:val="22"/>
                <w:szCs w:val="22"/>
              </w:rPr>
            </w:pPr>
            <w:r>
              <w:rPr>
                <w:sz w:val="22"/>
                <w:szCs w:val="22"/>
              </w:rPr>
              <w:t>Работа над ошибками</w:t>
            </w:r>
          </w:p>
        </w:tc>
        <w:tc>
          <w:tcPr>
            <w:tcW w:w="7307" w:type="dxa"/>
            <w:vMerge/>
          </w:tcPr>
          <w:p w:rsidR="007D3560" w:rsidRPr="00EE32F4" w:rsidRDefault="007D3560" w:rsidP="006D04D5">
            <w:pPr>
              <w:pStyle w:val="Default"/>
              <w:spacing w:line="480" w:lineRule="auto"/>
            </w:pPr>
          </w:p>
        </w:tc>
      </w:tr>
      <w:tr w:rsidR="006D04D5" w:rsidRPr="006936DB" w:rsidTr="005949C9">
        <w:tc>
          <w:tcPr>
            <w:tcW w:w="815" w:type="dxa"/>
          </w:tcPr>
          <w:p w:rsidR="006D04D5" w:rsidRDefault="006D04D5" w:rsidP="006D04D5">
            <w:pPr>
              <w:rPr>
                <w:rFonts w:ascii="Times New Roman" w:hAnsi="Times New Roman" w:cs="Times New Roman"/>
              </w:rPr>
            </w:pPr>
          </w:p>
        </w:tc>
        <w:tc>
          <w:tcPr>
            <w:tcW w:w="994" w:type="dxa"/>
          </w:tcPr>
          <w:p w:rsidR="006D04D5" w:rsidRPr="008C7360" w:rsidRDefault="006D04D5" w:rsidP="006D04D5">
            <w:pPr>
              <w:pStyle w:val="Default"/>
              <w:rPr>
                <w:b/>
                <w:i/>
                <w:sz w:val="22"/>
                <w:szCs w:val="22"/>
                <w:u w:val="single"/>
              </w:rPr>
            </w:pPr>
          </w:p>
        </w:tc>
        <w:tc>
          <w:tcPr>
            <w:tcW w:w="993" w:type="dxa"/>
          </w:tcPr>
          <w:p w:rsidR="006D04D5" w:rsidRPr="008C7360" w:rsidRDefault="006D04D5" w:rsidP="006D04D5">
            <w:pPr>
              <w:pStyle w:val="Default"/>
              <w:rPr>
                <w:b/>
                <w:i/>
                <w:sz w:val="22"/>
                <w:szCs w:val="22"/>
                <w:u w:val="single"/>
              </w:rPr>
            </w:pPr>
          </w:p>
        </w:tc>
        <w:tc>
          <w:tcPr>
            <w:tcW w:w="4677" w:type="dxa"/>
          </w:tcPr>
          <w:p w:rsidR="007D3560" w:rsidRDefault="007D3560" w:rsidP="006D04D5">
            <w:pPr>
              <w:pStyle w:val="Default"/>
              <w:rPr>
                <w:b/>
                <w:i/>
                <w:sz w:val="28"/>
                <w:szCs w:val="28"/>
                <w:u w:val="single"/>
              </w:rPr>
            </w:pPr>
          </w:p>
          <w:p w:rsidR="006D04D5" w:rsidRDefault="006D04D5" w:rsidP="006D04D5">
            <w:pPr>
              <w:pStyle w:val="Default"/>
              <w:rPr>
                <w:b/>
                <w:i/>
                <w:sz w:val="28"/>
                <w:szCs w:val="28"/>
                <w:u w:val="single"/>
              </w:rPr>
            </w:pPr>
            <w:r w:rsidRPr="007D3560">
              <w:rPr>
                <w:b/>
                <w:i/>
                <w:sz w:val="28"/>
                <w:szCs w:val="28"/>
                <w:u w:val="single"/>
              </w:rPr>
              <w:t>«Предложение. Текст»</w:t>
            </w:r>
            <w:r w:rsidR="007D3560">
              <w:rPr>
                <w:b/>
                <w:i/>
                <w:sz w:val="28"/>
                <w:szCs w:val="28"/>
                <w:u w:val="single"/>
              </w:rPr>
              <w:t>(13 часов)</w:t>
            </w:r>
          </w:p>
          <w:p w:rsidR="007D3560" w:rsidRPr="007D3560" w:rsidRDefault="007D3560" w:rsidP="006D04D5">
            <w:pPr>
              <w:pStyle w:val="Default"/>
              <w:rPr>
                <w:b/>
                <w:i/>
                <w:sz w:val="28"/>
                <w:szCs w:val="28"/>
                <w:u w:val="single"/>
              </w:rPr>
            </w:pPr>
          </w:p>
        </w:tc>
        <w:tc>
          <w:tcPr>
            <w:tcW w:w="7307" w:type="dxa"/>
          </w:tcPr>
          <w:p w:rsidR="006D04D5" w:rsidRPr="00EE32F4" w:rsidRDefault="006D04D5" w:rsidP="006D04D5">
            <w:pPr>
              <w:pStyle w:val="Default"/>
              <w:spacing w:line="48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156.</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Понятие о смысловой и интонационной законченности предложения. Связь слов в предложении.</w:t>
            </w:r>
          </w:p>
        </w:tc>
        <w:tc>
          <w:tcPr>
            <w:tcW w:w="7307" w:type="dxa"/>
            <w:vMerge w:val="restart"/>
          </w:tcPr>
          <w:p w:rsidR="006D04D5" w:rsidRPr="00EE32F4" w:rsidRDefault="006D04D5" w:rsidP="006D04D5">
            <w:pPr>
              <w:pStyle w:val="Default"/>
              <w:spacing w:line="360" w:lineRule="auto"/>
            </w:pPr>
            <w:r>
              <w:t>Оформлять предложение на письме в соответствии с правилами пунктуации. Составлять предложения, разные по цели высказывания. Находить в предложении главные члены. Строить  предложения, адекватно выражая основную мысль. Составлять текст с изученными орфограммами. Предлагать варианты проверки написанного слова и предложения; сравнивать записанный текст с образцом. Писать под диктовку предложения и тексты с изученными орфограммами.</w:t>
            </w: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157.</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Главные члены предложения.</w:t>
            </w:r>
          </w:p>
        </w:tc>
        <w:tc>
          <w:tcPr>
            <w:tcW w:w="7307" w:type="dxa"/>
            <w:vMerge/>
          </w:tcPr>
          <w:p w:rsidR="006D04D5" w:rsidRPr="00EE32F4" w:rsidRDefault="006D04D5" w:rsidP="006D04D5">
            <w:pPr>
              <w:pStyle w:val="Default"/>
              <w:spacing w:line="48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158.</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Главные члены предложения – грамматическая основа предложения. Второстепенные члены предложения.</w:t>
            </w:r>
          </w:p>
        </w:tc>
        <w:tc>
          <w:tcPr>
            <w:tcW w:w="7307" w:type="dxa"/>
            <w:vMerge/>
          </w:tcPr>
          <w:p w:rsidR="006D04D5" w:rsidRPr="00EE32F4" w:rsidRDefault="006D04D5" w:rsidP="006D04D5">
            <w:pPr>
              <w:pStyle w:val="Default"/>
              <w:spacing w:line="48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159.</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6D04D5" w:rsidP="006D04D5">
            <w:pPr>
              <w:pStyle w:val="Default"/>
              <w:rPr>
                <w:sz w:val="22"/>
                <w:szCs w:val="22"/>
              </w:rPr>
            </w:pPr>
            <w:r>
              <w:rPr>
                <w:sz w:val="22"/>
                <w:szCs w:val="22"/>
              </w:rPr>
              <w:t>Распространённые и нераспространённые  предложения.</w:t>
            </w:r>
          </w:p>
        </w:tc>
        <w:tc>
          <w:tcPr>
            <w:tcW w:w="7307" w:type="dxa"/>
            <w:vMerge/>
          </w:tcPr>
          <w:p w:rsidR="006D04D5" w:rsidRPr="00EE32F4" w:rsidRDefault="006D04D5" w:rsidP="006D04D5">
            <w:pPr>
              <w:pStyle w:val="Default"/>
              <w:spacing w:line="480" w:lineRule="auto"/>
            </w:pPr>
          </w:p>
        </w:tc>
      </w:tr>
      <w:tr w:rsidR="006D04D5" w:rsidRPr="006936DB" w:rsidTr="005949C9">
        <w:tc>
          <w:tcPr>
            <w:tcW w:w="815" w:type="dxa"/>
          </w:tcPr>
          <w:p w:rsidR="006D04D5" w:rsidRDefault="006D04D5" w:rsidP="006D04D5">
            <w:pPr>
              <w:rPr>
                <w:rFonts w:ascii="Times New Roman" w:hAnsi="Times New Roman" w:cs="Times New Roman"/>
              </w:rPr>
            </w:pPr>
            <w:r>
              <w:rPr>
                <w:rFonts w:ascii="Times New Roman" w:hAnsi="Times New Roman" w:cs="Times New Roman"/>
              </w:rPr>
              <w:t>160.</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343C53" w:rsidP="00343C53">
            <w:pPr>
              <w:pStyle w:val="Default"/>
              <w:rPr>
                <w:sz w:val="22"/>
                <w:szCs w:val="22"/>
              </w:rPr>
            </w:pPr>
            <w:r>
              <w:rPr>
                <w:sz w:val="22"/>
                <w:szCs w:val="22"/>
              </w:rPr>
              <w:t>Повторение по теме «Обозначение мягкости согласных звуков»»</w:t>
            </w:r>
          </w:p>
        </w:tc>
        <w:tc>
          <w:tcPr>
            <w:tcW w:w="7307" w:type="dxa"/>
            <w:vMerge/>
          </w:tcPr>
          <w:p w:rsidR="006D04D5" w:rsidRPr="00EE32F4" w:rsidRDefault="006D04D5" w:rsidP="006D04D5">
            <w:pPr>
              <w:pStyle w:val="Default"/>
              <w:spacing w:line="480" w:lineRule="auto"/>
            </w:pPr>
          </w:p>
        </w:tc>
      </w:tr>
      <w:tr w:rsidR="00343C53" w:rsidRPr="006936DB" w:rsidTr="005949C9">
        <w:tc>
          <w:tcPr>
            <w:tcW w:w="815" w:type="dxa"/>
          </w:tcPr>
          <w:p w:rsidR="00343C53" w:rsidRDefault="00343C53" w:rsidP="006D04D5">
            <w:pPr>
              <w:rPr>
                <w:rFonts w:ascii="Times New Roman" w:hAnsi="Times New Roman" w:cs="Times New Roman"/>
              </w:rPr>
            </w:pPr>
            <w:r>
              <w:rPr>
                <w:rFonts w:ascii="Times New Roman" w:hAnsi="Times New Roman" w:cs="Times New Roman"/>
              </w:rPr>
              <w:t>161</w:t>
            </w:r>
          </w:p>
        </w:tc>
        <w:tc>
          <w:tcPr>
            <w:tcW w:w="994" w:type="dxa"/>
          </w:tcPr>
          <w:p w:rsidR="00343C53" w:rsidRDefault="00343C53" w:rsidP="006D04D5">
            <w:pPr>
              <w:pStyle w:val="Default"/>
              <w:rPr>
                <w:sz w:val="22"/>
                <w:szCs w:val="22"/>
              </w:rPr>
            </w:pPr>
          </w:p>
        </w:tc>
        <w:tc>
          <w:tcPr>
            <w:tcW w:w="993" w:type="dxa"/>
          </w:tcPr>
          <w:p w:rsidR="00343C53" w:rsidRDefault="00343C53" w:rsidP="006D04D5">
            <w:pPr>
              <w:pStyle w:val="Default"/>
              <w:rPr>
                <w:sz w:val="22"/>
                <w:szCs w:val="22"/>
              </w:rPr>
            </w:pPr>
          </w:p>
        </w:tc>
        <w:tc>
          <w:tcPr>
            <w:tcW w:w="4677" w:type="dxa"/>
          </w:tcPr>
          <w:p w:rsidR="00343C53" w:rsidRDefault="00343C53" w:rsidP="00343C53">
            <w:pPr>
              <w:pStyle w:val="Default"/>
              <w:rPr>
                <w:sz w:val="22"/>
                <w:szCs w:val="22"/>
              </w:rPr>
            </w:pPr>
            <w:r>
              <w:rPr>
                <w:sz w:val="22"/>
                <w:szCs w:val="22"/>
              </w:rPr>
              <w:t>Повторение по теме «Правописание безударных гласных звуков в корне слова»</w:t>
            </w:r>
          </w:p>
        </w:tc>
        <w:tc>
          <w:tcPr>
            <w:tcW w:w="7307" w:type="dxa"/>
            <w:vMerge/>
          </w:tcPr>
          <w:p w:rsidR="00343C53" w:rsidRPr="00EE32F4" w:rsidRDefault="00343C53" w:rsidP="006D04D5">
            <w:pPr>
              <w:pStyle w:val="Default"/>
              <w:spacing w:line="480" w:lineRule="auto"/>
            </w:pPr>
          </w:p>
        </w:tc>
      </w:tr>
      <w:tr w:rsidR="00343C53" w:rsidRPr="006936DB" w:rsidTr="005949C9">
        <w:tc>
          <w:tcPr>
            <w:tcW w:w="815" w:type="dxa"/>
          </w:tcPr>
          <w:p w:rsidR="00343C53" w:rsidRDefault="00343C53" w:rsidP="00343C53">
            <w:pPr>
              <w:rPr>
                <w:rFonts w:ascii="Times New Roman" w:hAnsi="Times New Roman" w:cs="Times New Roman"/>
              </w:rPr>
            </w:pPr>
            <w:r>
              <w:rPr>
                <w:rFonts w:ascii="Times New Roman" w:hAnsi="Times New Roman" w:cs="Times New Roman"/>
              </w:rPr>
              <w:t>162</w:t>
            </w:r>
          </w:p>
        </w:tc>
        <w:tc>
          <w:tcPr>
            <w:tcW w:w="994" w:type="dxa"/>
          </w:tcPr>
          <w:p w:rsidR="00343C53" w:rsidRDefault="00343C53" w:rsidP="006D04D5">
            <w:pPr>
              <w:pStyle w:val="Default"/>
              <w:rPr>
                <w:sz w:val="22"/>
                <w:szCs w:val="22"/>
              </w:rPr>
            </w:pPr>
          </w:p>
        </w:tc>
        <w:tc>
          <w:tcPr>
            <w:tcW w:w="993" w:type="dxa"/>
          </w:tcPr>
          <w:p w:rsidR="00343C53" w:rsidRDefault="00343C53" w:rsidP="006D04D5">
            <w:pPr>
              <w:pStyle w:val="Default"/>
              <w:rPr>
                <w:sz w:val="22"/>
                <w:szCs w:val="22"/>
              </w:rPr>
            </w:pPr>
          </w:p>
        </w:tc>
        <w:tc>
          <w:tcPr>
            <w:tcW w:w="4677" w:type="dxa"/>
          </w:tcPr>
          <w:p w:rsidR="00343C53" w:rsidRDefault="00343C53" w:rsidP="00343C53">
            <w:pPr>
              <w:pStyle w:val="Default"/>
              <w:rPr>
                <w:sz w:val="22"/>
                <w:szCs w:val="22"/>
              </w:rPr>
            </w:pPr>
            <w:r>
              <w:rPr>
                <w:sz w:val="22"/>
                <w:szCs w:val="22"/>
              </w:rPr>
              <w:t>Итоговый контрольный диктант за год.</w:t>
            </w:r>
          </w:p>
        </w:tc>
        <w:tc>
          <w:tcPr>
            <w:tcW w:w="7307" w:type="dxa"/>
            <w:vMerge/>
          </w:tcPr>
          <w:p w:rsidR="00343C53" w:rsidRPr="00EE32F4" w:rsidRDefault="00343C53" w:rsidP="006D04D5">
            <w:pPr>
              <w:pStyle w:val="Default"/>
              <w:spacing w:line="480" w:lineRule="auto"/>
            </w:pPr>
          </w:p>
        </w:tc>
      </w:tr>
      <w:tr w:rsidR="006D04D5" w:rsidRPr="006936DB" w:rsidTr="005949C9">
        <w:tc>
          <w:tcPr>
            <w:tcW w:w="815" w:type="dxa"/>
          </w:tcPr>
          <w:p w:rsidR="006D04D5" w:rsidRDefault="006D04D5" w:rsidP="00343C53">
            <w:pPr>
              <w:rPr>
                <w:rFonts w:ascii="Times New Roman" w:hAnsi="Times New Roman" w:cs="Times New Roman"/>
              </w:rPr>
            </w:pPr>
            <w:r>
              <w:rPr>
                <w:rFonts w:ascii="Times New Roman" w:hAnsi="Times New Roman" w:cs="Times New Roman"/>
              </w:rPr>
              <w:t>16</w:t>
            </w:r>
            <w:r w:rsidR="00343C53">
              <w:rPr>
                <w:rFonts w:ascii="Times New Roman" w:hAnsi="Times New Roman" w:cs="Times New Roman"/>
              </w:rPr>
              <w:t>3</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343C53" w:rsidRDefault="00343C53" w:rsidP="00343C53">
            <w:pPr>
              <w:pStyle w:val="Default"/>
              <w:rPr>
                <w:sz w:val="22"/>
                <w:szCs w:val="22"/>
              </w:rPr>
            </w:pPr>
            <w:r>
              <w:rPr>
                <w:sz w:val="22"/>
                <w:szCs w:val="22"/>
              </w:rPr>
              <w:t>Работа над ошибками.</w:t>
            </w:r>
          </w:p>
          <w:p w:rsidR="006D04D5" w:rsidRDefault="00343C53" w:rsidP="00343C53">
            <w:pPr>
              <w:pStyle w:val="Default"/>
              <w:rPr>
                <w:sz w:val="22"/>
                <w:szCs w:val="22"/>
              </w:rPr>
            </w:pPr>
            <w:r>
              <w:rPr>
                <w:sz w:val="22"/>
                <w:szCs w:val="22"/>
              </w:rPr>
              <w:t>Текст. Последовательность предложений в тексте.</w:t>
            </w:r>
          </w:p>
        </w:tc>
        <w:tc>
          <w:tcPr>
            <w:tcW w:w="7307" w:type="dxa"/>
            <w:vMerge/>
          </w:tcPr>
          <w:p w:rsidR="006D04D5" w:rsidRPr="00EE32F4" w:rsidRDefault="006D04D5" w:rsidP="006D04D5">
            <w:pPr>
              <w:pStyle w:val="Default"/>
              <w:spacing w:line="480" w:lineRule="auto"/>
            </w:pPr>
          </w:p>
        </w:tc>
      </w:tr>
      <w:tr w:rsidR="006D04D5" w:rsidRPr="006936DB" w:rsidTr="005949C9">
        <w:tc>
          <w:tcPr>
            <w:tcW w:w="815" w:type="dxa"/>
          </w:tcPr>
          <w:p w:rsidR="006D04D5" w:rsidRDefault="006D04D5" w:rsidP="00343C53">
            <w:pPr>
              <w:rPr>
                <w:rFonts w:ascii="Times New Roman" w:hAnsi="Times New Roman" w:cs="Times New Roman"/>
              </w:rPr>
            </w:pPr>
            <w:r>
              <w:rPr>
                <w:rFonts w:ascii="Times New Roman" w:hAnsi="Times New Roman" w:cs="Times New Roman"/>
              </w:rPr>
              <w:t>16</w:t>
            </w:r>
            <w:r w:rsidR="00343C53">
              <w:rPr>
                <w:rFonts w:ascii="Times New Roman" w:hAnsi="Times New Roman" w:cs="Times New Roman"/>
              </w:rPr>
              <w:t>4</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343C53" w:rsidP="006D04D5">
            <w:pPr>
              <w:pStyle w:val="Default"/>
              <w:rPr>
                <w:sz w:val="22"/>
                <w:szCs w:val="22"/>
              </w:rPr>
            </w:pPr>
            <w:r>
              <w:rPr>
                <w:sz w:val="22"/>
                <w:szCs w:val="22"/>
              </w:rPr>
              <w:t>Типы текстов.</w:t>
            </w:r>
          </w:p>
        </w:tc>
        <w:tc>
          <w:tcPr>
            <w:tcW w:w="7307" w:type="dxa"/>
            <w:vMerge/>
          </w:tcPr>
          <w:p w:rsidR="006D04D5" w:rsidRPr="00EE32F4" w:rsidRDefault="006D04D5" w:rsidP="006D04D5">
            <w:pPr>
              <w:pStyle w:val="Default"/>
              <w:spacing w:line="480" w:lineRule="auto"/>
            </w:pPr>
          </w:p>
        </w:tc>
      </w:tr>
      <w:tr w:rsidR="006D04D5" w:rsidRPr="006936DB" w:rsidTr="00343C53">
        <w:trPr>
          <w:trHeight w:val="75"/>
        </w:trPr>
        <w:tc>
          <w:tcPr>
            <w:tcW w:w="815" w:type="dxa"/>
          </w:tcPr>
          <w:p w:rsidR="006D04D5" w:rsidRDefault="006D04D5" w:rsidP="00343C53">
            <w:pPr>
              <w:rPr>
                <w:rFonts w:ascii="Times New Roman" w:hAnsi="Times New Roman" w:cs="Times New Roman"/>
              </w:rPr>
            </w:pPr>
            <w:r>
              <w:rPr>
                <w:rFonts w:ascii="Times New Roman" w:hAnsi="Times New Roman" w:cs="Times New Roman"/>
              </w:rPr>
              <w:t>16</w:t>
            </w:r>
            <w:r w:rsidR="00343C53">
              <w:rPr>
                <w:rFonts w:ascii="Times New Roman" w:hAnsi="Times New Roman" w:cs="Times New Roman"/>
              </w:rPr>
              <w:t>5</w:t>
            </w:r>
          </w:p>
        </w:tc>
        <w:tc>
          <w:tcPr>
            <w:tcW w:w="994" w:type="dxa"/>
          </w:tcPr>
          <w:p w:rsidR="006D04D5" w:rsidRDefault="006D04D5" w:rsidP="006D04D5">
            <w:pPr>
              <w:pStyle w:val="Default"/>
              <w:rPr>
                <w:sz w:val="22"/>
                <w:szCs w:val="22"/>
              </w:rPr>
            </w:pPr>
          </w:p>
        </w:tc>
        <w:tc>
          <w:tcPr>
            <w:tcW w:w="993" w:type="dxa"/>
          </w:tcPr>
          <w:p w:rsidR="006D04D5" w:rsidRDefault="006D04D5" w:rsidP="006D04D5">
            <w:pPr>
              <w:pStyle w:val="Default"/>
              <w:rPr>
                <w:sz w:val="22"/>
                <w:szCs w:val="22"/>
              </w:rPr>
            </w:pPr>
          </w:p>
        </w:tc>
        <w:tc>
          <w:tcPr>
            <w:tcW w:w="4677" w:type="dxa"/>
          </w:tcPr>
          <w:p w:rsidR="006D04D5" w:rsidRDefault="00343C53" w:rsidP="006D04D5">
            <w:pPr>
              <w:pStyle w:val="Default"/>
              <w:rPr>
                <w:sz w:val="22"/>
                <w:szCs w:val="22"/>
              </w:rPr>
            </w:pPr>
            <w:r w:rsidRPr="000D64FD">
              <w:rPr>
                <w:i/>
                <w:sz w:val="22"/>
                <w:szCs w:val="22"/>
              </w:rPr>
              <w:t>Текст. Составление рассказа по картинке.</w:t>
            </w:r>
          </w:p>
        </w:tc>
        <w:tc>
          <w:tcPr>
            <w:tcW w:w="7307" w:type="dxa"/>
            <w:vMerge/>
          </w:tcPr>
          <w:p w:rsidR="006D04D5" w:rsidRPr="00EE32F4" w:rsidRDefault="006D04D5" w:rsidP="006D04D5">
            <w:pPr>
              <w:pStyle w:val="Default"/>
              <w:spacing w:line="480" w:lineRule="auto"/>
            </w:pPr>
          </w:p>
        </w:tc>
      </w:tr>
      <w:tr w:rsidR="006D04D5" w:rsidRPr="006936DB" w:rsidTr="005949C9">
        <w:tc>
          <w:tcPr>
            <w:tcW w:w="815" w:type="dxa"/>
          </w:tcPr>
          <w:p w:rsidR="006D04D5" w:rsidRDefault="006D04D5" w:rsidP="00343C53">
            <w:pPr>
              <w:rPr>
                <w:rFonts w:ascii="Times New Roman" w:hAnsi="Times New Roman" w:cs="Times New Roman"/>
              </w:rPr>
            </w:pPr>
            <w:r>
              <w:rPr>
                <w:rFonts w:ascii="Times New Roman" w:hAnsi="Times New Roman" w:cs="Times New Roman"/>
              </w:rPr>
              <w:t>16</w:t>
            </w:r>
            <w:r w:rsidR="00343C53">
              <w:rPr>
                <w:rFonts w:ascii="Times New Roman" w:hAnsi="Times New Roman" w:cs="Times New Roman"/>
              </w:rPr>
              <w:t>6</w:t>
            </w:r>
            <w:r>
              <w:rPr>
                <w:rFonts w:ascii="Times New Roman" w:hAnsi="Times New Roman" w:cs="Times New Roman"/>
              </w:rPr>
              <w:t>.</w:t>
            </w:r>
          </w:p>
        </w:tc>
        <w:tc>
          <w:tcPr>
            <w:tcW w:w="994" w:type="dxa"/>
          </w:tcPr>
          <w:p w:rsidR="006D04D5" w:rsidRPr="000D64FD" w:rsidRDefault="006D04D5" w:rsidP="006D04D5">
            <w:pPr>
              <w:pStyle w:val="Default"/>
              <w:rPr>
                <w:i/>
                <w:sz w:val="22"/>
                <w:szCs w:val="22"/>
              </w:rPr>
            </w:pPr>
          </w:p>
        </w:tc>
        <w:tc>
          <w:tcPr>
            <w:tcW w:w="993" w:type="dxa"/>
          </w:tcPr>
          <w:p w:rsidR="006D04D5" w:rsidRPr="000D64FD" w:rsidRDefault="006D04D5" w:rsidP="006D04D5">
            <w:pPr>
              <w:pStyle w:val="Default"/>
              <w:rPr>
                <w:i/>
                <w:sz w:val="22"/>
                <w:szCs w:val="22"/>
              </w:rPr>
            </w:pPr>
          </w:p>
        </w:tc>
        <w:tc>
          <w:tcPr>
            <w:tcW w:w="4677" w:type="dxa"/>
          </w:tcPr>
          <w:p w:rsidR="006D04D5" w:rsidRPr="000D64FD" w:rsidRDefault="00343C53" w:rsidP="006D04D5">
            <w:pPr>
              <w:pStyle w:val="Default"/>
              <w:rPr>
                <w:i/>
                <w:sz w:val="22"/>
                <w:szCs w:val="22"/>
              </w:rPr>
            </w:pPr>
            <w:r>
              <w:rPr>
                <w:i/>
                <w:sz w:val="22"/>
                <w:szCs w:val="22"/>
              </w:rPr>
              <w:t>Записка как вид текста, её особенности</w:t>
            </w:r>
            <w:r w:rsidRPr="000D64FD">
              <w:rPr>
                <w:i/>
                <w:sz w:val="22"/>
                <w:szCs w:val="22"/>
              </w:rPr>
              <w:t>.</w:t>
            </w:r>
          </w:p>
        </w:tc>
        <w:tc>
          <w:tcPr>
            <w:tcW w:w="7307" w:type="dxa"/>
            <w:vMerge/>
          </w:tcPr>
          <w:p w:rsidR="006D04D5" w:rsidRPr="00EE32F4" w:rsidRDefault="006D04D5" w:rsidP="006D04D5">
            <w:pPr>
              <w:pStyle w:val="Default"/>
              <w:spacing w:line="480" w:lineRule="auto"/>
            </w:pPr>
          </w:p>
        </w:tc>
      </w:tr>
      <w:tr w:rsidR="006D04D5" w:rsidRPr="006936DB" w:rsidTr="005949C9">
        <w:tc>
          <w:tcPr>
            <w:tcW w:w="815" w:type="dxa"/>
          </w:tcPr>
          <w:p w:rsidR="006D04D5" w:rsidRDefault="006D04D5" w:rsidP="00343C53">
            <w:pPr>
              <w:rPr>
                <w:rFonts w:ascii="Times New Roman" w:hAnsi="Times New Roman" w:cs="Times New Roman"/>
              </w:rPr>
            </w:pPr>
            <w:r>
              <w:rPr>
                <w:rFonts w:ascii="Times New Roman" w:hAnsi="Times New Roman" w:cs="Times New Roman"/>
              </w:rPr>
              <w:t>16</w:t>
            </w:r>
            <w:r w:rsidR="00343C53">
              <w:rPr>
                <w:rFonts w:ascii="Times New Roman" w:hAnsi="Times New Roman" w:cs="Times New Roman"/>
              </w:rPr>
              <w:t>7</w:t>
            </w:r>
          </w:p>
        </w:tc>
        <w:tc>
          <w:tcPr>
            <w:tcW w:w="994" w:type="dxa"/>
          </w:tcPr>
          <w:p w:rsidR="006D04D5" w:rsidRDefault="006D04D5" w:rsidP="006D04D5">
            <w:pPr>
              <w:pStyle w:val="Default"/>
              <w:rPr>
                <w:i/>
                <w:sz w:val="22"/>
                <w:szCs w:val="22"/>
              </w:rPr>
            </w:pPr>
          </w:p>
        </w:tc>
        <w:tc>
          <w:tcPr>
            <w:tcW w:w="993" w:type="dxa"/>
          </w:tcPr>
          <w:p w:rsidR="006D04D5" w:rsidRDefault="006D04D5" w:rsidP="006D04D5">
            <w:pPr>
              <w:pStyle w:val="Default"/>
              <w:rPr>
                <w:i/>
                <w:sz w:val="22"/>
                <w:szCs w:val="22"/>
              </w:rPr>
            </w:pPr>
          </w:p>
        </w:tc>
        <w:tc>
          <w:tcPr>
            <w:tcW w:w="4677" w:type="dxa"/>
          </w:tcPr>
          <w:p w:rsidR="006D04D5" w:rsidRPr="000D64FD" w:rsidRDefault="00343C53" w:rsidP="006D04D5">
            <w:pPr>
              <w:pStyle w:val="Default"/>
              <w:rPr>
                <w:i/>
                <w:sz w:val="22"/>
                <w:szCs w:val="22"/>
              </w:rPr>
            </w:pPr>
            <w:r>
              <w:rPr>
                <w:i/>
                <w:sz w:val="22"/>
                <w:szCs w:val="22"/>
              </w:rPr>
              <w:t>Письмо как вид текст, требования к его написанию</w:t>
            </w:r>
            <w:r w:rsidRPr="000D64FD">
              <w:rPr>
                <w:i/>
                <w:sz w:val="22"/>
                <w:szCs w:val="22"/>
              </w:rPr>
              <w:t>.</w:t>
            </w:r>
          </w:p>
        </w:tc>
        <w:tc>
          <w:tcPr>
            <w:tcW w:w="7307" w:type="dxa"/>
            <w:vMerge/>
          </w:tcPr>
          <w:p w:rsidR="006D04D5" w:rsidRPr="00EE32F4" w:rsidRDefault="006D04D5" w:rsidP="006D04D5">
            <w:pPr>
              <w:pStyle w:val="Default"/>
              <w:spacing w:line="480" w:lineRule="auto"/>
            </w:pPr>
          </w:p>
        </w:tc>
      </w:tr>
      <w:tr w:rsidR="006D04D5" w:rsidRPr="006936DB" w:rsidTr="005949C9">
        <w:tc>
          <w:tcPr>
            <w:tcW w:w="815" w:type="dxa"/>
          </w:tcPr>
          <w:p w:rsidR="006D04D5" w:rsidRDefault="006D04D5" w:rsidP="00343C53">
            <w:pPr>
              <w:rPr>
                <w:rFonts w:ascii="Times New Roman" w:hAnsi="Times New Roman" w:cs="Times New Roman"/>
              </w:rPr>
            </w:pPr>
            <w:r>
              <w:rPr>
                <w:rFonts w:ascii="Times New Roman" w:hAnsi="Times New Roman" w:cs="Times New Roman"/>
              </w:rPr>
              <w:t>16</w:t>
            </w:r>
            <w:r w:rsidR="00343C53">
              <w:rPr>
                <w:rFonts w:ascii="Times New Roman" w:hAnsi="Times New Roman" w:cs="Times New Roman"/>
              </w:rPr>
              <w:t>8</w:t>
            </w:r>
          </w:p>
        </w:tc>
        <w:tc>
          <w:tcPr>
            <w:tcW w:w="994" w:type="dxa"/>
          </w:tcPr>
          <w:p w:rsidR="006D04D5" w:rsidRDefault="006D04D5" w:rsidP="006D04D5">
            <w:pPr>
              <w:pStyle w:val="Default"/>
              <w:rPr>
                <w:i/>
                <w:sz w:val="22"/>
                <w:szCs w:val="22"/>
              </w:rPr>
            </w:pPr>
          </w:p>
        </w:tc>
        <w:tc>
          <w:tcPr>
            <w:tcW w:w="993" w:type="dxa"/>
          </w:tcPr>
          <w:p w:rsidR="006D04D5" w:rsidRDefault="006D04D5" w:rsidP="006D04D5">
            <w:pPr>
              <w:pStyle w:val="Default"/>
              <w:rPr>
                <w:i/>
                <w:sz w:val="22"/>
                <w:szCs w:val="22"/>
              </w:rPr>
            </w:pPr>
          </w:p>
        </w:tc>
        <w:tc>
          <w:tcPr>
            <w:tcW w:w="4677" w:type="dxa"/>
          </w:tcPr>
          <w:p w:rsidR="006D04D5" w:rsidRPr="000D64FD" w:rsidRDefault="00343C53" w:rsidP="00343C53">
            <w:pPr>
              <w:pStyle w:val="Default"/>
              <w:rPr>
                <w:i/>
                <w:sz w:val="22"/>
                <w:szCs w:val="22"/>
              </w:rPr>
            </w:pPr>
            <w:r w:rsidRPr="000D64FD">
              <w:rPr>
                <w:i/>
                <w:sz w:val="22"/>
                <w:szCs w:val="22"/>
              </w:rPr>
              <w:t>Приглашение</w:t>
            </w:r>
            <w:r>
              <w:rPr>
                <w:i/>
                <w:sz w:val="22"/>
                <w:szCs w:val="22"/>
              </w:rPr>
              <w:t xml:space="preserve"> как вид текста, его особенности</w:t>
            </w:r>
            <w:r w:rsidRPr="000D64FD">
              <w:rPr>
                <w:i/>
                <w:sz w:val="22"/>
                <w:szCs w:val="22"/>
              </w:rPr>
              <w:t>.</w:t>
            </w:r>
            <w:r>
              <w:rPr>
                <w:i/>
                <w:sz w:val="22"/>
                <w:szCs w:val="22"/>
              </w:rPr>
              <w:t xml:space="preserve"> </w:t>
            </w:r>
            <w:r w:rsidRPr="000D64FD">
              <w:rPr>
                <w:i/>
                <w:sz w:val="22"/>
                <w:szCs w:val="22"/>
              </w:rPr>
              <w:t>Работа с деформированным текстом.</w:t>
            </w:r>
          </w:p>
        </w:tc>
        <w:tc>
          <w:tcPr>
            <w:tcW w:w="7307" w:type="dxa"/>
            <w:vMerge/>
          </w:tcPr>
          <w:p w:rsidR="006D04D5" w:rsidRPr="00EE32F4" w:rsidRDefault="006D04D5" w:rsidP="006D04D5">
            <w:pPr>
              <w:pStyle w:val="Default"/>
              <w:spacing w:line="480" w:lineRule="auto"/>
            </w:pPr>
          </w:p>
        </w:tc>
      </w:tr>
      <w:tr w:rsidR="006D04D5" w:rsidRPr="006936DB" w:rsidTr="005949C9">
        <w:tc>
          <w:tcPr>
            <w:tcW w:w="815" w:type="dxa"/>
          </w:tcPr>
          <w:p w:rsidR="006D04D5" w:rsidRDefault="006D04D5" w:rsidP="00343C53">
            <w:pPr>
              <w:rPr>
                <w:rFonts w:ascii="Times New Roman" w:hAnsi="Times New Roman" w:cs="Times New Roman"/>
              </w:rPr>
            </w:pPr>
            <w:r>
              <w:rPr>
                <w:rFonts w:ascii="Times New Roman" w:hAnsi="Times New Roman" w:cs="Times New Roman"/>
              </w:rPr>
              <w:t>16</w:t>
            </w:r>
            <w:r w:rsidR="00343C53">
              <w:rPr>
                <w:rFonts w:ascii="Times New Roman" w:hAnsi="Times New Roman" w:cs="Times New Roman"/>
              </w:rPr>
              <w:t>9</w:t>
            </w:r>
            <w:r>
              <w:rPr>
                <w:rFonts w:ascii="Times New Roman" w:hAnsi="Times New Roman" w:cs="Times New Roman"/>
              </w:rPr>
              <w:t>.</w:t>
            </w:r>
          </w:p>
        </w:tc>
        <w:tc>
          <w:tcPr>
            <w:tcW w:w="994" w:type="dxa"/>
          </w:tcPr>
          <w:p w:rsidR="006D04D5" w:rsidRPr="000D64FD" w:rsidRDefault="006D04D5" w:rsidP="006D04D5">
            <w:pPr>
              <w:pStyle w:val="Default"/>
              <w:rPr>
                <w:i/>
                <w:sz w:val="22"/>
                <w:szCs w:val="22"/>
              </w:rPr>
            </w:pPr>
          </w:p>
        </w:tc>
        <w:tc>
          <w:tcPr>
            <w:tcW w:w="993" w:type="dxa"/>
          </w:tcPr>
          <w:p w:rsidR="006D04D5" w:rsidRPr="000D64FD" w:rsidRDefault="006D04D5" w:rsidP="006D04D5">
            <w:pPr>
              <w:pStyle w:val="Default"/>
              <w:rPr>
                <w:i/>
                <w:sz w:val="22"/>
                <w:szCs w:val="22"/>
              </w:rPr>
            </w:pPr>
          </w:p>
        </w:tc>
        <w:tc>
          <w:tcPr>
            <w:tcW w:w="4677" w:type="dxa"/>
          </w:tcPr>
          <w:p w:rsidR="006D04D5" w:rsidRDefault="00343C53" w:rsidP="006D04D5">
            <w:pPr>
              <w:pStyle w:val="Default"/>
              <w:rPr>
                <w:sz w:val="22"/>
                <w:szCs w:val="22"/>
              </w:rPr>
            </w:pPr>
            <w:r>
              <w:rPr>
                <w:sz w:val="22"/>
                <w:szCs w:val="22"/>
              </w:rPr>
              <w:t>Повторение пройденного за год.</w:t>
            </w:r>
          </w:p>
        </w:tc>
        <w:tc>
          <w:tcPr>
            <w:tcW w:w="7307" w:type="dxa"/>
            <w:vMerge/>
          </w:tcPr>
          <w:p w:rsidR="006D04D5" w:rsidRPr="00EE32F4" w:rsidRDefault="006D04D5" w:rsidP="006D04D5">
            <w:pPr>
              <w:pStyle w:val="Default"/>
              <w:spacing w:line="480" w:lineRule="auto"/>
            </w:pPr>
          </w:p>
        </w:tc>
      </w:tr>
      <w:tr w:rsidR="00343C53" w:rsidRPr="006936DB" w:rsidTr="00343C53">
        <w:trPr>
          <w:trHeight w:val="263"/>
        </w:trPr>
        <w:tc>
          <w:tcPr>
            <w:tcW w:w="815" w:type="dxa"/>
            <w:vMerge w:val="restart"/>
            <w:tcBorders>
              <w:bottom w:val="single" w:sz="4" w:space="0" w:color="auto"/>
            </w:tcBorders>
          </w:tcPr>
          <w:p w:rsidR="00343C53" w:rsidRDefault="00343C53" w:rsidP="00343C53">
            <w:pPr>
              <w:rPr>
                <w:rFonts w:ascii="Times New Roman" w:hAnsi="Times New Roman" w:cs="Times New Roman"/>
              </w:rPr>
            </w:pPr>
            <w:r>
              <w:rPr>
                <w:rFonts w:ascii="Times New Roman" w:hAnsi="Times New Roman" w:cs="Times New Roman"/>
              </w:rPr>
              <w:t>170</w:t>
            </w:r>
          </w:p>
          <w:p w:rsidR="00343C53" w:rsidRDefault="00343C53" w:rsidP="006D04D5">
            <w:pPr>
              <w:rPr>
                <w:rFonts w:ascii="Times New Roman" w:hAnsi="Times New Roman" w:cs="Times New Roman"/>
              </w:rPr>
            </w:pPr>
          </w:p>
        </w:tc>
        <w:tc>
          <w:tcPr>
            <w:tcW w:w="998" w:type="dxa"/>
            <w:tcBorders>
              <w:bottom w:val="nil"/>
            </w:tcBorders>
          </w:tcPr>
          <w:p w:rsidR="00343C53" w:rsidRPr="000D64FD" w:rsidRDefault="00343C53" w:rsidP="006D04D5">
            <w:pPr>
              <w:pStyle w:val="Default"/>
              <w:rPr>
                <w:i/>
                <w:sz w:val="22"/>
                <w:szCs w:val="22"/>
              </w:rPr>
            </w:pPr>
          </w:p>
        </w:tc>
        <w:tc>
          <w:tcPr>
            <w:tcW w:w="989" w:type="dxa"/>
            <w:tcBorders>
              <w:bottom w:val="nil"/>
            </w:tcBorders>
          </w:tcPr>
          <w:p w:rsidR="00343C53" w:rsidRPr="000D64FD" w:rsidRDefault="00343C53" w:rsidP="006D04D5">
            <w:pPr>
              <w:pStyle w:val="Default"/>
              <w:rPr>
                <w:i/>
                <w:sz w:val="22"/>
                <w:szCs w:val="22"/>
              </w:rPr>
            </w:pPr>
          </w:p>
        </w:tc>
        <w:tc>
          <w:tcPr>
            <w:tcW w:w="4677" w:type="dxa"/>
            <w:vMerge w:val="restart"/>
            <w:tcBorders>
              <w:bottom w:val="single" w:sz="4" w:space="0" w:color="auto"/>
            </w:tcBorders>
          </w:tcPr>
          <w:p w:rsidR="00343C53" w:rsidRPr="000D64FD" w:rsidRDefault="00343C53" w:rsidP="006D04D5">
            <w:pPr>
              <w:pStyle w:val="Default"/>
              <w:rPr>
                <w:i/>
                <w:sz w:val="22"/>
                <w:szCs w:val="22"/>
              </w:rPr>
            </w:pPr>
            <w:r>
              <w:rPr>
                <w:sz w:val="22"/>
                <w:szCs w:val="22"/>
              </w:rPr>
              <w:t>Повторение  пройденного за год</w:t>
            </w:r>
          </w:p>
        </w:tc>
        <w:tc>
          <w:tcPr>
            <w:tcW w:w="7307" w:type="dxa"/>
            <w:vMerge/>
            <w:tcBorders>
              <w:bottom w:val="single" w:sz="4" w:space="0" w:color="auto"/>
            </w:tcBorders>
          </w:tcPr>
          <w:p w:rsidR="00343C53" w:rsidRPr="00EE32F4" w:rsidRDefault="00343C53" w:rsidP="006D04D5">
            <w:pPr>
              <w:pStyle w:val="Default"/>
              <w:spacing w:line="480" w:lineRule="auto"/>
            </w:pPr>
          </w:p>
        </w:tc>
      </w:tr>
      <w:tr w:rsidR="00343C53" w:rsidRPr="006936DB" w:rsidTr="00343C53">
        <w:trPr>
          <w:trHeight w:val="263"/>
        </w:trPr>
        <w:tc>
          <w:tcPr>
            <w:tcW w:w="815" w:type="dxa"/>
            <w:vMerge/>
            <w:tcBorders>
              <w:bottom w:val="single" w:sz="4" w:space="0" w:color="auto"/>
            </w:tcBorders>
          </w:tcPr>
          <w:p w:rsidR="00343C53" w:rsidRDefault="00343C53" w:rsidP="006D04D5">
            <w:pPr>
              <w:rPr>
                <w:rFonts w:ascii="Times New Roman" w:hAnsi="Times New Roman" w:cs="Times New Roman"/>
              </w:rPr>
            </w:pPr>
          </w:p>
        </w:tc>
        <w:tc>
          <w:tcPr>
            <w:tcW w:w="994" w:type="dxa"/>
            <w:tcBorders>
              <w:top w:val="nil"/>
              <w:bottom w:val="single" w:sz="4" w:space="0" w:color="auto"/>
              <w:right w:val="single" w:sz="4" w:space="0" w:color="auto"/>
            </w:tcBorders>
          </w:tcPr>
          <w:p w:rsidR="00343C53" w:rsidRDefault="00343C53" w:rsidP="006D04D5">
            <w:pPr>
              <w:pStyle w:val="Default"/>
              <w:rPr>
                <w:sz w:val="22"/>
                <w:szCs w:val="22"/>
              </w:rPr>
            </w:pPr>
          </w:p>
        </w:tc>
        <w:tc>
          <w:tcPr>
            <w:tcW w:w="993" w:type="dxa"/>
            <w:tcBorders>
              <w:top w:val="nil"/>
              <w:left w:val="single" w:sz="4" w:space="0" w:color="auto"/>
              <w:bottom w:val="single" w:sz="4" w:space="0" w:color="auto"/>
            </w:tcBorders>
          </w:tcPr>
          <w:p w:rsidR="00343C53" w:rsidRDefault="00343C53" w:rsidP="006D04D5">
            <w:pPr>
              <w:pStyle w:val="Default"/>
              <w:rPr>
                <w:sz w:val="22"/>
                <w:szCs w:val="22"/>
              </w:rPr>
            </w:pPr>
          </w:p>
        </w:tc>
        <w:tc>
          <w:tcPr>
            <w:tcW w:w="4677" w:type="dxa"/>
            <w:vMerge/>
            <w:tcBorders>
              <w:bottom w:val="single" w:sz="4" w:space="0" w:color="auto"/>
            </w:tcBorders>
          </w:tcPr>
          <w:p w:rsidR="00343C53" w:rsidRDefault="00343C53" w:rsidP="006D04D5">
            <w:pPr>
              <w:pStyle w:val="Default"/>
              <w:rPr>
                <w:sz w:val="22"/>
                <w:szCs w:val="22"/>
              </w:rPr>
            </w:pPr>
          </w:p>
        </w:tc>
        <w:tc>
          <w:tcPr>
            <w:tcW w:w="7307" w:type="dxa"/>
            <w:vMerge/>
            <w:tcBorders>
              <w:bottom w:val="single" w:sz="4" w:space="0" w:color="auto"/>
            </w:tcBorders>
          </w:tcPr>
          <w:p w:rsidR="00343C53" w:rsidRPr="00EE32F4" w:rsidRDefault="00343C53" w:rsidP="006D04D5">
            <w:pPr>
              <w:pStyle w:val="Default"/>
              <w:spacing w:line="480" w:lineRule="auto"/>
            </w:pPr>
          </w:p>
        </w:tc>
      </w:tr>
    </w:tbl>
    <w:p w:rsidR="00343C53" w:rsidRPr="00D62AA6" w:rsidRDefault="00D62AA6" w:rsidP="00D62AA6">
      <w:pPr>
        <w:jc w:val="center"/>
        <w:rPr>
          <w:b/>
          <w:sz w:val="28"/>
          <w:szCs w:val="28"/>
        </w:rPr>
      </w:pPr>
      <w:r w:rsidRPr="00D62AA6">
        <w:rPr>
          <w:b/>
          <w:sz w:val="28"/>
          <w:szCs w:val="28"/>
        </w:rPr>
        <w:t>ИТОГО: 170 часов</w:t>
      </w:r>
    </w:p>
    <w:p w:rsidR="00343C53" w:rsidRDefault="00343C53"/>
    <w:p w:rsidR="00343C53" w:rsidRPr="00343C53" w:rsidRDefault="00343C53" w:rsidP="00343C53">
      <w:pPr>
        <w:pStyle w:val="11"/>
        <w:ind w:left="0"/>
        <w:jc w:val="center"/>
        <w:rPr>
          <w:rFonts w:ascii="Times New Roman" w:hAnsi="Times New Roman"/>
          <w:b/>
          <w:sz w:val="28"/>
          <w:szCs w:val="28"/>
        </w:rPr>
      </w:pPr>
      <w:r w:rsidRPr="00343C53">
        <w:rPr>
          <w:rFonts w:ascii="Times New Roman" w:hAnsi="Times New Roman"/>
          <w:b/>
          <w:sz w:val="28"/>
          <w:szCs w:val="28"/>
        </w:rPr>
        <w:t>Учебно-методическое обеспечение курса:</w:t>
      </w:r>
    </w:p>
    <w:p w:rsidR="00343C53" w:rsidRPr="00343C53" w:rsidRDefault="00343C53" w:rsidP="00343C53">
      <w:pPr>
        <w:shd w:val="clear" w:color="auto" w:fill="FFFFFF"/>
        <w:spacing w:line="240" w:lineRule="auto"/>
        <w:contextualSpacing/>
        <w:jc w:val="center"/>
        <w:rPr>
          <w:rFonts w:ascii="Times New Roman" w:hAnsi="Times New Roman"/>
          <w:sz w:val="28"/>
          <w:szCs w:val="28"/>
        </w:rPr>
      </w:pPr>
    </w:p>
    <w:p w:rsidR="00343C53" w:rsidRPr="00343C53" w:rsidRDefault="00343C53" w:rsidP="00343C53">
      <w:pPr>
        <w:shd w:val="clear" w:color="auto" w:fill="FFFFFF"/>
        <w:spacing w:line="240" w:lineRule="auto"/>
        <w:contextualSpacing/>
        <w:jc w:val="both"/>
        <w:rPr>
          <w:rFonts w:ascii="Times New Roman" w:hAnsi="Times New Roman"/>
          <w:sz w:val="28"/>
          <w:szCs w:val="28"/>
        </w:rPr>
      </w:pPr>
      <w:r w:rsidRPr="00343C53">
        <w:rPr>
          <w:rFonts w:ascii="Times New Roman" w:hAnsi="Times New Roman"/>
          <w:sz w:val="28"/>
          <w:szCs w:val="28"/>
        </w:rPr>
        <w:t xml:space="preserve">Учебные пособия: </w:t>
      </w:r>
    </w:p>
    <w:p w:rsidR="00343C53" w:rsidRPr="00343C53" w:rsidRDefault="00343C53" w:rsidP="00343C53">
      <w:pPr>
        <w:numPr>
          <w:ilvl w:val="1"/>
          <w:numId w:val="9"/>
        </w:numPr>
        <w:shd w:val="clear" w:color="auto" w:fill="FFFFFF"/>
        <w:spacing w:line="240" w:lineRule="auto"/>
        <w:contextualSpacing/>
        <w:jc w:val="both"/>
        <w:rPr>
          <w:rFonts w:ascii="Times New Roman" w:hAnsi="Times New Roman"/>
          <w:sz w:val="28"/>
          <w:szCs w:val="28"/>
        </w:rPr>
      </w:pPr>
      <w:r w:rsidRPr="00343C53">
        <w:rPr>
          <w:rFonts w:ascii="Times New Roman" w:hAnsi="Times New Roman"/>
          <w:sz w:val="28"/>
          <w:szCs w:val="28"/>
        </w:rPr>
        <w:t xml:space="preserve">Л.Ф.Климанова, С.Г.Макеева. Русский язык. – </w:t>
      </w:r>
      <w:proofErr w:type="spellStart"/>
      <w:r w:rsidRPr="00343C53">
        <w:rPr>
          <w:rFonts w:ascii="Times New Roman" w:hAnsi="Times New Roman"/>
          <w:sz w:val="28"/>
          <w:szCs w:val="28"/>
        </w:rPr>
        <w:t>М.:Просвещение</w:t>
      </w:r>
      <w:proofErr w:type="spellEnd"/>
      <w:r w:rsidRPr="00343C53">
        <w:rPr>
          <w:rFonts w:ascii="Times New Roman" w:hAnsi="Times New Roman"/>
          <w:sz w:val="28"/>
          <w:szCs w:val="28"/>
        </w:rPr>
        <w:t>, 201</w:t>
      </w:r>
      <w:r>
        <w:rPr>
          <w:rFonts w:ascii="Times New Roman" w:hAnsi="Times New Roman"/>
          <w:sz w:val="28"/>
          <w:szCs w:val="28"/>
        </w:rPr>
        <w:t>4</w:t>
      </w:r>
      <w:r w:rsidRPr="00343C53">
        <w:rPr>
          <w:rFonts w:ascii="Times New Roman" w:hAnsi="Times New Roman"/>
          <w:sz w:val="28"/>
          <w:szCs w:val="28"/>
        </w:rPr>
        <w:t xml:space="preserve">. </w:t>
      </w:r>
    </w:p>
    <w:p w:rsidR="00343C53" w:rsidRPr="00343C53" w:rsidRDefault="00343C53" w:rsidP="00343C53">
      <w:pPr>
        <w:numPr>
          <w:ilvl w:val="1"/>
          <w:numId w:val="9"/>
        </w:numPr>
        <w:shd w:val="clear" w:color="auto" w:fill="FFFFFF"/>
        <w:spacing w:line="240" w:lineRule="auto"/>
        <w:contextualSpacing/>
        <w:jc w:val="both"/>
        <w:rPr>
          <w:rFonts w:ascii="Times New Roman" w:hAnsi="Times New Roman"/>
          <w:sz w:val="28"/>
          <w:szCs w:val="28"/>
        </w:rPr>
      </w:pPr>
      <w:r w:rsidRPr="00343C53">
        <w:rPr>
          <w:rFonts w:ascii="Times New Roman" w:hAnsi="Times New Roman"/>
          <w:sz w:val="28"/>
          <w:szCs w:val="28"/>
        </w:rPr>
        <w:t xml:space="preserve">Л.Ф.Климанова, Т.В.Бабушкина Русский язык. Рабочая тетрадь. – </w:t>
      </w:r>
      <w:proofErr w:type="spellStart"/>
      <w:r w:rsidRPr="00343C53">
        <w:rPr>
          <w:rFonts w:ascii="Times New Roman" w:hAnsi="Times New Roman"/>
          <w:sz w:val="28"/>
          <w:szCs w:val="28"/>
        </w:rPr>
        <w:t>М.:Просвещение</w:t>
      </w:r>
      <w:proofErr w:type="spellEnd"/>
      <w:r w:rsidRPr="00343C53">
        <w:rPr>
          <w:rFonts w:ascii="Times New Roman" w:hAnsi="Times New Roman"/>
          <w:sz w:val="28"/>
          <w:szCs w:val="28"/>
        </w:rPr>
        <w:t>, 201</w:t>
      </w:r>
      <w:r>
        <w:rPr>
          <w:rFonts w:ascii="Times New Roman" w:hAnsi="Times New Roman"/>
          <w:sz w:val="28"/>
          <w:szCs w:val="28"/>
        </w:rPr>
        <w:t>4</w:t>
      </w:r>
      <w:r w:rsidRPr="00343C53">
        <w:rPr>
          <w:rFonts w:ascii="Times New Roman" w:hAnsi="Times New Roman"/>
          <w:sz w:val="28"/>
          <w:szCs w:val="28"/>
        </w:rPr>
        <w:t xml:space="preserve">. </w:t>
      </w:r>
    </w:p>
    <w:p w:rsidR="00343C53" w:rsidRPr="00343C53" w:rsidRDefault="00343C53" w:rsidP="00343C53">
      <w:pPr>
        <w:shd w:val="clear" w:color="auto" w:fill="FFFFFF"/>
        <w:spacing w:line="240" w:lineRule="auto"/>
        <w:ind w:left="1440"/>
        <w:contextualSpacing/>
        <w:jc w:val="both"/>
        <w:rPr>
          <w:rFonts w:ascii="Times New Roman" w:hAnsi="Times New Roman"/>
          <w:sz w:val="28"/>
          <w:szCs w:val="28"/>
        </w:rPr>
      </w:pPr>
    </w:p>
    <w:p w:rsidR="00343C53" w:rsidRPr="00343C53" w:rsidRDefault="00343C53" w:rsidP="00343C53">
      <w:pPr>
        <w:shd w:val="clear" w:color="auto" w:fill="FFFFFF"/>
        <w:spacing w:line="240" w:lineRule="auto"/>
        <w:contextualSpacing/>
        <w:jc w:val="both"/>
        <w:rPr>
          <w:rFonts w:ascii="Times New Roman" w:hAnsi="Times New Roman"/>
          <w:sz w:val="28"/>
          <w:szCs w:val="28"/>
        </w:rPr>
      </w:pPr>
      <w:r w:rsidRPr="00343C53">
        <w:rPr>
          <w:rFonts w:ascii="Times New Roman" w:hAnsi="Times New Roman"/>
          <w:sz w:val="28"/>
          <w:szCs w:val="28"/>
        </w:rPr>
        <w:t xml:space="preserve">Дополнительная литература: </w:t>
      </w:r>
    </w:p>
    <w:p w:rsidR="00343C53" w:rsidRPr="00343C53" w:rsidRDefault="00343C53" w:rsidP="00343C53">
      <w:pPr>
        <w:numPr>
          <w:ilvl w:val="0"/>
          <w:numId w:val="10"/>
        </w:numPr>
        <w:ind w:left="1418"/>
        <w:jc w:val="both"/>
        <w:rPr>
          <w:rFonts w:ascii="Times New Roman" w:hAnsi="Times New Roman"/>
          <w:sz w:val="28"/>
          <w:szCs w:val="28"/>
        </w:rPr>
      </w:pPr>
      <w:r w:rsidRPr="00343C53">
        <w:rPr>
          <w:rFonts w:ascii="Times New Roman" w:hAnsi="Times New Roman"/>
          <w:sz w:val="28"/>
          <w:szCs w:val="28"/>
        </w:rPr>
        <w:t xml:space="preserve">Сборник рабочих программ «Перспектива» 1-4 классы. Авторы: Л.Ф.Климанова, Т.В.Бабушкина, </w:t>
      </w:r>
      <w:proofErr w:type="spellStart"/>
      <w:r w:rsidRPr="00343C53">
        <w:rPr>
          <w:rFonts w:ascii="Times New Roman" w:hAnsi="Times New Roman"/>
          <w:sz w:val="28"/>
          <w:szCs w:val="28"/>
        </w:rPr>
        <w:t>Л.Г.Петерсон</w:t>
      </w:r>
      <w:proofErr w:type="spellEnd"/>
      <w:r w:rsidRPr="00343C53">
        <w:rPr>
          <w:rFonts w:ascii="Times New Roman" w:hAnsi="Times New Roman"/>
          <w:sz w:val="28"/>
          <w:szCs w:val="28"/>
        </w:rPr>
        <w:t xml:space="preserve">,  </w:t>
      </w:r>
      <w:proofErr w:type="spellStart"/>
      <w:r w:rsidRPr="00343C53">
        <w:rPr>
          <w:rFonts w:ascii="Times New Roman" w:hAnsi="Times New Roman"/>
          <w:sz w:val="28"/>
          <w:szCs w:val="28"/>
        </w:rPr>
        <w:t>О.А.Железникова</w:t>
      </w:r>
      <w:proofErr w:type="spellEnd"/>
      <w:r w:rsidRPr="00343C53">
        <w:rPr>
          <w:rFonts w:ascii="Times New Roman" w:hAnsi="Times New Roman"/>
          <w:sz w:val="28"/>
          <w:szCs w:val="28"/>
        </w:rPr>
        <w:t xml:space="preserve">, М.В. </w:t>
      </w:r>
      <w:proofErr w:type="spellStart"/>
      <w:r w:rsidRPr="00343C53">
        <w:rPr>
          <w:rFonts w:ascii="Times New Roman" w:hAnsi="Times New Roman"/>
          <w:sz w:val="28"/>
          <w:szCs w:val="28"/>
        </w:rPr>
        <w:t>Бойкина</w:t>
      </w:r>
      <w:proofErr w:type="spellEnd"/>
      <w:r w:rsidRPr="00343C53">
        <w:rPr>
          <w:rFonts w:ascii="Times New Roman" w:hAnsi="Times New Roman"/>
          <w:sz w:val="28"/>
          <w:szCs w:val="28"/>
        </w:rPr>
        <w:t xml:space="preserve">, А.А. Плешаков, М.Ю. Новицкая, Н.И. </w:t>
      </w:r>
      <w:proofErr w:type="spellStart"/>
      <w:r w:rsidRPr="00343C53">
        <w:rPr>
          <w:rFonts w:ascii="Times New Roman" w:hAnsi="Times New Roman"/>
          <w:sz w:val="28"/>
          <w:szCs w:val="28"/>
        </w:rPr>
        <w:t>Роговцева</w:t>
      </w:r>
      <w:proofErr w:type="spellEnd"/>
      <w:r w:rsidRPr="00343C53">
        <w:rPr>
          <w:rFonts w:ascii="Times New Roman" w:hAnsi="Times New Roman"/>
          <w:sz w:val="28"/>
          <w:szCs w:val="28"/>
        </w:rPr>
        <w:t xml:space="preserve">, С.В. </w:t>
      </w:r>
      <w:proofErr w:type="spellStart"/>
      <w:r w:rsidRPr="00343C53">
        <w:rPr>
          <w:rFonts w:ascii="Times New Roman" w:hAnsi="Times New Roman"/>
          <w:sz w:val="28"/>
          <w:szCs w:val="28"/>
        </w:rPr>
        <w:t>Анащенкова</w:t>
      </w:r>
      <w:proofErr w:type="spellEnd"/>
      <w:r w:rsidRPr="00343C53">
        <w:rPr>
          <w:rFonts w:ascii="Times New Roman" w:hAnsi="Times New Roman"/>
          <w:sz w:val="28"/>
          <w:szCs w:val="28"/>
        </w:rPr>
        <w:t>. М.: Просвещение,  201</w:t>
      </w:r>
      <w:r>
        <w:rPr>
          <w:rFonts w:ascii="Times New Roman" w:hAnsi="Times New Roman"/>
          <w:sz w:val="28"/>
          <w:szCs w:val="28"/>
        </w:rPr>
        <w:t>4</w:t>
      </w:r>
      <w:r w:rsidRPr="00343C53">
        <w:rPr>
          <w:rFonts w:ascii="Times New Roman" w:hAnsi="Times New Roman"/>
          <w:sz w:val="28"/>
          <w:szCs w:val="28"/>
        </w:rPr>
        <w:t xml:space="preserve"> </w:t>
      </w:r>
    </w:p>
    <w:p w:rsidR="00343C53" w:rsidRPr="00343C53" w:rsidRDefault="00343C53" w:rsidP="00343C53">
      <w:pPr>
        <w:numPr>
          <w:ilvl w:val="0"/>
          <w:numId w:val="10"/>
        </w:numPr>
        <w:shd w:val="clear" w:color="auto" w:fill="FFFFFF"/>
        <w:spacing w:line="240" w:lineRule="auto"/>
        <w:ind w:left="1418"/>
        <w:contextualSpacing/>
        <w:jc w:val="both"/>
        <w:rPr>
          <w:rFonts w:ascii="Times New Roman" w:hAnsi="Times New Roman"/>
          <w:sz w:val="28"/>
          <w:szCs w:val="28"/>
        </w:rPr>
      </w:pPr>
      <w:r w:rsidRPr="00343C53">
        <w:rPr>
          <w:rFonts w:ascii="Times New Roman" w:hAnsi="Times New Roman"/>
          <w:sz w:val="28"/>
          <w:szCs w:val="28"/>
        </w:rPr>
        <w:t>Л.Ф.Климанова, Т.В.Бабушкина Русский язык. РАБОЧИЕ ПРОГРАММЫ. Предметная линия учебников системы</w:t>
      </w:r>
      <w:bookmarkStart w:id="0" w:name="bookmark2"/>
      <w:r w:rsidRPr="00343C53">
        <w:rPr>
          <w:rFonts w:ascii="Times New Roman" w:hAnsi="Times New Roman"/>
          <w:sz w:val="28"/>
          <w:szCs w:val="28"/>
        </w:rPr>
        <w:t>. «ПЕРСПЕКТИВА». 1—4 классы</w:t>
      </w:r>
      <w:bookmarkEnd w:id="0"/>
      <w:r w:rsidRPr="00343C53">
        <w:rPr>
          <w:rFonts w:ascii="Times New Roman" w:hAnsi="Times New Roman"/>
          <w:sz w:val="28"/>
          <w:szCs w:val="28"/>
        </w:rPr>
        <w:t xml:space="preserve">. Пособие для учителей общеобразовательных учреждений. 2-е издание. М.:«Просвещение», 2011. </w:t>
      </w:r>
    </w:p>
    <w:p w:rsidR="00343C53" w:rsidRPr="00343C53" w:rsidRDefault="00343C53" w:rsidP="00343C53">
      <w:pPr>
        <w:numPr>
          <w:ilvl w:val="0"/>
          <w:numId w:val="10"/>
        </w:numPr>
        <w:shd w:val="clear" w:color="auto" w:fill="FFFFFF"/>
        <w:spacing w:line="240" w:lineRule="auto"/>
        <w:ind w:left="1418"/>
        <w:contextualSpacing/>
        <w:jc w:val="both"/>
        <w:rPr>
          <w:rFonts w:ascii="Times New Roman" w:hAnsi="Times New Roman"/>
          <w:sz w:val="28"/>
          <w:szCs w:val="28"/>
        </w:rPr>
      </w:pPr>
      <w:r w:rsidRPr="00343C53">
        <w:rPr>
          <w:rFonts w:ascii="Times New Roman" w:hAnsi="Times New Roman"/>
          <w:sz w:val="28"/>
          <w:szCs w:val="28"/>
        </w:rPr>
        <w:t xml:space="preserve">Климанова Л.Ф. Уроки русского языка: 2 </w:t>
      </w:r>
      <w:proofErr w:type="spellStart"/>
      <w:r w:rsidRPr="00343C53">
        <w:rPr>
          <w:rFonts w:ascii="Times New Roman" w:hAnsi="Times New Roman"/>
          <w:sz w:val="28"/>
          <w:szCs w:val="28"/>
        </w:rPr>
        <w:t>кл</w:t>
      </w:r>
      <w:proofErr w:type="spellEnd"/>
      <w:r w:rsidRPr="00343C53">
        <w:rPr>
          <w:rFonts w:ascii="Times New Roman" w:hAnsi="Times New Roman"/>
          <w:sz w:val="28"/>
          <w:szCs w:val="28"/>
        </w:rPr>
        <w:t xml:space="preserve">., пособие для учителя/ Л.Ф.Климанова, Т.В.Бабушкина. – </w:t>
      </w:r>
      <w:proofErr w:type="spellStart"/>
      <w:r w:rsidRPr="00343C53">
        <w:rPr>
          <w:rFonts w:ascii="Times New Roman" w:hAnsi="Times New Roman"/>
          <w:sz w:val="28"/>
          <w:szCs w:val="28"/>
        </w:rPr>
        <w:t>М.:Просвещение</w:t>
      </w:r>
      <w:proofErr w:type="spellEnd"/>
      <w:r w:rsidRPr="00343C53">
        <w:rPr>
          <w:rFonts w:ascii="Times New Roman" w:hAnsi="Times New Roman"/>
          <w:sz w:val="28"/>
          <w:szCs w:val="28"/>
        </w:rPr>
        <w:t xml:space="preserve">, </w:t>
      </w:r>
      <w:r>
        <w:rPr>
          <w:rFonts w:ascii="Times New Roman" w:hAnsi="Times New Roman"/>
          <w:sz w:val="28"/>
          <w:szCs w:val="28"/>
        </w:rPr>
        <w:t>2014</w:t>
      </w:r>
      <w:r w:rsidRPr="00343C53">
        <w:rPr>
          <w:rFonts w:ascii="Times New Roman" w:hAnsi="Times New Roman"/>
          <w:sz w:val="28"/>
          <w:szCs w:val="28"/>
        </w:rPr>
        <w:t xml:space="preserve"> </w:t>
      </w:r>
    </w:p>
    <w:p w:rsidR="00343C53" w:rsidRPr="00343C53" w:rsidRDefault="00343C53" w:rsidP="00343C53">
      <w:pPr>
        <w:shd w:val="clear" w:color="auto" w:fill="FFFFFF"/>
        <w:spacing w:line="240" w:lineRule="auto"/>
        <w:ind w:left="1418"/>
        <w:contextualSpacing/>
        <w:jc w:val="both"/>
        <w:rPr>
          <w:rFonts w:ascii="Times New Roman" w:hAnsi="Times New Roman"/>
          <w:sz w:val="28"/>
          <w:szCs w:val="28"/>
        </w:rPr>
      </w:pPr>
    </w:p>
    <w:p w:rsidR="00343C53" w:rsidRPr="00343C53" w:rsidRDefault="00343C53" w:rsidP="00343C53">
      <w:pPr>
        <w:shd w:val="clear" w:color="auto" w:fill="FFFFFF"/>
        <w:spacing w:line="240" w:lineRule="auto"/>
        <w:contextualSpacing/>
        <w:jc w:val="both"/>
        <w:rPr>
          <w:rFonts w:ascii="Times New Roman" w:hAnsi="Times New Roman"/>
          <w:sz w:val="28"/>
          <w:szCs w:val="28"/>
        </w:rPr>
      </w:pPr>
      <w:r w:rsidRPr="00343C53">
        <w:rPr>
          <w:rFonts w:ascii="Times New Roman" w:hAnsi="Times New Roman"/>
          <w:sz w:val="28"/>
          <w:szCs w:val="28"/>
        </w:rPr>
        <w:t xml:space="preserve">Другие источники: </w:t>
      </w:r>
    </w:p>
    <w:p w:rsidR="00343C53" w:rsidRPr="00343C53" w:rsidRDefault="00343C53" w:rsidP="00343C53">
      <w:pPr>
        <w:shd w:val="clear" w:color="auto" w:fill="FFFFFF"/>
        <w:spacing w:line="240" w:lineRule="auto"/>
        <w:contextualSpacing/>
        <w:jc w:val="both"/>
        <w:rPr>
          <w:rFonts w:ascii="Times New Roman" w:hAnsi="Times New Roman"/>
          <w:sz w:val="28"/>
          <w:szCs w:val="28"/>
        </w:rPr>
      </w:pPr>
      <w:r w:rsidRPr="00343C53">
        <w:rPr>
          <w:rFonts w:ascii="Times New Roman" w:hAnsi="Times New Roman"/>
          <w:sz w:val="28"/>
          <w:szCs w:val="28"/>
        </w:rPr>
        <w:t xml:space="preserve">Мультимедиа пособие: Русский язык. 2 класс. </w:t>
      </w:r>
    </w:p>
    <w:p w:rsidR="00343C53" w:rsidRPr="00343C53" w:rsidRDefault="00343C53" w:rsidP="00343C53">
      <w:pPr>
        <w:shd w:val="clear" w:color="auto" w:fill="FFFFFF"/>
        <w:spacing w:line="240" w:lineRule="auto"/>
        <w:contextualSpacing/>
        <w:jc w:val="both"/>
        <w:rPr>
          <w:rFonts w:ascii="Times New Roman" w:hAnsi="Times New Roman"/>
          <w:sz w:val="28"/>
          <w:szCs w:val="28"/>
        </w:rPr>
      </w:pPr>
      <w:r w:rsidRPr="00343C53">
        <w:rPr>
          <w:rFonts w:ascii="Times New Roman" w:hAnsi="Times New Roman"/>
          <w:sz w:val="28"/>
          <w:szCs w:val="28"/>
        </w:rPr>
        <w:t xml:space="preserve">Сайт «Просвещение» </w:t>
      </w:r>
      <w:hyperlink r:id="rId6" w:history="1">
        <w:r w:rsidRPr="00343C53">
          <w:rPr>
            <w:rStyle w:val="ab"/>
            <w:rFonts w:ascii="Times New Roman" w:hAnsi="Times New Roman"/>
            <w:sz w:val="28"/>
            <w:szCs w:val="28"/>
          </w:rPr>
          <w:t>http://www.prosv.ru/umk/perspektiva</w:t>
        </w:r>
      </w:hyperlink>
      <w:r w:rsidRPr="00343C53">
        <w:rPr>
          <w:rFonts w:ascii="Times New Roman" w:hAnsi="Times New Roman"/>
          <w:sz w:val="28"/>
          <w:szCs w:val="28"/>
        </w:rPr>
        <w:t xml:space="preserve"> </w:t>
      </w:r>
    </w:p>
    <w:p w:rsidR="00343C53" w:rsidRPr="00343C53" w:rsidRDefault="00343C53" w:rsidP="00343C53">
      <w:pPr>
        <w:shd w:val="clear" w:color="auto" w:fill="FFFFFF"/>
        <w:spacing w:line="240" w:lineRule="auto"/>
        <w:contextualSpacing/>
        <w:jc w:val="both"/>
        <w:rPr>
          <w:rFonts w:ascii="Times New Roman" w:hAnsi="Times New Roman"/>
          <w:sz w:val="28"/>
          <w:szCs w:val="28"/>
        </w:rPr>
      </w:pPr>
      <w:r w:rsidRPr="00343C53">
        <w:rPr>
          <w:rFonts w:ascii="Times New Roman" w:hAnsi="Times New Roman"/>
          <w:sz w:val="28"/>
          <w:szCs w:val="28"/>
        </w:rPr>
        <w:t xml:space="preserve">Раздел «Начальная школа» </w:t>
      </w:r>
      <w:hyperlink r:id="rId7" w:history="1">
        <w:r w:rsidRPr="00343C53">
          <w:rPr>
            <w:rStyle w:val="ab"/>
            <w:rFonts w:ascii="Times New Roman" w:hAnsi="Times New Roman"/>
            <w:sz w:val="28"/>
            <w:szCs w:val="28"/>
          </w:rPr>
          <w:t>http://1-4.prosv.ru/</w:t>
        </w:r>
      </w:hyperlink>
    </w:p>
    <w:p w:rsidR="00343C53" w:rsidRPr="00343C53" w:rsidRDefault="00343C53" w:rsidP="00343C53">
      <w:pPr>
        <w:shd w:val="clear" w:color="auto" w:fill="FFFFFF"/>
        <w:spacing w:line="240" w:lineRule="auto"/>
        <w:contextualSpacing/>
        <w:jc w:val="both"/>
        <w:rPr>
          <w:rFonts w:ascii="Times New Roman" w:hAnsi="Times New Roman"/>
          <w:sz w:val="28"/>
          <w:szCs w:val="28"/>
        </w:rPr>
      </w:pPr>
      <w:r w:rsidRPr="00343C53">
        <w:rPr>
          <w:rFonts w:ascii="Times New Roman" w:hAnsi="Times New Roman"/>
          <w:sz w:val="28"/>
          <w:szCs w:val="28"/>
        </w:rPr>
        <w:t xml:space="preserve">Методическая помощь </w:t>
      </w:r>
      <w:hyperlink r:id="rId8" w:history="1">
        <w:r w:rsidRPr="00343C53">
          <w:rPr>
            <w:rStyle w:val="ab"/>
            <w:rFonts w:ascii="Times New Roman" w:hAnsi="Times New Roman"/>
            <w:sz w:val="28"/>
            <w:szCs w:val="28"/>
          </w:rPr>
          <w:t>http://www.prosv.ru/info.aspx?ob_no=7036</w:t>
        </w:r>
      </w:hyperlink>
      <w:r w:rsidRPr="00343C53">
        <w:rPr>
          <w:rFonts w:ascii="Times New Roman" w:hAnsi="Times New Roman"/>
          <w:sz w:val="28"/>
          <w:szCs w:val="28"/>
        </w:rPr>
        <w:t xml:space="preserve"> </w:t>
      </w:r>
    </w:p>
    <w:p w:rsidR="00343C53" w:rsidRPr="00343C53" w:rsidRDefault="005A11AF" w:rsidP="00343C53">
      <w:pPr>
        <w:shd w:val="clear" w:color="auto" w:fill="FFFFFF"/>
        <w:spacing w:line="240" w:lineRule="auto"/>
        <w:contextualSpacing/>
        <w:jc w:val="both"/>
        <w:rPr>
          <w:rFonts w:ascii="Times New Roman" w:hAnsi="Times New Roman"/>
          <w:sz w:val="28"/>
          <w:szCs w:val="28"/>
        </w:rPr>
      </w:pPr>
      <w:hyperlink r:id="rId9" w:history="1">
        <w:r w:rsidR="00343C53" w:rsidRPr="00343C53">
          <w:rPr>
            <w:rStyle w:val="ab"/>
            <w:sz w:val="28"/>
            <w:szCs w:val="28"/>
          </w:rPr>
          <w:t>ФГОС: Начальное общее образование</w:t>
        </w:r>
      </w:hyperlink>
      <w:r w:rsidR="00343C53" w:rsidRPr="00343C53">
        <w:rPr>
          <w:sz w:val="28"/>
          <w:szCs w:val="28"/>
        </w:rPr>
        <w:t xml:space="preserve"> </w:t>
      </w:r>
      <w:r w:rsidR="00343C53" w:rsidRPr="00343C53">
        <w:rPr>
          <w:rFonts w:ascii="Times New Roman" w:hAnsi="Times New Roman"/>
          <w:sz w:val="28"/>
          <w:szCs w:val="28"/>
        </w:rPr>
        <w:t>http://standart.edu.ru</w:t>
      </w:r>
    </w:p>
    <w:p w:rsidR="00343C53" w:rsidRDefault="00343C53"/>
    <w:sectPr w:rsidR="00343C53" w:rsidSect="00343C53">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GACM K+ Newton C San Pin">
    <w:altName w:val="Newton CSan Pin"/>
    <w:panose1 w:val="00000000000000000000"/>
    <w:charset w:val="CC"/>
    <w:family w:val="auto"/>
    <w:notTrueType/>
    <w:pitch w:val="default"/>
    <w:sig w:usb0="00000201" w:usb1="00000000" w:usb2="00000000" w:usb3="00000000" w:csb0="00000004" w:csb1="00000000"/>
  </w:font>
  <w:font w:name="FFHCH H+ Newton C San Pin">
    <w:altName w:val="Newton CSan Pi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D67"/>
    <w:multiLevelType w:val="hybridMultilevel"/>
    <w:tmpl w:val="09FED602"/>
    <w:lvl w:ilvl="0" w:tplc="65F6F898">
      <w:start w:val="1"/>
      <w:numFmt w:val="bullet"/>
      <w:lvlText w:val=""/>
      <w:lvlJc w:val="left"/>
      <w:pPr>
        <w:tabs>
          <w:tab w:val="num" w:pos="3659"/>
        </w:tabs>
        <w:ind w:left="3659" w:hanging="360"/>
      </w:pPr>
      <w:rPr>
        <w:rFonts w:ascii="Symbol" w:hAnsi="Symbol" w:hint="default"/>
      </w:rPr>
    </w:lvl>
    <w:lvl w:ilvl="1" w:tplc="04190003" w:tentative="1">
      <w:start w:val="1"/>
      <w:numFmt w:val="bullet"/>
      <w:lvlText w:val="o"/>
      <w:lvlJc w:val="left"/>
      <w:pPr>
        <w:ind w:left="1814" w:hanging="360"/>
      </w:pPr>
      <w:rPr>
        <w:rFonts w:ascii="Courier New" w:hAnsi="Courier New" w:cs="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cs="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cs="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1">
    <w:nsid w:val="0872297C"/>
    <w:multiLevelType w:val="multilevel"/>
    <w:tmpl w:val="0E6A5F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02B81"/>
    <w:multiLevelType w:val="hybridMultilevel"/>
    <w:tmpl w:val="4AE48FA2"/>
    <w:lvl w:ilvl="0" w:tplc="D460F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D913AC"/>
    <w:multiLevelType w:val="multilevel"/>
    <w:tmpl w:val="DE22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2023C"/>
    <w:multiLevelType w:val="hybridMultilevel"/>
    <w:tmpl w:val="E2EE6F0C"/>
    <w:lvl w:ilvl="0" w:tplc="04190001">
      <w:start w:val="1"/>
      <w:numFmt w:val="bullet"/>
      <w:lvlText w:val=""/>
      <w:lvlJc w:val="left"/>
      <w:pPr>
        <w:ind w:left="720" w:hanging="360"/>
      </w:pPr>
      <w:rPr>
        <w:rFonts w:ascii="Symbol" w:hAnsi="Symbol" w:hint="default"/>
      </w:rPr>
    </w:lvl>
    <w:lvl w:ilvl="1" w:tplc="D460FFF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2449A1"/>
    <w:multiLevelType w:val="hybridMultilevel"/>
    <w:tmpl w:val="D182223C"/>
    <w:lvl w:ilvl="0" w:tplc="0419000F">
      <w:start w:val="1"/>
      <w:numFmt w:val="decimal"/>
      <w:lvlText w:val="%1."/>
      <w:lvlJc w:val="left"/>
      <w:pPr>
        <w:ind w:left="1337" w:hanging="360"/>
      </w:pPr>
      <w:rPr>
        <w:rFonts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6">
    <w:nsid w:val="18911B29"/>
    <w:multiLevelType w:val="hybridMultilevel"/>
    <w:tmpl w:val="3DEE5B96"/>
    <w:lvl w:ilvl="0" w:tplc="D460F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F17189"/>
    <w:multiLevelType w:val="hybridMultilevel"/>
    <w:tmpl w:val="8C820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456503"/>
    <w:multiLevelType w:val="hybridMultilevel"/>
    <w:tmpl w:val="F81AA3DC"/>
    <w:lvl w:ilvl="0" w:tplc="65F6F898">
      <w:start w:val="1"/>
      <w:numFmt w:val="bullet"/>
      <w:lvlText w:val=""/>
      <w:lvlJc w:val="left"/>
      <w:pPr>
        <w:tabs>
          <w:tab w:val="num" w:pos="4033"/>
        </w:tabs>
        <w:ind w:left="403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2A399F"/>
    <w:multiLevelType w:val="hybridMultilevel"/>
    <w:tmpl w:val="A792F8A6"/>
    <w:lvl w:ilvl="0" w:tplc="D460F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871A44"/>
    <w:multiLevelType w:val="hybridMultilevel"/>
    <w:tmpl w:val="9E581C18"/>
    <w:lvl w:ilvl="0" w:tplc="D460F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C902E5"/>
    <w:multiLevelType w:val="hybridMultilevel"/>
    <w:tmpl w:val="5784E914"/>
    <w:lvl w:ilvl="0" w:tplc="D460F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9749B1"/>
    <w:multiLevelType w:val="hybridMultilevel"/>
    <w:tmpl w:val="B3AAEE16"/>
    <w:lvl w:ilvl="0" w:tplc="F6FA56B4">
      <w:start w:val="1"/>
      <w:numFmt w:val="bullet"/>
      <w:lvlText w:val=""/>
      <w:lvlJc w:val="left"/>
      <w:pPr>
        <w:tabs>
          <w:tab w:val="num" w:pos="2163"/>
        </w:tabs>
        <w:ind w:left="216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AF97FA7"/>
    <w:multiLevelType w:val="hybridMultilevel"/>
    <w:tmpl w:val="DAFED29C"/>
    <w:lvl w:ilvl="0" w:tplc="D460F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C465AA1"/>
    <w:multiLevelType w:val="hybridMultilevel"/>
    <w:tmpl w:val="47E46CBC"/>
    <w:lvl w:ilvl="0" w:tplc="65F6F898">
      <w:start w:val="1"/>
      <w:numFmt w:val="bullet"/>
      <w:lvlText w:val=""/>
      <w:lvlJc w:val="left"/>
      <w:pPr>
        <w:tabs>
          <w:tab w:val="num" w:pos="4033"/>
        </w:tabs>
        <w:ind w:left="4033" w:hanging="360"/>
      </w:pPr>
      <w:rPr>
        <w:rFonts w:ascii="Symbol" w:hAnsi="Symbol" w:hint="default"/>
      </w:rPr>
    </w:lvl>
    <w:lvl w:ilvl="1" w:tplc="04190003" w:tentative="1">
      <w:start w:val="1"/>
      <w:numFmt w:val="bullet"/>
      <w:lvlText w:val="o"/>
      <w:lvlJc w:val="left"/>
      <w:pPr>
        <w:ind w:left="1814" w:hanging="360"/>
      </w:pPr>
      <w:rPr>
        <w:rFonts w:ascii="Courier New" w:hAnsi="Courier New" w:cs="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cs="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cs="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15">
    <w:nsid w:val="4E474499"/>
    <w:multiLevelType w:val="hybridMultilevel"/>
    <w:tmpl w:val="1C6CCCAA"/>
    <w:lvl w:ilvl="0" w:tplc="65F6F898">
      <w:start w:val="1"/>
      <w:numFmt w:val="bullet"/>
      <w:lvlText w:val=""/>
      <w:lvlJc w:val="left"/>
      <w:pPr>
        <w:tabs>
          <w:tab w:val="num" w:pos="3285"/>
        </w:tabs>
        <w:ind w:left="3285" w:hanging="36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cs="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cs="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cs="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16">
    <w:nsid w:val="512D769C"/>
    <w:multiLevelType w:val="hybridMultilevel"/>
    <w:tmpl w:val="3112D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4A5893"/>
    <w:multiLevelType w:val="hybridMultilevel"/>
    <w:tmpl w:val="A3625FEA"/>
    <w:lvl w:ilvl="0" w:tplc="D460F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7F478C2"/>
    <w:multiLevelType w:val="hybridMultilevel"/>
    <w:tmpl w:val="EBE0B49C"/>
    <w:lvl w:ilvl="0" w:tplc="D460F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8701390"/>
    <w:multiLevelType w:val="hybridMultilevel"/>
    <w:tmpl w:val="460EF456"/>
    <w:lvl w:ilvl="0" w:tplc="D460F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0F5479"/>
    <w:multiLevelType w:val="multilevel"/>
    <w:tmpl w:val="EA00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756C9D"/>
    <w:multiLevelType w:val="hybridMultilevel"/>
    <w:tmpl w:val="0DB0931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783278C7"/>
    <w:multiLevelType w:val="hybridMultilevel"/>
    <w:tmpl w:val="8856B554"/>
    <w:lvl w:ilvl="0" w:tplc="D460FFF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7C800CEC"/>
    <w:multiLevelType w:val="hybridMultilevel"/>
    <w:tmpl w:val="45E60312"/>
    <w:lvl w:ilvl="0" w:tplc="D460FFFA">
      <w:start w:val="1"/>
      <w:numFmt w:val="bullet"/>
      <w:lvlText w:val=""/>
      <w:lvlJc w:val="left"/>
      <w:pPr>
        <w:tabs>
          <w:tab w:val="num" w:pos="1094"/>
        </w:tabs>
        <w:ind w:left="1094" w:hanging="36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cs="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cs="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cs="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num w:numId="1">
    <w:abstractNumId w:val="7"/>
  </w:num>
  <w:num w:numId="2">
    <w:abstractNumId w:val="16"/>
  </w:num>
  <w:num w:numId="3">
    <w:abstractNumId w:val="9"/>
  </w:num>
  <w:num w:numId="4">
    <w:abstractNumId w:val="18"/>
  </w:num>
  <w:num w:numId="5">
    <w:abstractNumId w:val="10"/>
  </w:num>
  <w:num w:numId="6">
    <w:abstractNumId w:val="2"/>
  </w:num>
  <w:num w:numId="7">
    <w:abstractNumId w:val="19"/>
  </w:num>
  <w:num w:numId="8">
    <w:abstractNumId w:val="11"/>
  </w:num>
  <w:num w:numId="9">
    <w:abstractNumId w:val="1"/>
  </w:num>
  <w:num w:numId="10">
    <w:abstractNumId w:val="21"/>
  </w:num>
  <w:num w:numId="11">
    <w:abstractNumId w:val="20"/>
  </w:num>
  <w:num w:numId="12">
    <w:abstractNumId w:val="23"/>
  </w:num>
  <w:num w:numId="13">
    <w:abstractNumId w:val="12"/>
  </w:num>
  <w:num w:numId="14">
    <w:abstractNumId w:val="15"/>
  </w:num>
  <w:num w:numId="15">
    <w:abstractNumId w:val="0"/>
  </w:num>
  <w:num w:numId="16">
    <w:abstractNumId w:val="14"/>
  </w:num>
  <w:num w:numId="17">
    <w:abstractNumId w:val="8"/>
  </w:num>
  <w:num w:numId="18">
    <w:abstractNumId w:val="4"/>
  </w:num>
  <w:num w:numId="19">
    <w:abstractNumId w:val="17"/>
  </w:num>
  <w:num w:numId="20">
    <w:abstractNumId w:val="6"/>
  </w:num>
  <w:num w:numId="21">
    <w:abstractNumId w:val="13"/>
  </w:num>
  <w:num w:numId="22">
    <w:abstractNumId w:val="22"/>
  </w:num>
  <w:num w:numId="23">
    <w:abstractNumId w:val="5"/>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defaultTabStop w:val="708"/>
  <w:drawingGridHorizontalSpacing w:val="110"/>
  <w:displayHorizontalDrawingGridEvery w:val="2"/>
  <w:characterSpacingControl w:val="doNotCompress"/>
  <w:compat/>
  <w:rsids>
    <w:rsidRoot w:val="00C7761E"/>
    <w:rsid w:val="00257AC3"/>
    <w:rsid w:val="00343C53"/>
    <w:rsid w:val="00402086"/>
    <w:rsid w:val="005949C9"/>
    <w:rsid w:val="005A11AF"/>
    <w:rsid w:val="005B7EA4"/>
    <w:rsid w:val="00646A02"/>
    <w:rsid w:val="006D04D5"/>
    <w:rsid w:val="00781D05"/>
    <w:rsid w:val="007D3560"/>
    <w:rsid w:val="009A14B9"/>
    <w:rsid w:val="00C7761E"/>
    <w:rsid w:val="00D62AA6"/>
    <w:rsid w:val="00FD6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61E"/>
  </w:style>
  <w:style w:type="paragraph" w:styleId="1">
    <w:name w:val="heading 1"/>
    <w:basedOn w:val="a"/>
    <w:next w:val="a"/>
    <w:link w:val="10"/>
    <w:uiPriority w:val="9"/>
    <w:qFormat/>
    <w:rsid w:val="00343C53"/>
    <w:pPr>
      <w:keepNext/>
      <w:spacing w:before="240" w:after="60"/>
      <w:outlineLvl w:val="0"/>
    </w:pPr>
    <w:rPr>
      <w:rFonts w:ascii="Cambria" w:eastAsia="Times New Roman" w:hAnsi="Cambria" w:cs="Times New Roman"/>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7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7761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C7761E"/>
    <w:pPr>
      <w:spacing w:after="0" w:line="240" w:lineRule="auto"/>
    </w:pPr>
  </w:style>
  <w:style w:type="paragraph" w:styleId="a5">
    <w:name w:val="Body Text"/>
    <w:basedOn w:val="a"/>
    <w:link w:val="a6"/>
    <w:rsid w:val="00C7761E"/>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C7761E"/>
    <w:rPr>
      <w:rFonts w:ascii="Times New Roman" w:eastAsia="Times New Roman" w:hAnsi="Times New Roman" w:cs="Times New Roman"/>
      <w:sz w:val="28"/>
      <w:szCs w:val="24"/>
      <w:lang w:eastAsia="ru-RU"/>
    </w:rPr>
  </w:style>
  <w:style w:type="paragraph" w:styleId="a7">
    <w:name w:val="Body Text Indent"/>
    <w:basedOn w:val="a"/>
    <w:link w:val="a8"/>
    <w:uiPriority w:val="99"/>
    <w:unhideWhenUsed/>
    <w:rsid w:val="00C7761E"/>
    <w:pPr>
      <w:spacing w:after="120"/>
      <w:ind w:left="283"/>
    </w:pPr>
  </w:style>
  <w:style w:type="character" w:customStyle="1" w:styleId="a8">
    <w:name w:val="Основной текст с отступом Знак"/>
    <w:basedOn w:val="a0"/>
    <w:link w:val="a7"/>
    <w:uiPriority w:val="99"/>
    <w:rsid w:val="00C7761E"/>
  </w:style>
  <w:style w:type="paragraph" w:customStyle="1" w:styleId="a9">
    <w:name w:val="...._..."/>
    <w:basedOn w:val="Default"/>
    <w:next w:val="Default"/>
    <w:uiPriority w:val="99"/>
    <w:rsid w:val="00C7761E"/>
    <w:rPr>
      <w:rFonts w:ascii="CGACM K+ Newton C San Pin" w:hAnsi="CGACM K+ Newton C San Pin" w:cstheme="minorBidi"/>
      <w:color w:val="auto"/>
    </w:rPr>
  </w:style>
  <w:style w:type="paragraph" w:customStyle="1" w:styleId="aa">
    <w:name w:val="......."/>
    <w:basedOn w:val="Default"/>
    <w:next w:val="Default"/>
    <w:uiPriority w:val="99"/>
    <w:rsid w:val="00C7761E"/>
    <w:rPr>
      <w:rFonts w:ascii="CGACM K+ Newton C San Pin" w:hAnsi="CGACM K+ Newton C San Pin" w:cstheme="minorBidi"/>
      <w:color w:val="auto"/>
    </w:rPr>
  </w:style>
  <w:style w:type="paragraph" w:customStyle="1" w:styleId="4">
    <w:name w:val="....._4._....."/>
    <w:basedOn w:val="Default"/>
    <w:next w:val="Default"/>
    <w:uiPriority w:val="99"/>
    <w:rsid w:val="00C7761E"/>
    <w:rPr>
      <w:rFonts w:ascii="FFHCH H+ Newton C San Pin" w:hAnsi="FFHCH H+ Newton C San Pin" w:cstheme="minorBidi"/>
      <w:color w:val="auto"/>
    </w:rPr>
  </w:style>
  <w:style w:type="character" w:styleId="ab">
    <w:name w:val="Hyperlink"/>
    <w:basedOn w:val="a0"/>
    <w:uiPriority w:val="99"/>
    <w:unhideWhenUsed/>
    <w:rsid w:val="00343C53"/>
    <w:rPr>
      <w:color w:val="0000FF"/>
      <w:u w:val="single"/>
    </w:rPr>
  </w:style>
  <w:style w:type="paragraph" w:customStyle="1" w:styleId="11">
    <w:name w:val="Абзац списка1"/>
    <w:basedOn w:val="a"/>
    <w:rsid w:val="00343C53"/>
    <w:pPr>
      <w:ind w:left="720"/>
    </w:pPr>
    <w:rPr>
      <w:rFonts w:ascii="Calibri" w:eastAsia="Times New Roman" w:hAnsi="Calibri" w:cs="Times New Roman"/>
      <w:lang w:eastAsia="ru-RU"/>
    </w:rPr>
  </w:style>
  <w:style w:type="character" w:customStyle="1" w:styleId="10">
    <w:name w:val="Заголовок 1 Знак"/>
    <w:basedOn w:val="a0"/>
    <w:link w:val="1"/>
    <w:uiPriority w:val="9"/>
    <w:rsid w:val="00343C53"/>
    <w:rPr>
      <w:rFonts w:ascii="Cambria" w:eastAsia="Times New Roman" w:hAnsi="Cambria" w:cs="Times New Roman"/>
      <w:b/>
      <w:bCs/>
      <w:kern w:val="32"/>
      <w:sz w:val="32"/>
      <w:szCs w:val="32"/>
      <w:lang w:val="en-US"/>
    </w:rPr>
  </w:style>
  <w:style w:type="paragraph" w:styleId="ac">
    <w:name w:val="List Paragraph"/>
    <w:basedOn w:val="a"/>
    <w:uiPriority w:val="34"/>
    <w:qFormat/>
    <w:rsid w:val="00343C53"/>
    <w:pPr>
      <w:ind w:left="720"/>
      <w:contextualSpacing/>
    </w:pPr>
    <w:rPr>
      <w:rFonts w:ascii="Calibri" w:eastAsia="Calibri" w:hAnsi="Calibri" w:cs="Times New Roman"/>
      <w:lang w:val="en-US"/>
    </w:rPr>
  </w:style>
  <w:style w:type="paragraph" w:styleId="ad">
    <w:name w:val="Normal (Web)"/>
    <w:basedOn w:val="a"/>
    <w:uiPriority w:val="99"/>
    <w:rsid w:val="00343C53"/>
    <w:pPr>
      <w:spacing w:before="120" w:after="120" w:line="240" w:lineRule="auto"/>
      <w:jc w:val="both"/>
    </w:pPr>
    <w:rPr>
      <w:rFonts w:ascii="Times New Roman" w:eastAsia="Times New Roman" w:hAnsi="Times New Roman" w:cs="Times New Roman"/>
      <w:color w:val="000000"/>
      <w:sz w:val="24"/>
      <w:szCs w:val="24"/>
      <w:lang w:eastAsia="ru-RU"/>
    </w:rPr>
  </w:style>
  <w:style w:type="paragraph" w:styleId="ae">
    <w:name w:val="header"/>
    <w:basedOn w:val="a"/>
    <w:link w:val="af"/>
    <w:semiHidden/>
    <w:unhideWhenUsed/>
    <w:rsid w:val="005B7EA4"/>
    <w:pPr>
      <w:widowControl w:val="0"/>
      <w:tabs>
        <w:tab w:val="center" w:pos="4677"/>
        <w:tab w:val="right" w:pos="9355"/>
      </w:tabs>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eastAsia="ru-RU"/>
    </w:rPr>
  </w:style>
  <w:style w:type="character" w:customStyle="1" w:styleId="af">
    <w:name w:val="Верхний колонтитул Знак"/>
    <w:basedOn w:val="a0"/>
    <w:link w:val="ae"/>
    <w:semiHidden/>
    <w:rsid w:val="005B7EA4"/>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sv.ru/info.aspx?ob_no=7036" TargetMode="External"/><Relationship Id="rId3" Type="http://schemas.openxmlformats.org/officeDocument/2006/relationships/styles" Target="styles.xml"/><Relationship Id="rId7" Type="http://schemas.openxmlformats.org/officeDocument/2006/relationships/hyperlink" Target="http://1-4.pros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osv.ru/umk/perspektiv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t.edu.ru/catalog.aspx?CatalogId=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4FD58-EE83-4C66-BCD5-5D080332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23</Pages>
  <Words>7441</Words>
  <Characters>42416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Лытова Елена Геннадьевна</dc:creator>
  <cp:keywords/>
  <dc:description/>
  <cp:lastModifiedBy>Getalusk</cp:lastModifiedBy>
  <cp:revision>9</cp:revision>
  <cp:lastPrinted>2015-09-27T18:38:00Z</cp:lastPrinted>
  <dcterms:created xsi:type="dcterms:W3CDTF">2012-07-24T13:56:00Z</dcterms:created>
  <dcterms:modified xsi:type="dcterms:W3CDTF">2015-09-27T18:44:00Z</dcterms:modified>
</cp:coreProperties>
</file>