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27" w:rsidRPr="00C76F7C" w:rsidRDefault="00C76F7C" w:rsidP="00C76F7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 развитие. Рисование. Тема</w:t>
      </w:r>
      <w:r w:rsidR="00D82C27" w:rsidRPr="00C76F7C">
        <w:rPr>
          <w:rFonts w:ascii="Times New Roman" w:eastAsia="Times New Roman" w:hAnsi="Times New Roman" w:cs="Times New Roman"/>
          <w:bCs/>
          <w:sz w:val="28"/>
          <w:szCs w:val="28"/>
        </w:rPr>
        <w:t>: «Осенний пейзаж»</w:t>
      </w:r>
    </w:p>
    <w:p w:rsidR="00A85B67" w:rsidRPr="00C76F7C" w:rsidRDefault="00A85B67" w:rsidP="00A85B67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: формировать умение использовать нужную цветовую гамму для  передачи эмоционального и цветового состояния осеннего пейзажа.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1. познакомить детей с произведениями знаменитых художников, работы которых выполнены, по этой теме и в этой цветовой гамме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2. закрепить знания о теплых и холодных цветовых гаммах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3. учить подбирать, смешивать цвета между собой для получения дополнительных оттенков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4. воспитывать эстетический вкус, аккуратность,  культуру визуальных наблюдений;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: таблица – цветовой круг; репродукции по теме осенний пейзаж.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Материалы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: бумага, гуашь, палитра, кисти;</w:t>
      </w:r>
    </w:p>
    <w:p w:rsidR="00D82C27" w:rsidRPr="00C76F7C" w:rsidRDefault="00D82C27" w:rsidP="00D82C2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План занятия: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1. Организационный момент (приветствие)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2. Сообщение темы урока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3. Объяснение нового учебного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4. Практическая работа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5. Итог урока</w:t>
      </w:r>
    </w:p>
    <w:p w:rsidR="00D82C27" w:rsidRPr="00C76F7C" w:rsidRDefault="00D82C27" w:rsidP="00D82C2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Ход урока: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1. Организационный момент.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- Для сегодняшнег</w:t>
      </w:r>
      <w:r w:rsidR="00A85B67" w:rsidRPr="00C76F7C">
        <w:rPr>
          <w:rFonts w:ascii="Times New Roman" w:eastAsia="Times New Roman" w:hAnsi="Times New Roman" w:cs="Times New Roman"/>
          <w:sz w:val="28"/>
          <w:szCs w:val="28"/>
        </w:rPr>
        <w:t>о урока вам необходимо:  лист</w:t>
      </w:r>
      <w:proofErr w:type="gramStart"/>
      <w:r w:rsidR="00A85B67" w:rsidRPr="00C76F7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C76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B67" w:rsidRPr="00C76F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,  краски гуашь, кисточка, палитра, салфетка, баночка с водой</w:t>
      </w:r>
      <w:r w:rsidR="00A85B67" w:rsidRPr="00C76F7C">
        <w:rPr>
          <w:rFonts w:ascii="Times New Roman" w:eastAsia="Times New Roman" w:hAnsi="Times New Roman" w:cs="Times New Roman"/>
          <w:sz w:val="28"/>
          <w:szCs w:val="28"/>
        </w:rPr>
        <w:t xml:space="preserve"> и листья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. Проверьте, всё ли у вас есть.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2. Вступительная беседа</w:t>
      </w:r>
    </w:p>
    <w:p w:rsidR="00D82C27" w:rsidRPr="00C76F7C" w:rsidRDefault="00C76F7C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>Ребята я вам сейчас прочитаю загадку, а отгадаем мы все вместе.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Листья с веток облетают,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Птицы к югу улетают.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«Что за время года?» — спросим.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Нам ответят: «Это...» (осень)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Совершенно верно - осень.</w:t>
      </w:r>
    </w:p>
    <w:p w:rsidR="00A327CA" w:rsidRPr="00C76F7C" w:rsidRDefault="00D82C27" w:rsidP="00A327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И за окошком у нас осень. Листва на деревьях стала желтеть, всё чаще идёт дождик, а ветер так сильно дует, что листья, кружась, падают на траву. Сегодня</w:t>
      </w:r>
      <w:r w:rsidR="00C76F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C76F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нарисовать осенний пейзаж. Но прежде давайте посмотрим, как на эту те</w:t>
      </w:r>
      <w:r w:rsidR="00A327CA" w:rsidRPr="00C76F7C">
        <w:rPr>
          <w:rFonts w:ascii="Times New Roman" w:eastAsia="Times New Roman" w:hAnsi="Times New Roman" w:cs="Times New Roman"/>
          <w:sz w:val="28"/>
          <w:szCs w:val="28"/>
        </w:rPr>
        <w:t>му рисовал знаменитый художник Левитан «Золотая осень».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Скажите ребята, </w:t>
      </w:r>
      <w:r w:rsidR="00A327CA" w:rsidRPr="00C7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акое настроение создаёт эта картина? К</w:t>
      </w:r>
      <w:r w:rsidR="00A327CA" w:rsidRPr="00C76F7C">
        <w:rPr>
          <w:rFonts w:ascii="Times New Roman" w:eastAsia="Times New Roman" w:hAnsi="Times New Roman" w:cs="Times New Roman"/>
          <w:sz w:val="28"/>
          <w:szCs w:val="28"/>
        </w:rPr>
        <w:t xml:space="preserve">акие цвета присутствует на этой картине? 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A327CA" w:rsidRPr="00C76F7C">
        <w:rPr>
          <w:rFonts w:ascii="Times New Roman" w:eastAsia="Times New Roman" w:hAnsi="Times New Roman" w:cs="Times New Roman"/>
          <w:sz w:val="28"/>
          <w:szCs w:val="28"/>
        </w:rPr>
        <w:t>я вам напомню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, какие цвета относятся к холодным и </w:t>
      </w:r>
      <w:proofErr w:type="gramStart"/>
      <w:r w:rsidRPr="00C76F7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тёплым?  </w:t>
      </w:r>
      <w:r w:rsidR="00887C15" w:rsidRPr="00C76F7C">
        <w:rPr>
          <w:rFonts w:ascii="Times New Roman" w:eastAsia="Times New Roman" w:hAnsi="Times New Roman" w:cs="Times New Roman"/>
          <w:sz w:val="28"/>
          <w:szCs w:val="28"/>
        </w:rPr>
        <w:t>К тёплой  цветовой гамме относится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: тепло, солнечный свет, веселье, радость 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(эти цвета </w:t>
      </w:r>
      <w:r w:rsidR="00887C15" w:rsidRPr="00C76F7C">
        <w:rPr>
          <w:rFonts w:ascii="Times New Roman" w:eastAsia="Times New Roman" w:hAnsi="Times New Roman" w:cs="Times New Roman"/>
          <w:sz w:val="28"/>
          <w:szCs w:val="28"/>
        </w:rPr>
        <w:t>солнышко любит)</w:t>
      </w:r>
      <w:r w:rsidR="00C76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7C15" w:rsidRPr="00C76F7C">
        <w:rPr>
          <w:rFonts w:ascii="Times New Roman" w:eastAsia="Times New Roman" w:hAnsi="Times New Roman" w:cs="Times New Roman"/>
          <w:sz w:val="28"/>
          <w:szCs w:val="28"/>
        </w:rPr>
        <w:t>Холодной цветовой гамме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: покой, грусть, задумчивость (эти цвета любит Снежная королева).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И так мы с вами вспомнили, какие цвета тёплые, а какие холодные. Пора приступать к </w:t>
      </w:r>
      <w:r w:rsidR="00C76F7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работе.</w:t>
      </w:r>
    </w:p>
    <w:p w:rsidR="00887C15" w:rsidRPr="00C76F7C" w:rsidRDefault="00C76F7C" w:rsidP="00887C1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887C15" w:rsidRPr="00C76F7C">
        <w:rPr>
          <w:sz w:val="28"/>
          <w:szCs w:val="28"/>
        </w:rPr>
        <w:t xml:space="preserve">Сначала нам необходимо создать фон, на котором будут красоваться наши деревья. Для этого нам потребуется </w:t>
      </w:r>
      <w:proofErr w:type="spellStart"/>
      <w:r w:rsidR="00887C15" w:rsidRPr="00C76F7C">
        <w:rPr>
          <w:sz w:val="28"/>
          <w:szCs w:val="28"/>
        </w:rPr>
        <w:t>голубая</w:t>
      </w:r>
      <w:proofErr w:type="spellEnd"/>
      <w:r w:rsidR="00887C15" w:rsidRPr="00C76F7C">
        <w:rPr>
          <w:sz w:val="28"/>
          <w:szCs w:val="28"/>
        </w:rPr>
        <w:t xml:space="preserve"> краска, разведенная в воде, расческа и грубая кисть.</w:t>
      </w:r>
    </w:p>
    <w:p w:rsidR="00887C15" w:rsidRPr="00C76F7C" w:rsidRDefault="00887C15" w:rsidP="00887C1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76F7C">
        <w:rPr>
          <w:sz w:val="28"/>
          <w:szCs w:val="28"/>
        </w:rPr>
        <w:t>Смачиваем кисть в краске и осторожно, на расстоянии 5-10 сантиметров</w:t>
      </w:r>
      <w:r w:rsidRPr="00C76F7C">
        <w:rPr>
          <w:rStyle w:val="apple-converted-space"/>
          <w:sz w:val="28"/>
          <w:szCs w:val="28"/>
        </w:rPr>
        <w:t> </w:t>
      </w:r>
      <w:r w:rsidRPr="00C76F7C">
        <w:rPr>
          <w:sz w:val="28"/>
          <w:szCs w:val="28"/>
        </w:rPr>
        <w:t>от поверхности листа бумаги начинаем водить ей по расческе. Краска мелкими каплями распыляется по листу.</w:t>
      </w:r>
    </w:p>
    <w:p w:rsidR="00C76F7C" w:rsidRDefault="00887C15" w:rsidP="00C76F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7C">
        <w:rPr>
          <w:rFonts w:ascii="Times New Roman" w:hAnsi="Times New Roman" w:cs="Times New Roman"/>
          <w:sz w:val="28"/>
          <w:szCs w:val="28"/>
        </w:rPr>
        <w:t xml:space="preserve"> А пока</w:t>
      </w:r>
      <w:r w:rsidR="00C76F7C" w:rsidRPr="00C76F7C">
        <w:rPr>
          <w:rFonts w:ascii="Times New Roman" w:hAnsi="Times New Roman" w:cs="Times New Roman"/>
          <w:sz w:val="28"/>
          <w:szCs w:val="28"/>
        </w:rPr>
        <w:t>,</w:t>
      </w:r>
      <w:r w:rsidRPr="00C76F7C">
        <w:rPr>
          <w:rFonts w:ascii="Times New Roman" w:hAnsi="Times New Roman" w:cs="Times New Roman"/>
          <w:sz w:val="28"/>
          <w:szCs w:val="28"/>
        </w:rPr>
        <w:t xml:space="preserve"> наш лист высых</w:t>
      </w:r>
      <w:r w:rsidR="00C76F7C">
        <w:rPr>
          <w:rFonts w:ascii="Times New Roman" w:hAnsi="Times New Roman" w:cs="Times New Roman"/>
          <w:sz w:val="28"/>
          <w:szCs w:val="28"/>
        </w:rPr>
        <w:t xml:space="preserve">ает, проведем небольшой </w:t>
      </w:r>
      <w:proofErr w:type="spellStart"/>
      <w:r w:rsidR="00C76F7C">
        <w:rPr>
          <w:rFonts w:ascii="Times New Roman" w:hAnsi="Times New Roman" w:cs="Times New Roman"/>
          <w:sz w:val="28"/>
          <w:szCs w:val="28"/>
        </w:rPr>
        <w:t>физкульминутку.</w:t>
      </w:r>
      <w:proofErr w:type="spellEnd"/>
    </w:p>
    <w:p w:rsidR="00887C15" w:rsidRPr="00C76F7C" w:rsidRDefault="00887C15" w:rsidP="00C76F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мы с тобой</w:t>
      </w:r>
      <w:r w:rsid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мы с тобой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Крутим только головой. (Вращения головой.)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Корпусом вращаем тоже.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мы, конечно, сможем. (Повороты вправо и влево.)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приседаем.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прекрасно понимаем —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ноги укреплять,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Раз-два-три-четыре-пять</w:t>
      </w:r>
      <w:proofErr w:type="spellEnd"/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. (Приседания.)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Напоследок потянулись</w:t>
      </w:r>
      <w:r w:rsid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Вверх и в стороны. Прогнулись. (Потягивания вверх и в стороны.)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От разминки раскраснелись</w:t>
      </w:r>
      <w:r w:rsid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76F7C">
        <w:rPr>
          <w:rFonts w:ascii="Times New Roman" w:hAnsi="Times New Roman" w:cs="Times New Roman"/>
          <w:sz w:val="28"/>
          <w:szCs w:val="28"/>
        </w:rPr>
        <w:br/>
      </w:r>
      <w:r w:rsidRPr="00C76F7C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снова сели. (Дети садятся.)</w:t>
      </w:r>
    </w:p>
    <w:p w:rsidR="00D82C27" w:rsidRPr="00C76F7C" w:rsidRDefault="00D82C27" w:rsidP="0088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Начнём мы ребята с того, что вспомним, как мы рисуем деревья. Какие у них стволы, какие ветки? Как они располагаются?</w:t>
      </w:r>
    </w:p>
    <w:p w:rsid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Отлично теперь начинаем работу. Я вам сейчас раздам готовые листы бумаги, где нарисован ствол дерева, а что же еще не хватает, что бы получилось красивое, осеннее дерево</w:t>
      </w:r>
      <w:r w:rsidR="00C76F7C" w:rsidRPr="00C76F7C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Листья).</w:t>
      </w:r>
    </w:p>
    <w:p w:rsidR="00D82C27" w:rsidRPr="00C76F7C" w:rsidRDefault="00FB389E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>-Да, вы правы ребята.</w:t>
      </w:r>
      <w:r w:rsidR="00C76F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>Теперь берём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наши листья и краски</w:t>
      </w:r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начинаем делать</w:t>
      </w:r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 xml:space="preserve"> листву, дальше берём </w:t>
      </w:r>
      <w:proofErr w:type="gramStart"/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proofErr w:type="gramEnd"/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 xml:space="preserve"> и точно также делаем листочки, располагая оранжевые листики рядом с жёлтыми и далее также красные. Не забываем, что ветер дует, листики падают на землю, сразу рисуем листики под деревом.</w:t>
      </w:r>
    </w:p>
    <w:p w:rsidR="00D82C27" w:rsidRPr="00C76F7C" w:rsidRDefault="00FB389E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Вот и </w:t>
      </w:r>
      <w:proofErr w:type="gramStart"/>
      <w:r w:rsidRPr="00C76F7C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дерев</w:t>
      </w:r>
      <w:r w:rsidR="00C76F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C76F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6F7C">
        <w:rPr>
          <w:rFonts w:ascii="Times New Roman" w:eastAsia="Times New Roman" w:hAnsi="Times New Roman" w:cs="Times New Roman"/>
          <w:sz w:val="28"/>
          <w:szCs w:val="28"/>
        </w:rPr>
        <w:t>. А теперь, что бы разукрасить фон, мы</w:t>
      </w:r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>  на палитре смешиваем, желтый с белым и добавляем в него капельку красного получается приятный тёплый цвет. Рисунок готов!</w:t>
      </w:r>
    </w:p>
    <w:p w:rsidR="00D82C27" w:rsidRPr="00C76F7C" w:rsidRDefault="00D82C27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7C">
        <w:rPr>
          <w:rFonts w:ascii="Times New Roman" w:eastAsia="Times New Roman" w:hAnsi="Times New Roman" w:cs="Times New Roman"/>
          <w:bCs/>
          <w:sz w:val="28"/>
          <w:szCs w:val="28"/>
        </w:rPr>
        <w:t>Итог урока.</w:t>
      </w:r>
    </w:p>
    <w:p w:rsidR="00D82C27" w:rsidRPr="00C76F7C" w:rsidRDefault="00C76F7C" w:rsidP="00D82C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>Ребята у нас у всех получился очень тёплый осенний пейзаж. Можно оформить целую выставку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2C27" w:rsidRPr="00C76F7C">
        <w:rPr>
          <w:rFonts w:ascii="Times New Roman" w:eastAsia="Times New Roman" w:hAnsi="Times New Roman" w:cs="Times New Roman"/>
          <w:sz w:val="28"/>
          <w:szCs w:val="28"/>
        </w:rPr>
        <w:t>сенний вернисаж». Молодцы!</w:t>
      </w:r>
    </w:p>
    <w:p w:rsidR="00D82C27" w:rsidRPr="00C76F7C" w:rsidRDefault="00D82C27">
      <w:pPr>
        <w:rPr>
          <w:rFonts w:ascii="Times New Roman" w:hAnsi="Times New Roman" w:cs="Times New Roman"/>
          <w:sz w:val="28"/>
          <w:szCs w:val="28"/>
        </w:rPr>
      </w:pPr>
    </w:p>
    <w:sectPr w:rsidR="00D82C27" w:rsidRPr="00C76F7C" w:rsidSect="0032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C27"/>
    <w:rsid w:val="0032057C"/>
    <w:rsid w:val="00887C15"/>
    <w:rsid w:val="00980C19"/>
    <w:rsid w:val="00A327CA"/>
    <w:rsid w:val="00A85B67"/>
    <w:rsid w:val="00C76F7C"/>
    <w:rsid w:val="00D82C27"/>
    <w:rsid w:val="00FB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7C"/>
  </w:style>
  <w:style w:type="paragraph" w:styleId="3">
    <w:name w:val="heading 3"/>
    <w:basedOn w:val="a"/>
    <w:link w:val="30"/>
    <w:uiPriority w:val="9"/>
    <w:qFormat/>
    <w:rsid w:val="00D82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82C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D82C27"/>
    <w:rPr>
      <w:b/>
      <w:bCs/>
    </w:rPr>
  </w:style>
  <w:style w:type="character" w:customStyle="1" w:styleId="apple-converted-space">
    <w:name w:val="apple-converted-space"/>
    <w:basedOn w:val="a0"/>
    <w:rsid w:val="0088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МАДОУ№346</cp:lastModifiedBy>
  <cp:revision>7</cp:revision>
  <cp:lastPrinted>2015-10-09T12:56:00Z</cp:lastPrinted>
  <dcterms:created xsi:type="dcterms:W3CDTF">2015-10-09T11:55:00Z</dcterms:created>
  <dcterms:modified xsi:type="dcterms:W3CDTF">2015-10-12T06:15:00Z</dcterms:modified>
</cp:coreProperties>
</file>