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AA" w:rsidRDefault="007508B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i/>
          <w:i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659880" cy="9132850"/>
            <wp:effectExtent l="0" t="0" r="7620" b="0"/>
            <wp:docPr id="4" name="Рисунок 4" descr="C:\Users\user\Pictures\Мои сканированные изображения\2015-09 (сен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Мои сканированные изображения\2015-09 (сен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3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477C22" w:rsidRPr="00AC55AA" w:rsidRDefault="00477C22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Рабочая программа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учебного п</w:t>
      </w: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редмета  «Литературное чтение» 3</w:t>
      </w: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 класс</w:t>
      </w:r>
    </w:p>
    <w:p w:rsidR="00AC55AA" w:rsidRDefault="00AC55AA" w:rsidP="00AC55AA">
      <w:pPr>
        <w:keepNext/>
        <w:widowControl w:val="0"/>
        <w:suppressAutoHyphens/>
        <w:autoSpaceDN w:val="0"/>
        <w:spacing w:after="0" w:line="240" w:lineRule="auto"/>
        <w:ind w:left="1008"/>
        <w:jc w:val="center"/>
        <w:outlineLvl w:val="4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Пояснительная записка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color w:val="000000"/>
          <w:kern w:val="1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Рабочая программа</w:t>
      </w:r>
      <w:r w:rsidRPr="00AC55AA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C55AA">
        <w:rPr>
          <w:rFonts w:ascii="Times New Roman" w:eastAsia="Lucida Sans Unicode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составлена на основе Федерального государственного общего образования второго поколения, с учётом авторской программы по </w:t>
      </w:r>
      <w:r w:rsidRPr="00AC55AA">
        <w:rPr>
          <w:rFonts w:ascii="Times New Roman" w:eastAsia="Lucida Sans Unicode" w:hAnsi="Times New Roman" w:cs="Mangal"/>
          <w:bCs/>
          <w:i/>
          <w:color w:val="000000"/>
          <w:kern w:val="1"/>
          <w:sz w:val="24"/>
          <w:szCs w:val="24"/>
          <w:lang w:eastAsia="hi-IN" w:bidi="hi-IN"/>
        </w:rPr>
        <w:t xml:space="preserve">«Литературному чтению»  </w:t>
      </w:r>
      <w:r>
        <w:rPr>
          <w:rFonts w:ascii="Times New Roman" w:eastAsia="Lucida Sans Unicode" w:hAnsi="Times New Roman" w:cs="Mangal"/>
          <w:bCs/>
          <w:color w:val="000000"/>
          <w:kern w:val="1"/>
          <w:sz w:val="24"/>
          <w:szCs w:val="24"/>
          <w:lang w:eastAsia="hi-IN" w:bidi="hi-IN"/>
        </w:rPr>
        <w:t>3</w:t>
      </w:r>
      <w:r w:rsidRPr="00AC55AA">
        <w:rPr>
          <w:rFonts w:ascii="Times New Roman" w:eastAsia="Lucida Sans Unicode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  класс под редакцией  Л.Ф. Климанова, В. Г. Горецкого,  издательство «Просвещение», 2011</w:t>
      </w:r>
      <w:r w:rsidR="00AB76E9">
        <w:rPr>
          <w:rFonts w:ascii="Times New Roman" w:eastAsia="Lucida Sans Unicode" w:hAnsi="Times New Roman" w:cs="Mangal"/>
          <w:bCs/>
          <w:color w:val="000000"/>
          <w:kern w:val="1"/>
          <w:sz w:val="24"/>
          <w:szCs w:val="24"/>
          <w:lang w:eastAsia="hi-IN" w:bidi="hi-IN"/>
        </w:rPr>
        <w:t>г.  Программа рассчитана на 102</w:t>
      </w:r>
      <w:r w:rsidR="0034392F">
        <w:rPr>
          <w:rFonts w:ascii="Times New Roman" w:eastAsia="Lucida Sans Unicode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AB76E9">
        <w:rPr>
          <w:rFonts w:ascii="Times New Roman" w:eastAsia="Lucida Sans Unicode" w:hAnsi="Times New Roman" w:cs="Mangal"/>
          <w:bCs/>
          <w:color w:val="000000"/>
          <w:kern w:val="1"/>
          <w:sz w:val="24"/>
          <w:szCs w:val="24"/>
          <w:lang w:eastAsia="hi-IN" w:bidi="hi-IN"/>
        </w:rPr>
        <w:t>часа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 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Срок реализации программы 1 год. 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Место предмета в базисном учебном плане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Раб</w:t>
      </w:r>
      <w:r w:rsidR="00AB76E9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очая программа рассчитана на 102 часа</w:t>
      </w:r>
      <w:r w:rsidR="0034392F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, из расчета 3</w:t>
      </w: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часа в неделю.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i/>
          <w:iCs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Программа полностью соответствует программе</w:t>
      </w:r>
      <w:r w:rsidRPr="00AC55AA"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  <w:t xml:space="preserve"> </w:t>
      </w:r>
      <w:r w:rsidRPr="00AC55AA">
        <w:rPr>
          <w:rFonts w:ascii="Times New Roman" w:eastAsia="Lucida Sans Unicode" w:hAnsi="Times New Roman" w:cs="Mangal"/>
          <w:b/>
          <w:iCs/>
          <w:kern w:val="2"/>
          <w:sz w:val="24"/>
          <w:szCs w:val="24"/>
          <w:lang w:eastAsia="hi-IN" w:bidi="hi-IN"/>
        </w:rPr>
        <w:t>«Литературное чтение»</w:t>
      </w:r>
      <w:r w:rsidRPr="00AC55AA"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  <w:t xml:space="preserve"> </w:t>
      </w:r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>под редакцией</w:t>
      </w:r>
      <w:r w:rsidRPr="00AC55AA"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  <w:t xml:space="preserve"> </w:t>
      </w:r>
      <w:r w:rsidRPr="00AC55AA">
        <w:rPr>
          <w:rFonts w:ascii="Times New Roman" w:eastAsia="Lucida Sans Unicode" w:hAnsi="Times New Roman" w:cs="Mangal"/>
          <w:bCs/>
          <w:color w:val="000000"/>
          <w:kern w:val="1"/>
          <w:sz w:val="24"/>
          <w:szCs w:val="24"/>
          <w:lang w:eastAsia="hi-IN" w:bidi="hi-IN"/>
        </w:rPr>
        <w:t>Л.Ф. Климанова, В. Г. Горецкого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Курс литературного чтения направлен на достижение следующих целей:</w:t>
      </w:r>
    </w:p>
    <w:p w:rsidR="00AC55AA" w:rsidRPr="00AC55AA" w:rsidRDefault="00AC55AA" w:rsidP="00AC55A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Овладение осознанным, правильным, беглым и выразительным чтением как базовым навыком в системе образования младших школьников.</w:t>
      </w:r>
    </w:p>
    <w:p w:rsidR="00AC55AA" w:rsidRPr="00AC55AA" w:rsidRDefault="00AC55AA" w:rsidP="00AC55A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произведений.</w:t>
      </w:r>
    </w:p>
    <w:p w:rsidR="00AC55AA" w:rsidRPr="00AC55AA" w:rsidRDefault="00AC55AA" w:rsidP="00AC55A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ответственности.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Формы и методы обучения 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ind w:firstLine="624"/>
        <w:jc w:val="both"/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>Диалог, беседа. Применяются варианты индивидуального, группового и коллективного способа обучения.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ind w:firstLine="624"/>
        <w:jc w:val="both"/>
        <w:rPr>
          <w:rFonts w:ascii="Times New Roman" w:eastAsia="Lucida Sans Unicode" w:hAnsi="Times New Roman" w:cs="Mangal"/>
          <w:b/>
          <w:iCs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iCs/>
          <w:kern w:val="2"/>
          <w:sz w:val="24"/>
          <w:szCs w:val="24"/>
          <w:lang w:eastAsia="hi-IN" w:bidi="hi-IN"/>
        </w:rPr>
        <w:t>Технологии обучения: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ind w:firstLine="624"/>
        <w:jc w:val="both"/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>Системно-</w:t>
      </w:r>
      <w:proofErr w:type="spellStart"/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>деятельностный</w:t>
      </w:r>
      <w:proofErr w:type="spellEnd"/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 xml:space="preserve"> подход, проектная технология обучения, игровые технологии.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1648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lastRenderedPageBreak/>
        <w:t>Используемый УМК</w:t>
      </w:r>
      <w:r w:rsidRPr="00AC55AA"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  <w:t xml:space="preserve"> </w:t>
      </w:r>
    </w:p>
    <w:p w:rsidR="00AC55AA" w:rsidRPr="00AC55AA" w:rsidRDefault="00AC55AA" w:rsidP="0016489A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>Учебник «Литературное чтение»2 кла</w:t>
      </w:r>
      <w:proofErr w:type="gramStart"/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>сс в дв</w:t>
      </w:r>
      <w:proofErr w:type="gramEnd"/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>ух частях. Авторы</w:t>
      </w:r>
      <w:r w:rsidRPr="00AC55AA"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  <w:t xml:space="preserve"> </w:t>
      </w:r>
      <w:r w:rsidRPr="00AC55AA">
        <w:rPr>
          <w:rFonts w:ascii="Times New Roman" w:eastAsia="Lucida Sans Unicode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Л.Ф. Климанова, В. Г. Горецкий и др.,</w:t>
      </w:r>
      <w:r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  <w:t xml:space="preserve"> М.: Просвещение 2013</w:t>
      </w:r>
      <w:r w:rsidRPr="00AC55AA"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  <w:tab/>
      </w:r>
    </w:p>
    <w:p w:rsidR="00AC55AA" w:rsidRPr="00AC55AA" w:rsidRDefault="00AC55AA" w:rsidP="0016489A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 xml:space="preserve">Поурочные разработки по «Литературному чтению» к учебнику Л.Ф. Климановой и </w:t>
      </w:r>
      <w:proofErr w:type="spellStart"/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>др.М</w:t>
      </w:r>
      <w:proofErr w:type="spellEnd"/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 xml:space="preserve">.: </w:t>
      </w:r>
      <w:r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>«ВАКО» 2013</w:t>
      </w:r>
      <w:r w:rsidRPr="00AC55AA">
        <w:rPr>
          <w:rFonts w:ascii="Times New Roman" w:eastAsia="Lucida Sans Unicode" w:hAnsi="Times New Roman" w:cs="Mangal"/>
          <w:iCs/>
          <w:kern w:val="2"/>
          <w:sz w:val="24"/>
          <w:szCs w:val="24"/>
          <w:lang w:eastAsia="hi-IN" w:bidi="hi-IN"/>
        </w:rPr>
        <w:t xml:space="preserve"> (составлены в соответствии с требованиями ФГОС)</w:t>
      </w:r>
    </w:p>
    <w:p w:rsidR="00AC55AA" w:rsidRPr="00AC55AA" w:rsidRDefault="00AC55AA" w:rsidP="00AC55AA">
      <w:pPr>
        <w:suppressAutoHyphens/>
        <w:spacing w:after="0" w:line="240" w:lineRule="auto"/>
        <w:ind w:firstLine="708"/>
        <w:jc w:val="both"/>
        <w:rPr>
          <w:rFonts w:ascii="Liberation Serif" w:eastAsia="DejaVu Sans" w:hAnsi="Liberation Serif" w:cs="Mangal"/>
          <w:kern w:val="2"/>
          <w:sz w:val="20"/>
          <w:szCs w:val="24"/>
          <w:lang w:eastAsia="hi-IN" w:bidi="hi-IN"/>
        </w:rPr>
      </w:pPr>
      <w:r w:rsidRPr="00AC55AA">
        <w:rPr>
          <w:rFonts w:ascii="Times New Roman" w:eastAsia="DejaVu Sans" w:hAnsi="Times New Roman" w:cs="Mangal"/>
          <w:kern w:val="2"/>
          <w:sz w:val="24"/>
          <w:szCs w:val="24"/>
          <w:lang w:eastAsia="hi-IN" w:bidi="hi-IN"/>
        </w:rPr>
        <w:t xml:space="preserve">  </w:t>
      </w:r>
    </w:p>
    <w:p w:rsidR="00AC55AA" w:rsidRPr="00AC55AA" w:rsidRDefault="00AC55AA" w:rsidP="00AC55AA">
      <w:pPr>
        <w:suppressAutoHyphens/>
        <w:spacing w:after="0" w:line="240" w:lineRule="auto"/>
        <w:ind w:firstLine="533"/>
        <w:jc w:val="center"/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suppressAutoHyphens/>
        <w:spacing w:after="0" w:line="240" w:lineRule="auto"/>
        <w:ind w:firstLine="533"/>
        <w:jc w:val="center"/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suppressAutoHyphens/>
        <w:spacing w:after="0" w:line="240" w:lineRule="auto"/>
        <w:ind w:firstLine="533"/>
        <w:jc w:val="center"/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suppressAutoHyphens/>
        <w:spacing w:after="0" w:line="240" w:lineRule="auto"/>
        <w:ind w:firstLine="533"/>
        <w:jc w:val="center"/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  <w:t xml:space="preserve">Тематическое планирование  курса </w:t>
      </w:r>
      <w:r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  <w:t>«Литературное чтение» 3</w:t>
      </w:r>
      <w:r w:rsidRPr="00AC55AA"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  <w:t xml:space="preserve"> класс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425"/>
        <w:gridCol w:w="1101"/>
        <w:gridCol w:w="3027"/>
        <w:gridCol w:w="1066"/>
      </w:tblGrid>
      <w:tr w:rsidR="00AC55AA" w:rsidRPr="00AC55AA" w:rsidTr="005701A8">
        <w:tc>
          <w:tcPr>
            <w:tcW w:w="4307" w:type="dxa"/>
            <w:gridSpan w:val="2"/>
          </w:tcPr>
          <w:p w:rsidR="00AC55AA" w:rsidRPr="00AC55AA" w:rsidRDefault="00AC55AA" w:rsidP="00AC55AA">
            <w:pPr>
              <w:suppressAutoHyphens/>
              <w:jc w:val="center"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  <w:t xml:space="preserve">Авторская программа </w:t>
            </w:r>
          </w:p>
        </w:tc>
        <w:tc>
          <w:tcPr>
            <w:tcW w:w="5190" w:type="dxa"/>
            <w:gridSpan w:val="2"/>
          </w:tcPr>
          <w:p w:rsidR="00AC55AA" w:rsidRPr="00AC55AA" w:rsidRDefault="00AC55AA" w:rsidP="00AC55AA">
            <w:pPr>
              <w:suppressAutoHyphens/>
              <w:jc w:val="center"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  <w:t>Рабочая программа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jc w:val="center"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Содержание программы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jc w:val="center"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Кол-во часов</w:t>
            </w: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jc w:val="center"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Содержание программы</w:t>
            </w:r>
          </w:p>
        </w:tc>
        <w:tc>
          <w:tcPr>
            <w:tcW w:w="1275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Кол-во часов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Вводный урок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Вводный урок</w:t>
            </w:r>
          </w:p>
        </w:tc>
        <w:tc>
          <w:tcPr>
            <w:tcW w:w="1275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Самое великое чудо на свете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4</w:t>
            </w: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Самое великое чудо на свете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3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Устное народное творчество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14</w:t>
            </w: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Устное народное творчество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9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Поэтическая тетрадь 1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11</w:t>
            </w: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Поэтическая тетрадь 1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8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Великие р</w:t>
            </w: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усские писатели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2</w:t>
            </w: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4</w:t>
            </w: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Великие р</w:t>
            </w: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>усские писатели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16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Поэтическая тетрадь 2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6</w:t>
            </w: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Поэтическая тетрадь 2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5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Литературные сказки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8</w:t>
            </w: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 xml:space="preserve">Литературные сказки 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7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Были-небылицы</w:t>
            </w: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 xml:space="preserve"> 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10</w:t>
            </w:r>
            <w:r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 xml:space="preserve"> </w:t>
            </w: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 xml:space="preserve">Были – небылицы 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19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Поэтическая тетрадь 1</w:t>
            </w:r>
          </w:p>
        </w:tc>
        <w:tc>
          <w:tcPr>
            <w:tcW w:w="1330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6</w:t>
            </w:r>
          </w:p>
        </w:tc>
        <w:tc>
          <w:tcPr>
            <w:tcW w:w="3915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Поэтическая тетрадь 1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4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Люби живое</w:t>
            </w:r>
          </w:p>
        </w:tc>
        <w:tc>
          <w:tcPr>
            <w:tcW w:w="1330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16</w:t>
            </w:r>
          </w:p>
        </w:tc>
        <w:tc>
          <w:tcPr>
            <w:tcW w:w="3915" w:type="dxa"/>
          </w:tcPr>
          <w:p w:rsidR="00AC55AA" w:rsidRPr="00AC55AA" w:rsidRDefault="006D601C" w:rsidP="00AC55AA">
            <w:pPr>
              <w:suppressAutoHyphens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 xml:space="preserve">Люби живое 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13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Поэтическая тетрадь 2</w:t>
            </w:r>
            <w:r w:rsidR="00AC55AA" w:rsidRPr="00AC55AA">
              <w:rPr>
                <w:rFonts w:eastAsia="DejaVu Sans" w:cs="Mangal"/>
                <w:kern w:val="2"/>
                <w:sz w:val="20"/>
                <w:lang w:eastAsia="hi-IN" w:bidi="hi-IN"/>
              </w:rPr>
              <w:t xml:space="preserve"> </w:t>
            </w:r>
          </w:p>
        </w:tc>
        <w:tc>
          <w:tcPr>
            <w:tcW w:w="1330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8</w:t>
            </w:r>
          </w:p>
        </w:tc>
        <w:tc>
          <w:tcPr>
            <w:tcW w:w="3915" w:type="dxa"/>
          </w:tcPr>
          <w:p w:rsidR="00AC55AA" w:rsidRPr="00AC55AA" w:rsidRDefault="006D601C" w:rsidP="00AC55AA">
            <w:pPr>
              <w:suppressAutoHyphens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Поэтическая тетрадь 2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6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 xml:space="preserve">Собирай по ягодке </w:t>
            </w:r>
            <w:proofErr w:type="gramStart"/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–н</w:t>
            </w:r>
            <w:proofErr w:type="gramEnd"/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аберёшь кузовок</w:t>
            </w:r>
          </w:p>
        </w:tc>
        <w:tc>
          <w:tcPr>
            <w:tcW w:w="1330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12</w:t>
            </w:r>
          </w:p>
        </w:tc>
        <w:tc>
          <w:tcPr>
            <w:tcW w:w="3915" w:type="dxa"/>
          </w:tcPr>
          <w:p w:rsidR="00AC55AA" w:rsidRPr="00AC55AA" w:rsidRDefault="006D601C" w:rsidP="00AC55AA">
            <w:pPr>
              <w:suppressAutoHyphens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 xml:space="preserve">Собирай по ягодке </w:t>
            </w:r>
            <w:proofErr w:type="gramStart"/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–н</w:t>
            </w:r>
            <w:proofErr w:type="gramEnd"/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аберёшь кузовок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11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 страницам детских журналов</w:t>
            </w:r>
          </w:p>
        </w:tc>
        <w:tc>
          <w:tcPr>
            <w:tcW w:w="1330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8</w:t>
            </w:r>
          </w:p>
        </w:tc>
        <w:tc>
          <w:tcPr>
            <w:tcW w:w="3915" w:type="dxa"/>
          </w:tcPr>
          <w:p w:rsidR="00AC55AA" w:rsidRPr="00AC55AA" w:rsidRDefault="006D601C" w:rsidP="00AC55AA">
            <w:pPr>
              <w:suppressAutoHyphens/>
              <w:rPr>
                <w:rFonts w:ascii="Liberation Serif" w:eastAsia="DejaVu Sans" w:hAnsi="Liberation Serif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По страницам детских журналов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5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Зарубежная литература</w:t>
            </w:r>
          </w:p>
        </w:tc>
        <w:tc>
          <w:tcPr>
            <w:tcW w:w="1330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8</w:t>
            </w:r>
          </w:p>
        </w:tc>
        <w:tc>
          <w:tcPr>
            <w:tcW w:w="3915" w:type="dxa"/>
          </w:tcPr>
          <w:p w:rsidR="00AC55AA" w:rsidRPr="00AC55AA" w:rsidRDefault="006D601C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Зарубежная литература</w:t>
            </w:r>
          </w:p>
        </w:tc>
        <w:tc>
          <w:tcPr>
            <w:tcW w:w="1275" w:type="dxa"/>
          </w:tcPr>
          <w:p w:rsidR="00AC55AA" w:rsidRPr="00AC55AA" w:rsidRDefault="0034392F" w:rsidP="00AC55AA">
            <w:pPr>
              <w:suppressAutoHyphens/>
              <w:rPr>
                <w:rFonts w:eastAsia="DejaVu Sans" w:cs="Mangal"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kern w:val="2"/>
                <w:sz w:val="20"/>
                <w:lang w:eastAsia="hi-IN" w:bidi="hi-IN"/>
              </w:rPr>
              <w:t>7</w:t>
            </w:r>
          </w:p>
        </w:tc>
      </w:tr>
      <w:tr w:rsidR="00AC55AA" w:rsidRPr="00AC55AA" w:rsidTr="005701A8">
        <w:tc>
          <w:tcPr>
            <w:tcW w:w="2977" w:type="dxa"/>
          </w:tcPr>
          <w:p w:rsidR="00AC55AA" w:rsidRPr="00AC55AA" w:rsidRDefault="00AC55AA" w:rsidP="00AC55AA">
            <w:pPr>
              <w:suppressAutoHyphens/>
              <w:jc w:val="right"/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  <w:t xml:space="preserve">Итого </w:t>
            </w:r>
          </w:p>
        </w:tc>
        <w:tc>
          <w:tcPr>
            <w:tcW w:w="1330" w:type="dxa"/>
          </w:tcPr>
          <w:p w:rsidR="00AC55AA" w:rsidRPr="00AC55AA" w:rsidRDefault="00AC55AA" w:rsidP="00AC55AA">
            <w:pPr>
              <w:suppressAutoHyphens/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  <w:t>136</w:t>
            </w:r>
          </w:p>
        </w:tc>
        <w:tc>
          <w:tcPr>
            <w:tcW w:w="3915" w:type="dxa"/>
          </w:tcPr>
          <w:p w:rsidR="00AC55AA" w:rsidRPr="00AC55AA" w:rsidRDefault="00AC55AA" w:rsidP="00AC55AA">
            <w:pPr>
              <w:suppressAutoHyphens/>
              <w:jc w:val="right"/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</w:pPr>
            <w:r w:rsidRPr="00AC55AA"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  <w:t xml:space="preserve">Итого </w:t>
            </w:r>
          </w:p>
        </w:tc>
        <w:tc>
          <w:tcPr>
            <w:tcW w:w="1275" w:type="dxa"/>
          </w:tcPr>
          <w:p w:rsidR="00AC55AA" w:rsidRPr="00AC55AA" w:rsidRDefault="00AB76E9" w:rsidP="00AC55AA">
            <w:pPr>
              <w:suppressAutoHyphens/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</w:pPr>
            <w:r>
              <w:rPr>
                <w:rFonts w:eastAsia="DejaVu Sans" w:cs="Mangal"/>
                <w:b/>
                <w:kern w:val="2"/>
                <w:sz w:val="20"/>
                <w:lang w:eastAsia="hi-IN" w:bidi="hi-IN"/>
              </w:rPr>
              <w:t>102</w:t>
            </w:r>
          </w:p>
        </w:tc>
      </w:tr>
    </w:tbl>
    <w:p w:rsidR="00AC55AA" w:rsidRPr="00AC55AA" w:rsidRDefault="00AC55AA" w:rsidP="00AC55AA">
      <w:pPr>
        <w:suppressAutoHyphens/>
        <w:spacing w:after="0" w:line="240" w:lineRule="auto"/>
        <w:ind w:firstLine="533"/>
        <w:jc w:val="center"/>
        <w:rPr>
          <w:rFonts w:ascii="Liberation Serif" w:eastAsia="DejaVu Sans" w:hAnsi="Liberation Serif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Результаты изучения курса.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   Реализация программы обеспечивает достижение выпускниками начальной школы следующих личностных, </w:t>
      </w:r>
      <w:proofErr w:type="spellStart"/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метопредметных</w:t>
      </w:r>
      <w:proofErr w:type="spellEnd"/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и предметных результатов;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Личностные результаты:</w:t>
      </w:r>
    </w:p>
    <w:p w:rsidR="00AC55AA" w:rsidRPr="00AC55AA" w:rsidRDefault="00AC55AA" w:rsidP="00AC55AA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Формирование чувства гордости за свою Родину, её историю, российский народ.</w:t>
      </w:r>
    </w:p>
    <w:p w:rsidR="00AC55AA" w:rsidRPr="00AC55AA" w:rsidRDefault="00AC55AA" w:rsidP="00AC55AA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</w:r>
    </w:p>
    <w:p w:rsidR="00AC55AA" w:rsidRPr="00AC55AA" w:rsidRDefault="00AC55AA" w:rsidP="00AC55AA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Развитие самостоятельности и личной ответственности за свои поступки на основе представлений о нравственных нормах общения.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proofErr w:type="spellStart"/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Метопредметные</w:t>
      </w:r>
      <w:proofErr w:type="spellEnd"/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результаты:</w:t>
      </w:r>
    </w:p>
    <w:p w:rsidR="00AC55AA" w:rsidRPr="00AC55AA" w:rsidRDefault="00AC55AA" w:rsidP="00AC55AA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AC55AA" w:rsidRPr="00AC55AA" w:rsidRDefault="00AC55AA" w:rsidP="00AC55AA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Формирование умения планировать, контролировать и оценивать учебные действия в соответствии с поставленной задачей.</w:t>
      </w:r>
    </w:p>
    <w:p w:rsidR="00AC55AA" w:rsidRPr="00AC55AA" w:rsidRDefault="00AC55AA" w:rsidP="00AC55AA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Овладение навыками смыслового чтения текстов в соответствии с целями и задачами.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16489A" w:rsidRDefault="0016489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16489A" w:rsidRDefault="0016489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477C22" w:rsidRDefault="00477C22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lastRenderedPageBreak/>
        <w:t>Предметные результаты:</w:t>
      </w:r>
    </w:p>
    <w:p w:rsidR="00AC55AA" w:rsidRPr="00AC55AA" w:rsidRDefault="00AC55AA" w:rsidP="00AC55AA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Осознание значимости чтения для личного развития.</w:t>
      </w:r>
    </w:p>
    <w:p w:rsidR="00AC55AA" w:rsidRPr="00AC55AA" w:rsidRDefault="00AC55AA" w:rsidP="00AC55AA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Достижение необходимого для продолжения образования уровня читательской компетентности, общего речевого развития, </w:t>
      </w:r>
      <w:proofErr w:type="spellStart"/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т</w:t>
      </w:r>
      <w:proofErr w:type="gramStart"/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.е</w:t>
      </w:r>
      <w:proofErr w:type="spellEnd"/>
      <w:proofErr w:type="gramEnd"/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овладение чтением вслух и про себя.</w:t>
      </w:r>
    </w:p>
    <w:p w:rsidR="00AC55AA" w:rsidRPr="00AC55AA" w:rsidRDefault="00AC55AA" w:rsidP="00AC55AA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Умение самостоятельно выбирать интересующую литературу.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ind w:left="-57" w:firstLine="709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ind w:left="-57" w:firstLine="709"/>
        <w:jc w:val="center"/>
        <w:rPr>
          <w:rFonts w:ascii="Times New Roman" w:eastAsia="Lucida Sans Unicode" w:hAnsi="Times New Roman" w:cs="Mangal"/>
          <w:b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ind w:left="-57" w:firstLine="709"/>
        <w:jc w:val="center"/>
        <w:rPr>
          <w:rFonts w:ascii="Times New Roman" w:eastAsia="Lucida Sans Unicode" w:hAnsi="Times New Roman" w:cs="Mangal"/>
          <w:b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ind w:left="360"/>
        <w:jc w:val="center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ind w:firstLine="365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В результате изучения курса</w:t>
      </w: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6D601C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«Литературное чтение» 3</w:t>
      </w: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класс ученик должен:</w:t>
      </w:r>
    </w:p>
    <w:p w:rsidR="00AC55AA" w:rsidRPr="00AC55AA" w:rsidRDefault="00051C36" w:rsidP="00AC55A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Бегло, выразительно читать текст;</w:t>
      </w:r>
    </w:p>
    <w:p w:rsidR="00AC55AA" w:rsidRPr="00AC55AA" w:rsidRDefault="00051C36" w:rsidP="00AC55A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80-90 слов в минуту);</w:t>
      </w:r>
    </w:p>
    <w:p w:rsidR="00AC55AA" w:rsidRPr="00AC55AA" w:rsidRDefault="00051C36" w:rsidP="00AC55A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Улавливать главную мысль произведения, логику поведения, смысловые и интонационные связи в тексте;</w:t>
      </w:r>
    </w:p>
    <w:p w:rsidR="00AC55AA" w:rsidRPr="00AC55AA" w:rsidRDefault="00051C36" w:rsidP="00AC55A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Составлять план прочитанного произведения и краткий пересказ его содержания;</w:t>
      </w:r>
    </w:p>
    <w:p w:rsidR="00AC55AA" w:rsidRPr="00AC55AA" w:rsidRDefault="00051C36" w:rsidP="00AC55A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Устно рисовать картины к прочитанным произведениям;</w:t>
      </w:r>
    </w:p>
    <w:p w:rsidR="00AC55AA" w:rsidRDefault="00051C36" w:rsidP="00AC55A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Описывать устно содержание репродукций картин известных художников и сопоставлять их с прочитанными художественными текстами;</w:t>
      </w:r>
    </w:p>
    <w:p w:rsidR="00051C36" w:rsidRDefault="00051C36" w:rsidP="00AC55A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Самостоятельно знакомиться с книгой, опираясь на фамилию автора, название книги и иллюстрации к ней;</w:t>
      </w:r>
    </w:p>
    <w:p w:rsidR="00051C36" w:rsidRPr="00AC55AA" w:rsidRDefault="00051C36" w:rsidP="00AC55A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Научиться ориентироваться в мире книг по предложенному учителем списку.</w:t>
      </w:r>
      <w:r>
        <w:t xml:space="preserve"> </w:t>
      </w:r>
    </w:p>
    <w:p w:rsidR="00AC55AA" w:rsidRPr="00AC55AA" w:rsidRDefault="00AC55AA" w:rsidP="00AC55AA">
      <w:pPr>
        <w:tabs>
          <w:tab w:val="left" w:pos="139"/>
        </w:tabs>
        <w:suppressAutoHyphens/>
        <w:spacing w:after="0" w:line="240" w:lineRule="auto"/>
        <w:ind w:right="1440"/>
        <w:jc w:val="both"/>
        <w:rPr>
          <w:rFonts w:ascii="Liberation Serif" w:eastAsia="DejaVu Sans" w:hAnsi="Liberation Serif" w:cs="Mangal"/>
          <w:b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tabs>
          <w:tab w:val="left" w:pos="139"/>
        </w:tabs>
        <w:suppressAutoHyphens/>
        <w:spacing w:after="0" w:line="240" w:lineRule="auto"/>
        <w:ind w:left="720"/>
        <w:jc w:val="both"/>
        <w:rPr>
          <w:rFonts w:ascii="Liberation Serif" w:eastAsia="DejaVu Sans" w:hAnsi="Liberation Serif" w:cs="Mangal"/>
          <w:kern w:val="2"/>
          <w:sz w:val="20"/>
          <w:szCs w:val="24"/>
          <w:lang w:eastAsia="hi-IN" w:bidi="hi-IN"/>
        </w:rPr>
      </w:pPr>
      <w:r w:rsidRPr="00AC55AA"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P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AC55AA" w:rsidRDefault="00AC55AA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477C22" w:rsidRPr="00AC55AA" w:rsidRDefault="00477C22" w:rsidP="00AC55A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6489A" w:rsidRDefault="0016489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16489A" w:rsidRDefault="0016489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914B86" w:rsidRDefault="00914B86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16489A" w:rsidRDefault="0016489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AC55AA" w:rsidRPr="00AC55AA" w:rsidRDefault="0016489A" w:rsidP="00AC55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Учебно-тематический план 3</w:t>
      </w:r>
      <w:r w:rsidR="00AC55AA"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класс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proofErr w:type="spellStart"/>
      <w:r w:rsidRPr="00AC55AA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Учебно</w:t>
      </w:r>
      <w:proofErr w:type="spellEnd"/>
      <w:r w:rsidRPr="00AC55AA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–тематическое планирование</w:t>
      </w: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по «Литературному чтению»</w:t>
      </w:r>
    </w:p>
    <w:p w:rsidR="00AC55AA" w:rsidRPr="00AC55AA" w:rsidRDefault="00AC55A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Класс </w:t>
      </w:r>
      <w:r w:rsidR="0016489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3</w:t>
      </w:r>
    </w:p>
    <w:p w:rsidR="00914B86" w:rsidRDefault="000F1B59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Учитель: Арутюнова Е.В.</w:t>
      </w:r>
      <w:bookmarkStart w:id="0" w:name="_GoBack"/>
      <w:bookmarkEnd w:id="0"/>
    </w:p>
    <w:p w:rsidR="00AC55AA" w:rsidRPr="00AC55AA" w:rsidRDefault="00AC55A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Количество часов:</w:t>
      </w:r>
    </w:p>
    <w:p w:rsidR="00AC55AA" w:rsidRPr="00AC55AA" w:rsidRDefault="00AB76E9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Всего 102 часа</w:t>
      </w:r>
      <w:r w:rsidR="0034392F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; в неделю 3</w:t>
      </w:r>
      <w:r w:rsidR="00AC55AA"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часа. </w:t>
      </w:r>
    </w:p>
    <w:p w:rsidR="00AC55AA" w:rsidRDefault="00AC55A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Планирование составлено на основе  рабочей программы для общеобразовательных учреждений под редакцией </w:t>
      </w:r>
      <w:r w:rsidRPr="00AC55AA">
        <w:rPr>
          <w:rFonts w:ascii="Times New Roman" w:eastAsia="Lucida Sans Unicode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Л.Ф. Климанова, В. Г. Горецкий и др.,</w:t>
      </w:r>
      <w:r w:rsidRPr="00AC55AA">
        <w:rPr>
          <w:rFonts w:ascii="Times New Roman" w:eastAsia="Lucida Sans Unicode" w:hAnsi="Times New Roman" w:cs="Mangal"/>
          <w:i/>
          <w:iCs/>
          <w:kern w:val="2"/>
          <w:sz w:val="24"/>
          <w:szCs w:val="24"/>
          <w:lang w:eastAsia="hi-IN" w:bidi="hi-IN"/>
        </w:rPr>
        <w:t xml:space="preserve"> </w:t>
      </w: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У</w:t>
      </w:r>
      <w:r w:rsidR="0016489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чебник  «Литературное чтение»  3</w:t>
      </w: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класс в 2х частях,</w:t>
      </w:r>
      <w:r w:rsidRPr="00AC55AA">
        <w:rPr>
          <w:rFonts w:ascii="Times New Roman" w:eastAsia="Lucida Sans Unicode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Л.Ф. Климанова, В. Г. Горецкий и др.</w:t>
      </w: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16489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Москва «Просвещение» 2013</w:t>
      </w:r>
      <w:r w:rsidRPr="00AC55A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г.</w:t>
      </w:r>
    </w:p>
    <w:p w:rsidR="0016489A" w:rsidRDefault="0016489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6489A" w:rsidRDefault="0016489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975"/>
        <w:gridCol w:w="18"/>
        <w:gridCol w:w="4073"/>
        <w:gridCol w:w="12"/>
        <w:gridCol w:w="1883"/>
        <w:gridCol w:w="40"/>
        <w:gridCol w:w="58"/>
        <w:gridCol w:w="1905"/>
        <w:gridCol w:w="17"/>
        <w:gridCol w:w="9"/>
        <w:gridCol w:w="48"/>
        <w:gridCol w:w="7"/>
        <w:gridCol w:w="1920"/>
        <w:gridCol w:w="785"/>
        <w:gridCol w:w="829"/>
        <w:gridCol w:w="22"/>
      </w:tblGrid>
      <w:tr w:rsidR="00295331" w:rsidTr="008A6FFA">
        <w:trPr>
          <w:gridAfter w:val="1"/>
          <w:wAfter w:w="22" w:type="dxa"/>
          <w:trHeight w:val="240"/>
        </w:trPr>
        <w:tc>
          <w:tcPr>
            <w:tcW w:w="675" w:type="dxa"/>
            <w:vMerge w:val="restart"/>
          </w:tcPr>
          <w:p w:rsidR="0016489A" w:rsidRPr="0016489A" w:rsidRDefault="0016489A" w:rsidP="001648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lastRenderedPageBreak/>
              <w:t>№</w:t>
            </w:r>
          </w:p>
        </w:tc>
        <w:tc>
          <w:tcPr>
            <w:tcW w:w="2975" w:type="dxa"/>
            <w:vMerge w:val="restart"/>
          </w:tcPr>
          <w:p w:rsidR="0016489A" w:rsidRPr="0016489A" w:rsidRDefault="0016489A" w:rsidP="001648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4091" w:type="dxa"/>
            <w:gridSpan w:val="2"/>
            <w:vMerge w:val="restart"/>
          </w:tcPr>
          <w:p w:rsidR="0016489A" w:rsidRPr="0016489A" w:rsidRDefault="0016489A" w:rsidP="001648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Хар</w:t>
            </w:r>
            <w:proofErr w:type="spellEnd"/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-ка деятельности учащихся</w:t>
            </w:r>
          </w:p>
        </w:tc>
        <w:tc>
          <w:tcPr>
            <w:tcW w:w="5899" w:type="dxa"/>
            <w:gridSpan w:val="10"/>
          </w:tcPr>
          <w:p w:rsidR="0016489A" w:rsidRPr="0016489A" w:rsidRDefault="0016489A" w:rsidP="001648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УУД</w:t>
            </w:r>
          </w:p>
        </w:tc>
        <w:tc>
          <w:tcPr>
            <w:tcW w:w="785" w:type="dxa"/>
          </w:tcPr>
          <w:p w:rsidR="0016489A" w:rsidRPr="0016489A" w:rsidRDefault="0016489A" w:rsidP="001648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sz w:val="16"/>
                <w:szCs w:val="16"/>
                <w:lang w:eastAsia="hi-IN" w:bidi="hi-IN"/>
              </w:rPr>
            </w:pPr>
            <w:r w:rsidRPr="0016489A">
              <w:rPr>
                <w:rFonts w:ascii="Times New Roman" w:eastAsia="Lucida Sans Unicode" w:hAnsi="Times New Roman" w:cs="Mangal"/>
                <w:b/>
                <w:kern w:val="2"/>
                <w:sz w:val="16"/>
                <w:szCs w:val="16"/>
                <w:lang w:eastAsia="hi-IN" w:bidi="hi-IN"/>
              </w:rPr>
              <w:t>Кол-во часов</w:t>
            </w:r>
          </w:p>
        </w:tc>
        <w:tc>
          <w:tcPr>
            <w:tcW w:w="829" w:type="dxa"/>
          </w:tcPr>
          <w:p w:rsidR="0016489A" w:rsidRPr="0016489A" w:rsidRDefault="0016489A" w:rsidP="001648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872E5C" w:rsidTr="008A6FFA">
        <w:trPr>
          <w:trHeight w:val="132"/>
        </w:trPr>
        <w:tc>
          <w:tcPr>
            <w:tcW w:w="675" w:type="dxa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5" w:type="dxa"/>
            <w:gridSpan w:val="3"/>
          </w:tcPr>
          <w:p w:rsidR="00872E5C" w:rsidRPr="0016489A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 xml:space="preserve">Предметные </w:t>
            </w:r>
          </w:p>
        </w:tc>
        <w:tc>
          <w:tcPr>
            <w:tcW w:w="1980" w:type="dxa"/>
            <w:gridSpan w:val="3"/>
          </w:tcPr>
          <w:p w:rsidR="00477C22" w:rsidRDefault="00872E5C" w:rsidP="00F413D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Метопредмет</w:t>
            </w:r>
            <w:proofErr w:type="spellEnd"/>
          </w:p>
          <w:p w:rsidR="00872E5C" w:rsidRPr="0016489A" w:rsidRDefault="00872E5C" w:rsidP="00F413D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>ные</w:t>
            </w:r>
            <w:proofErr w:type="spellEnd"/>
          </w:p>
        </w:tc>
        <w:tc>
          <w:tcPr>
            <w:tcW w:w="1984" w:type="dxa"/>
            <w:gridSpan w:val="4"/>
          </w:tcPr>
          <w:p w:rsidR="00872E5C" w:rsidRPr="0016489A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16489A"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66" w:type="dxa"/>
            <w:gridSpan w:val="3"/>
          </w:tcPr>
          <w:p w:rsidR="00872E5C" w:rsidRPr="00967BBB" w:rsidRDefault="00872E5C" w:rsidP="008A6FF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Раздел «В</w:t>
            </w:r>
            <w:r w:rsidRPr="00967BB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водный урок по курсу литературного чтения» </w:t>
            </w:r>
          </w:p>
        </w:tc>
        <w:tc>
          <w:tcPr>
            <w:tcW w:w="1935" w:type="dxa"/>
            <w:gridSpan w:val="3"/>
          </w:tcPr>
          <w:p w:rsidR="00872E5C" w:rsidRPr="00967BBB" w:rsidRDefault="00872E5C" w:rsidP="00D872A4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</w:tcPr>
          <w:p w:rsidR="00872E5C" w:rsidRPr="00967BBB" w:rsidRDefault="00872E5C" w:rsidP="00D872A4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</w:tcPr>
          <w:p w:rsidR="00872E5C" w:rsidRPr="00967BBB" w:rsidRDefault="00872E5C" w:rsidP="00D872A4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Введение. Знакомств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</w:t>
            </w: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 учебником.</w:t>
            </w:r>
          </w:p>
        </w:tc>
        <w:tc>
          <w:tcPr>
            <w:tcW w:w="4091" w:type="dxa"/>
            <w:gridSpan w:val="2"/>
          </w:tcPr>
          <w:p w:rsidR="00872E5C" w:rsidRPr="00690A26" w:rsidRDefault="00872E5C" w:rsidP="00690A2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690A26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Ориентироваться</w:t>
            </w:r>
            <w:r w:rsidRPr="00690A26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 учебнике по литературному чтению. </w:t>
            </w:r>
            <w:r w:rsidRPr="00690A26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Знать</w:t>
            </w:r>
            <w:r w:rsidRPr="00690A26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и применять систему условных обозначений при выполнении заданий. </w:t>
            </w:r>
            <w:r w:rsidRPr="00690A26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 w:rsidRPr="00690A26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нужную главу и нужное произведение в содержании учебника. </w:t>
            </w:r>
            <w:r w:rsidRPr="00690A26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Пользоваться</w:t>
            </w:r>
            <w:r w:rsidRPr="00690A26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словарём в конце учебника. </w:t>
            </w:r>
            <w:r w:rsidRPr="00690A26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Составлять</w:t>
            </w:r>
            <w:r w:rsidRPr="00690A26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связное высказывание по иллюстрациям и оформлению учебника.</w:t>
            </w:r>
          </w:p>
        </w:tc>
        <w:tc>
          <w:tcPr>
            <w:tcW w:w="1935" w:type="dxa"/>
            <w:gridSpan w:val="3"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Уметь пользоваться условными обозначениями при выполнении заданий</w:t>
            </w:r>
          </w:p>
        </w:tc>
        <w:tc>
          <w:tcPr>
            <w:tcW w:w="1980" w:type="dxa"/>
            <w:gridSpan w:val="3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967BBB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1984" w:type="dxa"/>
            <w:gridSpan w:val="4"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Развитие самостоятельности и личной ответственности </w:t>
            </w: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66" w:type="dxa"/>
            <w:gridSpan w:val="3"/>
          </w:tcPr>
          <w:p w:rsidR="00872E5C" w:rsidRPr="005701A8" w:rsidRDefault="00872E5C" w:rsidP="00D872A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Раздел «Самое великое чудо на свете» 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(</w:t>
            </w:r>
            <w:r w:rsidR="008A6FFA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3</w:t>
            </w:r>
            <w:r w:rsidRPr="005701A8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)</w:t>
            </w:r>
          </w:p>
        </w:tc>
        <w:tc>
          <w:tcPr>
            <w:tcW w:w="1935" w:type="dxa"/>
            <w:gridSpan w:val="3"/>
          </w:tcPr>
          <w:p w:rsidR="00872E5C" w:rsidRPr="005701A8" w:rsidRDefault="00872E5C" w:rsidP="00D872A4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</w:tcPr>
          <w:p w:rsidR="00872E5C" w:rsidRPr="005701A8" w:rsidRDefault="00872E5C" w:rsidP="00D872A4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</w:tcPr>
          <w:p w:rsidR="00872E5C" w:rsidRPr="005701A8" w:rsidRDefault="00872E5C" w:rsidP="00D872A4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81195" w:rsidTr="00E81195">
        <w:trPr>
          <w:trHeight w:val="1781"/>
        </w:trPr>
        <w:tc>
          <w:tcPr>
            <w:tcW w:w="675" w:type="dxa"/>
          </w:tcPr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E81195" w:rsidRPr="005701A8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Знакомство с названием раздела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«Самое великое чудо на свете»</w:t>
            </w:r>
          </w:p>
          <w:p w:rsidR="00E81195" w:rsidRPr="005701A8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Рукописные книги Древней Руси.  Подготовка сообщения на основе статьи учебника.</w:t>
            </w:r>
          </w:p>
        </w:tc>
        <w:tc>
          <w:tcPr>
            <w:tcW w:w="4091" w:type="dxa"/>
            <w:gridSpan w:val="2"/>
            <w:vMerge w:val="restart"/>
          </w:tcPr>
          <w:p w:rsidR="00E81195" w:rsidRPr="00690A26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Планировать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работу по теме, используя условные обозначения. </w:t>
            </w: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те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кст всл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ух целыми словами, интонационно объединяя их в словосочетания, увеличивать темп чтения при  повторном чтении текста, выборочно читать текст про себя, отвечать на вопросы. </w:t>
            </w: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необходимую информацию в книге. </w:t>
            </w: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Обобщать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полученную информацию по истории создания книги. </w:t>
            </w: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Осмыслить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значение книги для прошлого, настоящего и будущего. Находить книгу в школьной библиотеке, пользуясь тематическим каталогом. Читать возможные аннотации на книге. </w:t>
            </w: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Составлять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аннотацию на книгу (с помощью учителя). </w:t>
            </w: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Придумывать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рассказы о книге, используя различные источники информации. Работать в паре: читать те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кст др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уг другу. </w:t>
            </w: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Проверять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себя и самостоятельно</w:t>
            </w:r>
            <w:r w:rsidRPr="005D42C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достижения.</w:t>
            </w:r>
          </w:p>
        </w:tc>
        <w:tc>
          <w:tcPr>
            <w:tcW w:w="1935" w:type="dxa"/>
            <w:gridSpan w:val="3"/>
            <w:vMerge w:val="restart"/>
          </w:tcPr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Уметь ч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тать те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кст всл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ух целыми словами;</w:t>
            </w:r>
          </w:p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Знать значение книги для прошлого, настоящего и будущего</w:t>
            </w:r>
          </w:p>
          <w:p w:rsidR="00E81195" w:rsidRPr="00690A26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 w:val="restart"/>
          </w:tcPr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ользоваться словарями, справочниками;</w:t>
            </w:r>
          </w:p>
          <w:p w:rsidR="00E81195" w:rsidRPr="00690A26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Р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аботать по плану, сверяя свои действия с целью, корректировать свою деятельность;</w:t>
            </w:r>
          </w:p>
        </w:tc>
        <w:tc>
          <w:tcPr>
            <w:tcW w:w="1984" w:type="dxa"/>
            <w:gridSpan w:val="4"/>
            <w:vMerge w:val="restart"/>
          </w:tcPr>
          <w:p w:rsidR="00E81195" w:rsidRPr="00690A26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Проявлять 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любовь и уважение к Отечеству, его языку, культуре, истории;</w:t>
            </w:r>
          </w:p>
        </w:tc>
        <w:tc>
          <w:tcPr>
            <w:tcW w:w="785" w:type="dxa"/>
          </w:tcPr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E81195" w:rsidRDefault="00E811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Первопечатник Иван Фёдоров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Урок путешествие в прошлое. Оценка достижений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66" w:type="dxa"/>
            <w:gridSpan w:val="3"/>
          </w:tcPr>
          <w:p w:rsidR="00872E5C" w:rsidRPr="005701A8" w:rsidRDefault="00872E5C" w:rsidP="0029533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Раздел «Устное народное творчество»  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(</w:t>
            </w:r>
            <w:r w:rsidR="008A6FFA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9</w:t>
            </w:r>
            <w:r w:rsidRPr="005701A8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.)</w:t>
            </w:r>
          </w:p>
        </w:tc>
        <w:tc>
          <w:tcPr>
            <w:tcW w:w="1935" w:type="dxa"/>
            <w:gridSpan w:val="3"/>
          </w:tcPr>
          <w:p w:rsidR="00872E5C" w:rsidRPr="005701A8" w:rsidRDefault="00872E5C" w:rsidP="00D872A4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1989" w:type="dxa"/>
            <w:gridSpan w:val="4"/>
          </w:tcPr>
          <w:p w:rsidR="00872E5C" w:rsidRPr="005701A8" w:rsidRDefault="00872E5C" w:rsidP="00D872A4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75" w:type="dxa"/>
            <w:gridSpan w:val="3"/>
          </w:tcPr>
          <w:p w:rsidR="00872E5C" w:rsidRPr="005701A8" w:rsidRDefault="00872E5C" w:rsidP="00D872A4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E27F9" w:rsidTr="008A6FFA">
        <w:trPr>
          <w:trHeight w:val="833"/>
        </w:trPr>
        <w:tc>
          <w:tcPr>
            <w:tcW w:w="67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Знакомство с названием раздела «Устное народное творчество»</w:t>
            </w:r>
          </w:p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Русские народные песни</w:t>
            </w:r>
          </w:p>
        </w:tc>
        <w:tc>
          <w:tcPr>
            <w:tcW w:w="4091" w:type="dxa"/>
            <w:gridSpan w:val="2"/>
            <w:vMerge w:val="restart"/>
          </w:tcPr>
          <w:p w:rsidR="00CE27F9" w:rsidRP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Прогнозировать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содержание раздела.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 xml:space="preserve">Планировать 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работу на уроке.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Различать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виды устного народного творчества: малые и большие жанры.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Воспроизводить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наизусть текст русских народных песен.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Отличать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докучные сказки от других видов сказок, называть их особенности.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Принимать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участие в коллективном сочинении сказок, с опорой на особенности их построения.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Называть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виды прикладного искусства.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Читать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текст целыми словами, без ошибок и повторов.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Осмысливать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содержание прочитанного текста (с помощью вопросов, пересказа, самостоятельно).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Использовать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чтение про себя для составления выборочного и краткого пересказов.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lastRenderedPageBreak/>
              <w:t>Ускорять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или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замедлять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темп чтения,  с содержанием.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Определять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особенности текста волшебных сказок, называть волшебные предметы, описывая волшебные события.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 xml:space="preserve">Сравнивать 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содержание сказок и иллюстрации к ним.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 xml:space="preserve">Делить текст 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на части.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Пересказывать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текст по самостоятельно составленному плану;  находить героев, которые противопоставлены в сказке.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Использовать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слова с противоположным значением при характеристике героев.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Называть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основные черты характера героев.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Характеризовать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героев произведения.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Инсценировать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сказку: распределять роли, выбирать диалоги. 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>Придумывать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свои сказочные истории.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 xml:space="preserve"> Проверять</w:t>
            </w:r>
            <w:r w:rsidRPr="0040478F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себя и самостоятельно</w:t>
            </w:r>
            <w:r w:rsidRPr="0040478F">
              <w:rPr>
                <w:rFonts w:ascii="Times New Roman" w:eastAsia="Lucida Sans Unicode" w:hAnsi="Times New Roman" w:cs="Mangal"/>
                <w:b/>
                <w:kern w:val="2"/>
                <w:sz w:val="20"/>
                <w:szCs w:val="20"/>
                <w:lang w:eastAsia="hi-IN" w:bidi="hi-IN"/>
              </w:rPr>
              <w:t xml:space="preserve"> оценивать</w:t>
            </w:r>
            <w:r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свои достижения.</w:t>
            </w:r>
          </w:p>
        </w:tc>
        <w:tc>
          <w:tcPr>
            <w:tcW w:w="1935" w:type="dxa"/>
            <w:gridSpan w:val="3"/>
            <w:vMerge w:val="restart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Знать виды устного народного творчества, прикладного искусства.</w:t>
            </w: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Уметь пересказывать текст по плану.</w:t>
            </w: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 w:val="restart"/>
          </w:tcPr>
          <w:p w:rsidR="00CE27F9" w:rsidRDefault="00CE27F9" w:rsidP="00164AC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 w:val="restart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Формировать средствами литературных произведений целостного взгляда на мир в единстве и разнообразии природы, народов, культур и религий. Воспитывать художественно – эстетический вкус на основе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опыта слушания и заучивания наизусть произведений художественной литературы</w:t>
            </w: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E27F9" w:rsidTr="008A6FFA">
        <w:trPr>
          <w:trHeight w:val="1771"/>
        </w:trPr>
        <w:tc>
          <w:tcPr>
            <w:tcW w:w="67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975" w:type="dxa"/>
          </w:tcPr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Докучные сказки. Сочинение докучных сказок</w:t>
            </w:r>
          </w:p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богородская</w:t>
            </w:r>
            <w:proofErr w:type="spellEnd"/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игрушка</w:t>
            </w:r>
          </w:p>
        </w:tc>
        <w:tc>
          <w:tcPr>
            <w:tcW w:w="4091" w:type="dxa"/>
            <w:gridSpan w:val="2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E27F9" w:rsidTr="008A6FFA">
        <w:trPr>
          <w:trHeight w:val="1057"/>
        </w:trPr>
        <w:tc>
          <w:tcPr>
            <w:tcW w:w="67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6-7</w:t>
            </w:r>
          </w:p>
        </w:tc>
        <w:tc>
          <w:tcPr>
            <w:tcW w:w="2975" w:type="dxa"/>
          </w:tcPr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Русская народная сказка «Сестрица Алёнушка и братец Иванушка»</w:t>
            </w:r>
          </w:p>
        </w:tc>
        <w:tc>
          <w:tcPr>
            <w:tcW w:w="4091" w:type="dxa"/>
            <w:gridSpan w:val="2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E27F9" w:rsidTr="008A6FFA">
        <w:trPr>
          <w:trHeight w:val="960"/>
        </w:trPr>
        <w:tc>
          <w:tcPr>
            <w:tcW w:w="67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8-9</w:t>
            </w:r>
          </w:p>
        </w:tc>
        <w:tc>
          <w:tcPr>
            <w:tcW w:w="2975" w:type="dxa"/>
          </w:tcPr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701A8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Русская народная сказка «Иван – царевич и Серый Волк»</w:t>
            </w:r>
          </w:p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E27F9" w:rsidTr="008A6FFA">
        <w:trPr>
          <w:trHeight w:val="552"/>
        </w:trPr>
        <w:tc>
          <w:tcPr>
            <w:tcW w:w="67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9A720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10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-11</w:t>
            </w:r>
          </w:p>
        </w:tc>
        <w:tc>
          <w:tcPr>
            <w:tcW w:w="2975" w:type="dxa"/>
          </w:tcPr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Русская народная сказка «Сивка-бурка»</w:t>
            </w:r>
          </w:p>
        </w:tc>
        <w:tc>
          <w:tcPr>
            <w:tcW w:w="4091" w:type="dxa"/>
            <w:gridSpan w:val="2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E27F9" w:rsidTr="008A6FFA">
        <w:trPr>
          <w:trHeight w:val="1265"/>
        </w:trPr>
        <w:tc>
          <w:tcPr>
            <w:tcW w:w="675" w:type="dxa"/>
          </w:tcPr>
          <w:p w:rsidR="00CE27F9" w:rsidRPr="009A720E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12</w:t>
            </w:r>
          </w:p>
        </w:tc>
        <w:tc>
          <w:tcPr>
            <w:tcW w:w="2975" w:type="dxa"/>
          </w:tcPr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Художники иллюстраторы В. Васнецов и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.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Билибин</w:t>
            </w:r>
            <w:proofErr w:type="spellEnd"/>
          </w:p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Проект «Сочиняем волшебную сказку». Оценка достижений</w:t>
            </w:r>
          </w:p>
        </w:tc>
        <w:tc>
          <w:tcPr>
            <w:tcW w:w="4091" w:type="dxa"/>
            <w:gridSpan w:val="2"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</w:tcPr>
          <w:p w:rsidR="00CE27F9" w:rsidRDefault="00CE27F9" w:rsidP="00872E5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                             </w:t>
            </w: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8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66" w:type="dxa"/>
            <w:gridSpan w:val="3"/>
          </w:tcPr>
          <w:p w:rsidR="00872E5C" w:rsidRPr="00220988" w:rsidRDefault="00872E5C" w:rsidP="0029533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Раз</w:t>
            </w:r>
            <w:r w:rsidR="0034392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дел « Поэтическая тетрадь 1» (</w:t>
            </w:r>
            <w:r w:rsidR="008A6FFA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8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ч.)</w:t>
            </w:r>
          </w:p>
        </w:tc>
        <w:tc>
          <w:tcPr>
            <w:tcW w:w="1935" w:type="dxa"/>
            <w:gridSpan w:val="3"/>
          </w:tcPr>
          <w:p w:rsidR="00872E5C" w:rsidRPr="00220988" w:rsidRDefault="00872E5C" w:rsidP="00295331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2044" w:type="dxa"/>
            <w:gridSpan w:val="6"/>
          </w:tcPr>
          <w:p w:rsidR="00872E5C" w:rsidRPr="00220988" w:rsidRDefault="00872E5C" w:rsidP="00295331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20" w:type="dxa"/>
          </w:tcPr>
          <w:p w:rsidR="00872E5C" w:rsidRPr="00220988" w:rsidRDefault="00872E5C" w:rsidP="00295331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1636" w:type="dxa"/>
            <w:gridSpan w:val="3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E27F9" w:rsidTr="008A6FFA">
        <w:trPr>
          <w:trHeight w:val="1528"/>
        </w:trPr>
        <w:tc>
          <w:tcPr>
            <w:tcW w:w="67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975" w:type="dxa"/>
          </w:tcPr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Проект « Как научиться читать стихи» на основе научно – популярной статьи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Я.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Смоленского</w:t>
            </w:r>
            <w:proofErr w:type="spellEnd"/>
            <w:proofErr w:type="gramEnd"/>
          </w:p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Ф. Тютчев «Весенняя гроза»</w:t>
            </w:r>
          </w:p>
        </w:tc>
        <w:tc>
          <w:tcPr>
            <w:tcW w:w="4091" w:type="dxa"/>
            <w:gridSpan w:val="2"/>
            <w:vMerge w:val="restart"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2E6C6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2E6C6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Читать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выразительно стихи, передавая настроение автора. </w:t>
            </w:r>
            <w:r w:rsidRPr="002E6C6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Наблюдать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за повторением ударных и безударных слогов в слове (ритмом), находить рифмующиеся слова. </w:t>
            </w:r>
            <w:r w:rsidRPr="002E6C6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различные средства выразительности. </w:t>
            </w:r>
            <w:r w:rsidRPr="002E6C6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Использовать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приёмы интонационного чтения. </w:t>
            </w:r>
            <w:r w:rsidRPr="002E6C6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Сочинять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стихотворения, используя различные средства выразительности. </w:t>
            </w:r>
            <w:r w:rsidRPr="002E6C6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Участвовать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 работе группы, </w:t>
            </w:r>
            <w:r w:rsidRPr="002E6C6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стихи друг другу, работая в паре, самостоятельно оценивать свои достижения.</w:t>
            </w:r>
          </w:p>
        </w:tc>
        <w:tc>
          <w:tcPr>
            <w:tcW w:w="1935" w:type="dxa"/>
            <w:gridSpan w:val="3"/>
            <w:vMerge w:val="restart"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Использовать различные виды чтения, участвовать в обсуждении. Уметь создавать собственный текст.</w:t>
            </w:r>
          </w:p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 w:val="restart"/>
          </w:tcPr>
          <w:p w:rsidR="00CE27F9" w:rsidRDefault="00CE27F9" w:rsidP="003022BB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CE27F9" w:rsidRPr="00690A26" w:rsidRDefault="00CE27F9" w:rsidP="003022BB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1920" w:type="dxa"/>
            <w:vMerge w:val="restart"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      </w:r>
          </w:p>
        </w:tc>
        <w:tc>
          <w:tcPr>
            <w:tcW w:w="78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Ф.Тютчев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«Листья». Сочинение – миниатюра «О чём рассказывают осенние листья»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 Фет «Мама! Глянь-ка из окошка…», «Зреет рожь над жаркой нивой…»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И. Никитин «Полно, степь моя, спать беспробудно…»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872E5C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И. Никитин «Встреча зимы»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872E5C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И. Суриков «Детство»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872E5C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И. Суриков «Зима». Сравнение как средство создания картины природы в лирическом стихотворении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E27F9" w:rsidTr="008A6FFA">
        <w:trPr>
          <w:trHeight w:val="1288"/>
        </w:trPr>
        <w:tc>
          <w:tcPr>
            <w:tcW w:w="675" w:type="dxa"/>
          </w:tcPr>
          <w:p w:rsidR="00CE27F9" w:rsidRPr="009A720E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20</w:t>
            </w:r>
          </w:p>
        </w:tc>
        <w:tc>
          <w:tcPr>
            <w:tcW w:w="2975" w:type="dxa"/>
          </w:tcPr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Обобщающий урок по разделу «Поэтическая тетрадь 1»</w:t>
            </w: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9A720E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Оценка достижений (тест)</w:t>
            </w:r>
          </w:p>
          <w:p w:rsidR="00CE27F9" w:rsidRPr="005701A8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044" w:type="dxa"/>
            <w:gridSpan w:val="6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CE27F9" w:rsidRPr="00690A26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CE27F9" w:rsidRDefault="00CE27F9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66" w:type="dxa"/>
            <w:gridSpan w:val="3"/>
          </w:tcPr>
          <w:p w:rsidR="00872E5C" w:rsidRPr="002572BD" w:rsidRDefault="00872E5C" w:rsidP="0029533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Разде</w:t>
            </w:r>
            <w:r w:rsidR="008A6FFA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л «Великие русские писатели» (16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ч.)</w:t>
            </w:r>
          </w:p>
        </w:tc>
        <w:tc>
          <w:tcPr>
            <w:tcW w:w="1993" w:type="dxa"/>
            <w:gridSpan w:val="4"/>
          </w:tcPr>
          <w:p w:rsidR="00872E5C" w:rsidRPr="002572BD" w:rsidRDefault="00872E5C" w:rsidP="00295331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1986" w:type="dxa"/>
            <w:gridSpan w:val="5"/>
          </w:tcPr>
          <w:p w:rsidR="00872E5C" w:rsidRPr="002572BD" w:rsidRDefault="00872E5C" w:rsidP="00295331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20" w:type="dxa"/>
          </w:tcPr>
          <w:p w:rsidR="00872E5C" w:rsidRPr="002572BD" w:rsidRDefault="00872E5C" w:rsidP="00295331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1683"/>
        </w:trPr>
        <w:tc>
          <w:tcPr>
            <w:tcW w:w="67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 Пушкин. Подготовка сообщения «Что интересного я узнал о жизни А.С. Пушкина»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 Пушкин. Лирические стихотворения</w:t>
            </w:r>
          </w:p>
        </w:tc>
        <w:tc>
          <w:tcPr>
            <w:tcW w:w="4091" w:type="dxa"/>
            <w:gridSpan w:val="2"/>
            <w:vMerge w:val="restart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Планировать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работу на уроке, выбирать виды деятельности.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Читать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произведения вслух и про себя, увеличивая темп чтения.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Понимать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содержание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прочитанного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,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высказывать своё отношение. </w:t>
            </w: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Различать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лирическое и прозаическое произведения.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Называть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отличительные особенности стихотворного текста.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Объяснять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значение некоторых слов с опорой на текст или пользуясь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словарём в учебнике либо толковым словарём. </w:t>
            </w: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Находить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средства художественной выразительности в лирических текстах (эпитеты, сравнения).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Использовать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средства художественной выразительности в устных высказываниях.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Знать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особенности литературной сказки.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</w:t>
            </w: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Определять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нравственный смысл литературной сказки.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Сравнивать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произведение живописи и произведение литературы.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Давать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характеристику героев литературной сказки.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самостоятельно тему и главную мысль рассказа.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Сравнивать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рассказ-описание и рассказ-рассуждение.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Составлять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разные виды планов, воссоздавать текст по плану.  </w:t>
            </w: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Соотносить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заглавие рассказа с темой и главной мыслью, </w:t>
            </w:r>
            <w:r w:rsidRPr="00350EC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отвечать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на вопросы по содержанию.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14374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особенности басни, </w:t>
            </w:r>
            <w:r w:rsidRPr="0014374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выделять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мораль басни в текстах.  </w:t>
            </w:r>
            <w:r w:rsidRPr="0014374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Представлять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героев басни. </w:t>
            </w:r>
            <w:r w:rsidRPr="0014374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Характеризовать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героев басни на основе их поступков.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14374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Инсценировать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басню. 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14374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Проверять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себя и самостоятельно </w:t>
            </w:r>
            <w:r w:rsidRPr="0014374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достижения. </w:t>
            </w:r>
          </w:p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14374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Различать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 басне изображённые события и замаскированный, скрытый смысл.</w:t>
            </w:r>
          </w:p>
        </w:tc>
        <w:tc>
          <w:tcPr>
            <w:tcW w:w="1993" w:type="dxa"/>
            <w:gridSpan w:val="4"/>
            <w:vMerge w:val="restart"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Осознание значимости чтения для личного развития, формирование представлений о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Родине и её людях, окружающем мире, культуре, первоначальных этических представлений, понятий о добре и зле, дружбе, честности.</w:t>
            </w:r>
          </w:p>
        </w:tc>
        <w:tc>
          <w:tcPr>
            <w:tcW w:w="1986" w:type="dxa"/>
            <w:gridSpan w:val="5"/>
            <w:vMerge w:val="restart"/>
          </w:tcPr>
          <w:p w:rsidR="00393A8F" w:rsidRDefault="00393A8F" w:rsidP="003022BB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393A8F" w:rsidRPr="00690A26" w:rsidRDefault="00393A8F" w:rsidP="003022BB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Уметь планировать, контролировать и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1920" w:type="dxa"/>
            <w:vMerge w:val="restart"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Формирование средствами литературных произведений целостного взгляда на мир в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единстве и разнообразии природы, народов, культур и религий. Развитие эстетических чувств, доброжелательности и эмоциональной отзывчивости, понимания и сопереживания чувствам других людей</w:t>
            </w: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562"/>
        </w:trPr>
        <w:tc>
          <w:tcPr>
            <w:tcW w:w="67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22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 Пушкин «Зимнее утро»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 Пушкин « «Зимний вечер»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2024"/>
        </w:trPr>
        <w:tc>
          <w:tcPr>
            <w:tcW w:w="67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23-25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А. Пушкин «Сказка о царе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Салтане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…»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gridAfter w:val="1"/>
          <w:wAfter w:w="22" w:type="dxa"/>
        </w:trPr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26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И. Крылов «Мартышка и Очки»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29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gridAfter w:val="1"/>
          <w:wAfter w:w="22" w:type="dxa"/>
        </w:trPr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27</w:t>
            </w:r>
          </w:p>
        </w:tc>
        <w:tc>
          <w:tcPr>
            <w:tcW w:w="2975" w:type="dxa"/>
          </w:tcPr>
          <w:p w:rsidR="00393A8F" w:rsidRPr="005701A8" w:rsidRDefault="00393A8F" w:rsidP="00FA5862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И. Крылов «Зеркало и Обезьяна»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29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gridAfter w:val="1"/>
          <w:wAfter w:w="22" w:type="dxa"/>
        </w:trPr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28</w:t>
            </w:r>
          </w:p>
        </w:tc>
        <w:tc>
          <w:tcPr>
            <w:tcW w:w="2975" w:type="dxa"/>
          </w:tcPr>
          <w:p w:rsidR="00393A8F" w:rsidRPr="005701A8" w:rsidRDefault="00393A8F" w:rsidP="00FA5862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И. Крылов «Ворона и Лисица»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29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gridAfter w:val="1"/>
          <w:wAfter w:w="22" w:type="dxa"/>
          <w:trHeight w:val="759"/>
        </w:trPr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29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9A720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М. Лермонтов «Горные вершины…», «На севере диком стоит одиноко…»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29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30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М. Лермонтов «Утёс», «Осень»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31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Детство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Л.Толстого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(из воспоминаний писателя). Подготовка сообщения.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32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Л. Толстой «Акула»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33</w:t>
            </w:r>
          </w:p>
        </w:tc>
        <w:tc>
          <w:tcPr>
            <w:tcW w:w="2975" w:type="dxa"/>
          </w:tcPr>
          <w:p w:rsidR="00393A8F" w:rsidRPr="005701A8" w:rsidRDefault="00393A8F" w:rsidP="00FA5862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Л. Толстой «Прыжок»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34</w:t>
            </w:r>
          </w:p>
        </w:tc>
        <w:tc>
          <w:tcPr>
            <w:tcW w:w="2975" w:type="dxa"/>
          </w:tcPr>
          <w:p w:rsidR="00393A8F" w:rsidRPr="005701A8" w:rsidRDefault="00393A8F" w:rsidP="00FA5862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Л. Толстой «Лев и собачка»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c>
          <w:tcPr>
            <w:tcW w:w="675" w:type="dxa"/>
          </w:tcPr>
          <w:p w:rsidR="00393A8F" w:rsidRPr="009A720E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35</w:t>
            </w:r>
          </w:p>
        </w:tc>
        <w:tc>
          <w:tcPr>
            <w:tcW w:w="2975" w:type="dxa"/>
          </w:tcPr>
          <w:p w:rsidR="00393A8F" w:rsidRPr="005701A8" w:rsidRDefault="00393A8F" w:rsidP="00CE5171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Л.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Толстой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1012"/>
        </w:trPr>
        <w:tc>
          <w:tcPr>
            <w:tcW w:w="675" w:type="dxa"/>
          </w:tcPr>
          <w:p w:rsidR="00393A8F" w:rsidRPr="009A720E" w:rsidRDefault="00393A8F" w:rsidP="00CE27F9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36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Оценка достижений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Обобщающий урок по разделу «Великие русские писатели»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66" w:type="dxa"/>
            <w:gridSpan w:val="3"/>
          </w:tcPr>
          <w:p w:rsidR="00872E5C" w:rsidRPr="009A720E" w:rsidRDefault="00872E5C" w:rsidP="009A720E">
            <w:pPr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9A720E">
              <w:rPr>
                <w:rFonts w:ascii="Times New Roman" w:hAnsi="Times New Roman" w:cs="Times New Roman"/>
                <w:b/>
                <w:lang w:eastAsia="hi-IN" w:bidi="hi-IN"/>
              </w:rPr>
              <w:t>Раздел «Поэтическая те</w:t>
            </w:r>
            <w:r w:rsidR="008A6FFA">
              <w:rPr>
                <w:rFonts w:ascii="Times New Roman" w:hAnsi="Times New Roman" w:cs="Times New Roman"/>
                <w:b/>
                <w:lang w:eastAsia="hi-IN" w:bidi="hi-IN"/>
              </w:rPr>
              <w:t>традь 2»  (5</w:t>
            </w:r>
            <w:r w:rsidRPr="009A720E">
              <w:rPr>
                <w:rFonts w:ascii="Times New Roman" w:hAnsi="Times New Roman" w:cs="Times New Roman"/>
                <w:b/>
                <w:lang w:eastAsia="hi-IN" w:bidi="hi-IN"/>
              </w:rPr>
              <w:t>ч.)</w:t>
            </w:r>
          </w:p>
        </w:tc>
        <w:tc>
          <w:tcPr>
            <w:tcW w:w="1993" w:type="dxa"/>
            <w:gridSpan w:val="4"/>
          </w:tcPr>
          <w:p w:rsidR="00872E5C" w:rsidRPr="009A720E" w:rsidRDefault="00872E5C" w:rsidP="009A720E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 xml:space="preserve">Предметные </w:t>
            </w:r>
          </w:p>
        </w:tc>
        <w:tc>
          <w:tcPr>
            <w:tcW w:w="1979" w:type="dxa"/>
            <w:gridSpan w:val="4"/>
          </w:tcPr>
          <w:p w:rsidR="00872E5C" w:rsidRPr="009A720E" w:rsidRDefault="00872E5C" w:rsidP="009A720E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hAnsi="Times New Roman" w:cs="Times New Roman"/>
                <w:b/>
                <w:lang w:eastAsia="hi-IN" w:bidi="hi-IN"/>
              </w:rPr>
              <w:t xml:space="preserve"> </w:t>
            </w:r>
          </w:p>
        </w:tc>
        <w:tc>
          <w:tcPr>
            <w:tcW w:w="1927" w:type="dxa"/>
            <w:gridSpan w:val="2"/>
          </w:tcPr>
          <w:p w:rsidR="00872E5C" w:rsidRPr="009A720E" w:rsidRDefault="00872E5C" w:rsidP="009A720E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Личностные</w:t>
            </w: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1518"/>
        </w:trPr>
        <w:tc>
          <w:tcPr>
            <w:tcW w:w="67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Знакомство с названием раздела «Поэтическая тетрадь 2»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Н. Некрасов «Славная осень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!...», «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Не ветер бушует над бором…»</w:t>
            </w:r>
          </w:p>
        </w:tc>
        <w:tc>
          <w:tcPr>
            <w:tcW w:w="4091" w:type="dxa"/>
            <w:gridSpan w:val="2"/>
            <w:vMerge w:val="restart"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Воспринимать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стихи на слух.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стихотворение,  выражая авторское настроение.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Сравнивать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текст-описание и текст-повествование.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средства художественной выразительности: сравнения, эпитеты, олицетворения.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Следить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за выражением и развитием чувства в лирическом произведении.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Объяснять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смысл непонятных слов и выражений с опорой на текст, с помощью словаря в учебнике или толкового словаря.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Высказывать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собственные впечатления о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прочитанном стихотворении.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Создавать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словесные картины по тексту стихотворения.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среди стихотворений произведение с использованием текста-повествования.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стихи выразительно, </w:t>
            </w:r>
            <w:r w:rsidRPr="00F07A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достижения.</w:t>
            </w:r>
          </w:p>
        </w:tc>
        <w:tc>
          <w:tcPr>
            <w:tcW w:w="1993" w:type="dxa"/>
            <w:gridSpan w:val="4"/>
            <w:vMerge w:val="restart"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Осознание значимости чтения для личного развития, формирование представлений о Родине и её людях, окружающем мире, культуре, первоначальных этических представлений, понятий о добре и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зле, дружбе, честности.</w:t>
            </w:r>
          </w:p>
        </w:tc>
        <w:tc>
          <w:tcPr>
            <w:tcW w:w="1986" w:type="dxa"/>
            <w:gridSpan w:val="5"/>
            <w:vMerge w:val="restart"/>
          </w:tcPr>
          <w:p w:rsidR="00393A8F" w:rsidRDefault="00393A8F" w:rsidP="00E53623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393A8F" w:rsidRPr="00690A26" w:rsidRDefault="00393A8F" w:rsidP="00E53623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1920" w:type="dxa"/>
            <w:vMerge w:val="restart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религий. Развитие эстетических чувств,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доброжелательности и эмоциональной отзывчивости, понимания и сопереживания чувствам других людей</w:t>
            </w:r>
          </w:p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2975" w:type="dxa"/>
          </w:tcPr>
          <w:p w:rsidR="00872E5C" w:rsidRPr="005701A8" w:rsidRDefault="00872E5C" w:rsidP="00DB09AB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Н. Некрасов «Дедушка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Мазай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и зайцы»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К. Бальмонт «Золотое слово»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И. Бунин. Выразительное чтение стихотворений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Обобщение по разделу «Поэтическая тетрадь 2»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93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6" w:type="dxa"/>
            <w:gridSpan w:val="5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16C95" w:rsidTr="008A6FFA">
        <w:trPr>
          <w:gridAfter w:val="1"/>
          <w:wAfter w:w="22" w:type="dxa"/>
        </w:trPr>
        <w:tc>
          <w:tcPr>
            <w:tcW w:w="675" w:type="dxa"/>
          </w:tcPr>
          <w:p w:rsidR="00716C95" w:rsidRDefault="00716C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7078" w:type="dxa"/>
            <w:gridSpan w:val="4"/>
          </w:tcPr>
          <w:p w:rsidR="00716C95" w:rsidRPr="00F23BB6" w:rsidRDefault="00716C95" w:rsidP="00716C9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</w:t>
            </w:r>
            <w:r w:rsidR="008A6FFA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аздел « Литературные сказки» (7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ч.)</w:t>
            </w:r>
          </w:p>
        </w:tc>
        <w:tc>
          <w:tcPr>
            <w:tcW w:w="1883" w:type="dxa"/>
          </w:tcPr>
          <w:p w:rsidR="00716C95" w:rsidRPr="00F23BB6" w:rsidRDefault="00716C95" w:rsidP="00716C9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2003" w:type="dxa"/>
            <w:gridSpan w:val="3"/>
          </w:tcPr>
          <w:p w:rsidR="00716C95" w:rsidRPr="00F23BB6" w:rsidRDefault="00716C95" w:rsidP="00716C9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001" w:type="dxa"/>
            <w:gridSpan w:val="5"/>
          </w:tcPr>
          <w:p w:rsidR="00716C95" w:rsidRPr="00F23BB6" w:rsidRDefault="00716C95" w:rsidP="00716C9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716C95" w:rsidRDefault="00716C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9" w:type="dxa"/>
          </w:tcPr>
          <w:p w:rsidR="00716C95" w:rsidRDefault="00716C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1518"/>
        </w:trPr>
        <w:tc>
          <w:tcPr>
            <w:tcW w:w="67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Знакомство с названием раздела «Литературные сказки»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Д.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Мамин-Сибиряк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Алёнушкины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сказки» (присказка)</w:t>
            </w:r>
          </w:p>
        </w:tc>
        <w:tc>
          <w:tcPr>
            <w:tcW w:w="4091" w:type="dxa"/>
            <w:gridSpan w:val="2"/>
            <w:vMerge w:val="restart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Прогнозирование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Воспринимать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на слух тексты литературных сказок,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высказывать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своё мнение, отношение.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сказку вслух и про себя,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использовать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приёмы выразительного чтения при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перечитывании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сказки.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Сравнивать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литературной и народной сказок; определять нравственный смысл сказки.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Наблюдать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за развитием и последовательностью событий в литературных сказках.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Объяснять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значения разных слов с опорой на текст, с помощью словаря в учебнике или толкового словаря.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Сравнивать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героев в литературной сказке,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характеризовать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их, используя те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кст ск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азки.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авторское отношение к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изображаемому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.</w:t>
            </w:r>
          </w:p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сказку в лицах.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Проверять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себя и самостоятельно </w:t>
            </w:r>
            <w:r w:rsidRPr="005E61C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 на основе диагностической работы, представленной в учебнике.</w:t>
            </w:r>
          </w:p>
        </w:tc>
        <w:tc>
          <w:tcPr>
            <w:tcW w:w="1935" w:type="dxa"/>
            <w:gridSpan w:val="3"/>
            <w:vMerge w:val="restart"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традиций. Использовать различные виды чтения, участвовать в обсуждении.</w:t>
            </w:r>
          </w:p>
        </w:tc>
        <w:tc>
          <w:tcPr>
            <w:tcW w:w="1980" w:type="dxa"/>
            <w:gridSpan w:val="3"/>
            <w:vMerge w:val="restart"/>
          </w:tcPr>
          <w:p w:rsidR="00393A8F" w:rsidRDefault="00393A8F" w:rsidP="005E61C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393A8F" w:rsidRPr="00690A26" w:rsidRDefault="00393A8F" w:rsidP="005E61C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Уметь планировать, контролировать и оценивать учебные действия в соответствии с поставленной задачей и условиями её реализации.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Овладение навыками смыслового чтения текстов в соответствии с целями и задачами коммуникации и составления текстов в устной и письменной формах.</w:t>
            </w:r>
            <w:proofErr w:type="gramEnd"/>
          </w:p>
        </w:tc>
        <w:tc>
          <w:tcPr>
            <w:tcW w:w="1984" w:type="dxa"/>
            <w:gridSpan w:val="4"/>
            <w:vMerge w:val="restart"/>
          </w:tcPr>
          <w:p w:rsidR="00393A8F" w:rsidRDefault="00393A8F" w:rsidP="005E61C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 Развитие эстетических чувств, доброжелательности и эмоциональной отзывчивости, понимания и сопереживания чувствам других людей</w:t>
            </w:r>
          </w:p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Д.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Мамин-Сибиряк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1012"/>
        </w:trPr>
        <w:tc>
          <w:tcPr>
            <w:tcW w:w="67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44-45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В. Гаршин «Лягушка-путешественница»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1012"/>
        </w:trPr>
        <w:tc>
          <w:tcPr>
            <w:tcW w:w="67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46-47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В.Одоевский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«Мороз Иванович»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2975" w:type="dxa"/>
          </w:tcPr>
          <w:p w:rsidR="00872E5C" w:rsidRPr="00F23BB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Оценка достижений. Обобщающий урок по </w:t>
            </w:r>
            <w:r>
              <w:rPr>
                <w:rFonts w:ascii="Times New Roman" w:eastAsia="Lucida Sans Unicode" w:hAnsi="Times New Roman" w:cs="Mangal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части учебника.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16C95" w:rsidTr="008A6FFA">
        <w:trPr>
          <w:gridAfter w:val="1"/>
          <w:wAfter w:w="22" w:type="dxa"/>
        </w:trPr>
        <w:tc>
          <w:tcPr>
            <w:tcW w:w="675" w:type="dxa"/>
          </w:tcPr>
          <w:p w:rsidR="00716C95" w:rsidRDefault="00716C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66" w:type="dxa"/>
            <w:gridSpan w:val="3"/>
          </w:tcPr>
          <w:p w:rsidR="00716C95" w:rsidRPr="00A31BBD" w:rsidRDefault="008A6FFA" w:rsidP="00716C9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Раздел « Были-небылицы» (9</w:t>
            </w:r>
            <w:r w:rsidR="00716C9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ч.)</w:t>
            </w:r>
          </w:p>
        </w:tc>
        <w:tc>
          <w:tcPr>
            <w:tcW w:w="1935" w:type="dxa"/>
            <w:gridSpan w:val="3"/>
          </w:tcPr>
          <w:p w:rsidR="00716C95" w:rsidRPr="00A31BBD" w:rsidRDefault="00716C95" w:rsidP="00716C9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1980" w:type="dxa"/>
            <w:gridSpan w:val="3"/>
          </w:tcPr>
          <w:p w:rsidR="00716C95" w:rsidRPr="00A31BBD" w:rsidRDefault="00716C95" w:rsidP="00716C9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716C95" w:rsidRPr="00A31BBD" w:rsidRDefault="00716C95" w:rsidP="00716C95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716C95" w:rsidRDefault="00716C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9" w:type="dxa"/>
          </w:tcPr>
          <w:p w:rsidR="00716C95" w:rsidRDefault="00716C9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1227"/>
        </w:trPr>
        <w:tc>
          <w:tcPr>
            <w:tcW w:w="67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49-50</w:t>
            </w:r>
          </w:p>
        </w:tc>
        <w:tc>
          <w:tcPr>
            <w:tcW w:w="2975" w:type="dxa"/>
          </w:tcPr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Знакомство с названием раздела </w:t>
            </w:r>
            <w:r w:rsidRPr="00A31BBD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« Были-небылицы»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М. Горький «Случай с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Евсейкой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»</w:t>
            </w:r>
          </w:p>
          <w:p w:rsidR="00393A8F" w:rsidRPr="005701A8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 w:val="restart"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особенности сказки и рассказа.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Различать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вымышленные события и реальные.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нравственный смысл поступков героя.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Выражать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собственное отношение к поступкам героев в сказочных и реальных событиях.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средства художественной выразительности в прозаическом тексте.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Составлять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план для краткого и полного пересказов.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Пересказывать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текст подробно и кратко, выборочно.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характеристики героев произведения с опорой на текст.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Рассказывать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о прочитанных книгах. Самостоятельно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придумывать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сказочные и реальные истории.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 тексте слова и выражения, подтверждающие высказанную мысль. </w:t>
            </w:r>
            <w:r w:rsidRPr="000A473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сказку выразительно по ролям. </w:t>
            </w:r>
          </w:p>
        </w:tc>
        <w:tc>
          <w:tcPr>
            <w:tcW w:w="1935" w:type="dxa"/>
            <w:gridSpan w:val="3"/>
            <w:vMerge w:val="restart"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Осознание значимости чтения для личного развития,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честности. Использовать различные виды чтения, участвовать в обсуждении.</w:t>
            </w:r>
          </w:p>
        </w:tc>
        <w:tc>
          <w:tcPr>
            <w:tcW w:w="1980" w:type="dxa"/>
            <w:gridSpan w:val="3"/>
            <w:vMerge w:val="restart"/>
          </w:tcPr>
          <w:p w:rsidR="00393A8F" w:rsidRDefault="00393A8F" w:rsidP="00F41FB4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393A8F" w:rsidRPr="00690A26" w:rsidRDefault="00393A8F" w:rsidP="00F41FB4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Уметь планировать, контролировать и оценивать учебные действия в соответствии с поставленной задачей и условиями её реализации.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Овладение навыками смыслового чтения текстов в соответствии с целями и задачами коммуникации и составления текстов в устной и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письменной формах.</w:t>
            </w:r>
            <w:proofErr w:type="gramEnd"/>
          </w:p>
        </w:tc>
        <w:tc>
          <w:tcPr>
            <w:tcW w:w="1984" w:type="dxa"/>
            <w:gridSpan w:val="4"/>
            <w:vMerge w:val="restart"/>
          </w:tcPr>
          <w:p w:rsidR="00393A8F" w:rsidRDefault="00393A8F" w:rsidP="00F41FB4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Развитие эстетических чувств, доброжелательности и эмоциональной отзывчивости, понимания и сопереживания чувствам других людей</w:t>
            </w:r>
          </w:p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93A8F" w:rsidTr="008A6FFA">
        <w:trPr>
          <w:trHeight w:val="805"/>
        </w:trPr>
        <w:tc>
          <w:tcPr>
            <w:tcW w:w="67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51-53</w:t>
            </w:r>
          </w:p>
        </w:tc>
        <w:tc>
          <w:tcPr>
            <w:tcW w:w="2975" w:type="dxa"/>
          </w:tcPr>
          <w:p w:rsidR="00393A8F" w:rsidRPr="005701A8" w:rsidRDefault="00393A8F" w:rsidP="00A31BBD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К. Паустовский «Растрёпанный воробей»</w:t>
            </w:r>
          </w:p>
        </w:tc>
        <w:tc>
          <w:tcPr>
            <w:tcW w:w="4091" w:type="dxa"/>
            <w:gridSpan w:val="2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393A8F" w:rsidRPr="00690A26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gridSpan w:val="2"/>
          </w:tcPr>
          <w:p w:rsidR="00393A8F" w:rsidRDefault="00393A8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c>
          <w:tcPr>
            <w:tcW w:w="675" w:type="dxa"/>
            <w:vMerge w:val="restart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54-56</w:t>
            </w:r>
          </w:p>
        </w:tc>
        <w:tc>
          <w:tcPr>
            <w:tcW w:w="2975" w:type="dxa"/>
            <w:vMerge w:val="restart"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 Куприн «Слон»</w:t>
            </w:r>
          </w:p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  <w:vMerge w:val="restart"/>
          </w:tcPr>
          <w:p w:rsidR="008A6FFA" w:rsidRPr="008A6FFA" w:rsidRDefault="008A6FFA" w:rsidP="008A6FFA">
            <w:pP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rPr>
          <w:gridAfter w:val="1"/>
          <w:wAfter w:w="22" w:type="dxa"/>
        </w:trPr>
        <w:tc>
          <w:tcPr>
            <w:tcW w:w="675" w:type="dxa"/>
            <w:vMerge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  <w:vMerge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  <w:vMerge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rPr>
          <w:trHeight w:val="70"/>
        </w:trPr>
        <w:tc>
          <w:tcPr>
            <w:tcW w:w="675" w:type="dxa"/>
            <w:vMerge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  <w:vMerge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</w:tcBorders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  <w:vMerge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716C95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57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Урок-путешествие по разделу «Были-небылицы». Оценка достижений.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</w:tcBorders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95331" w:rsidTr="008A6FFA">
        <w:trPr>
          <w:gridAfter w:val="1"/>
          <w:wAfter w:w="22" w:type="dxa"/>
        </w:trPr>
        <w:tc>
          <w:tcPr>
            <w:tcW w:w="675" w:type="dxa"/>
          </w:tcPr>
          <w:p w:rsidR="00F41FB4" w:rsidRDefault="00F41FB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7066" w:type="dxa"/>
            <w:gridSpan w:val="3"/>
          </w:tcPr>
          <w:p w:rsidR="00F41FB4" w:rsidRPr="00F41FB4" w:rsidRDefault="00F41FB4" w:rsidP="00F41FB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Раздел «Поэтическая тетрадь 1»</w:t>
            </w:r>
            <w:r w:rsidR="009F64B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  <w:proofErr w:type="gramStart"/>
            <w:r w:rsidR="009F64B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(</w:t>
            </w:r>
            <w:r w:rsidR="008A6FFA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  <w:proofErr w:type="gramEnd"/>
            <w:r w:rsidR="008A6FFA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4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</w:t>
            </w:r>
            <w:r w:rsidR="009F64B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)</w:t>
            </w:r>
          </w:p>
        </w:tc>
        <w:tc>
          <w:tcPr>
            <w:tcW w:w="1935" w:type="dxa"/>
            <w:gridSpan w:val="3"/>
          </w:tcPr>
          <w:p w:rsidR="00F41FB4" w:rsidRPr="00F41FB4" w:rsidRDefault="00F41FB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1980" w:type="dxa"/>
            <w:gridSpan w:val="3"/>
          </w:tcPr>
          <w:p w:rsidR="00F41FB4" w:rsidRPr="00F41FB4" w:rsidRDefault="00F41FB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 w:rsidRPr="00F41FB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 w:rsidRPr="00F41FB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F41FB4" w:rsidRPr="00F41FB4" w:rsidRDefault="00F41FB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 w:rsidRPr="00F41FB4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F41FB4" w:rsidRDefault="00F41FB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9" w:type="dxa"/>
          </w:tcPr>
          <w:p w:rsidR="00F41FB4" w:rsidRDefault="00F41FB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rPr>
          <w:trHeight w:val="1518"/>
        </w:trPr>
        <w:tc>
          <w:tcPr>
            <w:tcW w:w="675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2975" w:type="dxa"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Знакомство с названием раздела </w:t>
            </w:r>
            <w:r w:rsidRPr="00A36761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«Поэтическая тетрадь 1»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. С. Чёрный «Что ты тискаешь утёнка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?...»</w:t>
            </w:r>
            <w:proofErr w:type="gramEnd"/>
          </w:p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С. Черный «Воробей», «Слон»</w:t>
            </w:r>
          </w:p>
        </w:tc>
        <w:tc>
          <w:tcPr>
            <w:tcW w:w="4091" w:type="dxa"/>
            <w:gridSpan w:val="2"/>
            <w:vMerge w:val="restart"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BB7AD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BB7AD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стихотворение, отражая настроение. </w:t>
            </w:r>
            <w:r w:rsidRPr="00BB7AD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 стихотворении яркие, образные слова и выражения. </w:t>
            </w:r>
            <w:r w:rsidRPr="00BB7AD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Сравнивать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стихи по своему вкусу и читать их выразительно. </w:t>
            </w:r>
            <w:r w:rsidRPr="00BB7AD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Объяснять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смысл выражений с опорой на текст.  </w:t>
            </w:r>
            <w:r w:rsidRPr="00BB7AD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авторское отношение к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изображаемому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. </w:t>
            </w:r>
            <w:r w:rsidRPr="00BB7AD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Придумывать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стихотворные тексты. </w:t>
            </w:r>
            <w:r w:rsidRPr="00BB7AD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Проверять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правильность высказывания, сверяя его с текстом; самостоятельно </w:t>
            </w:r>
            <w:r w:rsidRPr="00BB7AD5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достижения. </w:t>
            </w:r>
          </w:p>
        </w:tc>
        <w:tc>
          <w:tcPr>
            <w:tcW w:w="1935" w:type="dxa"/>
            <w:gridSpan w:val="3"/>
            <w:vMerge w:val="restart"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Осознание значимости чтения для личного развития. Развитие художественно-творческих способностей, умение создавать собственный текст на основе художественного произведения.</w:t>
            </w:r>
          </w:p>
        </w:tc>
        <w:tc>
          <w:tcPr>
            <w:tcW w:w="1980" w:type="dxa"/>
            <w:gridSpan w:val="3"/>
            <w:vMerge w:val="restart"/>
          </w:tcPr>
          <w:p w:rsidR="008A6FFA" w:rsidRDefault="008A6FFA" w:rsidP="009C2B30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1984" w:type="dxa"/>
            <w:gridSpan w:val="4"/>
            <w:vMerge w:val="restart"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</w:t>
            </w:r>
          </w:p>
        </w:tc>
        <w:tc>
          <w:tcPr>
            <w:tcW w:w="785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rPr>
          <w:trHeight w:val="562"/>
        </w:trPr>
        <w:tc>
          <w:tcPr>
            <w:tcW w:w="675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2975" w:type="dxa"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 Блок «Ветхая избушка»</w:t>
            </w:r>
          </w:p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 Блок «Сны», «Ворона»</w:t>
            </w:r>
          </w:p>
        </w:tc>
        <w:tc>
          <w:tcPr>
            <w:tcW w:w="4091" w:type="dxa"/>
            <w:gridSpan w:val="2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С. Есенин «Черёмуха»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Урок-викторина по разделу «Поэтическая тетрадь 1». Оценка достижений.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95331" w:rsidTr="008A6FFA">
        <w:trPr>
          <w:gridAfter w:val="1"/>
          <w:wAfter w:w="22" w:type="dxa"/>
        </w:trPr>
        <w:tc>
          <w:tcPr>
            <w:tcW w:w="675" w:type="dxa"/>
          </w:tcPr>
          <w:p w:rsidR="00E34D43" w:rsidRDefault="00E34D43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66" w:type="dxa"/>
            <w:gridSpan w:val="3"/>
          </w:tcPr>
          <w:p w:rsidR="00E34D43" w:rsidRPr="00E34D43" w:rsidRDefault="00E34D43" w:rsidP="00E34D4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Раздел «Люби живое» </w:t>
            </w:r>
            <w:r w:rsidR="009F64B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(</w:t>
            </w:r>
            <w:r w:rsidR="008A6FFA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13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</w:t>
            </w:r>
            <w:r w:rsidR="009F64B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)</w:t>
            </w:r>
          </w:p>
        </w:tc>
        <w:tc>
          <w:tcPr>
            <w:tcW w:w="1935" w:type="dxa"/>
            <w:gridSpan w:val="3"/>
          </w:tcPr>
          <w:p w:rsidR="00E34D43" w:rsidRPr="009F64BF" w:rsidRDefault="009F64B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1980" w:type="dxa"/>
            <w:gridSpan w:val="3"/>
          </w:tcPr>
          <w:p w:rsidR="00E34D43" w:rsidRPr="009F64BF" w:rsidRDefault="009F64B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E34D43" w:rsidRPr="009F64BF" w:rsidRDefault="009F64B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E34D43" w:rsidRDefault="00E34D43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9" w:type="dxa"/>
          </w:tcPr>
          <w:p w:rsidR="00E34D43" w:rsidRDefault="00E34D43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rPr>
          <w:trHeight w:val="1518"/>
        </w:trPr>
        <w:tc>
          <w:tcPr>
            <w:tcW w:w="675" w:type="dxa"/>
          </w:tcPr>
          <w:p w:rsidR="008A6FFA" w:rsidRPr="00716C95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62</w:t>
            </w:r>
          </w:p>
        </w:tc>
        <w:tc>
          <w:tcPr>
            <w:tcW w:w="2975" w:type="dxa"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Знакомство с названием раздела «Люби живое»</w:t>
            </w:r>
          </w:p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М.Пришвин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«Моя Родина». Заголовок – «входная дверь» в текст. Сочинение на основе художественного текста</w:t>
            </w:r>
          </w:p>
        </w:tc>
        <w:tc>
          <w:tcPr>
            <w:tcW w:w="4091" w:type="dxa"/>
            <w:gridSpan w:val="2"/>
            <w:vMerge w:val="restart"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D963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D963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Планировать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работу с произведением на уроке, используя условные обозначения. </w:t>
            </w:r>
            <w:r w:rsidRPr="00D963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 и воспринимать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на слух произведения. </w:t>
            </w:r>
            <w:r w:rsidRPr="00D963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жанр произведения. </w:t>
            </w:r>
            <w:r w:rsidRPr="00D963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Понимать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нравственный смысл рассказов. </w:t>
            </w:r>
            <w:r w:rsidRPr="00D963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основную мысль рассказа. </w:t>
            </w:r>
            <w:r w:rsidRPr="00D963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Составлять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план произведения. </w:t>
            </w:r>
            <w:r w:rsidRPr="00D963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Рассказывать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о герое, подбирая в произведении слова-определения, характеризующие его поступки и характер. 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</w:t>
            </w:r>
            <w:r w:rsidRPr="00D96320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равнивать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наблюдения за жизнью животных с рассказом автора. </w:t>
            </w:r>
            <w:r w:rsidRPr="00681DE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Пересказывать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произведения на основе плана. </w:t>
            </w:r>
            <w:r w:rsidRPr="00681DE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Придумывать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рассказы о животных. </w:t>
            </w:r>
            <w:r w:rsidRPr="00681DE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Проверять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составленный план, сверяя его с текстом и самостоятельно </w:t>
            </w:r>
            <w:r w:rsidRPr="00681DE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достижения.</w:t>
            </w:r>
          </w:p>
        </w:tc>
        <w:tc>
          <w:tcPr>
            <w:tcW w:w="1935" w:type="dxa"/>
            <w:gridSpan w:val="3"/>
            <w:vMerge w:val="restart"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традиций.  Овладение чтением вслух и про себя.</w:t>
            </w:r>
          </w:p>
        </w:tc>
        <w:tc>
          <w:tcPr>
            <w:tcW w:w="1980" w:type="dxa"/>
            <w:gridSpan w:val="3"/>
            <w:vMerge w:val="restart"/>
          </w:tcPr>
          <w:p w:rsidR="008A6FFA" w:rsidRDefault="008A6FFA" w:rsidP="00681DE3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8A6FFA" w:rsidRPr="00690A26" w:rsidRDefault="008A6FFA" w:rsidP="00681DE3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 Овладение навыками смыслового чтения текстов в соответствии  с целями и задачами.</w:t>
            </w:r>
          </w:p>
        </w:tc>
        <w:tc>
          <w:tcPr>
            <w:tcW w:w="1984" w:type="dxa"/>
            <w:gridSpan w:val="4"/>
            <w:vMerge w:val="restart"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 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  <w:tc>
          <w:tcPr>
            <w:tcW w:w="785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rPr>
          <w:trHeight w:val="562"/>
        </w:trPr>
        <w:tc>
          <w:tcPr>
            <w:tcW w:w="675" w:type="dxa"/>
          </w:tcPr>
          <w:p w:rsidR="008A6FFA" w:rsidRPr="00716C95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63-64</w:t>
            </w:r>
          </w:p>
        </w:tc>
        <w:tc>
          <w:tcPr>
            <w:tcW w:w="2975" w:type="dxa"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И.Соколов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-Микитов «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Листопадничек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»</w:t>
            </w:r>
          </w:p>
        </w:tc>
        <w:tc>
          <w:tcPr>
            <w:tcW w:w="4091" w:type="dxa"/>
            <w:gridSpan w:val="2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716C95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65</w:t>
            </w:r>
          </w:p>
        </w:tc>
        <w:tc>
          <w:tcPr>
            <w:tcW w:w="2975" w:type="dxa"/>
          </w:tcPr>
          <w:p w:rsidR="00872E5C" w:rsidRPr="00E34D4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В.Белов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«Малька провинилась»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716C95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66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В.Белов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«Ещё раз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про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Мальку»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rPr>
          <w:gridAfter w:val="1"/>
          <w:wAfter w:w="22" w:type="dxa"/>
          <w:trHeight w:val="562"/>
        </w:trPr>
        <w:tc>
          <w:tcPr>
            <w:tcW w:w="675" w:type="dxa"/>
          </w:tcPr>
          <w:p w:rsidR="008A6FFA" w:rsidRPr="00716C95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67-68</w:t>
            </w:r>
          </w:p>
        </w:tc>
        <w:tc>
          <w:tcPr>
            <w:tcW w:w="2975" w:type="dxa"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В.Бианки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«Мышонок Пик»</w:t>
            </w:r>
          </w:p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29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rPr>
          <w:gridAfter w:val="1"/>
          <w:wAfter w:w="22" w:type="dxa"/>
          <w:trHeight w:val="848"/>
        </w:trPr>
        <w:tc>
          <w:tcPr>
            <w:tcW w:w="675" w:type="dxa"/>
          </w:tcPr>
          <w:p w:rsidR="008A6FFA" w:rsidRPr="00716C95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69-70</w:t>
            </w:r>
          </w:p>
        </w:tc>
        <w:tc>
          <w:tcPr>
            <w:tcW w:w="2975" w:type="dxa"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Б.Житков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«Про обезьяну»</w:t>
            </w:r>
          </w:p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29" w:type="dxa"/>
          </w:tcPr>
          <w:p w:rsidR="008A6FFA" w:rsidRDefault="00C92905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872E5C" w:rsidTr="008A6FFA">
        <w:trPr>
          <w:gridAfter w:val="1"/>
          <w:wAfter w:w="22" w:type="dxa"/>
        </w:trPr>
        <w:tc>
          <w:tcPr>
            <w:tcW w:w="675" w:type="dxa"/>
          </w:tcPr>
          <w:p w:rsidR="00872E5C" w:rsidRPr="00E34D43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  <w:t>71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В.Дуров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«Наша жучка»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29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rPr>
          <w:gridAfter w:val="1"/>
          <w:wAfter w:w="22" w:type="dxa"/>
        </w:trPr>
        <w:tc>
          <w:tcPr>
            <w:tcW w:w="675" w:type="dxa"/>
          </w:tcPr>
          <w:p w:rsidR="00872E5C" w:rsidRPr="00E34D43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  <w:t>72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В.Астафьев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Капалуха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29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rPr>
          <w:gridAfter w:val="1"/>
          <w:wAfter w:w="22" w:type="dxa"/>
        </w:trPr>
        <w:tc>
          <w:tcPr>
            <w:tcW w:w="675" w:type="dxa"/>
          </w:tcPr>
          <w:p w:rsidR="00872E5C" w:rsidRPr="00E34D43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  <w:t>73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В.Драгунский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«Он живой и светится…»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29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A6FFA" w:rsidTr="008A6FFA">
        <w:trPr>
          <w:gridAfter w:val="1"/>
          <w:wAfter w:w="22" w:type="dxa"/>
          <w:trHeight w:val="1012"/>
        </w:trPr>
        <w:tc>
          <w:tcPr>
            <w:tcW w:w="675" w:type="dxa"/>
          </w:tcPr>
          <w:p w:rsidR="008A6FFA" w:rsidRPr="00E34D43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  <w:t>74</w:t>
            </w:r>
          </w:p>
        </w:tc>
        <w:tc>
          <w:tcPr>
            <w:tcW w:w="2975" w:type="dxa"/>
          </w:tcPr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Обобщающий урок по разделу «Люби живое»</w:t>
            </w:r>
          </w:p>
          <w:p w:rsidR="008A6FFA" w:rsidRPr="005701A8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Оценка достижений по разделу «Люби живое»</w:t>
            </w:r>
          </w:p>
        </w:tc>
        <w:tc>
          <w:tcPr>
            <w:tcW w:w="4091" w:type="dxa"/>
            <w:gridSpan w:val="2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A6FFA" w:rsidRPr="00690A26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29" w:type="dxa"/>
          </w:tcPr>
          <w:p w:rsidR="008A6FFA" w:rsidRDefault="008A6FFA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95331" w:rsidTr="008A6FFA">
        <w:trPr>
          <w:gridAfter w:val="1"/>
          <w:wAfter w:w="22" w:type="dxa"/>
        </w:trPr>
        <w:tc>
          <w:tcPr>
            <w:tcW w:w="675" w:type="dxa"/>
          </w:tcPr>
          <w:p w:rsidR="00787F23" w:rsidRPr="00787F23" w:rsidRDefault="00787F23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787F23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11</w:t>
            </w:r>
          </w:p>
        </w:tc>
        <w:tc>
          <w:tcPr>
            <w:tcW w:w="7066" w:type="dxa"/>
            <w:gridSpan w:val="3"/>
          </w:tcPr>
          <w:p w:rsidR="00787F23" w:rsidRPr="00787F23" w:rsidRDefault="00787F23" w:rsidP="00DE252C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 w:rsidRPr="00787F2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Раздел « Поэтическая тетрадь 2» </w:t>
            </w:r>
            <w:r w:rsidR="003F1126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(</w:t>
            </w:r>
            <w:r w:rsidR="00DE25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6</w:t>
            </w:r>
            <w:r w:rsidRPr="00787F23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</w:t>
            </w:r>
            <w:r w:rsidR="003F1126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)</w:t>
            </w:r>
          </w:p>
        </w:tc>
        <w:tc>
          <w:tcPr>
            <w:tcW w:w="1935" w:type="dxa"/>
            <w:gridSpan w:val="3"/>
          </w:tcPr>
          <w:p w:rsidR="00787F23" w:rsidRPr="007139D1" w:rsidRDefault="007139D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1980" w:type="dxa"/>
            <w:gridSpan w:val="3"/>
          </w:tcPr>
          <w:p w:rsidR="00787F23" w:rsidRPr="007139D1" w:rsidRDefault="007139D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Метпредметные</w:t>
            </w:r>
            <w:proofErr w:type="spellEnd"/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787F23" w:rsidRPr="007139D1" w:rsidRDefault="007139D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787F23" w:rsidRPr="00787F23" w:rsidRDefault="00787F23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829" w:type="dxa"/>
          </w:tcPr>
          <w:p w:rsidR="00787F23" w:rsidRPr="00787F23" w:rsidRDefault="00787F23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DE252C" w:rsidTr="00E81195">
        <w:trPr>
          <w:trHeight w:val="1219"/>
        </w:trPr>
        <w:tc>
          <w:tcPr>
            <w:tcW w:w="675" w:type="dxa"/>
          </w:tcPr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75</w:t>
            </w:r>
          </w:p>
        </w:tc>
        <w:tc>
          <w:tcPr>
            <w:tcW w:w="2993" w:type="dxa"/>
            <w:gridSpan w:val="2"/>
          </w:tcPr>
          <w:p w:rsidR="00DE252C" w:rsidRPr="00787F23" w:rsidRDefault="00DE252C" w:rsidP="00787F23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787F23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Знакомство с названием раздела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«Поэтическая тетрадь 2»</w:t>
            </w:r>
          </w:p>
          <w:p w:rsidR="00DE252C" w:rsidRPr="00787F23" w:rsidRDefault="00DE252C" w:rsidP="00787F23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С.Маршак</w:t>
            </w:r>
            <w:proofErr w:type="spellEnd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«Гроза днём», «В лесу над росистой поляной…»</w:t>
            </w:r>
          </w:p>
        </w:tc>
        <w:tc>
          <w:tcPr>
            <w:tcW w:w="4073" w:type="dxa"/>
            <w:vMerge w:val="restart"/>
          </w:tcPr>
          <w:p w:rsidR="00DE252C" w:rsidRDefault="00DE252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Планировать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работу на уроке,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осмысливать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цели чтения.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и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воспринимать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на слух лирические тексты.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стихотворения, отражая позицию автора и своё отношение к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изображаемому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.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Сравнивать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название произведения и его содержание,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высказывать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своё мнение.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 произведениях средства художественной выразительности: олицетворения,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эпитеты, сравнения.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Сочинять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стихотворения.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Участвовать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 творческих проектах.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Заучивать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стихи наизусть.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Проверять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чтение друг друга, работая в паре самостоятельно </w:t>
            </w:r>
            <w:r w:rsidRPr="007139D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достижения.</w:t>
            </w:r>
          </w:p>
          <w:p w:rsidR="00DE252C" w:rsidRDefault="00DE252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DE252C" w:rsidRDefault="00DE252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DE252C" w:rsidRPr="00E2044C" w:rsidRDefault="00DE252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35" w:type="dxa"/>
            <w:gridSpan w:val="3"/>
            <w:vMerge w:val="restart"/>
          </w:tcPr>
          <w:p w:rsidR="00DE252C" w:rsidRPr="003F1126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3F11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lastRenderedPageBreak/>
              <w:t xml:space="preserve">Понимание литературы как явления национальной и мировой культуры, средства сохранения и передачи нравственных ценностей и традиций.  Овладение чтением </w:t>
            </w:r>
            <w:r w:rsidRPr="003F11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lastRenderedPageBreak/>
              <w:t>вслух и про себя. Умение создавать собственный текст на основе художественного произведения.</w:t>
            </w:r>
          </w:p>
        </w:tc>
        <w:tc>
          <w:tcPr>
            <w:tcW w:w="1980" w:type="dxa"/>
            <w:gridSpan w:val="3"/>
            <w:vMerge w:val="restart"/>
          </w:tcPr>
          <w:p w:rsidR="00DE252C" w:rsidRDefault="00DE252C" w:rsidP="00831BB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DE252C" w:rsidRPr="00787F23" w:rsidRDefault="00DE252C" w:rsidP="00831BB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Уметь планировать, контролировать и оценивать учебные действия в соответствии с поставленной задачей и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условиями её реализации. Овладение навыками смыслового чтения текстов в </w:t>
            </w:r>
            <w:r w:rsidRPr="003F11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соответствии  с целями и задачами.</w:t>
            </w:r>
          </w:p>
        </w:tc>
        <w:tc>
          <w:tcPr>
            <w:tcW w:w="1984" w:type="dxa"/>
            <w:gridSpan w:val="4"/>
            <w:vMerge w:val="restart"/>
          </w:tcPr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религий. Развитие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самостоятельности и личной ответственности за свои поступки на основе представлений о </w:t>
            </w:r>
            <w:r w:rsidRPr="003F1126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нравственных нормах общения.</w:t>
            </w:r>
          </w:p>
        </w:tc>
        <w:tc>
          <w:tcPr>
            <w:tcW w:w="785" w:type="dxa"/>
          </w:tcPr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872E5C" w:rsidTr="008A6FFA">
        <w:trPr>
          <w:trHeight w:val="252"/>
        </w:trPr>
        <w:tc>
          <w:tcPr>
            <w:tcW w:w="675" w:type="dxa"/>
          </w:tcPr>
          <w:p w:rsidR="00872E5C" w:rsidRPr="00787F23" w:rsidRDefault="00DE252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76</w:t>
            </w:r>
          </w:p>
        </w:tc>
        <w:tc>
          <w:tcPr>
            <w:tcW w:w="2993" w:type="dxa"/>
            <w:gridSpan w:val="2"/>
          </w:tcPr>
          <w:p w:rsidR="00872E5C" w:rsidRPr="00900231" w:rsidRDefault="00872E5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А.Барто</w:t>
            </w:r>
            <w:proofErr w:type="spellEnd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«Разлука»</w:t>
            </w:r>
          </w:p>
        </w:tc>
        <w:tc>
          <w:tcPr>
            <w:tcW w:w="4073" w:type="dxa"/>
            <w:vMerge/>
          </w:tcPr>
          <w:p w:rsidR="00872E5C" w:rsidRPr="007139D1" w:rsidRDefault="00872E5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Default="00872E5C" w:rsidP="00831BB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  <w:vMerge w:val="restart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vMerge w:val="restart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872E5C" w:rsidTr="008A6FFA">
        <w:trPr>
          <w:trHeight w:val="253"/>
        </w:trPr>
        <w:tc>
          <w:tcPr>
            <w:tcW w:w="675" w:type="dxa"/>
            <w:vMerge w:val="restart"/>
          </w:tcPr>
          <w:p w:rsidR="00872E5C" w:rsidRPr="00787F23" w:rsidRDefault="00DE252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77</w:t>
            </w:r>
          </w:p>
        </w:tc>
        <w:tc>
          <w:tcPr>
            <w:tcW w:w="2993" w:type="dxa"/>
            <w:gridSpan w:val="2"/>
            <w:vMerge w:val="restart"/>
          </w:tcPr>
          <w:p w:rsidR="00872E5C" w:rsidRPr="00900231" w:rsidRDefault="00872E5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А.Барто</w:t>
            </w:r>
            <w:proofErr w:type="spellEnd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«В театре»</w:t>
            </w:r>
          </w:p>
        </w:tc>
        <w:tc>
          <w:tcPr>
            <w:tcW w:w="4073" w:type="dxa"/>
            <w:vMerge/>
          </w:tcPr>
          <w:p w:rsidR="00872E5C" w:rsidRPr="007139D1" w:rsidRDefault="00872E5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Default="00872E5C" w:rsidP="00831BB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gridSpan w:val="2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872E5C" w:rsidTr="008A6FFA">
        <w:trPr>
          <w:trHeight w:val="264"/>
        </w:trPr>
        <w:tc>
          <w:tcPr>
            <w:tcW w:w="675" w:type="dxa"/>
            <w:vMerge/>
          </w:tcPr>
          <w:p w:rsidR="00872E5C" w:rsidRPr="00787F23" w:rsidRDefault="00872E5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993" w:type="dxa"/>
            <w:gridSpan w:val="2"/>
            <w:vMerge/>
          </w:tcPr>
          <w:p w:rsidR="00872E5C" w:rsidRPr="00900231" w:rsidRDefault="00872E5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073" w:type="dxa"/>
            <w:vMerge/>
          </w:tcPr>
          <w:p w:rsidR="00872E5C" w:rsidRPr="007139D1" w:rsidRDefault="00872E5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Default="00872E5C" w:rsidP="00831BB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872E5C" w:rsidTr="008A6FFA">
        <w:trPr>
          <w:trHeight w:val="336"/>
        </w:trPr>
        <w:tc>
          <w:tcPr>
            <w:tcW w:w="675" w:type="dxa"/>
          </w:tcPr>
          <w:p w:rsidR="00872E5C" w:rsidRPr="00787F23" w:rsidRDefault="00DE252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78</w:t>
            </w:r>
          </w:p>
        </w:tc>
        <w:tc>
          <w:tcPr>
            <w:tcW w:w="2993" w:type="dxa"/>
            <w:gridSpan w:val="2"/>
          </w:tcPr>
          <w:p w:rsidR="00872E5C" w:rsidRPr="00900231" w:rsidRDefault="00872E5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С.Михалков</w:t>
            </w:r>
            <w:proofErr w:type="spellEnd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«Если», «Рисунок»</w:t>
            </w:r>
          </w:p>
        </w:tc>
        <w:tc>
          <w:tcPr>
            <w:tcW w:w="4073" w:type="dxa"/>
            <w:vMerge/>
          </w:tcPr>
          <w:p w:rsidR="00872E5C" w:rsidRPr="007139D1" w:rsidRDefault="00872E5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Default="00872E5C" w:rsidP="00831BB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872E5C" w:rsidTr="008A6FFA">
        <w:trPr>
          <w:trHeight w:val="264"/>
        </w:trPr>
        <w:tc>
          <w:tcPr>
            <w:tcW w:w="675" w:type="dxa"/>
          </w:tcPr>
          <w:p w:rsidR="00872E5C" w:rsidRPr="00787F23" w:rsidRDefault="00DE252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79</w:t>
            </w:r>
          </w:p>
        </w:tc>
        <w:tc>
          <w:tcPr>
            <w:tcW w:w="2993" w:type="dxa"/>
            <w:gridSpan w:val="2"/>
          </w:tcPr>
          <w:p w:rsidR="00872E5C" w:rsidRPr="00900231" w:rsidRDefault="00872E5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Е «</w:t>
            </w:r>
            <w:proofErr w:type="spellStart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Благина</w:t>
            </w:r>
            <w:proofErr w:type="spellEnd"/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«Кукушка», «Котёнок»</w:t>
            </w:r>
          </w:p>
        </w:tc>
        <w:tc>
          <w:tcPr>
            <w:tcW w:w="4073" w:type="dxa"/>
            <w:vMerge/>
          </w:tcPr>
          <w:p w:rsidR="00872E5C" w:rsidRPr="007139D1" w:rsidRDefault="00872E5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Default="00872E5C" w:rsidP="00831BB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DE252C" w:rsidTr="00DE252C">
        <w:trPr>
          <w:trHeight w:val="503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DE252C" w:rsidRPr="00787F23" w:rsidRDefault="00DE252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80</w:t>
            </w:r>
          </w:p>
        </w:tc>
        <w:tc>
          <w:tcPr>
            <w:tcW w:w="2993" w:type="dxa"/>
            <w:gridSpan w:val="2"/>
            <w:vMerge w:val="restart"/>
            <w:tcBorders>
              <w:bottom w:val="single" w:sz="4" w:space="0" w:color="auto"/>
            </w:tcBorders>
          </w:tcPr>
          <w:p w:rsidR="00DE252C" w:rsidRPr="00900231" w:rsidRDefault="00DE252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Обобщающий урок по разделу «Поэтическая тетрадь 2»</w:t>
            </w:r>
          </w:p>
          <w:p w:rsidR="00DE252C" w:rsidRPr="00900231" w:rsidRDefault="00DE252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900231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Оценка достижений по разделу «Поэтическая тетрадь 2»</w:t>
            </w:r>
          </w:p>
        </w:tc>
        <w:tc>
          <w:tcPr>
            <w:tcW w:w="4073" w:type="dxa"/>
            <w:vMerge/>
            <w:tcBorders>
              <w:bottom w:val="single" w:sz="4" w:space="0" w:color="auto"/>
            </w:tcBorders>
          </w:tcPr>
          <w:p w:rsidR="00DE252C" w:rsidRPr="007139D1" w:rsidRDefault="00DE252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  <w:tcBorders>
              <w:bottom w:val="single" w:sz="4" w:space="0" w:color="auto"/>
            </w:tcBorders>
          </w:tcPr>
          <w:p w:rsidR="00DE252C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DE252C" w:rsidRDefault="00DE252C" w:rsidP="00831BB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</w:tcBorders>
          </w:tcPr>
          <w:p w:rsidR="00DE252C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  <w:vMerge w:val="restart"/>
          </w:tcPr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DE252C" w:rsidTr="00DE252C">
        <w:trPr>
          <w:gridAfter w:val="1"/>
          <w:wAfter w:w="22" w:type="dxa"/>
          <w:trHeight w:val="28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DE252C" w:rsidRDefault="00DE252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993" w:type="dxa"/>
            <w:gridSpan w:val="2"/>
            <w:vMerge/>
            <w:tcBorders>
              <w:bottom w:val="single" w:sz="4" w:space="0" w:color="auto"/>
            </w:tcBorders>
          </w:tcPr>
          <w:p w:rsidR="00DE252C" w:rsidRDefault="00DE252C" w:rsidP="008D05EC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73" w:type="dxa"/>
            <w:vMerge/>
            <w:tcBorders>
              <w:bottom w:val="single" w:sz="4" w:space="0" w:color="auto"/>
            </w:tcBorders>
          </w:tcPr>
          <w:p w:rsidR="00DE252C" w:rsidRPr="007139D1" w:rsidRDefault="00DE252C" w:rsidP="00E2044C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  <w:tcBorders>
              <w:bottom w:val="single" w:sz="4" w:space="0" w:color="auto"/>
            </w:tcBorders>
          </w:tcPr>
          <w:p w:rsidR="00DE252C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DE252C" w:rsidRDefault="00DE252C" w:rsidP="00831BBF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</w:tcBorders>
          </w:tcPr>
          <w:p w:rsidR="00DE252C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</w:tcPr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829" w:type="dxa"/>
            <w:tcBorders>
              <w:top w:val="nil"/>
              <w:bottom w:val="single" w:sz="4" w:space="0" w:color="auto"/>
            </w:tcBorders>
          </w:tcPr>
          <w:p w:rsidR="00DE252C" w:rsidRPr="00787F23" w:rsidRDefault="00DE252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2A21D4" w:rsidTr="008A6FFA">
        <w:trPr>
          <w:gridAfter w:val="1"/>
          <w:wAfter w:w="22" w:type="dxa"/>
        </w:trPr>
        <w:tc>
          <w:tcPr>
            <w:tcW w:w="675" w:type="dxa"/>
          </w:tcPr>
          <w:p w:rsidR="002A21D4" w:rsidRPr="00787F23" w:rsidRDefault="002A21D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12</w:t>
            </w:r>
          </w:p>
        </w:tc>
        <w:tc>
          <w:tcPr>
            <w:tcW w:w="7066" w:type="dxa"/>
            <w:gridSpan w:val="3"/>
          </w:tcPr>
          <w:p w:rsidR="002A21D4" w:rsidRPr="005D3EF6" w:rsidRDefault="002A21D4" w:rsidP="003F1126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Раздел «Собирай по ягодке – наберёшь кузовок» </w:t>
            </w:r>
            <w:r w:rsidR="009F64B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(</w:t>
            </w:r>
            <w:r w:rsidR="00414F41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11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</w:t>
            </w:r>
            <w:r w:rsidR="009F64B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)</w:t>
            </w:r>
          </w:p>
        </w:tc>
        <w:tc>
          <w:tcPr>
            <w:tcW w:w="1935" w:type="dxa"/>
            <w:gridSpan w:val="3"/>
          </w:tcPr>
          <w:p w:rsidR="002A21D4" w:rsidRPr="00047E70" w:rsidRDefault="002A21D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1980" w:type="dxa"/>
            <w:gridSpan w:val="3"/>
          </w:tcPr>
          <w:p w:rsidR="002A21D4" w:rsidRPr="00047E70" w:rsidRDefault="002A21D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2A21D4" w:rsidRPr="00047E70" w:rsidRDefault="002A21D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Личностые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785" w:type="dxa"/>
          </w:tcPr>
          <w:p w:rsidR="002A21D4" w:rsidRPr="00787F23" w:rsidRDefault="002A21D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829" w:type="dxa"/>
          </w:tcPr>
          <w:p w:rsidR="002A21D4" w:rsidRPr="00787F23" w:rsidRDefault="002A21D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414F41" w:rsidTr="00E81195">
        <w:trPr>
          <w:trHeight w:val="1265"/>
        </w:trPr>
        <w:tc>
          <w:tcPr>
            <w:tcW w:w="67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81</w:t>
            </w:r>
          </w:p>
        </w:tc>
        <w:tc>
          <w:tcPr>
            <w:tcW w:w="297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Знакомство с названием раздела </w:t>
            </w:r>
            <w:r w:rsidRPr="009103F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«Собирай по ягодке – наберёшь кузовок»</w:t>
            </w:r>
          </w:p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Б. Шергин «Собирай по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ягодке-наберёшь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кузовок»</w:t>
            </w:r>
          </w:p>
        </w:tc>
        <w:tc>
          <w:tcPr>
            <w:tcW w:w="4091" w:type="dxa"/>
            <w:gridSpan w:val="2"/>
            <w:vMerge w:val="restart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Объяснять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смысл, название темы; подбирать книги, соответствующие теме.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Планировать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работу с произведением на уроке с использованием условных обозначений.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Воспринимать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на слух художественное произведение;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вслух и про себя, осмысливая содержание.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Объяснять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смысл названия стихотворения.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Соотносить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пословицу с содержанием произведения.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Отвечать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на вопросы по содержанию произведения;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определять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главную мысль текста.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Придумывать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вопросы к текстам.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Наблюдать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за особенностями речи героев.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Понимать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особенности юмористических произведений;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выделять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эпизоды, которые вызывают смех;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определять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отношение автора к событиям и героям.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Придумывать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самостоятельно юмористические рассказы о жизни детей.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Проверять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себя и самостоятельно </w:t>
            </w:r>
            <w:r w:rsidRPr="00794B2C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достижения.</w:t>
            </w:r>
          </w:p>
        </w:tc>
        <w:tc>
          <w:tcPr>
            <w:tcW w:w="1935" w:type="dxa"/>
            <w:gridSpan w:val="3"/>
            <w:vMerge w:val="restart"/>
          </w:tcPr>
          <w:p w:rsidR="00414F41" w:rsidRDefault="00414F41" w:rsidP="00787520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традиций.  Овладение чтением вслух и про себя, элементарными приёмами анализа художественных и учебных текстов.  Умение использовать простейшие виды анализа различных текстов, устанавливать причинно-следственные связи и определять главную мысль произведения.</w:t>
            </w:r>
          </w:p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 w:val="restart"/>
          </w:tcPr>
          <w:p w:rsidR="00414F41" w:rsidRDefault="00414F41" w:rsidP="00047E70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414F41" w:rsidRPr="00787F23" w:rsidRDefault="00414F41" w:rsidP="00047E70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 Овладение навыками смыслового чтения текстов в соответствии  с целями и задачами.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      </w:r>
          </w:p>
        </w:tc>
        <w:tc>
          <w:tcPr>
            <w:tcW w:w="1984" w:type="dxa"/>
            <w:gridSpan w:val="4"/>
            <w:vMerge w:val="restart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 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  <w:tc>
          <w:tcPr>
            <w:tcW w:w="78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414F41" w:rsidTr="00E81195">
        <w:trPr>
          <w:trHeight w:val="1012"/>
        </w:trPr>
        <w:tc>
          <w:tcPr>
            <w:tcW w:w="67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82-83</w:t>
            </w:r>
          </w:p>
        </w:tc>
        <w:tc>
          <w:tcPr>
            <w:tcW w:w="297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А.Платонов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 Цветок на земле»</w:t>
            </w:r>
          </w:p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2</w:t>
            </w:r>
          </w:p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414F41" w:rsidTr="008A6FFA">
        <w:tc>
          <w:tcPr>
            <w:tcW w:w="675" w:type="dxa"/>
            <w:vMerge w:val="restart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84-85</w:t>
            </w:r>
          </w:p>
        </w:tc>
        <w:tc>
          <w:tcPr>
            <w:tcW w:w="297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А. Платонов «Ещё мама»</w:t>
            </w:r>
          </w:p>
        </w:tc>
        <w:tc>
          <w:tcPr>
            <w:tcW w:w="4091" w:type="dxa"/>
            <w:gridSpan w:val="2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414F41" w:rsidTr="008A6FFA">
        <w:tc>
          <w:tcPr>
            <w:tcW w:w="675" w:type="dxa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297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4091" w:type="dxa"/>
            <w:gridSpan w:val="2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414F41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86</w:t>
            </w:r>
          </w:p>
        </w:tc>
        <w:tc>
          <w:tcPr>
            <w:tcW w:w="2975" w:type="dxa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М.Зощенко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«Золотые слова»</w:t>
            </w:r>
          </w:p>
        </w:tc>
        <w:tc>
          <w:tcPr>
            <w:tcW w:w="4091" w:type="dxa"/>
            <w:gridSpan w:val="2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87</w:t>
            </w:r>
          </w:p>
        </w:tc>
        <w:tc>
          <w:tcPr>
            <w:tcW w:w="2975" w:type="dxa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М.Зощенко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«Великие путешественники»</w:t>
            </w:r>
          </w:p>
        </w:tc>
        <w:tc>
          <w:tcPr>
            <w:tcW w:w="4091" w:type="dxa"/>
            <w:gridSpan w:val="2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787F23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88</w:t>
            </w:r>
          </w:p>
        </w:tc>
        <w:tc>
          <w:tcPr>
            <w:tcW w:w="2975" w:type="dxa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Н. Носов «Федина задача»</w:t>
            </w:r>
          </w:p>
        </w:tc>
        <w:tc>
          <w:tcPr>
            <w:tcW w:w="4091" w:type="dxa"/>
            <w:gridSpan w:val="2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Pr="00787F2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9103FE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  <w:t>89</w:t>
            </w:r>
          </w:p>
        </w:tc>
        <w:tc>
          <w:tcPr>
            <w:tcW w:w="2975" w:type="dxa"/>
          </w:tcPr>
          <w:p w:rsidR="00872E5C" w:rsidRPr="005701A8" w:rsidRDefault="000F535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 w:rsidRPr="000F5351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Н.Носов</w:t>
            </w:r>
            <w:proofErr w:type="spellEnd"/>
            <w:r w:rsidRPr="000F5351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«Телефон»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9103FE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  <w:t>90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В.Драгунский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«Друг детства»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9103FE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18"/>
                <w:szCs w:val="18"/>
                <w:lang w:eastAsia="hi-IN" w:bidi="hi-IN"/>
              </w:rPr>
              <w:t>91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Обобщающий урок по разделу «</w:t>
            </w:r>
            <w:r w:rsidRPr="009103F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Собирай по ягодке – наберёшь кузовок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». Оценка достижений.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rPr>
          <w:gridAfter w:val="1"/>
          <w:wAfter w:w="22" w:type="dxa"/>
        </w:trPr>
        <w:tc>
          <w:tcPr>
            <w:tcW w:w="67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66" w:type="dxa"/>
            <w:gridSpan w:val="3"/>
          </w:tcPr>
          <w:p w:rsidR="00872E5C" w:rsidRPr="009103FE" w:rsidRDefault="00872E5C" w:rsidP="009103F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Раздел « По стран</w:t>
            </w:r>
            <w:r w:rsidR="0034392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ицам детских журналов» 5</w:t>
            </w: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</w:t>
            </w:r>
          </w:p>
        </w:tc>
        <w:tc>
          <w:tcPr>
            <w:tcW w:w="1935" w:type="dxa"/>
            <w:gridSpan w:val="3"/>
          </w:tcPr>
          <w:p w:rsidR="00872E5C" w:rsidRPr="007A1E3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1980" w:type="dxa"/>
            <w:gridSpan w:val="3"/>
          </w:tcPr>
          <w:p w:rsidR="00872E5C" w:rsidRPr="007A1E3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872E5C" w:rsidRPr="007A1E33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9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14F41" w:rsidTr="00E81195">
        <w:trPr>
          <w:gridAfter w:val="1"/>
          <w:wAfter w:w="22" w:type="dxa"/>
          <w:trHeight w:val="1518"/>
        </w:trPr>
        <w:tc>
          <w:tcPr>
            <w:tcW w:w="675" w:type="dxa"/>
          </w:tcPr>
          <w:p w:rsidR="00414F41" w:rsidRPr="009F64BF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92</w:t>
            </w:r>
          </w:p>
        </w:tc>
        <w:tc>
          <w:tcPr>
            <w:tcW w:w="2975" w:type="dxa"/>
          </w:tcPr>
          <w:p w:rsidR="00414F41" w:rsidRPr="005701A8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Знакомство с названием раздела «По страницам детских журналов»</w:t>
            </w:r>
          </w:p>
          <w:p w:rsidR="00414F41" w:rsidRPr="005701A8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По страницам журналов для детей «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Мурзилка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» и «Весёлые картинки»</w:t>
            </w:r>
          </w:p>
        </w:tc>
        <w:tc>
          <w:tcPr>
            <w:tcW w:w="4091" w:type="dxa"/>
            <w:gridSpan w:val="2"/>
            <w:vMerge w:val="restart"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Планировать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работу на уроке (начало, конец, виды деятельности).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Выбирать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для себя необходимый и интересный журнал.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тему для чтения.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 библиотеке детские журналы по выбранной теме.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Воспринимать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на слух 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прочитанное</w:t>
            </w:r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и отвечать на вопросы по содержанию.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lastRenderedPageBreak/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текст без ошибок, плавно соединяя слова в словосочетания.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Использовать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приём увеличения темпа чтения – «чтение в темпе разговорной речи».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Придумывать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самостоятельно вопросы по содержанию.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необходимую информацию в журнале.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Готовить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сообщение по теме, используя информацию журнала.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Сочинять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по материалам художественных  текстов свои произведения (советы, легенды).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Проверять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себя и самостоятельно </w:t>
            </w:r>
            <w:r w:rsidRPr="001C693B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достижения.</w:t>
            </w:r>
          </w:p>
        </w:tc>
        <w:tc>
          <w:tcPr>
            <w:tcW w:w="1935" w:type="dxa"/>
            <w:gridSpan w:val="3"/>
            <w:vMerge w:val="restart"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Понимание литературы как явления национальной и мировой культуры, средства сохранения и передачи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нравственных ценностей и традиций. Осознание значимости чтения для личного развития; формирование представлений о Родине и её людях, окружающем мире, культуре первоначальных этических представлений, понятий о добре и зле, дружбе, честности; формирование потребности в систематическом чтении.</w:t>
            </w:r>
          </w:p>
        </w:tc>
        <w:tc>
          <w:tcPr>
            <w:tcW w:w="1980" w:type="dxa"/>
            <w:gridSpan w:val="3"/>
            <w:vMerge w:val="restart"/>
          </w:tcPr>
          <w:p w:rsidR="00414F41" w:rsidRDefault="00414F41" w:rsidP="007A1E33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414F41" w:rsidRPr="00690A26" w:rsidRDefault="00414F41" w:rsidP="00477C22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Уметь планировать, контролировать и оценивать учебные действия в соответствии с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 xml:space="preserve">поставленной задачей и условиями её реализации. Освоение способами решения проблем творческого и поискового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арактера</w:t>
            </w:r>
            <w:proofErr w:type="spellEnd"/>
          </w:p>
        </w:tc>
        <w:tc>
          <w:tcPr>
            <w:tcW w:w="1984" w:type="dxa"/>
            <w:gridSpan w:val="4"/>
            <w:vMerge w:val="restart"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  <w:tc>
          <w:tcPr>
            <w:tcW w:w="785" w:type="dxa"/>
          </w:tcPr>
          <w:p w:rsidR="00414F41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29" w:type="dxa"/>
          </w:tcPr>
          <w:p w:rsidR="00414F41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14F41" w:rsidTr="00E81195">
        <w:trPr>
          <w:trHeight w:val="759"/>
        </w:trPr>
        <w:tc>
          <w:tcPr>
            <w:tcW w:w="675" w:type="dxa"/>
          </w:tcPr>
          <w:p w:rsidR="00414F41" w:rsidRPr="009F64BF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93</w:t>
            </w:r>
          </w:p>
        </w:tc>
        <w:tc>
          <w:tcPr>
            <w:tcW w:w="2975" w:type="dxa"/>
          </w:tcPr>
          <w:p w:rsidR="00414F41" w:rsidRPr="005701A8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Ю.Ермолаев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«Проговорился»</w:t>
            </w:r>
          </w:p>
          <w:p w:rsidR="00414F41" w:rsidRPr="005701A8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Ю.Ермолаев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Воспиатели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»</w:t>
            </w:r>
          </w:p>
        </w:tc>
        <w:tc>
          <w:tcPr>
            <w:tcW w:w="4091" w:type="dxa"/>
            <w:gridSpan w:val="2"/>
            <w:vMerge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414F41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414F41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</w:tcPr>
          <w:p w:rsidR="00414F41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14F41" w:rsidTr="00E81195">
        <w:trPr>
          <w:trHeight w:val="759"/>
        </w:trPr>
        <w:tc>
          <w:tcPr>
            <w:tcW w:w="675" w:type="dxa"/>
          </w:tcPr>
          <w:p w:rsidR="00414F41" w:rsidRPr="009F64BF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94</w:t>
            </w:r>
          </w:p>
        </w:tc>
        <w:tc>
          <w:tcPr>
            <w:tcW w:w="2975" w:type="dxa"/>
          </w:tcPr>
          <w:p w:rsidR="00414F41" w:rsidRPr="005701A8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Г.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Остер</w:t>
            </w:r>
            <w:proofErr w:type="spellEnd"/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«Вредные советы»</w:t>
            </w:r>
          </w:p>
          <w:p w:rsidR="00414F41" w:rsidRPr="005701A8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Г.</w:t>
            </w:r>
            <w:proofErr w:type="gram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Остер</w:t>
            </w:r>
            <w:proofErr w:type="spellEnd"/>
            <w:proofErr w:type="gram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«Как получаются легенды»</w:t>
            </w:r>
          </w:p>
        </w:tc>
        <w:tc>
          <w:tcPr>
            <w:tcW w:w="4091" w:type="dxa"/>
            <w:gridSpan w:val="2"/>
            <w:vMerge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414F41" w:rsidRPr="00690A26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414F41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414F41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414F41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9F64BF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lastRenderedPageBreak/>
              <w:t>95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Р.Сеф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«Весёлые стихи»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9F64BF" w:rsidRDefault="00414F4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96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Обобщающий урок по разделу «По страницам детских журналов». Оценка достижений.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A21D4" w:rsidTr="008A6FFA">
        <w:trPr>
          <w:gridAfter w:val="1"/>
          <w:wAfter w:w="22" w:type="dxa"/>
        </w:trPr>
        <w:tc>
          <w:tcPr>
            <w:tcW w:w="675" w:type="dxa"/>
          </w:tcPr>
          <w:p w:rsidR="002A21D4" w:rsidRDefault="002A21D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066" w:type="dxa"/>
            <w:gridSpan w:val="3"/>
          </w:tcPr>
          <w:p w:rsidR="002A21D4" w:rsidRPr="00194E9D" w:rsidRDefault="002A21D4" w:rsidP="00194E9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 w:rsidRPr="00194E9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Раздел «Зарубежная литература» </w:t>
            </w:r>
            <w:r w:rsidR="009F64B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(</w:t>
            </w:r>
            <w:r w:rsidR="0034392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7</w:t>
            </w:r>
            <w:r w:rsidRPr="00194E9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ч.</w:t>
            </w:r>
            <w:r w:rsidR="009F64BF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)</w:t>
            </w:r>
          </w:p>
        </w:tc>
        <w:tc>
          <w:tcPr>
            <w:tcW w:w="1935" w:type="dxa"/>
            <w:gridSpan w:val="3"/>
          </w:tcPr>
          <w:p w:rsidR="002A21D4" w:rsidRPr="009F64BF" w:rsidRDefault="009F64B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1980" w:type="dxa"/>
            <w:gridSpan w:val="3"/>
          </w:tcPr>
          <w:p w:rsidR="002A21D4" w:rsidRPr="009F64BF" w:rsidRDefault="009F64B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Метопредметные</w:t>
            </w:r>
            <w:proofErr w:type="spellEnd"/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2A21D4" w:rsidRPr="009F64BF" w:rsidRDefault="009F64B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Личностные </w:t>
            </w:r>
          </w:p>
        </w:tc>
        <w:tc>
          <w:tcPr>
            <w:tcW w:w="785" w:type="dxa"/>
          </w:tcPr>
          <w:p w:rsidR="002A21D4" w:rsidRDefault="002A21D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9" w:type="dxa"/>
          </w:tcPr>
          <w:p w:rsidR="002A21D4" w:rsidRDefault="002A21D4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4392F" w:rsidTr="00E81195">
        <w:trPr>
          <w:trHeight w:val="779"/>
        </w:trPr>
        <w:tc>
          <w:tcPr>
            <w:tcW w:w="675" w:type="dxa"/>
          </w:tcPr>
          <w:p w:rsidR="0034392F" w:rsidRPr="009F64BF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97-98</w:t>
            </w:r>
          </w:p>
        </w:tc>
        <w:tc>
          <w:tcPr>
            <w:tcW w:w="2975" w:type="dxa"/>
          </w:tcPr>
          <w:p w:rsidR="0034392F" w:rsidRPr="005701A8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Знакомство с разделом «Зарубежная литература». Мифы Древней Греции</w:t>
            </w:r>
          </w:p>
        </w:tc>
        <w:tc>
          <w:tcPr>
            <w:tcW w:w="4091" w:type="dxa"/>
            <w:gridSpan w:val="2"/>
            <w:vMerge w:val="restart"/>
          </w:tcPr>
          <w:p w:rsidR="0034392F" w:rsidRPr="00690A26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Прогнозировать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содержание раздела.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Планировать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работу на уроке.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Читать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и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воспринимать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на слух художественное произведение.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Находить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 мифологическом тексте эпизоды, рассказывающие о представлениях древних людей о мире.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Составлять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рассказ о творчестве писателя (с помощью учителя).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Пересказывать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выборочно произведение.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 Сравнивать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сказки разных народов.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Сочинять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сказки.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Определять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нравственный смысл сказки (с помощью учителя).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Подбирать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книги по рекомендованному списку и собственному выбору;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 xml:space="preserve">записывать 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названия и авторов произведений, прочитанных летом.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Проверять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себя и самостоятельно </w:t>
            </w:r>
            <w:r w:rsidRPr="00C615FD">
              <w:rPr>
                <w:rFonts w:ascii="Times New Roman" w:eastAsia="Lucida Sans Unicode" w:hAnsi="Times New Roman" w:cs="Mangal"/>
                <w:b/>
                <w:kern w:val="2"/>
                <w:lang w:eastAsia="hi-IN" w:bidi="hi-IN"/>
              </w:rPr>
              <w:t>оценивать</w:t>
            </w: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свои достижения. </w:t>
            </w:r>
          </w:p>
        </w:tc>
        <w:tc>
          <w:tcPr>
            <w:tcW w:w="1935" w:type="dxa"/>
            <w:gridSpan w:val="3"/>
            <w:vMerge w:val="restart"/>
          </w:tcPr>
          <w:p w:rsidR="0034392F" w:rsidRPr="00690A26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традиций. Умение создавать собственный текст на основе художественного произведения.</w:t>
            </w:r>
          </w:p>
        </w:tc>
        <w:tc>
          <w:tcPr>
            <w:tcW w:w="1980" w:type="dxa"/>
            <w:gridSpan w:val="3"/>
            <w:vMerge w:val="restart"/>
          </w:tcPr>
          <w:p w:rsidR="0034392F" w:rsidRDefault="0034392F" w:rsidP="00C615FD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С</w:t>
            </w:r>
            <w:r w:rsidRPr="006957CE"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амостоятельно формулировать тему и цели урока;</w:t>
            </w:r>
          </w:p>
          <w:p w:rsidR="0034392F" w:rsidRPr="00690A26" w:rsidRDefault="0034392F" w:rsidP="00C615FD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Уметь планировать, контролировать и оценивать учебные действия в соответствии с поставленной задачей и условиями её реализации. </w:t>
            </w:r>
          </w:p>
        </w:tc>
        <w:tc>
          <w:tcPr>
            <w:tcW w:w="1984" w:type="dxa"/>
            <w:gridSpan w:val="4"/>
            <w:vMerge w:val="restart"/>
          </w:tcPr>
          <w:p w:rsidR="0034392F" w:rsidRPr="00690A26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  <w:tc>
          <w:tcPr>
            <w:tcW w:w="785" w:type="dxa"/>
          </w:tcPr>
          <w:p w:rsidR="0034392F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</w:tcPr>
          <w:p w:rsidR="0034392F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4392F" w:rsidTr="0034392F">
        <w:trPr>
          <w:trHeight w:val="788"/>
        </w:trPr>
        <w:tc>
          <w:tcPr>
            <w:tcW w:w="675" w:type="dxa"/>
          </w:tcPr>
          <w:p w:rsidR="0034392F" w:rsidRPr="009F64BF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9-101</w:t>
            </w:r>
          </w:p>
        </w:tc>
        <w:tc>
          <w:tcPr>
            <w:tcW w:w="2975" w:type="dxa"/>
          </w:tcPr>
          <w:p w:rsidR="0034392F" w:rsidRPr="005701A8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Г.Х.Андерсен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 xml:space="preserve"> «Гадкий утёнок»</w:t>
            </w:r>
          </w:p>
        </w:tc>
        <w:tc>
          <w:tcPr>
            <w:tcW w:w="4091" w:type="dxa"/>
            <w:gridSpan w:val="2"/>
            <w:vMerge/>
          </w:tcPr>
          <w:p w:rsidR="0034392F" w:rsidRPr="00690A26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34392F" w:rsidRPr="00690A26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34392F" w:rsidRPr="00690A26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34392F" w:rsidRPr="00690A26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34392F" w:rsidRDefault="0034392F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gridSpan w:val="2"/>
          </w:tcPr>
          <w:p w:rsidR="0034392F" w:rsidRDefault="0034392F" w:rsidP="000F5351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2E5C" w:rsidTr="008A6FFA">
        <w:tc>
          <w:tcPr>
            <w:tcW w:w="675" w:type="dxa"/>
          </w:tcPr>
          <w:p w:rsidR="00872E5C" w:rsidRPr="009F64BF" w:rsidRDefault="000F535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102-</w:t>
            </w:r>
          </w:p>
        </w:tc>
        <w:tc>
          <w:tcPr>
            <w:tcW w:w="2975" w:type="dxa"/>
          </w:tcPr>
          <w:p w:rsidR="00872E5C" w:rsidRPr="005701A8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  <w:t>Обобщающий урок  по теме «Зарубежная литература». Оценка достижений.</w:t>
            </w:r>
          </w:p>
        </w:tc>
        <w:tc>
          <w:tcPr>
            <w:tcW w:w="4091" w:type="dxa"/>
            <w:gridSpan w:val="2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35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0" w:type="dxa"/>
            <w:gridSpan w:val="3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1984" w:type="dxa"/>
            <w:gridSpan w:val="4"/>
            <w:vMerge/>
          </w:tcPr>
          <w:p w:rsidR="00872E5C" w:rsidRPr="00690A26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lang w:eastAsia="hi-IN" w:bidi="hi-IN"/>
              </w:rPr>
            </w:pPr>
          </w:p>
        </w:tc>
        <w:tc>
          <w:tcPr>
            <w:tcW w:w="785" w:type="dxa"/>
          </w:tcPr>
          <w:p w:rsidR="00872E5C" w:rsidRDefault="000F5351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</w:tcPr>
          <w:p w:rsidR="00872E5C" w:rsidRDefault="00872E5C" w:rsidP="00AC55AA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6489A" w:rsidRPr="00AC55AA" w:rsidRDefault="0016489A" w:rsidP="00AC5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B5539E" w:rsidRDefault="00B5539E"/>
    <w:sectPr w:rsidR="00B5539E" w:rsidSect="007508BA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E3" w:rsidRDefault="006127E3" w:rsidP="00414F41">
      <w:pPr>
        <w:spacing w:after="0" w:line="240" w:lineRule="auto"/>
      </w:pPr>
      <w:r>
        <w:separator/>
      </w:r>
    </w:p>
  </w:endnote>
  <w:endnote w:type="continuationSeparator" w:id="0">
    <w:p w:rsidR="006127E3" w:rsidRDefault="006127E3" w:rsidP="0041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E3" w:rsidRDefault="006127E3" w:rsidP="00414F41">
      <w:pPr>
        <w:spacing w:after="0" w:line="240" w:lineRule="auto"/>
      </w:pPr>
      <w:r>
        <w:separator/>
      </w:r>
    </w:p>
  </w:footnote>
  <w:footnote w:type="continuationSeparator" w:id="0">
    <w:p w:rsidR="006127E3" w:rsidRDefault="006127E3" w:rsidP="0041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1681F"/>
    <w:multiLevelType w:val="hybridMultilevel"/>
    <w:tmpl w:val="64FA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62F4"/>
    <w:multiLevelType w:val="hybridMultilevel"/>
    <w:tmpl w:val="F6E2FD88"/>
    <w:lvl w:ilvl="0" w:tplc="121E6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50397B"/>
    <w:multiLevelType w:val="hybridMultilevel"/>
    <w:tmpl w:val="B1361B6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>
    <w:nsid w:val="24BD3038"/>
    <w:multiLevelType w:val="hybridMultilevel"/>
    <w:tmpl w:val="1F0209F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E83F72"/>
    <w:multiLevelType w:val="hybridMultilevel"/>
    <w:tmpl w:val="787C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D71D7"/>
    <w:multiLevelType w:val="hybridMultilevel"/>
    <w:tmpl w:val="B4C6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84200"/>
    <w:multiLevelType w:val="hybridMultilevel"/>
    <w:tmpl w:val="169A66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65F41"/>
    <w:multiLevelType w:val="hybridMultilevel"/>
    <w:tmpl w:val="CDB4EDCE"/>
    <w:lvl w:ilvl="0" w:tplc="B28A1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9B848A8"/>
    <w:multiLevelType w:val="hybridMultilevel"/>
    <w:tmpl w:val="FC1C6C12"/>
    <w:lvl w:ilvl="0" w:tplc="1E4A7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E955C7A"/>
    <w:multiLevelType w:val="hybridMultilevel"/>
    <w:tmpl w:val="F85C91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AA"/>
    <w:rsid w:val="00017FA9"/>
    <w:rsid w:val="00047E70"/>
    <w:rsid w:val="00051C36"/>
    <w:rsid w:val="000832D6"/>
    <w:rsid w:val="00095434"/>
    <w:rsid w:val="000A4733"/>
    <w:rsid w:val="000F1B59"/>
    <w:rsid w:val="000F5351"/>
    <w:rsid w:val="001260CA"/>
    <w:rsid w:val="00143740"/>
    <w:rsid w:val="00164456"/>
    <w:rsid w:val="0016489A"/>
    <w:rsid w:val="00164ACA"/>
    <w:rsid w:val="00165148"/>
    <w:rsid w:val="001814E2"/>
    <w:rsid w:val="00194E9D"/>
    <w:rsid w:val="001C693B"/>
    <w:rsid w:val="00220988"/>
    <w:rsid w:val="002572BD"/>
    <w:rsid w:val="00295331"/>
    <w:rsid w:val="002A21D4"/>
    <w:rsid w:val="002C1E24"/>
    <w:rsid w:val="002E6C60"/>
    <w:rsid w:val="003022BB"/>
    <w:rsid w:val="00312DDF"/>
    <w:rsid w:val="0034392F"/>
    <w:rsid w:val="00350ECC"/>
    <w:rsid w:val="00393A8F"/>
    <w:rsid w:val="003F1126"/>
    <w:rsid w:val="0040478F"/>
    <w:rsid w:val="00414F41"/>
    <w:rsid w:val="00477C22"/>
    <w:rsid w:val="00492544"/>
    <w:rsid w:val="00565FD7"/>
    <w:rsid w:val="005701A8"/>
    <w:rsid w:val="00582E76"/>
    <w:rsid w:val="00595D52"/>
    <w:rsid w:val="005A42D9"/>
    <w:rsid w:val="005D3EF6"/>
    <w:rsid w:val="005D42C4"/>
    <w:rsid w:val="005E3FE9"/>
    <w:rsid w:val="005E61CF"/>
    <w:rsid w:val="00611D4D"/>
    <w:rsid w:val="006127E3"/>
    <w:rsid w:val="00620AA0"/>
    <w:rsid w:val="00681DE3"/>
    <w:rsid w:val="00690A26"/>
    <w:rsid w:val="00690D2B"/>
    <w:rsid w:val="006957CE"/>
    <w:rsid w:val="006D0D9E"/>
    <w:rsid w:val="006D601C"/>
    <w:rsid w:val="007139D1"/>
    <w:rsid w:val="00716C95"/>
    <w:rsid w:val="007508BA"/>
    <w:rsid w:val="00787520"/>
    <w:rsid w:val="00787F23"/>
    <w:rsid w:val="007902CD"/>
    <w:rsid w:val="00794B2C"/>
    <w:rsid w:val="007A03D6"/>
    <w:rsid w:val="007A1E33"/>
    <w:rsid w:val="007A5130"/>
    <w:rsid w:val="007A7EE2"/>
    <w:rsid w:val="00831BBF"/>
    <w:rsid w:val="00872E5C"/>
    <w:rsid w:val="008957FF"/>
    <w:rsid w:val="008A6FFA"/>
    <w:rsid w:val="008D05EC"/>
    <w:rsid w:val="008D0AB2"/>
    <w:rsid w:val="00900231"/>
    <w:rsid w:val="009103FE"/>
    <w:rsid w:val="009108EB"/>
    <w:rsid w:val="00914B86"/>
    <w:rsid w:val="00967BBB"/>
    <w:rsid w:val="009A720E"/>
    <w:rsid w:val="009C2B30"/>
    <w:rsid w:val="009F64BF"/>
    <w:rsid w:val="00A31BBD"/>
    <w:rsid w:val="00A36761"/>
    <w:rsid w:val="00A74149"/>
    <w:rsid w:val="00A77707"/>
    <w:rsid w:val="00AB76E9"/>
    <w:rsid w:val="00AC55AA"/>
    <w:rsid w:val="00B20C23"/>
    <w:rsid w:val="00B5539E"/>
    <w:rsid w:val="00BB7AD5"/>
    <w:rsid w:val="00C315FC"/>
    <w:rsid w:val="00C615FD"/>
    <w:rsid w:val="00C83A27"/>
    <w:rsid w:val="00C92905"/>
    <w:rsid w:val="00CE27F9"/>
    <w:rsid w:val="00CE5171"/>
    <w:rsid w:val="00D674E7"/>
    <w:rsid w:val="00D829CD"/>
    <w:rsid w:val="00D872A4"/>
    <w:rsid w:val="00D96320"/>
    <w:rsid w:val="00DB09AB"/>
    <w:rsid w:val="00DE252C"/>
    <w:rsid w:val="00E2044C"/>
    <w:rsid w:val="00E24EC3"/>
    <w:rsid w:val="00E2688E"/>
    <w:rsid w:val="00E34D43"/>
    <w:rsid w:val="00E47A2D"/>
    <w:rsid w:val="00E53623"/>
    <w:rsid w:val="00E573E7"/>
    <w:rsid w:val="00E81195"/>
    <w:rsid w:val="00F07A20"/>
    <w:rsid w:val="00F23BB6"/>
    <w:rsid w:val="00F413D5"/>
    <w:rsid w:val="00F41FB4"/>
    <w:rsid w:val="00F708D7"/>
    <w:rsid w:val="00F73838"/>
    <w:rsid w:val="00F86FE5"/>
    <w:rsid w:val="00F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40478F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41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F41"/>
  </w:style>
  <w:style w:type="paragraph" w:styleId="a7">
    <w:name w:val="footer"/>
    <w:basedOn w:val="a"/>
    <w:link w:val="a8"/>
    <w:uiPriority w:val="99"/>
    <w:unhideWhenUsed/>
    <w:rsid w:val="0041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F41"/>
  </w:style>
  <w:style w:type="paragraph" w:styleId="a9">
    <w:name w:val="Balloon Text"/>
    <w:basedOn w:val="a"/>
    <w:link w:val="aa"/>
    <w:uiPriority w:val="99"/>
    <w:semiHidden/>
    <w:unhideWhenUsed/>
    <w:rsid w:val="00C3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5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7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40478F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41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F41"/>
  </w:style>
  <w:style w:type="paragraph" w:styleId="a7">
    <w:name w:val="footer"/>
    <w:basedOn w:val="a"/>
    <w:link w:val="a8"/>
    <w:uiPriority w:val="99"/>
    <w:unhideWhenUsed/>
    <w:rsid w:val="0041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F41"/>
  </w:style>
  <w:style w:type="paragraph" w:styleId="a9">
    <w:name w:val="Balloon Text"/>
    <w:basedOn w:val="a"/>
    <w:link w:val="aa"/>
    <w:uiPriority w:val="99"/>
    <w:semiHidden/>
    <w:unhideWhenUsed/>
    <w:rsid w:val="00C3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5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2015-09-03T07:53:00Z</cp:lastPrinted>
  <dcterms:created xsi:type="dcterms:W3CDTF">2015-10-05T09:07:00Z</dcterms:created>
  <dcterms:modified xsi:type="dcterms:W3CDTF">2015-10-05T09:07:00Z</dcterms:modified>
</cp:coreProperties>
</file>