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EC" w:rsidRPr="00EB19A8" w:rsidRDefault="00226CEC" w:rsidP="00226CEC">
      <w:pPr>
        <w:ind w:firstLine="709"/>
        <w:rPr>
          <w:b/>
        </w:rPr>
      </w:pPr>
      <w:r w:rsidRPr="00EB19A8">
        <w:rPr>
          <w:b/>
        </w:rPr>
        <w:t xml:space="preserve">ПЛАН-КОНСПЕКТ УРОКА </w:t>
      </w:r>
    </w:p>
    <w:p w:rsidR="00226CEC" w:rsidRPr="00EB19A8" w:rsidRDefault="00226CEC" w:rsidP="00226CEC">
      <w:pPr>
        <w:ind w:firstLine="709"/>
        <w:jc w:val="center"/>
        <w:rPr>
          <w:b/>
        </w:rPr>
      </w:pPr>
      <w:r w:rsidRPr="00EB19A8">
        <w:rPr>
          <w:b/>
        </w:rPr>
        <w:br/>
      </w:r>
    </w:p>
    <w:p w:rsidR="00226CEC" w:rsidRPr="00EB19A8" w:rsidRDefault="00226CEC" w:rsidP="00226CEC">
      <w:pPr>
        <w:ind w:firstLine="709"/>
        <w:jc w:val="center"/>
      </w:pP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ФИО (полностью)</w:t>
            </w:r>
          </w:p>
        </w:tc>
        <w:tc>
          <w:tcPr>
            <w:tcW w:w="6043" w:type="dxa"/>
          </w:tcPr>
          <w:p w:rsidR="00226CEC" w:rsidRPr="00EB19A8" w:rsidRDefault="00407CD8" w:rsidP="001C02C9">
            <w:pPr>
              <w:jc w:val="both"/>
              <w:rPr>
                <w:b/>
              </w:rPr>
            </w:pPr>
            <w:proofErr w:type="spellStart"/>
            <w:r w:rsidRPr="00EB19A8">
              <w:rPr>
                <w:b/>
              </w:rPr>
              <w:t>Подкопаева</w:t>
            </w:r>
            <w:proofErr w:type="spellEnd"/>
            <w:r w:rsidRPr="00EB19A8">
              <w:rPr>
                <w:b/>
              </w:rPr>
              <w:t xml:space="preserve"> Алёна Александровна</w:t>
            </w: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Место работы</w:t>
            </w:r>
          </w:p>
        </w:tc>
        <w:tc>
          <w:tcPr>
            <w:tcW w:w="6043" w:type="dxa"/>
          </w:tcPr>
          <w:p w:rsidR="00226CEC" w:rsidRPr="00EB19A8" w:rsidRDefault="00226CEC" w:rsidP="00407CD8">
            <w:pPr>
              <w:jc w:val="both"/>
              <w:rPr>
                <w:b/>
              </w:rPr>
            </w:pPr>
            <w:r w:rsidRPr="00EB19A8">
              <w:rPr>
                <w:b/>
              </w:rPr>
              <w:t>М</w:t>
            </w:r>
            <w:r w:rsidR="00407CD8" w:rsidRPr="00EB19A8">
              <w:rPr>
                <w:b/>
              </w:rPr>
              <w:t>Б</w:t>
            </w:r>
            <w:r w:rsidRPr="00EB19A8">
              <w:rPr>
                <w:b/>
              </w:rPr>
              <w:t>ОУ СОШ</w:t>
            </w:r>
            <w:r w:rsidR="00407CD8" w:rsidRPr="00EB19A8">
              <w:rPr>
                <w:b/>
              </w:rPr>
              <w:t xml:space="preserve"> №1</w:t>
            </w:r>
            <w:r w:rsidRPr="00EB19A8">
              <w:rPr>
                <w:b/>
              </w:rPr>
              <w:t xml:space="preserve"> с. </w:t>
            </w:r>
            <w:r w:rsidR="00407CD8" w:rsidRPr="00EB19A8">
              <w:rPr>
                <w:b/>
              </w:rPr>
              <w:t xml:space="preserve">Шалинское </w:t>
            </w:r>
            <w:proofErr w:type="spellStart"/>
            <w:r w:rsidR="00407CD8" w:rsidRPr="00EB19A8">
              <w:rPr>
                <w:b/>
              </w:rPr>
              <w:t>Манского</w:t>
            </w:r>
            <w:proofErr w:type="spellEnd"/>
            <w:r w:rsidR="00407CD8" w:rsidRPr="00EB19A8">
              <w:rPr>
                <w:b/>
              </w:rPr>
              <w:t xml:space="preserve"> района</w:t>
            </w: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Должность</w:t>
            </w:r>
          </w:p>
        </w:tc>
        <w:tc>
          <w:tcPr>
            <w:tcW w:w="6043" w:type="dxa"/>
          </w:tcPr>
          <w:p w:rsidR="00226CEC" w:rsidRPr="00EB19A8" w:rsidRDefault="00226CEC" w:rsidP="001C02C9">
            <w:pPr>
              <w:jc w:val="both"/>
              <w:rPr>
                <w:b/>
              </w:rPr>
            </w:pPr>
            <w:r w:rsidRPr="00EB19A8">
              <w:rPr>
                <w:b/>
              </w:rPr>
              <w:t>Учитель начальных классов</w:t>
            </w: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Предмет</w:t>
            </w:r>
          </w:p>
        </w:tc>
        <w:tc>
          <w:tcPr>
            <w:tcW w:w="6043" w:type="dxa"/>
          </w:tcPr>
          <w:p w:rsidR="00226CEC" w:rsidRPr="00EB19A8" w:rsidRDefault="00226CEC" w:rsidP="001C02C9">
            <w:pPr>
              <w:jc w:val="both"/>
              <w:rPr>
                <w:b/>
              </w:rPr>
            </w:pPr>
            <w:r w:rsidRPr="00EB19A8">
              <w:rPr>
                <w:b/>
              </w:rPr>
              <w:t>Математика</w:t>
            </w: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Класс</w:t>
            </w:r>
          </w:p>
        </w:tc>
        <w:tc>
          <w:tcPr>
            <w:tcW w:w="6043" w:type="dxa"/>
          </w:tcPr>
          <w:p w:rsidR="00226CEC" w:rsidRPr="00EB19A8" w:rsidRDefault="00226CEC" w:rsidP="001C02C9">
            <w:pPr>
              <w:jc w:val="both"/>
              <w:rPr>
                <w:b/>
              </w:rPr>
            </w:pPr>
            <w:r w:rsidRPr="00EB19A8">
              <w:rPr>
                <w:b/>
              </w:rPr>
              <w:t>1 класс</w:t>
            </w: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Тема и номер урока в теме</w:t>
            </w:r>
          </w:p>
        </w:tc>
        <w:tc>
          <w:tcPr>
            <w:tcW w:w="6043" w:type="dxa"/>
          </w:tcPr>
          <w:p w:rsidR="00226CEC" w:rsidRPr="00EB19A8" w:rsidRDefault="00226CEC" w:rsidP="001C02C9">
            <w:pPr>
              <w:jc w:val="both"/>
              <w:rPr>
                <w:b/>
              </w:rPr>
            </w:pPr>
            <w:r w:rsidRPr="00EB19A8">
              <w:rPr>
                <w:b/>
              </w:rPr>
              <w:t xml:space="preserve"> «Табличное сложение с переходом через десяток</w:t>
            </w:r>
            <w:r w:rsidR="004F302C" w:rsidRPr="00EB19A8">
              <w:rPr>
                <w:b/>
              </w:rPr>
              <w:t>. Закрепление</w:t>
            </w:r>
            <w:r w:rsidRPr="00EB19A8">
              <w:rPr>
                <w:b/>
              </w:rPr>
              <w:t>»</w:t>
            </w:r>
          </w:p>
          <w:p w:rsidR="004F302C" w:rsidRPr="00EB19A8" w:rsidRDefault="004F302C" w:rsidP="001C02C9">
            <w:pPr>
              <w:jc w:val="both"/>
              <w:rPr>
                <w:b/>
              </w:rPr>
            </w:pPr>
          </w:p>
        </w:tc>
      </w:tr>
      <w:tr w:rsidR="00226CEC" w:rsidRPr="00EB19A8">
        <w:tc>
          <w:tcPr>
            <w:tcW w:w="1008" w:type="dxa"/>
          </w:tcPr>
          <w:p w:rsidR="00226CEC" w:rsidRPr="00EB19A8" w:rsidRDefault="00226CEC" w:rsidP="001C02C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26CEC" w:rsidRPr="00EB19A8" w:rsidRDefault="00226CEC" w:rsidP="001C02C9">
            <w:pPr>
              <w:ind w:left="180"/>
              <w:jc w:val="both"/>
              <w:rPr>
                <w:i/>
              </w:rPr>
            </w:pPr>
            <w:r w:rsidRPr="00EB19A8">
              <w:rPr>
                <w:i/>
              </w:rPr>
              <w:t>Базовый учебник</w:t>
            </w:r>
          </w:p>
        </w:tc>
        <w:tc>
          <w:tcPr>
            <w:tcW w:w="6043" w:type="dxa"/>
          </w:tcPr>
          <w:p w:rsidR="00226CEC" w:rsidRPr="00EB19A8" w:rsidRDefault="00226CEC" w:rsidP="001C02C9">
            <w:pPr>
              <w:jc w:val="both"/>
              <w:rPr>
                <w:b/>
              </w:rPr>
            </w:pPr>
            <w:r w:rsidRPr="00EB19A8">
              <w:rPr>
                <w:b/>
              </w:rPr>
              <w:t>Математика. Моро М.И. 1 класс: учебник для общеобразовательных учреждений: в 2 частях/ М.И.Моро, С.И. Волкова, С.В. Степанова. – М.: Просвещение , 2011</w:t>
            </w:r>
          </w:p>
        </w:tc>
      </w:tr>
    </w:tbl>
    <w:p w:rsidR="00226CEC" w:rsidRPr="00EB19A8" w:rsidRDefault="00226CEC" w:rsidP="00226CEC">
      <w:pPr>
        <w:spacing w:line="360" w:lineRule="auto"/>
        <w:ind w:left="540"/>
        <w:jc w:val="both"/>
        <w:rPr>
          <w:b/>
          <w:i/>
        </w:rPr>
      </w:pPr>
    </w:p>
    <w:p w:rsidR="00226CEC" w:rsidRPr="00EB19A8" w:rsidRDefault="00226CEC" w:rsidP="00226CEC">
      <w:pPr>
        <w:spacing w:line="360" w:lineRule="auto"/>
        <w:ind w:left="540"/>
        <w:jc w:val="both"/>
        <w:rPr>
          <w:b/>
          <w:i/>
        </w:rPr>
      </w:pPr>
    </w:p>
    <w:p w:rsidR="00226CEC" w:rsidRPr="00EB19A8" w:rsidRDefault="00226CEC" w:rsidP="00B10F82">
      <w:pPr>
        <w:pStyle w:val="a6"/>
        <w:spacing w:line="360" w:lineRule="auto"/>
        <w:ind w:left="540"/>
        <w:jc w:val="both"/>
        <w:rPr>
          <w:b/>
          <w:sz w:val="24"/>
          <w:szCs w:val="24"/>
        </w:rPr>
      </w:pPr>
      <w:r w:rsidRPr="00EB19A8">
        <w:rPr>
          <w:b/>
          <w:i/>
          <w:sz w:val="24"/>
          <w:szCs w:val="24"/>
        </w:rPr>
        <w:t xml:space="preserve">Цель  урока: </w:t>
      </w:r>
      <w:r w:rsidRPr="00EB19A8">
        <w:rPr>
          <w:sz w:val="24"/>
          <w:szCs w:val="24"/>
        </w:rPr>
        <w:t xml:space="preserve">создать условия для закрепления знаний таблицы сложения; развитие навыков счёта, </w:t>
      </w:r>
    </w:p>
    <w:p w:rsidR="00997B05" w:rsidRPr="00EB19A8" w:rsidRDefault="00F31AB5" w:rsidP="00F177E7">
      <w:pPr>
        <w:numPr>
          <w:ilvl w:val="0"/>
          <w:numId w:val="1"/>
        </w:numPr>
        <w:spacing w:line="360" w:lineRule="auto"/>
        <w:ind w:left="540"/>
        <w:jc w:val="both"/>
        <w:rPr>
          <w:b/>
          <w:i/>
        </w:rPr>
      </w:pPr>
      <w:r w:rsidRPr="00EB19A8">
        <w:rPr>
          <w:b/>
          <w:i/>
        </w:rPr>
        <w:t>Планируемые результаты</w:t>
      </w:r>
      <w:r w:rsidR="00997B05" w:rsidRPr="00EB19A8">
        <w:rPr>
          <w:b/>
          <w:i/>
        </w:rPr>
        <w:t>:</w:t>
      </w:r>
      <w:r w:rsidRPr="00EB19A8">
        <w:rPr>
          <w:b/>
          <w:i/>
        </w:rPr>
        <w:t xml:space="preserve"> </w:t>
      </w:r>
    </w:p>
    <w:p w:rsidR="00997B05" w:rsidRPr="00EB19A8" w:rsidRDefault="00997B05" w:rsidP="00997B05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EB19A8">
        <w:rPr>
          <w:b/>
        </w:rPr>
        <w:t>Личностные:</w:t>
      </w:r>
    </w:p>
    <w:p w:rsidR="00997B05" w:rsidRPr="00EB19A8" w:rsidRDefault="00CF4043" w:rsidP="00CF404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EB19A8">
        <w:t xml:space="preserve">Развивать способность </w:t>
      </w:r>
      <w:r w:rsidR="005D1C81" w:rsidRPr="00EB19A8">
        <w:t>осозна</w:t>
      </w:r>
      <w:r w:rsidRPr="00EB19A8">
        <w:t>вать</w:t>
      </w:r>
      <w:r w:rsidR="00997B05" w:rsidRPr="00EB19A8">
        <w:t xml:space="preserve"> и оценивать свои мысли, </w:t>
      </w:r>
      <w:r w:rsidRPr="00EB19A8">
        <w:t xml:space="preserve">действия и выражать их </w:t>
      </w:r>
      <w:r w:rsidR="00997B05" w:rsidRPr="00EB19A8">
        <w:t>в речи;</w:t>
      </w:r>
    </w:p>
    <w:p w:rsidR="00997B05" w:rsidRPr="00EB19A8" w:rsidRDefault="00CF4043" w:rsidP="00CF404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EB19A8">
        <w:t>Развивать с</w:t>
      </w:r>
      <w:r w:rsidR="00997B05" w:rsidRPr="00EB19A8">
        <w:t>пособность к организации самостоятельной учебной деятельности;</w:t>
      </w:r>
    </w:p>
    <w:p w:rsidR="00997B05" w:rsidRPr="00EB19A8" w:rsidRDefault="00CF4043" w:rsidP="00CF404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EB19A8">
        <w:t xml:space="preserve">Способствовать </w:t>
      </w:r>
      <w:r w:rsidR="00997B05" w:rsidRPr="00EB19A8">
        <w:t>формировани</w:t>
      </w:r>
      <w:r w:rsidRPr="00EB19A8">
        <w:t>ю</w:t>
      </w:r>
      <w:r w:rsidR="00997B05" w:rsidRPr="00EB19A8">
        <w:t xml:space="preserve"> личностных качеств: любознательност</w:t>
      </w:r>
      <w:r w:rsidRPr="00EB19A8">
        <w:t>и</w:t>
      </w:r>
      <w:r w:rsidR="00997B05" w:rsidRPr="00EB19A8">
        <w:t>, трудолюби</w:t>
      </w:r>
      <w:r w:rsidRPr="00EB19A8">
        <w:t>ю</w:t>
      </w:r>
      <w:r w:rsidR="00997B05" w:rsidRPr="00EB19A8">
        <w:t>, целеустремлённост</w:t>
      </w:r>
      <w:r w:rsidRPr="00EB19A8">
        <w:t>и</w:t>
      </w:r>
      <w:r w:rsidR="00997B05" w:rsidRPr="00EB19A8">
        <w:t xml:space="preserve"> и настойчивост</w:t>
      </w:r>
      <w:r w:rsidRPr="00EB19A8">
        <w:t>и</w:t>
      </w:r>
      <w:r w:rsidR="00997B05" w:rsidRPr="00EB19A8">
        <w:t xml:space="preserve"> в достижении цели;</w:t>
      </w:r>
    </w:p>
    <w:p w:rsidR="00997B05" w:rsidRPr="00EB19A8" w:rsidRDefault="00CF4043" w:rsidP="00CF404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EB19A8">
        <w:t xml:space="preserve">Формировать </w:t>
      </w:r>
      <w:r w:rsidR="00997B05" w:rsidRPr="00EB19A8">
        <w:t>умение слушать и слышать собеседника.</w:t>
      </w:r>
    </w:p>
    <w:p w:rsidR="00F31AB5" w:rsidRPr="00EB19A8" w:rsidRDefault="00F31AB5" w:rsidP="00997B05">
      <w:pPr>
        <w:autoSpaceDE w:val="0"/>
        <w:autoSpaceDN w:val="0"/>
        <w:adjustRightInd w:val="0"/>
        <w:spacing w:line="360" w:lineRule="auto"/>
        <w:rPr>
          <w:b/>
          <w:i/>
        </w:rPr>
      </w:pPr>
    </w:p>
    <w:p w:rsidR="00F31AB5" w:rsidRPr="00EB19A8" w:rsidRDefault="00F31AB5" w:rsidP="00F31AB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EB19A8">
        <w:rPr>
          <w:b/>
        </w:rPr>
        <w:t>Регулятивные:</w:t>
      </w:r>
    </w:p>
    <w:p w:rsidR="00F31AB5" w:rsidRPr="00EB19A8" w:rsidRDefault="00CF4043" w:rsidP="00CF4043">
      <w:pPr>
        <w:numPr>
          <w:ilvl w:val="0"/>
          <w:numId w:val="9"/>
        </w:numPr>
        <w:spacing w:line="360" w:lineRule="auto"/>
        <w:jc w:val="both"/>
      </w:pPr>
      <w:r w:rsidRPr="00EB19A8">
        <w:t>П</w:t>
      </w:r>
      <w:r w:rsidR="00997B05" w:rsidRPr="00EB19A8">
        <w:t>ринимать и сохранять учебную задачу и активно включаться в  деятельность, направленную на её решение в сотрудничестве с учителем и одноклассниками</w:t>
      </w:r>
      <w:r w:rsidR="005D1C81" w:rsidRPr="00EB19A8">
        <w:t>;</w:t>
      </w:r>
    </w:p>
    <w:p w:rsidR="00CF4043" w:rsidRPr="00EB19A8" w:rsidRDefault="00CF4043" w:rsidP="00CF4043">
      <w:pPr>
        <w:numPr>
          <w:ilvl w:val="0"/>
          <w:numId w:val="9"/>
        </w:numPr>
        <w:spacing w:line="360" w:lineRule="auto"/>
        <w:jc w:val="both"/>
      </w:pPr>
      <w:r w:rsidRPr="00EB19A8">
        <w:t>Выполнять учебные действия;</w:t>
      </w:r>
    </w:p>
    <w:p w:rsidR="00CF4043" w:rsidRPr="00EB19A8" w:rsidRDefault="00CF4043" w:rsidP="00CF4043">
      <w:pPr>
        <w:numPr>
          <w:ilvl w:val="0"/>
          <w:numId w:val="9"/>
        </w:numPr>
        <w:spacing w:line="360" w:lineRule="auto"/>
        <w:jc w:val="both"/>
      </w:pPr>
      <w:r w:rsidRPr="00EB19A8">
        <w:t>Осуществлять самоконтроль и взаимоконтроль.</w:t>
      </w:r>
    </w:p>
    <w:p w:rsidR="00F31AB5" w:rsidRPr="00EB19A8" w:rsidRDefault="00F31AB5" w:rsidP="00F31AB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EB19A8">
        <w:rPr>
          <w:b/>
        </w:rPr>
        <w:t>Коммуникативные:</w:t>
      </w:r>
    </w:p>
    <w:p w:rsidR="00F31AB5" w:rsidRPr="00EB19A8" w:rsidRDefault="00CF4043" w:rsidP="00CF4043">
      <w:pPr>
        <w:numPr>
          <w:ilvl w:val="0"/>
          <w:numId w:val="10"/>
        </w:numPr>
        <w:spacing w:line="360" w:lineRule="auto"/>
        <w:jc w:val="both"/>
      </w:pPr>
      <w:r w:rsidRPr="00EB19A8">
        <w:t>У</w:t>
      </w:r>
      <w:r w:rsidR="00F31AB5" w:rsidRPr="00EB19A8">
        <w:t>меть слушать и вступать в диалог;</w:t>
      </w:r>
    </w:p>
    <w:p w:rsidR="00CF4043" w:rsidRPr="00EB19A8" w:rsidRDefault="00CF4043" w:rsidP="00CF4043">
      <w:pPr>
        <w:numPr>
          <w:ilvl w:val="0"/>
          <w:numId w:val="10"/>
        </w:numPr>
        <w:spacing w:line="360" w:lineRule="auto"/>
        <w:jc w:val="both"/>
      </w:pPr>
      <w:r w:rsidRPr="00EB19A8">
        <w:t>Умение работать в паре</w:t>
      </w:r>
    </w:p>
    <w:p w:rsidR="00F31AB5" w:rsidRPr="00EB19A8" w:rsidRDefault="00F31AB5" w:rsidP="00F31AB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EB19A8">
        <w:rPr>
          <w:b/>
        </w:rPr>
        <w:t>Познавательные:</w:t>
      </w:r>
    </w:p>
    <w:p w:rsidR="00F31AB5" w:rsidRPr="00EB19A8" w:rsidRDefault="00F31AB5" w:rsidP="00CF4043">
      <w:pPr>
        <w:numPr>
          <w:ilvl w:val="0"/>
          <w:numId w:val="12"/>
        </w:numPr>
        <w:spacing w:line="360" w:lineRule="auto"/>
        <w:jc w:val="both"/>
      </w:pPr>
      <w:r w:rsidRPr="00EB19A8">
        <w:t>Уметь выполнять логические действия;</w:t>
      </w:r>
    </w:p>
    <w:p w:rsidR="00F31AB5" w:rsidRPr="00EB19A8" w:rsidRDefault="00CF4043" w:rsidP="00CF4043">
      <w:pPr>
        <w:numPr>
          <w:ilvl w:val="0"/>
          <w:numId w:val="12"/>
        </w:numPr>
        <w:spacing w:line="360" w:lineRule="auto"/>
        <w:jc w:val="both"/>
      </w:pPr>
      <w:r w:rsidRPr="00EB19A8">
        <w:t>Проводить сравнение и классификацию по заданным критериям</w:t>
      </w:r>
      <w:r w:rsidR="001C02C9" w:rsidRPr="00EB19A8">
        <w:t>;</w:t>
      </w:r>
    </w:p>
    <w:p w:rsidR="001C02C9" w:rsidRPr="00EB19A8" w:rsidRDefault="00CF4043" w:rsidP="00CF4043">
      <w:pPr>
        <w:numPr>
          <w:ilvl w:val="0"/>
          <w:numId w:val="12"/>
        </w:numPr>
        <w:spacing w:line="360" w:lineRule="auto"/>
        <w:jc w:val="both"/>
      </w:pPr>
      <w:r w:rsidRPr="00EB19A8">
        <w:t>У</w:t>
      </w:r>
      <w:r w:rsidR="001C02C9" w:rsidRPr="00EB19A8">
        <w:t>станавливать аналогии и причинно-следственные связи;</w:t>
      </w:r>
    </w:p>
    <w:p w:rsidR="00226CEC" w:rsidRPr="00EB19A8" w:rsidRDefault="00F177E7" w:rsidP="00F177E7">
      <w:pPr>
        <w:autoSpaceDE w:val="0"/>
        <w:autoSpaceDN w:val="0"/>
        <w:adjustRightInd w:val="0"/>
        <w:spacing w:line="360" w:lineRule="auto"/>
        <w:ind w:left="540"/>
        <w:rPr>
          <w:b/>
          <w:i/>
        </w:rPr>
      </w:pPr>
      <w:r w:rsidRPr="00EB19A8">
        <w:rPr>
          <w:b/>
          <w:i/>
        </w:rPr>
        <w:t xml:space="preserve">11 </w:t>
      </w:r>
      <w:r w:rsidR="00712FF5" w:rsidRPr="00EB19A8">
        <w:rPr>
          <w:b/>
          <w:i/>
        </w:rPr>
        <w:t>.</w:t>
      </w:r>
      <w:r w:rsidR="00226CEC" w:rsidRPr="00EB19A8">
        <w:rPr>
          <w:b/>
          <w:i/>
        </w:rPr>
        <w:t>Тип урока:</w:t>
      </w:r>
      <w:r w:rsidR="00226CEC" w:rsidRPr="00EB19A8">
        <w:t xml:space="preserve"> </w:t>
      </w:r>
      <w:r w:rsidR="00712FF5" w:rsidRPr="00EB19A8">
        <w:rPr>
          <w:rStyle w:val="c0c2c5"/>
          <w:bCs/>
          <w:color w:val="000000"/>
        </w:rPr>
        <w:t>Урок – игра по математике</w:t>
      </w:r>
      <w:r w:rsidR="004F302C" w:rsidRPr="00EB19A8">
        <w:rPr>
          <w:rStyle w:val="c0c2c5"/>
          <w:bCs/>
          <w:color w:val="000000"/>
        </w:rPr>
        <w:t>,</w:t>
      </w:r>
      <w:r w:rsidR="00BA4927" w:rsidRPr="00EB19A8">
        <w:rPr>
          <w:rStyle w:val="a6"/>
          <w:color w:val="000000"/>
        </w:rPr>
        <w:t xml:space="preserve"> </w:t>
      </w:r>
      <w:r w:rsidR="00BA4927" w:rsidRPr="00EB19A8">
        <w:rPr>
          <w:rStyle w:val="c6c0"/>
          <w:color w:val="000000"/>
        </w:rPr>
        <w:t xml:space="preserve">закрепление </w:t>
      </w:r>
      <w:proofErr w:type="gramStart"/>
      <w:r w:rsidR="00BA4927" w:rsidRPr="00EB19A8">
        <w:rPr>
          <w:rStyle w:val="c6c0"/>
          <w:color w:val="000000"/>
        </w:rPr>
        <w:t>изученного</w:t>
      </w:r>
      <w:proofErr w:type="gramEnd"/>
      <w:r w:rsidR="00BA4927" w:rsidRPr="00EB19A8">
        <w:rPr>
          <w:rStyle w:val="c6c0"/>
          <w:color w:val="000000"/>
        </w:rPr>
        <w:t>.</w:t>
      </w:r>
    </w:p>
    <w:p w:rsidR="00226CEC" w:rsidRPr="00EB19A8" w:rsidRDefault="00226CEC" w:rsidP="00F177E7">
      <w:pPr>
        <w:pStyle w:val="a6"/>
        <w:numPr>
          <w:ilvl w:val="0"/>
          <w:numId w:val="6"/>
        </w:numPr>
        <w:spacing w:line="360" w:lineRule="auto"/>
        <w:jc w:val="both"/>
        <w:rPr>
          <w:i/>
          <w:color w:val="000000"/>
          <w:sz w:val="24"/>
          <w:szCs w:val="24"/>
        </w:rPr>
      </w:pPr>
      <w:r w:rsidRPr="00EB19A8">
        <w:rPr>
          <w:b/>
          <w:i/>
          <w:color w:val="000000"/>
          <w:sz w:val="24"/>
          <w:szCs w:val="24"/>
        </w:rPr>
        <w:t>Методы и формы работы учащихся</w:t>
      </w:r>
      <w:r w:rsidRPr="00EB19A8">
        <w:rPr>
          <w:b/>
          <w:i/>
          <w:sz w:val="24"/>
          <w:szCs w:val="24"/>
        </w:rPr>
        <w:t xml:space="preserve">: </w:t>
      </w:r>
      <w:proofErr w:type="gramStart"/>
      <w:r w:rsidRPr="00EB19A8">
        <w:rPr>
          <w:sz w:val="24"/>
          <w:szCs w:val="24"/>
        </w:rPr>
        <w:t>практический</w:t>
      </w:r>
      <w:proofErr w:type="gramEnd"/>
      <w:r w:rsidRPr="00EB19A8">
        <w:rPr>
          <w:sz w:val="24"/>
          <w:szCs w:val="24"/>
        </w:rPr>
        <w:t>;</w:t>
      </w:r>
      <w:r w:rsidRPr="00EB19A8">
        <w:rPr>
          <w:color w:val="000000"/>
          <w:sz w:val="24"/>
          <w:szCs w:val="24"/>
        </w:rPr>
        <w:t xml:space="preserve"> фронтальная и индивидуальная, работа в парах</w:t>
      </w:r>
      <w:r w:rsidR="00A71A23" w:rsidRPr="00EB19A8">
        <w:rPr>
          <w:color w:val="000000"/>
          <w:sz w:val="24"/>
          <w:szCs w:val="24"/>
        </w:rPr>
        <w:t>.</w:t>
      </w:r>
    </w:p>
    <w:p w:rsidR="00226CEC" w:rsidRPr="00EB19A8" w:rsidRDefault="00226CEC" w:rsidP="00F177E7">
      <w:pPr>
        <w:pStyle w:val="a6"/>
        <w:numPr>
          <w:ilvl w:val="0"/>
          <w:numId w:val="6"/>
        </w:numPr>
        <w:spacing w:line="360" w:lineRule="auto"/>
        <w:rPr>
          <w:b/>
          <w:i/>
          <w:sz w:val="24"/>
          <w:szCs w:val="24"/>
        </w:rPr>
      </w:pPr>
      <w:r w:rsidRPr="00EB19A8">
        <w:rPr>
          <w:b/>
          <w:i/>
          <w:sz w:val="24"/>
          <w:szCs w:val="24"/>
        </w:rPr>
        <w:t>Необходимое</w:t>
      </w:r>
      <w:r w:rsidR="00931AE6" w:rsidRPr="00EB19A8">
        <w:rPr>
          <w:b/>
          <w:i/>
          <w:sz w:val="24"/>
          <w:szCs w:val="24"/>
        </w:rPr>
        <w:t xml:space="preserve"> </w:t>
      </w:r>
      <w:r w:rsidRPr="00EB19A8">
        <w:rPr>
          <w:b/>
          <w:i/>
          <w:sz w:val="24"/>
          <w:szCs w:val="24"/>
        </w:rPr>
        <w:t xml:space="preserve"> оборудование:</w:t>
      </w:r>
      <w:r w:rsidRPr="00EB19A8">
        <w:rPr>
          <w:sz w:val="24"/>
          <w:szCs w:val="24"/>
        </w:rPr>
        <w:t xml:space="preserve"> </w:t>
      </w:r>
    </w:p>
    <w:p w:rsidR="00F177E7" w:rsidRPr="00EB19A8" w:rsidRDefault="00931AE6" w:rsidP="00CF4043">
      <w:pPr>
        <w:pStyle w:val="a6"/>
        <w:spacing w:line="360" w:lineRule="auto"/>
        <w:ind w:left="708"/>
        <w:rPr>
          <w:sz w:val="24"/>
          <w:szCs w:val="24"/>
        </w:rPr>
      </w:pPr>
      <w:r w:rsidRPr="00EB19A8">
        <w:rPr>
          <w:sz w:val="24"/>
          <w:szCs w:val="24"/>
        </w:rPr>
        <w:t xml:space="preserve"> 1)</w:t>
      </w:r>
      <w:r w:rsidR="00226CEC" w:rsidRPr="00EB19A8">
        <w:rPr>
          <w:sz w:val="24"/>
          <w:szCs w:val="24"/>
        </w:rPr>
        <w:t>Учебник</w:t>
      </w:r>
      <w:r w:rsidR="00F177E7" w:rsidRPr="00EB19A8">
        <w:rPr>
          <w:sz w:val="24"/>
          <w:szCs w:val="24"/>
        </w:rPr>
        <w:t xml:space="preserve">  Математика. Моро М.И. 1 класс: учебник для общеобразовательных учреждений: в 2 частях/ М.И.Моро, С.И. Волкова, С.В. Степанова. – М.: Просвещение , 2011</w:t>
      </w:r>
    </w:p>
    <w:p w:rsidR="00226CEC" w:rsidRPr="00EB19A8" w:rsidRDefault="00CF4043" w:rsidP="00CF4043">
      <w:pPr>
        <w:pStyle w:val="a6"/>
        <w:spacing w:line="360" w:lineRule="auto"/>
        <w:ind w:left="671"/>
        <w:rPr>
          <w:sz w:val="24"/>
          <w:szCs w:val="24"/>
        </w:rPr>
      </w:pPr>
      <w:r w:rsidRPr="00EB19A8">
        <w:rPr>
          <w:sz w:val="24"/>
          <w:szCs w:val="24"/>
        </w:rPr>
        <w:t>2</w:t>
      </w:r>
      <w:r w:rsidR="00931AE6" w:rsidRPr="00EB19A8">
        <w:rPr>
          <w:sz w:val="24"/>
          <w:szCs w:val="24"/>
        </w:rPr>
        <w:t xml:space="preserve">) </w:t>
      </w:r>
      <w:r w:rsidRPr="00EB19A8">
        <w:rPr>
          <w:sz w:val="24"/>
          <w:szCs w:val="24"/>
        </w:rPr>
        <w:t>Компьютер</w:t>
      </w:r>
      <w:proofErr w:type="gramStart"/>
      <w:r w:rsidRPr="00EB19A8">
        <w:rPr>
          <w:sz w:val="24"/>
          <w:szCs w:val="24"/>
        </w:rPr>
        <w:t xml:space="preserve"> ,</w:t>
      </w:r>
      <w:proofErr w:type="gramEnd"/>
      <w:r w:rsidRPr="00EB19A8">
        <w:rPr>
          <w:sz w:val="24"/>
          <w:szCs w:val="24"/>
        </w:rPr>
        <w:t xml:space="preserve"> проектор</w:t>
      </w:r>
      <w:r w:rsidR="00226CEC" w:rsidRPr="00EB19A8">
        <w:rPr>
          <w:sz w:val="24"/>
          <w:szCs w:val="24"/>
        </w:rPr>
        <w:br/>
      </w:r>
      <w:r w:rsidRPr="00EB19A8">
        <w:rPr>
          <w:sz w:val="24"/>
          <w:szCs w:val="24"/>
        </w:rPr>
        <w:t>3</w:t>
      </w:r>
      <w:r w:rsidR="00226CEC" w:rsidRPr="00EB19A8">
        <w:rPr>
          <w:sz w:val="24"/>
          <w:szCs w:val="24"/>
        </w:rPr>
        <w:t xml:space="preserve">) </w:t>
      </w:r>
      <w:r w:rsidR="00931AE6" w:rsidRPr="00EB19A8">
        <w:rPr>
          <w:sz w:val="24"/>
          <w:szCs w:val="24"/>
        </w:rPr>
        <w:t>В</w:t>
      </w:r>
      <w:r w:rsidR="00A83392" w:rsidRPr="00EB19A8">
        <w:rPr>
          <w:sz w:val="24"/>
          <w:szCs w:val="24"/>
        </w:rPr>
        <w:t>е</w:t>
      </w:r>
      <w:r w:rsidR="004F302C" w:rsidRPr="00EB19A8">
        <w:rPr>
          <w:sz w:val="24"/>
          <w:szCs w:val="24"/>
        </w:rPr>
        <w:t>ер</w:t>
      </w:r>
      <w:r w:rsidR="00752620" w:rsidRPr="00EB19A8">
        <w:rPr>
          <w:sz w:val="24"/>
          <w:szCs w:val="24"/>
        </w:rPr>
        <w:t xml:space="preserve"> с цифрами для каждого учащегося</w:t>
      </w:r>
      <w:r w:rsidR="002C1640">
        <w:rPr>
          <w:sz w:val="24"/>
          <w:szCs w:val="24"/>
        </w:rPr>
        <w:t>, геометрический набор</w:t>
      </w:r>
    </w:p>
    <w:p w:rsidR="00931AE6" w:rsidRPr="00EB19A8" w:rsidRDefault="00A1062D" w:rsidP="00CF4043">
      <w:pPr>
        <w:tabs>
          <w:tab w:val="left" w:pos="1980"/>
        </w:tabs>
        <w:ind w:right="306"/>
      </w:pPr>
      <w:r w:rsidRPr="00EB19A8">
        <w:t xml:space="preserve"> </w:t>
      </w:r>
      <w:r w:rsidR="00A83392" w:rsidRPr="00EB19A8">
        <w:t xml:space="preserve">        </w:t>
      </w:r>
      <w:r w:rsidR="00CF4043" w:rsidRPr="00EB19A8">
        <w:t xml:space="preserve">    4) </w:t>
      </w:r>
      <w:r w:rsidR="00B66E20" w:rsidRPr="00EB19A8">
        <w:t>Т</w:t>
      </w:r>
      <w:r w:rsidR="00CF4043" w:rsidRPr="00EB19A8">
        <w:t>аблица для проведения рефлексии</w:t>
      </w:r>
      <w:r w:rsidR="002C1640">
        <w:t xml:space="preserve">, цветочки </w:t>
      </w:r>
      <w:proofErr w:type="gramStart"/>
      <w:r w:rsidR="002C1640">
        <w:t xml:space="preserve">( </w:t>
      </w:r>
      <w:proofErr w:type="gramEnd"/>
      <w:r w:rsidR="002C1640">
        <w:t>красного,  жёлтого, синего цвета)</w:t>
      </w:r>
    </w:p>
    <w:p w:rsidR="00B66E20" w:rsidRPr="00EB19A8" w:rsidRDefault="00B66E20" w:rsidP="00CF4043">
      <w:pPr>
        <w:tabs>
          <w:tab w:val="left" w:pos="1980"/>
        </w:tabs>
        <w:ind w:right="306"/>
      </w:pPr>
    </w:p>
    <w:p w:rsidR="00A1062D" w:rsidRPr="00EB19A8" w:rsidRDefault="00A1062D" w:rsidP="00226CEC">
      <w:pPr>
        <w:pStyle w:val="a6"/>
        <w:spacing w:line="360" w:lineRule="auto"/>
        <w:ind w:left="1260"/>
        <w:rPr>
          <w:sz w:val="24"/>
          <w:szCs w:val="24"/>
        </w:rPr>
      </w:pPr>
    </w:p>
    <w:p w:rsidR="00CD7B50" w:rsidRPr="00EB19A8" w:rsidRDefault="00CD7B50" w:rsidP="0010448A">
      <w:pPr>
        <w:pStyle w:val="a6"/>
        <w:spacing w:line="360" w:lineRule="auto"/>
        <w:ind w:left="0"/>
        <w:rPr>
          <w:sz w:val="24"/>
          <w:szCs w:val="24"/>
        </w:rPr>
      </w:pPr>
    </w:p>
    <w:p w:rsidR="004A22E3" w:rsidRPr="00EB19A8" w:rsidRDefault="008217AC" w:rsidP="00822824">
      <w:pPr>
        <w:pStyle w:val="a6"/>
        <w:spacing w:line="360" w:lineRule="auto"/>
        <w:ind w:left="-180" w:right="486"/>
        <w:rPr>
          <w:b/>
          <w:sz w:val="24"/>
          <w:szCs w:val="24"/>
        </w:rPr>
      </w:pPr>
      <w:r w:rsidRPr="00EB19A8">
        <w:rPr>
          <w:b/>
          <w:sz w:val="24"/>
          <w:szCs w:val="24"/>
        </w:rPr>
        <w:t>Сценарий урока</w:t>
      </w:r>
    </w:p>
    <w:tbl>
      <w:tblPr>
        <w:tblW w:w="14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396"/>
        <w:gridCol w:w="5869"/>
        <w:gridCol w:w="3685"/>
      </w:tblGrid>
      <w:tr w:rsidR="00DA17E0" w:rsidRPr="00EB19A8" w:rsidTr="00DA17E0">
        <w:trPr>
          <w:trHeight w:val="276"/>
        </w:trPr>
        <w:tc>
          <w:tcPr>
            <w:tcW w:w="2340" w:type="dxa"/>
            <w:vMerge w:val="restart"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  <w:r w:rsidRPr="00EB19A8">
              <w:rPr>
                <w:b/>
              </w:rPr>
              <w:t>Этап урока</w:t>
            </w:r>
          </w:p>
        </w:tc>
        <w:tc>
          <w:tcPr>
            <w:tcW w:w="2396" w:type="dxa"/>
            <w:vMerge w:val="restart"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  <w:r w:rsidRPr="00EB19A8">
              <w:rPr>
                <w:b/>
              </w:rPr>
              <w:t>Формы, методы, методические приём</w:t>
            </w:r>
          </w:p>
        </w:tc>
        <w:tc>
          <w:tcPr>
            <w:tcW w:w="5869" w:type="dxa"/>
            <w:vMerge w:val="restart"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  <w:r w:rsidRPr="00EB19A8">
              <w:rPr>
                <w:b/>
              </w:rPr>
              <w:t>Деятельность учителя</w:t>
            </w:r>
          </w:p>
        </w:tc>
        <w:tc>
          <w:tcPr>
            <w:tcW w:w="3685" w:type="dxa"/>
            <w:vMerge w:val="restart"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  <w:r w:rsidRPr="00EB19A8">
              <w:rPr>
                <w:b/>
              </w:rPr>
              <w:t>Деятельность учащихся</w:t>
            </w:r>
          </w:p>
        </w:tc>
      </w:tr>
      <w:tr w:rsidR="00DA17E0" w:rsidRPr="00EB19A8" w:rsidTr="00DA17E0">
        <w:trPr>
          <w:trHeight w:val="276"/>
        </w:trPr>
        <w:tc>
          <w:tcPr>
            <w:tcW w:w="2340" w:type="dxa"/>
            <w:vMerge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</w:p>
        </w:tc>
        <w:tc>
          <w:tcPr>
            <w:tcW w:w="2396" w:type="dxa"/>
            <w:vMerge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</w:p>
        </w:tc>
        <w:tc>
          <w:tcPr>
            <w:tcW w:w="5869" w:type="dxa"/>
            <w:vMerge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DA17E0" w:rsidRPr="00EB19A8" w:rsidRDefault="00DA17E0" w:rsidP="00C557CD">
            <w:pPr>
              <w:jc w:val="center"/>
              <w:rPr>
                <w:b/>
              </w:rPr>
            </w:pPr>
          </w:p>
        </w:tc>
      </w:tr>
      <w:tr w:rsidR="00DA17E0" w:rsidRPr="00EB19A8" w:rsidTr="00DA17E0">
        <w:tc>
          <w:tcPr>
            <w:tcW w:w="2340" w:type="dxa"/>
          </w:tcPr>
          <w:p w:rsidR="00DA17E0" w:rsidRDefault="00DA17E0" w:rsidP="00CF1494">
            <w:pPr>
              <w:rPr>
                <w:rStyle w:val="c6c0"/>
                <w:b/>
                <w:color w:val="000000"/>
              </w:rPr>
            </w:pPr>
            <w:r w:rsidRPr="00EB19A8">
              <w:rPr>
                <w:b/>
              </w:rPr>
              <w:t>1. (</w:t>
            </w:r>
            <w:r w:rsidRPr="00EB19A8">
              <w:rPr>
                <w:rStyle w:val="c6c0"/>
                <w:b/>
                <w:color w:val="000000"/>
              </w:rPr>
              <w:t>Организационный момент) Мотивирование к учебной деятельности</w:t>
            </w:r>
            <w:r>
              <w:rPr>
                <w:rStyle w:val="c6c0"/>
                <w:b/>
                <w:color w:val="000000"/>
              </w:rPr>
              <w:t xml:space="preserve"> </w:t>
            </w:r>
          </w:p>
          <w:p w:rsidR="00DA17E0" w:rsidRPr="00EB19A8" w:rsidRDefault="00DA17E0" w:rsidP="00CF1494">
            <w:pPr>
              <w:rPr>
                <w:b/>
              </w:rPr>
            </w:pPr>
            <w:r>
              <w:rPr>
                <w:rStyle w:val="c6c0"/>
                <w:b/>
                <w:color w:val="000000"/>
              </w:rPr>
              <w:t>( 5- 7 мин)</w:t>
            </w:r>
          </w:p>
        </w:tc>
        <w:tc>
          <w:tcPr>
            <w:tcW w:w="2396" w:type="dxa"/>
          </w:tcPr>
          <w:p w:rsidR="00DA17E0" w:rsidRPr="00EB19A8" w:rsidRDefault="00DA17E0" w:rsidP="00C557CD">
            <w:pPr>
              <w:pStyle w:val="c1"/>
              <w:spacing w:before="0" w:beforeAutospacing="0" w:after="0" w:afterAutospacing="0"/>
              <w:rPr>
                <w:rStyle w:val="c6c9c0"/>
                <w:iCs/>
                <w:color w:val="000000"/>
              </w:rPr>
            </w:pPr>
            <w:r w:rsidRPr="00EB19A8">
              <w:rPr>
                <w:rStyle w:val="c6c9c0"/>
                <w:iCs/>
                <w:color w:val="000000"/>
              </w:rPr>
              <w:t>Фронтальный. Словесный. Слово учителя.</w:t>
            </w:r>
          </w:p>
        </w:tc>
        <w:tc>
          <w:tcPr>
            <w:tcW w:w="5869" w:type="dxa"/>
          </w:tcPr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/>
                <w:iCs/>
                <w:color w:val="000000"/>
              </w:rPr>
            </w:pPr>
            <w:r w:rsidRPr="00EB19A8">
              <w:rPr>
                <w:rStyle w:val="c6c9c0"/>
                <w:i/>
                <w:iCs/>
                <w:color w:val="000000"/>
              </w:rPr>
              <w:t>Учитель приветствует учащихся и организует эмоциональный настрой на урок.</w:t>
            </w: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17E0" w:rsidRPr="00EB19A8" w:rsidRDefault="00DA17E0" w:rsidP="00C45CDF">
            <w:pPr>
              <w:pStyle w:val="a3"/>
              <w:shd w:val="clear" w:color="auto" w:fill="FFFFFF"/>
              <w:spacing w:before="0" w:beforeAutospacing="0" w:after="0" w:afterAutospacing="0"/>
            </w:pPr>
            <w:r w:rsidRPr="00EB19A8">
              <w:rPr>
                <w:rStyle w:val="c2"/>
              </w:rPr>
              <w:t xml:space="preserve">- </w:t>
            </w:r>
            <w:r w:rsidRPr="00EB19A8">
              <w:rPr>
                <w:bCs/>
                <w:i/>
                <w:iCs/>
              </w:rPr>
              <w:t>Прозвенел звонок,</w:t>
            </w:r>
            <w:r w:rsidRPr="00EB19A8">
              <w:rPr>
                <w:bCs/>
                <w:i/>
                <w:iCs/>
              </w:rPr>
              <w:br/>
              <w:t>Начинается урок.</w:t>
            </w:r>
            <w:r w:rsidRPr="00EB19A8">
              <w:rPr>
                <w:bCs/>
                <w:i/>
                <w:iCs/>
              </w:rPr>
              <w:br/>
              <w:t>Вы за парты дружно сели,</w:t>
            </w:r>
            <w:r w:rsidRPr="00EB19A8">
              <w:rPr>
                <w:bCs/>
                <w:i/>
                <w:iCs/>
              </w:rPr>
              <w:br/>
              <w:t>На меня все посмотрели.</w:t>
            </w:r>
          </w:p>
          <w:p w:rsidR="00DA17E0" w:rsidRPr="00EB19A8" w:rsidRDefault="00DA17E0" w:rsidP="00C45CDF">
            <w:pPr>
              <w:pStyle w:val="a3"/>
              <w:shd w:val="clear" w:color="auto" w:fill="FFFFFF"/>
              <w:spacing w:before="0" w:beforeAutospacing="0" w:after="0" w:afterAutospacing="0"/>
            </w:pPr>
            <w:r w:rsidRPr="00EB19A8">
              <w:rPr>
                <w:bCs/>
                <w:i/>
                <w:iCs/>
              </w:rPr>
              <w:t>Встало солнышко давно,</w:t>
            </w:r>
            <w:r w:rsidRPr="00EB19A8">
              <w:rPr>
                <w:rStyle w:val="apple-converted-space"/>
                <w:bCs/>
                <w:i/>
                <w:iCs/>
              </w:rPr>
              <w:t> </w:t>
            </w:r>
            <w:r w:rsidRPr="00EB19A8">
              <w:rPr>
                <w:bCs/>
                <w:i/>
                <w:iCs/>
              </w:rPr>
              <w:br/>
              <w:t>Заглянуло к нам в окно,</w:t>
            </w:r>
            <w:r w:rsidRPr="00EB19A8">
              <w:rPr>
                <w:bCs/>
                <w:i/>
                <w:iCs/>
              </w:rPr>
              <w:br/>
              <w:t>На урок торопит нас –</w:t>
            </w:r>
            <w:r w:rsidRPr="00EB19A8">
              <w:rPr>
                <w:bCs/>
                <w:i/>
                <w:iCs/>
              </w:rPr>
              <w:br/>
              <w:t>Математика сейчас.</w:t>
            </w:r>
          </w:p>
          <w:p w:rsidR="00DA17E0" w:rsidRPr="00EB19A8" w:rsidRDefault="00DA17E0" w:rsidP="00C45CDF">
            <w:pPr>
              <w:pStyle w:val="c0c3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Pr="00EB19A8" w:rsidRDefault="00DA17E0" w:rsidP="00C45CDF">
            <w:pPr>
              <w:pStyle w:val="c0c3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Сегодня на урок к нам пришли гости. А кто это вы узнаете посмотрев фильм</w:t>
            </w:r>
            <w:proofErr w:type="gramStart"/>
            <w:r w:rsidRPr="00EB19A8">
              <w:rPr>
                <w:rStyle w:val="c2"/>
              </w:rPr>
              <w:t>.</w:t>
            </w:r>
            <w:proofErr w:type="gramEnd"/>
            <w:r w:rsidRPr="00EB19A8">
              <w:rPr>
                <w:rStyle w:val="c2"/>
              </w:rPr>
              <w:t xml:space="preserve"> (</w:t>
            </w:r>
            <w:proofErr w:type="gramStart"/>
            <w:r w:rsidRPr="00EB19A8">
              <w:rPr>
                <w:rStyle w:val="c2"/>
              </w:rPr>
              <w:t>п</w:t>
            </w:r>
            <w:proofErr w:type="gramEnd"/>
            <w:r w:rsidRPr="00EB19A8">
              <w:rPr>
                <w:rStyle w:val="c2"/>
              </w:rPr>
              <w:t>росмотр фрагмента фильма «</w:t>
            </w:r>
            <w:proofErr w:type="spellStart"/>
            <w:r w:rsidRPr="00EB19A8">
              <w:rPr>
                <w:rStyle w:val="c2"/>
              </w:rPr>
              <w:t>Смешарики</w:t>
            </w:r>
            <w:proofErr w:type="spellEnd"/>
            <w:r w:rsidRPr="00EB19A8">
              <w:rPr>
                <w:rStyle w:val="c2"/>
              </w:rPr>
              <w:t>» до слов «Я буду вместо балласта»)</w:t>
            </w:r>
          </w:p>
          <w:p w:rsidR="00DA17E0" w:rsidRPr="00EB19A8" w:rsidRDefault="00DA17E0" w:rsidP="00C557CD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2C1640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Кто же вместе с нами сегодня</w:t>
            </w:r>
            <w:r w:rsidR="002C1640">
              <w:rPr>
                <w:rStyle w:val="c2"/>
              </w:rPr>
              <w:t xml:space="preserve"> будет на уроке?</w:t>
            </w:r>
            <w:r w:rsidRPr="00EB19A8">
              <w:rPr>
                <w:rStyle w:val="c2"/>
              </w:rPr>
              <w:t xml:space="preserve"> </w:t>
            </w:r>
          </w:p>
          <w:p w:rsidR="00DA17E0" w:rsidRPr="00EB19A8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 </w:t>
            </w:r>
          </w:p>
          <w:p w:rsidR="00DA17E0" w:rsidRPr="00EB19A8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О чем шла речь в этом фильме?</w:t>
            </w:r>
          </w:p>
          <w:p w:rsidR="00DA17E0" w:rsidRPr="00EB19A8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- Как вы </w:t>
            </w:r>
            <w:proofErr w:type="gramStart"/>
            <w:r w:rsidRPr="00EB19A8">
              <w:rPr>
                <w:rStyle w:val="c2"/>
              </w:rPr>
              <w:t>думаете</w:t>
            </w:r>
            <w:proofErr w:type="gramEnd"/>
            <w:r w:rsidRPr="00EB19A8">
              <w:rPr>
                <w:rStyle w:val="c2"/>
              </w:rPr>
              <w:t xml:space="preserve"> найдут они сокровища?</w:t>
            </w:r>
          </w:p>
          <w:p w:rsidR="002C1640" w:rsidRPr="00EB19A8" w:rsidRDefault="002C164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Default="00DA17E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- Я </w:t>
            </w:r>
            <w:proofErr w:type="gramStart"/>
            <w:r w:rsidRPr="00EB19A8">
              <w:rPr>
                <w:rStyle w:val="c2"/>
              </w:rPr>
              <w:t>думаю</w:t>
            </w:r>
            <w:proofErr w:type="gramEnd"/>
            <w:r w:rsidRPr="00EB19A8">
              <w:rPr>
                <w:rStyle w:val="c2"/>
              </w:rPr>
              <w:t xml:space="preserve"> мы  это сможем  это узнать, но для этого нам необходимо будет выполнить задания, которые будут предлагать нам герои.</w:t>
            </w:r>
          </w:p>
          <w:p w:rsidR="002C1640" w:rsidRPr="00EB19A8" w:rsidRDefault="002C1640" w:rsidP="00C45CD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Default="00DA17E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lastRenderedPageBreak/>
              <w:t xml:space="preserve">- </w:t>
            </w:r>
            <w:r w:rsidR="002C1640">
              <w:rPr>
                <w:rStyle w:val="c2"/>
              </w:rPr>
              <w:t>С</w:t>
            </w:r>
            <w:r w:rsidRPr="00EB19A8">
              <w:rPr>
                <w:rStyle w:val="c2"/>
              </w:rPr>
              <w:t xml:space="preserve">правиться с заданиями? </w:t>
            </w:r>
          </w:p>
          <w:p w:rsidR="002C1640" w:rsidRDefault="002C164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Default="00DA17E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- Сейчас </w:t>
            </w:r>
            <w:proofErr w:type="gramStart"/>
            <w:r>
              <w:rPr>
                <w:rStyle w:val="c2"/>
              </w:rPr>
              <w:t>открываем тетради записываем</w:t>
            </w:r>
            <w:proofErr w:type="gramEnd"/>
            <w:r>
              <w:rPr>
                <w:rStyle w:val="c2"/>
              </w:rPr>
              <w:t xml:space="preserve"> дату. В классе.</w:t>
            </w:r>
          </w:p>
          <w:p w:rsidR="002C1640" w:rsidRDefault="002C164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DA17E0" w:rsidRDefault="00DA17E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-</w:t>
            </w:r>
            <w:r w:rsidR="002C1640">
              <w:rPr>
                <w:rStyle w:val="c2"/>
              </w:rPr>
              <w:t>Первый гость сегодня кто? (</w:t>
            </w:r>
            <w:proofErr w:type="spellStart"/>
            <w:r w:rsidR="002C1640">
              <w:rPr>
                <w:rStyle w:val="c2"/>
              </w:rPr>
              <w:t>крош</w:t>
            </w:r>
            <w:proofErr w:type="spellEnd"/>
            <w:r w:rsidR="002C1640">
              <w:rPr>
                <w:rStyle w:val="c2"/>
              </w:rPr>
              <w:t>)</w:t>
            </w:r>
            <w:proofErr w:type="gramStart"/>
            <w:r w:rsidR="002C1640">
              <w:rPr>
                <w:rStyle w:val="c2"/>
              </w:rPr>
              <w:t>.</w:t>
            </w:r>
            <w:proofErr w:type="gramEnd"/>
            <w:r w:rsidR="002C1640">
              <w:rPr>
                <w:rStyle w:val="c2"/>
              </w:rPr>
              <w:t xml:space="preserve"> Что он просит нас сделать?</w:t>
            </w:r>
          </w:p>
          <w:p w:rsidR="00DA17E0" w:rsidRDefault="002C164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-</w:t>
            </w:r>
            <w:r w:rsidR="00DA17E0">
              <w:rPr>
                <w:rStyle w:val="c2"/>
              </w:rPr>
              <w:t xml:space="preserve"> </w:t>
            </w:r>
            <w:r>
              <w:rPr>
                <w:rStyle w:val="c2"/>
              </w:rPr>
              <w:t>Пропишите это число</w:t>
            </w:r>
          </w:p>
          <w:p w:rsidR="00DA17E0" w:rsidRDefault="002C164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- мы с вами сейчас поиграем в игру</w:t>
            </w:r>
            <w:r w:rsidR="00DA17E0">
              <w:rPr>
                <w:rStyle w:val="c2"/>
              </w:rPr>
              <w:t xml:space="preserve"> « Передай другому», мы будем передавать игрушку</w:t>
            </w:r>
            <w:r>
              <w:rPr>
                <w:rStyle w:val="c2"/>
              </w:rPr>
              <w:t xml:space="preserve"> из рук в руки</w:t>
            </w:r>
            <w:r w:rsidR="00DA17E0">
              <w:rPr>
                <w:rStyle w:val="c2"/>
              </w:rPr>
              <w:t xml:space="preserve"> и </w:t>
            </w:r>
            <w:proofErr w:type="gramStart"/>
            <w:r w:rsidR="00DA17E0">
              <w:rPr>
                <w:rStyle w:val="c2"/>
              </w:rPr>
              <w:t>называть</w:t>
            </w:r>
            <w:proofErr w:type="gramEnd"/>
            <w:r w:rsidR="00DA17E0">
              <w:rPr>
                <w:rStyle w:val="c2"/>
              </w:rPr>
              <w:t xml:space="preserve"> что мы знаем о числе. Передавать можно в любом порядке.</w:t>
            </w:r>
          </w:p>
          <w:p w:rsidR="00DA17E0" w:rsidRPr="00EB19A8" w:rsidRDefault="00DA17E0" w:rsidP="00634E7F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 </w:t>
            </w:r>
          </w:p>
          <w:p w:rsidR="00DA17E0" w:rsidRPr="00EB19A8" w:rsidRDefault="00DA17E0" w:rsidP="00EB19A8">
            <w:pPr>
              <w:pStyle w:val="c0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DA17E0" w:rsidRPr="00EB19A8" w:rsidRDefault="00DA17E0" w:rsidP="00DA17E0">
            <w:r w:rsidRPr="00EB19A8">
              <w:lastRenderedPageBreak/>
              <w:t>Организуют своё рабочее место, проверяют наличие индивидуальных  учебных принадлежностей на своём столе.</w:t>
            </w:r>
          </w:p>
          <w:p w:rsidR="00DA17E0" w:rsidRDefault="00DA17E0" w:rsidP="00DA17E0"/>
          <w:p w:rsidR="00DA17E0" w:rsidRPr="00EB19A8" w:rsidRDefault="00DA17E0" w:rsidP="00DA17E0">
            <w:r w:rsidRPr="00EB19A8">
              <w:t xml:space="preserve">Приветствуют учителя. Отвечают на вопросы учителя. </w:t>
            </w:r>
          </w:p>
          <w:p w:rsidR="00DA17E0" w:rsidRPr="00EB19A8" w:rsidRDefault="00DA17E0" w:rsidP="00DA17E0"/>
          <w:p w:rsidR="00DA17E0" w:rsidRPr="00EB19A8" w:rsidRDefault="00DA17E0" w:rsidP="00DA17E0">
            <w:r w:rsidRPr="00EB19A8">
              <w:t>Проявляют эмоциональную отзывчивость на слова учителя</w:t>
            </w:r>
          </w:p>
          <w:p w:rsidR="00DA17E0" w:rsidRPr="00EB19A8" w:rsidRDefault="00DA17E0" w:rsidP="00DA17E0"/>
          <w:p w:rsidR="00DA17E0" w:rsidRPr="00EB19A8" w:rsidRDefault="00DA17E0" w:rsidP="00DA17E0"/>
          <w:p w:rsidR="00DA17E0" w:rsidRPr="00EB19A8" w:rsidRDefault="00DA17E0" w:rsidP="00CF1494"/>
        </w:tc>
      </w:tr>
      <w:tr w:rsidR="00DA17E0" w:rsidRPr="00EB19A8" w:rsidTr="00DA17E0">
        <w:tc>
          <w:tcPr>
            <w:tcW w:w="2340" w:type="dxa"/>
          </w:tcPr>
          <w:p w:rsidR="00DA17E0" w:rsidRPr="00EB19A8" w:rsidRDefault="00DA17E0" w:rsidP="00CF1494"/>
          <w:p w:rsidR="00DA17E0" w:rsidRDefault="00DA17E0" w:rsidP="00CF1494">
            <w:pPr>
              <w:rPr>
                <w:b/>
              </w:rPr>
            </w:pPr>
            <w:r w:rsidRPr="00EB19A8">
              <w:rPr>
                <w:b/>
              </w:rPr>
              <w:t>2.</w:t>
            </w:r>
            <w:r w:rsidRPr="00EB19A8">
              <w:t xml:space="preserve">  </w:t>
            </w:r>
            <w:r w:rsidRPr="00EB19A8">
              <w:rPr>
                <w:b/>
              </w:rPr>
              <w:t>Постановка учебной задачи</w:t>
            </w:r>
            <w:r>
              <w:rPr>
                <w:b/>
              </w:rPr>
              <w:t xml:space="preserve"> </w:t>
            </w:r>
          </w:p>
          <w:p w:rsidR="00DA17E0" w:rsidRPr="00EB19A8" w:rsidRDefault="00DA17E0" w:rsidP="00CF1494">
            <w:pPr>
              <w:rPr>
                <w:b/>
              </w:rPr>
            </w:pPr>
            <w:r>
              <w:rPr>
                <w:b/>
              </w:rPr>
              <w:t>(2 мин)</w:t>
            </w:r>
          </w:p>
          <w:p w:rsidR="00DA17E0" w:rsidRPr="00EB19A8" w:rsidRDefault="00DA17E0" w:rsidP="00CF1494">
            <w:pPr>
              <w:rPr>
                <w:b/>
              </w:rPr>
            </w:pPr>
          </w:p>
          <w:p w:rsidR="00DA17E0" w:rsidRPr="00EB19A8" w:rsidRDefault="00DA17E0" w:rsidP="00CF1494">
            <w:pPr>
              <w:rPr>
                <w:b/>
              </w:rPr>
            </w:pPr>
            <w:r w:rsidRPr="00EB19A8">
              <w:rPr>
                <w:b/>
              </w:rPr>
              <w:t xml:space="preserve"> </w:t>
            </w:r>
          </w:p>
          <w:p w:rsidR="00DA17E0" w:rsidRPr="00EB19A8" w:rsidRDefault="00DA17E0" w:rsidP="00CF1494">
            <w:pPr>
              <w:rPr>
                <w:b/>
              </w:rPr>
            </w:pPr>
          </w:p>
        </w:tc>
        <w:tc>
          <w:tcPr>
            <w:tcW w:w="2396" w:type="dxa"/>
          </w:tcPr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/>
                <w:iCs/>
                <w:color w:val="000000"/>
              </w:rPr>
            </w:pPr>
            <w:r w:rsidRPr="00EB19A8">
              <w:rPr>
                <w:rStyle w:val="c6c9c0"/>
                <w:iCs/>
                <w:color w:val="000000"/>
              </w:rPr>
              <w:t xml:space="preserve">Фронтальная. Словесный, </w:t>
            </w:r>
          </w:p>
        </w:tc>
        <w:tc>
          <w:tcPr>
            <w:tcW w:w="5869" w:type="dxa"/>
          </w:tcPr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/>
                <w:iCs/>
                <w:color w:val="000000"/>
              </w:rPr>
            </w:pP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EB19A8">
              <w:rPr>
                <w:color w:val="000000"/>
              </w:rPr>
              <w:t>-</w:t>
            </w:r>
            <w:proofErr w:type="gramStart"/>
            <w:r w:rsidRPr="00EB19A8">
              <w:rPr>
                <w:color w:val="000000"/>
              </w:rPr>
              <w:t>Вспомните</w:t>
            </w:r>
            <w:proofErr w:type="gramEnd"/>
            <w:r w:rsidRPr="00EB19A8">
              <w:rPr>
                <w:color w:val="000000"/>
              </w:rPr>
              <w:t xml:space="preserve"> что мы делали на предыдущих уроках, чему учились?</w:t>
            </w: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EB19A8">
              <w:rPr>
                <w:color w:val="000000"/>
              </w:rPr>
              <w:t>Все</w:t>
            </w:r>
            <w:r w:rsidR="002C1640">
              <w:rPr>
                <w:color w:val="000000"/>
              </w:rPr>
              <w:t xml:space="preserve"> </w:t>
            </w:r>
            <w:r w:rsidRPr="00EB19A8">
              <w:rPr>
                <w:color w:val="000000"/>
              </w:rPr>
              <w:t>ли случаи сложения мы разобрали?</w:t>
            </w: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EB19A8">
              <w:rPr>
                <w:color w:val="000000"/>
              </w:rPr>
              <w:t>Как выдумаете, ну</w:t>
            </w:r>
            <w:r w:rsidR="002C1640">
              <w:rPr>
                <w:color w:val="000000"/>
              </w:rPr>
              <w:t>жно ли нам повторить эти случаи</w:t>
            </w:r>
            <w:r w:rsidRPr="00EB19A8">
              <w:rPr>
                <w:color w:val="000000"/>
              </w:rPr>
              <w:t>?</w:t>
            </w:r>
          </w:p>
          <w:p w:rsidR="00DA17E0" w:rsidRPr="00EB19A8" w:rsidRDefault="00DA17E0" w:rsidP="00C557CD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EB19A8">
              <w:rPr>
                <w:color w:val="000000"/>
              </w:rPr>
              <w:t>- Тогда чем сегодня мы с вами будем заниматься? Для чего?</w:t>
            </w:r>
          </w:p>
          <w:p w:rsidR="00DA17E0" w:rsidRPr="00EB19A8" w:rsidRDefault="00DA17E0" w:rsidP="00F26B65"/>
        </w:tc>
        <w:tc>
          <w:tcPr>
            <w:tcW w:w="3685" w:type="dxa"/>
          </w:tcPr>
          <w:p w:rsidR="00DA17E0" w:rsidRPr="00EB19A8" w:rsidRDefault="00DA17E0" w:rsidP="00DA17E0">
            <w:r w:rsidRPr="00EB19A8">
              <w:t>Ответы детей:</w:t>
            </w:r>
          </w:p>
          <w:p w:rsidR="00DA17E0" w:rsidRPr="00EB19A8" w:rsidRDefault="00DA17E0" w:rsidP="00DA17E0">
            <w:r w:rsidRPr="00EB19A8">
              <w:t>- складывать числа</w:t>
            </w:r>
          </w:p>
          <w:p w:rsidR="00DA17E0" w:rsidRPr="00EB19A8" w:rsidRDefault="00DA17E0" w:rsidP="00DA17E0">
            <w:r w:rsidRPr="00EB19A8">
              <w:t>- все случаи разобрали</w:t>
            </w:r>
          </w:p>
          <w:p w:rsidR="00DA17E0" w:rsidRPr="00EB19A8" w:rsidRDefault="00DA17E0" w:rsidP="00DA17E0">
            <w:r w:rsidRPr="00EB19A8">
              <w:t>-нужно повторить</w:t>
            </w:r>
          </w:p>
          <w:p w:rsidR="00DA17E0" w:rsidRPr="00EB19A8" w:rsidRDefault="00DA17E0" w:rsidP="00DA17E0">
            <w:r w:rsidRPr="00EB19A8">
              <w:t>Будем решать примеры, для того чтобы лучше запомнить.</w:t>
            </w:r>
          </w:p>
          <w:p w:rsidR="00DA17E0" w:rsidRPr="00EB19A8" w:rsidRDefault="00DA17E0" w:rsidP="00CF1494"/>
        </w:tc>
      </w:tr>
      <w:tr w:rsidR="002A407F" w:rsidRPr="00EB19A8" w:rsidTr="00DA17E0">
        <w:tc>
          <w:tcPr>
            <w:tcW w:w="2340" w:type="dxa"/>
          </w:tcPr>
          <w:p w:rsidR="002A407F" w:rsidRDefault="002A407F" w:rsidP="00CF1494">
            <w:pPr>
              <w:rPr>
                <w:b/>
              </w:rPr>
            </w:pPr>
            <w:r w:rsidRPr="00EB19A8">
              <w:t>3</w:t>
            </w:r>
            <w:r w:rsidRPr="00EB19A8">
              <w:rPr>
                <w:b/>
              </w:rPr>
              <w:t>. Закрепление</w:t>
            </w:r>
            <w:proofErr w:type="gramStart"/>
            <w:r w:rsidRPr="00EB19A8">
              <w:rPr>
                <w:b/>
              </w:rPr>
              <w:t xml:space="preserve"> ,</w:t>
            </w:r>
            <w:proofErr w:type="gramEnd"/>
            <w:r w:rsidRPr="00EB19A8">
              <w:rPr>
                <w:b/>
              </w:rPr>
              <w:t xml:space="preserve"> обобщение знаний и способов действий.</w:t>
            </w:r>
          </w:p>
          <w:p w:rsidR="002A407F" w:rsidRPr="00EB19A8" w:rsidRDefault="002A407F" w:rsidP="00CF1494">
            <w:r>
              <w:rPr>
                <w:b/>
              </w:rPr>
              <w:t xml:space="preserve"> (12мин)</w:t>
            </w:r>
          </w:p>
          <w:p w:rsidR="002A407F" w:rsidRPr="00EB19A8" w:rsidRDefault="002A407F" w:rsidP="00CF1494"/>
          <w:p w:rsidR="002A407F" w:rsidRPr="00EB19A8" w:rsidRDefault="002A407F" w:rsidP="00CF1494"/>
          <w:p w:rsidR="002A407F" w:rsidRPr="00EB19A8" w:rsidRDefault="002A407F" w:rsidP="00CF1494"/>
          <w:p w:rsidR="002A407F" w:rsidRPr="00EB19A8" w:rsidRDefault="002A407F" w:rsidP="00CF1494"/>
        </w:tc>
        <w:tc>
          <w:tcPr>
            <w:tcW w:w="2396" w:type="dxa"/>
          </w:tcPr>
          <w:p w:rsidR="002A407F" w:rsidRPr="00EB19A8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 w:rsidRPr="00EB19A8">
              <w:rPr>
                <w:rStyle w:val="c6c9c0"/>
                <w:iCs/>
                <w:color w:val="000000"/>
              </w:rPr>
              <w:t>Индивидуальная, Фронтальная.</w:t>
            </w:r>
          </w:p>
          <w:p w:rsidR="002A407F" w:rsidRPr="00EB19A8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 w:rsidRPr="00EB19A8">
              <w:rPr>
                <w:rStyle w:val="c6c9c0"/>
                <w:iCs/>
                <w:color w:val="000000"/>
              </w:rPr>
              <w:t xml:space="preserve">Практический. </w:t>
            </w:r>
          </w:p>
          <w:p w:rsidR="002A407F" w:rsidRPr="00EB19A8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 w:rsidRPr="00EB19A8">
              <w:rPr>
                <w:rStyle w:val="c6c9c0"/>
                <w:iCs/>
                <w:color w:val="000000"/>
              </w:rPr>
              <w:t xml:space="preserve">Беседа. </w:t>
            </w:r>
          </w:p>
        </w:tc>
        <w:tc>
          <w:tcPr>
            <w:tcW w:w="5869" w:type="dxa"/>
            <w:vMerge w:val="restart"/>
          </w:tcPr>
          <w:p w:rsidR="002A407F" w:rsidRPr="00EB19A8" w:rsidRDefault="002C1640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Кто предлагает выполнить следующее задание</w:t>
            </w:r>
            <w:r w:rsidR="002A407F" w:rsidRPr="00EB19A8">
              <w:rPr>
                <w:rStyle w:val="c2"/>
              </w:rPr>
              <w:t>? Что мы должны сделать?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Сейчас берём веер чисел или числа из набора.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Покажите: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какое число при счёте следует за числом 16?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какое число при счёте предшествует18?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какое число меньше чем 14 на 1?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 какому числу прибавили 10, если получили 15?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>- какое число стоит при счёте между 18 и 20?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lastRenderedPageBreak/>
              <w:t>-какое число уменьшили на 1, если получили 11?</w:t>
            </w:r>
          </w:p>
          <w:p w:rsidR="002A407F" w:rsidRPr="00EB19A8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 - Молодцы! </w:t>
            </w:r>
            <w:r w:rsidR="002C1640">
              <w:rPr>
                <w:rStyle w:val="c2"/>
              </w:rPr>
              <w:t>З</w:t>
            </w:r>
            <w:r w:rsidRPr="00EB19A8">
              <w:rPr>
                <w:rStyle w:val="c2"/>
              </w:rPr>
              <w:t>адание выполнили.</w:t>
            </w:r>
          </w:p>
          <w:p w:rsidR="002A407F" w:rsidRDefault="002A407F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  <w:r w:rsidRPr="00EB19A8">
              <w:rPr>
                <w:rStyle w:val="c2"/>
              </w:rPr>
              <w:t xml:space="preserve">Давайте оценим свои результаты. У вас лежат листочки с номерами заданий. Сейчас вы раскрасите </w:t>
            </w:r>
            <w:r w:rsidRPr="003D5822">
              <w:rPr>
                <w:rStyle w:val="c2"/>
                <w:b/>
              </w:rPr>
              <w:t xml:space="preserve">прямоугольник </w:t>
            </w:r>
            <w:r w:rsidR="006802B3">
              <w:rPr>
                <w:rStyle w:val="c2"/>
                <w:b/>
              </w:rPr>
              <w:t>№</w:t>
            </w:r>
            <w:r w:rsidRPr="003D5822">
              <w:rPr>
                <w:rStyle w:val="c2"/>
                <w:b/>
              </w:rPr>
              <w:t>1.</w:t>
            </w:r>
            <w:r w:rsidRPr="00EB19A8">
              <w:rPr>
                <w:rStyle w:val="c2"/>
              </w:rPr>
              <w:t xml:space="preserve"> Если вы правильно ответили на все вопросы, </w:t>
            </w:r>
            <w:r w:rsidR="006802B3">
              <w:rPr>
                <w:rStyle w:val="c2"/>
              </w:rPr>
              <w:t xml:space="preserve">самостоятельно, не </w:t>
            </w:r>
            <w:proofErr w:type="gramStart"/>
            <w:r w:rsidR="006802B3">
              <w:rPr>
                <w:rStyle w:val="c2"/>
              </w:rPr>
              <w:t>подсматривали к соседу раскрасьте</w:t>
            </w:r>
            <w:proofErr w:type="gramEnd"/>
            <w:r w:rsidR="006802B3">
              <w:rPr>
                <w:rStyle w:val="c2"/>
              </w:rPr>
              <w:t xml:space="preserve"> </w:t>
            </w:r>
            <w:r w:rsidRPr="00EB19A8">
              <w:rPr>
                <w:rStyle w:val="c2"/>
              </w:rPr>
              <w:t xml:space="preserve">его зелёным </w:t>
            </w:r>
            <w:r w:rsidR="006802B3">
              <w:rPr>
                <w:rStyle w:val="c2"/>
              </w:rPr>
              <w:t>цветом. Если допускали</w:t>
            </w:r>
            <w:r w:rsidRPr="00EB19A8">
              <w:rPr>
                <w:rStyle w:val="c2"/>
              </w:rPr>
              <w:t xml:space="preserve"> ошибк</w:t>
            </w:r>
            <w:r w:rsidR="006802B3">
              <w:rPr>
                <w:rStyle w:val="c2"/>
              </w:rPr>
              <w:t>и или  подсматривали к соседу,</w:t>
            </w:r>
            <w:r w:rsidRPr="00EB19A8">
              <w:rPr>
                <w:rStyle w:val="c2"/>
              </w:rPr>
              <w:t xml:space="preserve"> то жёлтым, а если вы</w:t>
            </w:r>
            <w:r w:rsidR="006802B3">
              <w:rPr>
                <w:rStyle w:val="c2"/>
              </w:rPr>
              <w:t xml:space="preserve"> не </w:t>
            </w:r>
            <w:r w:rsidRPr="00EB19A8">
              <w:rPr>
                <w:rStyle w:val="c2"/>
              </w:rPr>
              <w:t xml:space="preserve"> смогли ответить</w:t>
            </w:r>
            <w:r w:rsidR="006802B3">
              <w:rPr>
                <w:rStyle w:val="c2"/>
              </w:rPr>
              <w:t xml:space="preserve"> сами</w:t>
            </w:r>
            <w:r w:rsidRPr="00EB19A8">
              <w:rPr>
                <w:rStyle w:val="c2"/>
              </w:rPr>
              <w:t>,</w:t>
            </w:r>
            <w:r w:rsidR="006802B3">
              <w:rPr>
                <w:rStyle w:val="c2"/>
              </w:rPr>
              <w:t xml:space="preserve">  </w:t>
            </w:r>
            <w:r w:rsidRPr="00EB19A8">
              <w:rPr>
                <w:rStyle w:val="c2"/>
              </w:rPr>
              <w:t xml:space="preserve">то раскрасьте его красным цветом. </w:t>
            </w:r>
          </w:p>
          <w:p w:rsidR="006802B3" w:rsidRPr="00EB19A8" w:rsidRDefault="006802B3" w:rsidP="00EB19A8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- Кто следующее задание для вас приготовил?  Что он желает узнать?</w:t>
            </w: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- </w:t>
            </w:r>
            <w:r w:rsidR="003D5822">
              <w:rPr>
                <w:rStyle w:val="c6c9c0"/>
                <w:iCs/>
                <w:color w:val="000000"/>
              </w:rPr>
              <w:t>Сейчас вы работаете в паре. С</w:t>
            </w:r>
            <w:r>
              <w:rPr>
                <w:rStyle w:val="c6c9c0"/>
                <w:iCs/>
                <w:color w:val="000000"/>
              </w:rPr>
              <w:t xml:space="preserve"> помощью ваших наборов</w:t>
            </w:r>
            <w:r w:rsidR="003D5822">
              <w:rPr>
                <w:rStyle w:val="c6c9c0"/>
                <w:iCs/>
                <w:color w:val="000000"/>
              </w:rPr>
              <w:t xml:space="preserve"> в</w:t>
            </w:r>
            <w:r>
              <w:rPr>
                <w:rStyle w:val="c6c9c0"/>
                <w:iCs/>
                <w:color w:val="000000"/>
              </w:rPr>
              <w:t>ыложите эти суммы</w:t>
            </w:r>
            <w:proofErr w:type="gramStart"/>
            <w:r>
              <w:rPr>
                <w:rStyle w:val="c6c9c0"/>
                <w:iCs/>
                <w:color w:val="000000"/>
              </w:rPr>
              <w:t>.</w:t>
            </w:r>
            <w:proofErr w:type="gramEnd"/>
            <w:r w:rsidR="006802B3">
              <w:rPr>
                <w:rStyle w:val="c6c9c0"/>
                <w:iCs/>
                <w:color w:val="000000"/>
              </w:rPr>
              <w:t xml:space="preserve"> Я </w:t>
            </w:r>
            <w:proofErr w:type="gramStart"/>
            <w:r w:rsidR="006802B3">
              <w:rPr>
                <w:rStyle w:val="c6c9c0"/>
                <w:iCs/>
                <w:color w:val="000000"/>
              </w:rPr>
              <w:t>пройду</w:t>
            </w:r>
            <w:proofErr w:type="gramEnd"/>
            <w:r w:rsidR="006802B3">
              <w:rPr>
                <w:rStyle w:val="c6c9c0"/>
                <w:iCs/>
                <w:color w:val="000000"/>
              </w:rPr>
              <w:t xml:space="preserve"> посмотрю.</w:t>
            </w:r>
          </w:p>
          <w:p w:rsidR="002A407F" w:rsidRDefault="002A407F" w:rsidP="00D27D2A">
            <w:pPr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- Молодцы! И с этим заданием справились!</w:t>
            </w: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Идём дальше. Следующий наш герой- это… (ёжик).  Что он желает узнать? Покажите мне это число?</w:t>
            </w: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Следующее задание нам предлагает -…(</w:t>
            </w:r>
            <w:proofErr w:type="spellStart"/>
            <w:r>
              <w:rPr>
                <w:rStyle w:val="c6c9c0"/>
                <w:iCs/>
                <w:color w:val="000000"/>
              </w:rPr>
              <w:t>бараш</w:t>
            </w:r>
            <w:proofErr w:type="spellEnd"/>
            <w:r>
              <w:rPr>
                <w:rStyle w:val="c6c9c0"/>
                <w:iCs/>
                <w:color w:val="000000"/>
              </w:rPr>
              <w:t>). Что нам нужно сделать?</w:t>
            </w: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- записываем примеры в тетрадь и их решаем. Каждый сам.</w:t>
            </w:r>
          </w:p>
          <w:p w:rsidR="002A407F" w:rsidRDefault="002A407F" w:rsidP="00EB19A8">
            <w:pPr>
              <w:ind w:left="16"/>
              <w:rPr>
                <w:rStyle w:val="c6c9c0"/>
                <w:iCs/>
                <w:color w:val="000000"/>
              </w:rPr>
            </w:pPr>
          </w:p>
          <w:p w:rsidR="002A407F" w:rsidRDefault="002A407F" w:rsidP="00D27D2A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-давайте </w:t>
            </w:r>
            <w:proofErr w:type="gramStart"/>
            <w:r>
              <w:rPr>
                <w:rStyle w:val="c6c9c0"/>
                <w:iCs/>
                <w:color w:val="000000"/>
              </w:rPr>
              <w:t>проверим</w:t>
            </w:r>
            <w:proofErr w:type="gramEnd"/>
            <w:r>
              <w:rPr>
                <w:rStyle w:val="c6c9c0"/>
                <w:iCs/>
                <w:color w:val="000000"/>
              </w:rPr>
              <w:t xml:space="preserve"> правильно ли вы посчитали? Поменяйтесь тетрадями, проверьте работу друг друга, нарисуйте смайлик.</w:t>
            </w:r>
          </w:p>
          <w:p w:rsidR="002A407F" w:rsidRPr="006802B3" w:rsidRDefault="002A407F" w:rsidP="006802B3">
            <w:pPr>
              <w:ind w:left="16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Возьмите листочки и раскрасьте </w:t>
            </w:r>
            <w:r w:rsidRPr="003D5822">
              <w:rPr>
                <w:rStyle w:val="c6c9c0"/>
                <w:b/>
                <w:iCs/>
                <w:color w:val="000000"/>
              </w:rPr>
              <w:t xml:space="preserve">прямоугольник </w:t>
            </w:r>
            <w:r w:rsidR="006802B3">
              <w:rPr>
                <w:rStyle w:val="c6c9c0"/>
                <w:b/>
                <w:iCs/>
                <w:color w:val="000000"/>
              </w:rPr>
              <w:t>№</w:t>
            </w:r>
            <w:r w:rsidRPr="003D5822">
              <w:rPr>
                <w:rStyle w:val="c6c9c0"/>
                <w:b/>
                <w:iCs/>
                <w:color w:val="000000"/>
              </w:rPr>
              <w:t>2.</w:t>
            </w:r>
            <w:r>
              <w:rPr>
                <w:rStyle w:val="c6c9c0"/>
                <w:iCs/>
                <w:color w:val="000000"/>
              </w:rPr>
              <w:t xml:space="preserve"> Если вы всё выполнили без ошибок, то раскрашиваем зелёным цветом, если допустили ошибку то жёлтым, а если не смогли решить или</w:t>
            </w:r>
            <w:r w:rsidR="006802B3">
              <w:rPr>
                <w:rStyle w:val="c6c9c0"/>
                <w:iCs/>
                <w:color w:val="000000"/>
              </w:rPr>
              <w:t xml:space="preserve"> допустили много ошибок</w:t>
            </w:r>
            <w:r>
              <w:rPr>
                <w:rStyle w:val="c6c9c0"/>
                <w:iCs/>
                <w:color w:val="000000"/>
              </w:rPr>
              <w:t>,  то красным.</w:t>
            </w:r>
          </w:p>
        </w:tc>
        <w:tc>
          <w:tcPr>
            <w:tcW w:w="3685" w:type="dxa"/>
          </w:tcPr>
          <w:p w:rsidR="002A407F" w:rsidRPr="00EB19A8" w:rsidRDefault="002A407F" w:rsidP="008E362C"/>
        </w:tc>
      </w:tr>
      <w:tr w:rsidR="002A407F" w:rsidRPr="00EB19A8" w:rsidTr="002A407F">
        <w:trPr>
          <w:trHeight w:val="1126"/>
        </w:trPr>
        <w:tc>
          <w:tcPr>
            <w:tcW w:w="2340" w:type="dxa"/>
          </w:tcPr>
          <w:p w:rsidR="002A407F" w:rsidRPr="00EB19A8" w:rsidRDefault="002A407F" w:rsidP="00CF3678"/>
        </w:tc>
        <w:tc>
          <w:tcPr>
            <w:tcW w:w="2396" w:type="dxa"/>
          </w:tcPr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6802B3" w:rsidRDefault="006802B3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6802B3" w:rsidRDefault="006802B3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6802B3" w:rsidRDefault="006802B3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6802B3" w:rsidRDefault="006802B3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Работа в парах</w:t>
            </w: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Фронтально.</w:t>
            </w: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</w:p>
          <w:p w:rsidR="002A407F" w:rsidRPr="00EB19A8" w:rsidRDefault="002A407F" w:rsidP="00C557CD">
            <w:pPr>
              <w:pStyle w:val="c1"/>
              <w:spacing w:before="0" w:beforeAutospacing="0" w:after="0" w:afterAutospacing="0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Индивидуально </w:t>
            </w:r>
          </w:p>
        </w:tc>
        <w:tc>
          <w:tcPr>
            <w:tcW w:w="5869" w:type="dxa"/>
            <w:vMerge/>
          </w:tcPr>
          <w:p w:rsidR="002A407F" w:rsidRPr="00EB19A8" w:rsidRDefault="002A407F" w:rsidP="002A407F">
            <w:pPr>
              <w:rPr>
                <w:rStyle w:val="c6c9c0"/>
                <w:iCs/>
                <w:color w:val="000000"/>
              </w:rPr>
            </w:pPr>
          </w:p>
        </w:tc>
        <w:tc>
          <w:tcPr>
            <w:tcW w:w="3685" w:type="dxa"/>
          </w:tcPr>
          <w:p w:rsidR="002A407F" w:rsidRPr="00EB19A8" w:rsidRDefault="002A407F" w:rsidP="00DA17E0">
            <w:proofErr w:type="gramStart"/>
            <w:r w:rsidRPr="00EB19A8">
              <w:rPr>
                <w:bCs/>
              </w:rPr>
              <w:t>Закрепляли  сложение  однозначных  чисел  с  переходом  через десяток).</w:t>
            </w:r>
            <w:proofErr w:type="gramEnd"/>
          </w:p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Default="002A407F" w:rsidP="00DA17E0">
            <w:r>
              <w:t>Показывают число</w:t>
            </w:r>
          </w:p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Default="002A407F" w:rsidP="00DA17E0">
            <w:r>
              <w:t>Решают примеры</w:t>
            </w:r>
          </w:p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Default="002A407F" w:rsidP="00DA17E0">
            <w:r>
              <w:t>Выполняют взаимоконтроль</w:t>
            </w:r>
          </w:p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Default="002A407F" w:rsidP="00DA17E0"/>
          <w:p w:rsidR="002A407F" w:rsidRPr="00EB19A8" w:rsidRDefault="002A407F" w:rsidP="00DA17E0">
            <w:r>
              <w:t>Проводят рефлексию</w:t>
            </w:r>
          </w:p>
          <w:p w:rsidR="002A407F" w:rsidRPr="00EB19A8" w:rsidRDefault="002A407F" w:rsidP="00CF1494"/>
        </w:tc>
      </w:tr>
      <w:tr w:rsidR="00DA17E0" w:rsidRPr="00EB19A8" w:rsidTr="00DA17E0">
        <w:trPr>
          <w:trHeight w:val="870"/>
        </w:trPr>
        <w:tc>
          <w:tcPr>
            <w:tcW w:w="2340" w:type="dxa"/>
          </w:tcPr>
          <w:p w:rsidR="002A407F" w:rsidRDefault="002A407F" w:rsidP="00CF367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2A407F">
              <w:rPr>
                <w:b/>
              </w:rPr>
              <w:t>Физ</w:t>
            </w:r>
            <w:proofErr w:type="gramStart"/>
            <w:r w:rsidRPr="002A407F">
              <w:rPr>
                <w:b/>
              </w:rPr>
              <w:t>.м</w:t>
            </w:r>
            <w:proofErr w:type="gramEnd"/>
            <w:r w:rsidRPr="002A407F">
              <w:rPr>
                <w:b/>
              </w:rPr>
              <w:t>инутка</w:t>
            </w:r>
          </w:p>
          <w:p w:rsidR="00DA17E0" w:rsidRPr="002A407F" w:rsidRDefault="002A407F" w:rsidP="00CF3678">
            <w:pPr>
              <w:rPr>
                <w:b/>
              </w:rPr>
            </w:pPr>
            <w:r>
              <w:rPr>
                <w:b/>
              </w:rPr>
              <w:t xml:space="preserve"> (3 мин)</w:t>
            </w:r>
          </w:p>
        </w:tc>
        <w:tc>
          <w:tcPr>
            <w:tcW w:w="2396" w:type="dxa"/>
          </w:tcPr>
          <w:p w:rsidR="00DA17E0" w:rsidRPr="00EB19A8" w:rsidRDefault="00DA17E0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</w:tc>
        <w:tc>
          <w:tcPr>
            <w:tcW w:w="5869" w:type="dxa"/>
          </w:tcPr>
          <w:p w:rsidR="00DA17E0" w:rsidRPr="00EB19A8" w:rsidRDefault="002A407F" w:rsidP="00C557CD">
            <w:pPr>
              <w:pStyle w:val="c1"/>
              <w:jc w:val="both"/>
            </w:pPr>
            <w:proofErr w:type="spellStart"/>
            <w:r>
              <w:t>Нюша</w:t>
            </w:r>
            <w:proofErr w:type="spellEnd"/>
            <w:r>
              <w:t xml:space="preserve"> предлагает нам с вами отдохнуть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м</w:t>
            </w:r>
            <w:proofErr w:type="gramEnd"/>
            <w:r>
              <w:t xml:space="preserve">уз. </w:t>
            </w:r>
            <w:proofErr w:type="gramStart"/>
            <w:r>
              <w:t>Физ. Минутка)</w:t>
            </w:r>
            <w:proofErr w:type="gramEnd"/>
          </w:p>
        </w:tc>
        <w:tc>
          <w:tcPr>
            <w:tcW w:w="3685" w:type="dxa"/>
          </w:tcPr>
          <w:p w:rsidR="00DA17E0" w:rsidRPr="00EB19A8" w:rsidRDefault="00DA17E0" w:rsidP="00CF1494"/>
        </w:tc>
      </w:tr>
      <w:tr w:rsidR="002A407F" w:rsidRPr="00EB19A8" w:rsidTr="00DA17E0">
        <w:trPr>
          <w:trHeight w:val="870"/>
        </w:trPr>
        <w:tc>
          <w:tcPr>
            <w:tcW w:w="2340" w:type="dxa"/>
          </w:tcPr>
          <w:p w:rsidR="003D5822" w:rsidRDefault="003D5822" w:rsidP="003D5822">
            <w:pPr>
              <w:rPr>
                <w:b/>
              </w:rPr>
            </w:pPr>
            <w:r w:rsidRPr="00EB19A8">
              <w:t>3</w:t>
            </w:r>
            <w:r w:rsidRPr="00EB19A8">
              <w:rPr>
                <w:b/>
              </w:rPr>
              <w:t>. Закрепление</w:t>
            </w:r>
            <w:proofErr w:type="gramStart"/>
            <w:r w:rsidRPr="00EB19A8">
              <w:rPr>
                <w:b/>
              </w:rPr>
              <w:t xml:space="preserve"> ,</w:t>
            </w:r>
            <w:proofErr w:type="gramEnd"/>
            <w:r w:rsidRPr="00EB19A8">
              <w:rPr>
                <w:b/>
              </w:rPr>
              <w:t xml:space="preserve"> обобщение знаний и способов действий.</w:t>
            </w:r>
            <w:r>
              <w:rPr>
                <w:b/>
              </w:rPr>
              <w:t xml:space="preserve"> (6 мин)</w:t>
            </w:r>
          </w:p>
          <w:p w:rsidR="002A407F" w:rsidRPr="00EB19A8" w:rsidRDefault="002A407F" w:rsidP="00CF3678"/>
        </w:tc>
        <w:tc>
          <w:tcPr>
            <w:tcW w:w="2396" w:type="dxa"/>
          </w:tcPr>
          <w:p w:rsidR="002A407F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Индивидуальная работа</w:t>
            </w:r>
          </w:p>
          <w:p w:rsidR="003D5822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  <w:p w:rsidR="003D5822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  <w:p w:rsidR="003D5822" w:rsidRPr="00EB19A8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Фронтально.</w:t>
            </w:r>
          </w:p>
        </w:tc>
        <w:tc>
          <w:tcPr>
            <w:tcW w:w="5869" w:type="dxa"/>
          </w:tcPr>
          <w:p w:rsidR="00DD2643" w:rsidRDefault="00DD2643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Сейчас я предлагаю вам выполнить дополнительное задание</w:t>
            </w:r>
            <w:proofErr w:type="gramStart"/>
            <w:r>
              <w:rPr>
                <w:rStyle w:val="c6c9c0"/>
                <w:iCs/>
                <w:color w:val="000000"/>
              </w:rPr>
              <w:t>.</w:t>
            </w:r>
            <w:proofErr w:type="gramEnd"/>
            <w:r>
              <w:rPr>
                <w:rStyle w:val="c6c9c0"/>
                <w:iCs/>
                <w:color w:val="000000"/>
              </w:rPr>
              <w:t xml:space="preserve"> У меня полоски разного цвета с примерами. Красная полоска самая сложная, жёлтая </w:t>
            </w:r>
            <w:proofErr w:type="gramStart"/>
            <w:r>
              <w:rPr>
                <w:rStyle w:val="c6c9c0"/>
                <w:iCs/>
                <w:color w:val="000000"/>
              </w:rPr>
              <w:t>полегче</w:t>
            </w:r>
            <w:proofErr w:type="gramEnd"/>
            <w:r>
              <w:rPr>
                <w:rStyle w:val="c6c9c0"/>
                <w:iCs/>
                <w:color w:val="000000"/>
              </w:rPr>
              <w:t xml:space="preserve">, а зеленая самая лёгкая. Выберите ту полоску которую вы </w:t>
            </w:r>
            <w:proofErr w:type="gramStart"/>
            <w:r>
              <w:rPr>
                <w:rStyle w:val="c6c9c0"/>
                <w:iCs/>
                <w:color w:val="000000"/>
              </w:rPr>
              <w:t>считаете</w:t>
            </w:r>
            <w:proofErr w:type="gramEnd"/>
            <w:r>
              <w:rPr>
                <w:rStyle w:val="c6c9c0"/>
                <w:iCs/>
                <w:color w:val="000000"/>
              </w:rPr>
              <w:t xml:space="preserve"> </w:t>
            </w:r>
            <w:r w:rsidR="006802B3">
              <w:rPr>
                <w:rStyle w:val="c6c9c0"/>
                <w:iCs/>
                <w:color w:val="000000"/>
              </w:rPr>
              <w:t>сможете выполнить. (</w:t>
            </w:r>
            <w:r>
              <w:rPr>
                <w:rStyle w:val="c6c9c0"/>
                <w:iCs/>
                <w:color w:val="000000"/>
              </w:rPr>
              <w:t>проверка с листочка)</w:t>
            </w:r>
          </w:p>
          <w:p w:rsidR="002A407F" w:rsidRDefault="002A407F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Кто же следующий герой? (</w:t>
            </w:r>
            <w:proofErr w:type="spellStart"/>
            <w:r>
              <w:rPr>
                <w:rStyle w:val="c6c9c0"/>
                <w:iCs/>
                <w:color w:val="000000"/>
              </w:rPr>
              <w:t>кар-карыч</w:t>
            </w:r>
            <w:proofErr w:type="spellEnd"/>
            <w:r>
              <w:rPr>
                <w:rStyle w:val="c6c9c0"/>
                <w:iCs/>
                <w:color w:val="000000"/>
              </w:rPr>
              <w:t>) Что мы должны сделать? Что показывают точки?</w:t>
            </w:r>
          </w:p>
          <w:p w:rsidR="003D5822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Запишите примеры в тетрадь и поставьте нужные знаки. Проверьте с</w:t>
            </w:r>
            <w:r w:rsidR="006802B3">
              <w:rPr>
                <w:rStyle w:val="c6c9c0"/>
                <w:iCs/>
                <w:color w:val="000000"/>
              </w:rPr>
              <w:t xml:space="preserve"> листочка</w:t>
            </w:r>
            <w:r>
              <w:rPr>
                <w:rStyle w:val="c6c9c0"/>
                <w:iCs/>
                <w:color w:val="000000"/>
              </w:rPr>
              <w:t>.</w:t>
            </w:r>
          </w:p>
          <w:p w:rsidR="003D5822" w:rsidRDefault="003D5822" w:rsidP="00C557CD">
            <w:pPr>
              <w:pStyle w:val="c1"/>
              <w:jc w:val="both"/>
              <w:rPr>
                <w:rStyle w:val="c6c9c0"/>
                <w:b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В листочках прямоугольник под </w:t>
            </w:r>
            <w:r w:rsidR="006802B3">
              <w:rPr>
                <w:rStyle w:val="c6c9c0"/>
                <w:b/>
                <w:iCs/>
                <w:color w:val="000000"/>
              </w:rPr>
              <w:t>№</w:t>
            </w:r>
            <w:r w:rsidRPr="003D5822">
              <w:rPr>
                <w:rStyle w:val="c6c9c0"/>
                <w:b/>
                <w:iCs/>
                <w:color w:val="000000"/>
              </w:rPr>
              <w:t xml:space="preserve"> 3</w:t>
            </w:r>
            <w:r>
              <w:rPr>
                <w:rStyle w:val="c6c9c0"/>
                <w:b/>
                <w:iCs/>
                <w:color w:val="000000"/>
              </w:rPr>
              <w:t xml:space="preserve"> раскрасьте нужным цветом</w:t>
            </w:r>
          </w:p>
          <w:p w:rsidR="005D4835" w:rsidRDefault="003D5822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b/>
                <w:iCs/>
                <w:color w:val="000000"/>
              </w:rPr>
              <w:t xml:space="preserve">- </w:t>
            </w:r>
            <w:r w:rsidRPr="005D4835">
              <w:rPr>
                <w:rStyle w:val="c6c9c0"/>
                <w:iCs/>
                <w:color w:val="000000"/>
              </w:rPr>
              <w:t xml:space="preserve">Следующее задание для нас приготовил </w:t>
            </w:r>
            <w:proofErr w:type="spellStart"/>
            <w:r w:rsidR="005D4835">
              <w:rPr>
                <w:rStyle w:val="c6c9c0"/>
                <w:iCs/>
                <w:color w:val="000000"/>
              </w:rPr>
              <w:t>К</w:t>
            </w:r>
            <w:r w:rsidRPr="005D4835">
              <w:rPr>
                <w:rStyle w:val="c6c9c0"/>
                <w:iCs/>
                <w:color w:val="000000"/>
              </w:rPr>
              <w:t>апатыч</w:t>
            </w:r>
            <w:proofErr w:type="spellEnd"/>
            <w:r w:rsidRPr="005D4835">
              <w:rPr>
                <w:rStyle w:val="c6c9c0"/>
                <w:iCs/>
                <w:color w:val="000000"/>
              </w:rPr>
              <w:t>. Прочитайте, что нужно сделать.</w:t>
            </w:r>
            <w:r w:rsidR="005D4835">
              <w:rPr>
                <w:rStyle w:val="c6c9c0"/>
                <w:iCs/>
                <w:color w:val="000000"/>
              </w:rPr>
              <w:t xml:space="preserve"> Составьте задачи.</w:t>
            </w:r>
          </w:p>
          <w:p w:rsidR="006802B3" w:rsidRDefault="006802B3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- кто составлял задачу, тот закрашивает </w:t>
            </w:r>
            <w:r w:rsidRPr="006802B3">
              <w:rPr>
                <w:rStyle w:val="c6c9c0"/>
                <w:b/>
                <w:iCs/>
                <w:color w:val="000000"/>
              </w:rPr>
              <w:t>прямоугольник №4</w:t>
            </w:r>
            <w:r>
              <w:rPr>
                <w:rStyle w:val="c6c9c0"/>
                <w:iCs/>
                <w:color w:val="000000"/>
              </w:rPr>
              <w:t xml:space="preserve"> зелёным цветом.</w:t>
            </w:r>
          </w:p>
          <w:p w:rsidR="005D4835" w:rsidRDefault="005D4835" w:rsidP="00C557CD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>- Следующая героиня. Как её зовут? (</w:t>
            </w:r>
            <w:proofErr w:type="spellStart"/>
            <w:r>
              <w:rPr>
                <w:rStyle w:val="c6c9c0"/>
                <w:iCs/>
                <w:color w:val="000000"/>
              </w:rPr>
              <w:t>Совунья</w:t>
            </w:r>
            <w:proofErr w:type="spellEnd"/>
            <w:r>
              <w:rPr>
                <w:rStyle w:val="c6c9c0"/>
                <w:iCs/>
                <w:color w:val="000000"/>
              </w:rPr>
              <w:t>). Просит у нас помощи. Что нам нужно сделать?</w:t>
            </w:r>
          </w:p>
          <w:p w:rsidR="003D5822" w:rsidRPr="005D4835" w:rsidRDefault="005D4835" w:rsidP="00C557CD">
            <w:pPr>
              <w:pStyle w:val="c1"/>
              <w:jc w:val="both"/>
              <w:rPr>
                <w:iCs/>
                <w:color w:val="000000"/>
              </w:rPr>
            </w:pPr>
            <w:r>
              <w:rPr>
                <w:rStyle w:val="c6c9c0"/>
                <w:iCs/>
                <w:color w:val="000000"/>
              </w:rPr>
              <w:t xml:space="preserve">- Помогите ей. Покажите с помощью </w:t>
            </w:r>
            <w:proofErr w:type="gramStart"/>
            <w:r>
              <w:rPr>
                <w:rStyle w:val="c6c9c0"/>
                <w:iCs/>
                <w:color w:val="000000"/>
              </w:rPr>
              <w:t>веера</w:t>
            </w:r>
            <w:proofErr w:type="gramEnd"/>
            <w:r>
              <w:rPr>
                <w:rStyle w:val="c6c9c0"/>
                <w:iCs/>
                <w:color w:val="000000"/>
              </w:rPr>
              <w:t xml:space="preserve"> сколько нужно ей положить фигурок. Кто может объяснить почему?</w:t>
            </w:r>
          </w:p>
        </w:tc>
        <w:tc>
          <w:tcPr>
            <w:tcW w:w="3685" w:type="dxa"/>
          </w:tcPr>
          <w:p w:rsidR="002A407F" w:rsidRDefault="002A407F" w:rsidP="00CF1494"/>
          <w:p w:rsidR="003D5822" w:rsidRDefault="003D5822" w:rsidP="00CF1494"/>
          <w:p w:rsidR="003D5822" w:rsidRDefault="003D5822" w:rsidP="00CF1494"/>
          <w:p w:rsidR="003D5822" w:rsidRDefault="003D5822" w:rsidP="00CF1494">
            <w:r>
              <w:t>Решают примеры</w:t>
            </w:r>
          </w:p>
          <w:p w:rsidR="003D5822" w:rsidRDefault="003D5822" w:rsidP="00CF1494"/>
          <w:p w:rsidR="003D5822" w:rsidRDefault="003D5822" w:rsidP="00CF1494"/>
          <w:p w:rsidR="003D5822" w:rsidRDefault="003D5822" w:rsidP="00CF1494"/>
          <w:p w:rsidR="003D5822" w:rsidRDefault="003D5822" w:rsidP="00CF1494">
            <w:r>
              <w:t>Проводят рефлексию</w:t>
            </w:r>
          </w:p>
          <w:p w:rsidR="003D5822" w:rsidRDefault="003D5822" w:rsidP="00CF1494"/>
          <w:p w:rsidR="003D5822" w:rsidRDefault="003D5822" w:rsidP="00CF1494"/>
          <w:p w:rsidR="003D5822" w:rsidRDefault="003D5822" w:rsidP="00CF1494"/>
          <w:p w:rsidR="003D5822" w:rsidRDefault="005D4835" w:rsidP="00CF1494">
            <w:r>
              <w:t>Составляют тексты задач</w:t>
            </w:r>
          </w:p>
          <w:p w:rsidR="003D5822" w:rsidRDefault="003D5822" w:rsidP="00CF1494"/>
          <w:p w:rsidR="003D5822" w:rsidRDefault="003D5822" w:rsidP="00CF1494"/>
          <w:p w:rsidR="003D5822" w:rsidRDefault="003D5822" w:rsidP="00CF1494"/>
          <w:p w:rsidR="003D5822" w:rsidRPr="00EB19A8" w:rsidRDefault="003D5822" w:rsidP="00CF1494"/>
        </w:tc>
      </w:tr>
      <w:tr w:rsidR="002A407F" w:rsidRPr="00EB19A8" w:rsidTr="00DA17E0">
        <w:trPr>
          <w:trHeight w:val="870"/>
        </w:trPr>
        <w:tc>
          <w:tcPr>
            <w:tcW w:w="2340" w:type="dxa"/>
          </w:tcPr>
          <w:p w:rsidR="002A407F" w:rsidRPr="009477BB" w:rsidRDefault="009477BB" w:rsidP="009477BB">
            <w:pPr>
              <w:rPr>
                <w:b/>
              </w:rPr>
            </w:pPr>
            <w:r w:rsidRPr="009477BB">
              <w:rPr>
                <w:b/>
              </w:rPr>
              <w:lastRenderedPageBreak/>
              <w:t>4.</w:t>
            </w:r>
            <w:r>
              <w:rPr>
                <w:b/>
              </w:rPr>
              <w:t>Рефлексия деятельности</w:t>
            </w:r>
          </w:p>
        </w:tc>
        <w:tc>
          <w:tcPr>
            <w:tcW w:w="2396" w:type="dxa"/>
          </w:tcPr>
          <w:p w:rsidR="002A407F" w:rsidRPr="00EB19A8" w:rsidRDefault="002A407F" w:rsidP="00DF763F">
            <w:pPr>
              <w:pStyle w:val="c1"/>
              <w:jc w:val="both"/>
              <w:rPr>
                <w:rStyle w:val="c6c9c0"/>
                <w:iCs/>
                <w:color w:val="000000"/>
              </w:rPr>
            </w:pPr>
          </w:p>
        </w:tc>
        <w:tc>
          <w:tcPr>
            <w:tcW w:w="5869" w:type="dxa"/>
          </w:tcPr>
          <w:p w:rsidR="005D4835" w:rsidRDefault="005D4835" w:rsidP="009477BB">
            <w:pPr>
              <w:pStyle w:val="c1"/>
              <w:jc w:val="both"/>
            </w:pPr>
            <w:r>
              <w:t>Посмотрите как счастливы наши герои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9477BB">
              <w:t xml:space="preserve">А </w:t>
            </w:r>
            <w:proofErr w:type="gramStart"/>
            <w:r w:rsidR="009477BB">
              <w:t>значит</w:t>
            </w:r>
            <w:proofErr w:type="gramEnd"/>
            <w:r w:rsidR="009477BB">
              <w:t xml:space="preserve"> мы можем продолжить смотреть мультфильм.</w:t>
            </w:r>
          </w:p>
          <w:p w:rsidR="009477BB" w:rsidRDefault="009477BB" w:rsidP="009477BB">
            <w:pPr>
              <w:pStyle w:val="c1"/>
              <w:jc w:val="both"/>
            </w:pPr>
            <w:r>
              <w:t xml:space="preserve">Удалось найти сокровища? А кто </w:t>
            </w:r>
            <w:proofErr w:type="gramStart"/>
            <w:r>
              <w:t>понял</w:t>
            </w:r>
            <w:proofErr w:type="gramEnd"/>
            <w:r>
              <w:t xml:space="preserve"> что такое балласт?</w:t>
            </w:r>
          </w:p>
          <w:p w:rsidR="009477BB" w:rsidRDefault="009477BB" w:rsidP="009477BB">
            <w:pPr>
              <w:pStyle w:val="c1"/>
              <w:jc w:val="both"/>
            </w:pPr>
            <w:r>
              <w:t>Давайте подведём итог нашему уроку</w:t>
            </w:r>
            <w:proofErr w:type="gramStart"/>
            <w:r>
              <w:t>.</w:t>
            </w:r>
            <w:proofErr w:type="gramEnd"/>
            <w:r>
              <w:t xml:space="preserve"> Над чем мы работали на уроке? Что повторяли? Что закрепляли?</w:t>
            </w:r>
          </w:p>
          <w:p w:rsidR="009477BB" w:rsidRDefault="009477BB" w:rsidP="009477BB">
            <w:pPr>
              <w:pStyle w:val="c1"/>
              <w:jc w:val="both"/>
            </w:pPr>
            <w:r>
              <w:t>- Оцените свою работу на уроке</w:t>
            </w:r>
            <w:proofErr w:type="gramStart"/>
            <w:r>
              <w:t>.</w:t>
            </w:r>
            <w:proofErr w:type="gramEnd"/>
            <w:r>
              <w:t xml:space="preserve"> Выберите цветок нужного цвета и прикрепите его на полянку. </w:t>
            </w:r>
            <w:r w:rsidR="00A86539">
              <w:t xml:space="preserve">Если вы довольны своей работой то возьмите красный цветок, если не совсем, то есть что-то могло быть лучше, то жёлтый, а если </w:t>
            </w:r>
            <w:proofErr w:type="gramStart"/>
            <w:r w:rsidR="00A86539">
              <w:t>считаете что совсем плохо работали</w:t>
            </w:r>
            <w:proofErr w:type="gramEnd"/>
            <w:r w:rsidR="00A86539">
              <w:t>, то возьмите синий.</w:t>
            </w:r>
          </w:p>
          <w:p w:rsidR="00A86539" w:rsidRDefault="00A86539" w:rsidP="009477BB">
            <w:pPr>
              <w:pStyle w:val="c1"/>
              <w:jc w:val="both"/>
            </w:pPr>
            <w:r>
              <w:t>- Спасибо всем за урок!</w:t>
            </w:r>
          </w:p>
          <w:p w:rsidR="00A86539" w:rsidRPr="00EB19A8" w:rsidRDefault="00A86539" w:rsidP="009477BB">
            <w:pPr>
              <w:pStyle w:val="c1"/>
              <w:jc w:val="both"/>
            </w:pPr>
          </w:p>
        </w:tc>
        <w:tc>
          <w:tcPr>
            <w:tcW w:w="3685" w:type="dxa"/>
          </w:tcPr>
          <w:p w:rsidR="002A407F" w:rsidRPr="00EB19A8" w:rsidRDefault="002A407F" w:rsidP="00DF763F">
            <w:r w:rsidRPr="00EB19A8">
              <w:t>Отвечают на вопросы учителя.</w:t>
            </w:r>
          </w:p>
        </w:tc>
      </w:tr>
    </w:tbl>
    <w:p w:rsidR="009A1557" w:rsidRPr="00EB19A8" w:rsidRDefault="009A1557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p w:rsidR="00A71A23" w:rsidRPr="00EB19A8" w:rsidRDefault="00A71A23" w:rsidP="00D92386">
      <w:pPr>
        <w:ind w:left="180"/>
      </w:pPr>
    </w:p>
    <w:sectPr w:rsidR="00A71A23" w:rsidRPr="00EB19A8" w:rsidSect="00CF4043">
      <w:pgSz w:w="16838" w:h="11906" w:orient="landscape"/>
      <w:pgMar w:top="851" w:right="124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443"/>
    <w:multiLevelType w:val="hybridMultilevel"/>
    <w:tmpl w:val="E20C6F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D46349A"/>
    <w:multiLevelType w:val="hybridMultilevel"/>
    <w:tmpl w:val="DB7CD170"/>
    <w:lvl w:ilvl="0" w:tplc="B0CC292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E94EE3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6838A2"/>
    <w:multiLevelType w:val="hybridMultilevel"/>
    <w:tmpl w:val="27D8F9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34385"/>
    <w:multiLevelType w:val="hybridMultilevel"/>
    <w:tmpl w:val="92A40F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336BB"/>
    <w:multiLevelType w:val="hybridMultilevel"/>
    <w:tmpl w:val="FD4E4C1E"/>
    <w:lvl w:ilvl="0" w:tplc="38BA977C">
      <w:start w:val="1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F146D05"/>
    <w:multiLevelType w:val="hybridMultilevel"/>
    <w:tmpl w:val="3B24350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6524D8C"/>
    <w:multiLevelType w:val="hybridMultilevel"/>
    <w:tmpl w:val="7A92D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8532260"/>
    <w:multiLevelType w:val="hybridMultilevel"/>
    <w:tmpl w:val="013A84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FA31F36"/>
    <w:multiLevelType w:val="hybridMultilevel"/>
    <w:tmpl w:val="BD42345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26A221B"/>
    <w:multiLevelType w:val="hybridMultilevel"/>
    <w:tmpl w:val="AF52735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6B42F41"/>
    <w:multiLevelType w:val="hybridMultilevel"/>
    <w:tmpl w:val="02AE0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4C47EB"/>
    <w:multiLevelType w:val="hybridMultilevel"/>
    <w:tmpl w:val="7494D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A1557"/>
    <w:rsid w:val="00005752"/>
    <w:rsid w:val="00053ED0"/>
    <w:rsid w:val="00060FFC"/>
    <w:rsid w:val="001037FA"/>
    <w:rsid w:val="0010448A"/>
    <w:rsid w:val="00147CF5"/>
    <w:rsid w:val="0015402D"/>
    <w:rsid w:val="001600FD"/>
    <w:rsid w:val="00166989"/>
    <w:rsid w:val="001672BD"/>
    <w:rsid w:val="00172F54"/>
    <w:rsid w:val="001C02C9"/>
    <w:rsid w:val="001E384A"/>
    <w:rsid w:val="0022689C"/>
    <w:rsid w:val="00226CEC"/>
    <w:rsid w:val="00234AE9"/>
    <w:rsid w:val="00295866"/>
    <w:rsid w:val="002A407F"/>
    <w:rsid w:val="002B078C"/>
    <w:rsid w:val="002C1640"/>
    <w:rsid w:val="002D2E88"/>
    <w:rsid w:val="00302D14"/>
    <w:rsid w:val="003173FE"/>
    <w:rsid w:val="0033739E"/>
    <w:rsid w:val="00382002"/>
    <w:rsid w:val="00396DDB"/>
    <w:rsid w:val="003D5822"/>
    <w:rsid w:val="00407CD8"/>
    <w:rsid w:val="004142A7"/>
    <w:rsid w:val="004223A0"/>
    <w:rsid w:val="00427E39"/>
    <w:rsid w:val="004A0833"/>
    <w:rsid w:val="004A212E"/>
    <w:rsid w:val="004A22E3"/>
    <w:rsid w:val="004A6FD1"/>
    <w:rsid w:val="004C79CC"/>
    <w:rsid w:val="004D0655"/>
    <w:rsid w:val="004F302C"/>
    <w:rsid w:val="00590155"/>
    <w:rsid w:val="005D1C81"/>
    <w:rsid w:val="005D36F2"/>
    <w:rsid w:val="005D4835"/>
    <w:rsid w:val="005F0E56"/>
    <w:rsid w:val="0062612F"/>
    <w:rsid w:val="00634E7F"/>
    <w:rsid w:val="00645C42"/>
    <w:rsid w:val="006770D9"/>
    <w:rsid w:val="0068007A"/>
    <w:rsid w:val="006802B3"/>
    <w:rsid w:val="006D2E76"/>
    <w:rsid w:val="00712FF5"/>
    <w:rsid w:val="00733B0E"/>
    <w:rsid w:val="00734D0B"/>
    <w:rsid w:val="00752620"/>
    <w:rsid w:val="00774835"/>
    <w:rsid w:val="00786EDB"/>
    <w:rsid w:val="00793193"/>
    <w:rsid w:val="007F5907"/>
    <w:rsid w:val="008217AC"/>
    <w:rsid w:val="00822824"/>
    <w:rsid w:val="00886518"/>
    <w:rsid w:val="008E362C"/>
    <w:rsid w:val="00931AE6"/>
    <w:rsid w:val="009477BB"/>
    <w:rsid w:val="00952E55"/>
    <w:rsid w:val="00957EED"/>
    <w:rsid w:val="00975E6F"/>
    <w:rsid w:val="00991744"/>
    <w:rsid w:val="00997B05"/>
    <w:rsid w:val="009A1557"/>
    <w:rsid w:val="009B0B76"/>
    <w:rsid w:val="00A1062D"/>
    <w:rsid w:val="00A33EE1"/>
    <w:rsid w:val="00A47E8D"/>
    <w:rsid w:val="00A505DE"/>
    <w:rsid w:val="00A71A23"/>
    <w:rsid w:val="00A83392"/>
    <w:rsid w:val="00A86539"/>
    <w:rsid w:val="00B10F82"/>
    <w:rsid w:val="00B36E29"/>
    <w:rsid w:val="00B415AA"/>
    <w:rsid w:val="00B66E20"/>
    <w:rsid w:val="00BA4927"/>
    <w:rsid w:val="00C45CDF"/>
    <w:rsid w:val="00C557CD"/>
    <w:rsid w:val="00C615DE"/>
    <w:rsid w:val="00C63D65"/>
    <w:rsid w:val="00CC528D"/>
    <w:rsid w:val="00CD7B50"/>
    <w:rsid w:val="00CD7E9B"/>
    <w:rsid w:val="00CF1494"/>
    <w:rsid w:val="00CF3678"/>
    <w:rsid w:val="00CF4043"/>
    <w:rsid w:val="00D27D2A"/>
    <w:rsid w:val="00D45290"/>
    <w:rsid w:val="00D82DD3"/>
    <w:rsid w:val="00D92386"/>
    <w:rsid w:val="00DA17E0"/>
    <w:rsid w:val="00DD2643"/>
    <w:rsid w:val="00DF725F"/>
    <w:rsid w:val="00DF763F"/>
    <w:rsid w:val="00E52855"/>
    <w:rsid w:val="00E9102A"/>
    <w:rsid w:val="00EA2612"/>
    <w:rsid w:val="00EA6337"/>
    <w:rsid w:val="00EB19A8"/>
    <w:rsid w:val="00ED45E2"/>
    <w:rsid w:val="00F101D4"/>
    <w:rsid w:val="00F177E7"/>
    <w:rsid w:val="00F26B65"/>
    <w:rsid w:val="00F31AB5"/>
    <w:rsid w:val="00F86E43"/>
    <w:rsid w:val="00FA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9A155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1557"/>
    <w:rPr>
      <w:b/>
      <w:bCs/>
    </w:rPr>
  </w:style>
  <w:style w:type="character" w:styleId="a5">
    <w:name w:val="Emphasis"/>
    <w:basedOn w:val="a0"/>
    <w:qFormat/>
    <w:rsid w:val="009A1557"/>
    <w:rPr>
      <w:i/>
      <w:iCs/>
    </w:rPr>
  </w:style>
  <w:style w:type="character" w:customStyle="1" w:styleId="apple-converted-space">
    <w:name w:val="apple-converted-space"/>
    <w:basedOn w:val="a0"/>
    <w:rsid w:val="009A1557"/>
  </w:style>
  <w:style w:type="paragraph" w:styleId="a6">
    <w:name w:val="List Paragraph"/>
    <w:basedOn w:val="a"/>
    <w:qFormat/>
    <w:rsid w:val="00226CEC"/>
    <w:pPr>
      <w:ind w:left="720"/>
      <w:contextualSpacing/>
    </w:pPr>
    <w:rPr>
      <w:kern w:val="16"/>
      <w:sz w:val="28"/>
      <w:szCs w:val="28"/>
    </w:rPr>
  </w:style>
  <w:style w:type="table" w:styleId="a7">
    <w:name w:val="Table Grid"/>
    <w:basedOn w:val="a1"/>
    <w:rsid w:val="00226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226CEC"/>
    <w:rPr>
      <w:color w:val="0000FF"/>
      <w:u w:val="single"/>
    </w:rPr>
  </w:style>
  <w:style w:type="character" w:customStyle="1" w:styleId="c0c2c5">
    <w:name w:val="c0 c2 c5"/>
    <w:basedOn w:val="a0"/>
    <w:rsid w:val="00712FF5"/>
  </w:style>
  <w:style w:type="character" w:customStyle="1" w:styleId="c6c0">
    <w:name w:val="c6 c0"/>
    <w:basedOn w:val="a0"/>
    <w:rsid w:val="00BA4927"/>
  </w:style>
  <w:style w:type="paragraph" w:customStyle="1" w:styleId="c1">
    <w:name w:val="c1"/>
    <w:basedOn w:val="a"/>
    <w:rsid w:val="00BA4927"/>
    <w:pPr>
      <w:spacing w:before="100" w:beforeAutospacing="1" w:after="100" w:afterAutospacing="1"/>
    </w:pPr>
  </w:style>
  <w:style w:type="character" w:customStyle="1" w:styleId="c6c9c0">
    <w:name w:val="c6 c9 c0"/>
    <w:basedOn w:val="a0"/>
    <w:rsid w:val="00BA4927"/>
  </w:style>
  <w:style w:type="paragraph" w:customStyle="1" w:styleId="c0c3">
    <w:name w:val="c0 c3"/>
    <w:basedOn w:val="a"/>
    <w:rsid w:val="00952E55"/>
    <w:pPr>
      <w:spacing w:before="100" w:beforeAutospacing="1" w:after="100" w:afterAutospacing="1"/>
    </w:pPr>
  </w:style>
  <w:style w:type="character" w:customStyle="1" w:styleId="c2">
    <w:name w:val="c2"/>
    <w:basedOn w:val="a0"/>
    <w:rsid w:val="00952E55"/>
  </w:style>
  <w:style w:type="paragraph" w:customStyle="1" w:styleId="c0">
    <w:name w:val="c0"/>
    <w:basedOn w:val="a"/>
    <w:rsid w:val="00822824"/>
    <w:pPr>
      <w:spacing w:before="100" w:beforeAutospacing="1" w:after="100" w:afterAutospacing="1"/>
    </w:pPr>
  </w:style>
  <w:style w:type="character" w:customStyle="1" w:styleId="c2c4">
    <w:name w:val="c2 c4"/>
    <w:basedOn w:val="a0"/>
    <w:rsid w:val="00822824"/>
  </w:style>
  <w:style w:type="paragraph" w:customStyle="1" w:styleId="c0c9">
    <w:name w:val="c0 c9"/>
    <w:basedOn w:val="a"/>
    <w:rsid w:val="00822824"/>
    <w:pPr>
      <w:spacing w:before="100" w:beforeAutospacing="1" w:after="100" w:afterAutospacing="1"/>
    </w:pPr>
  </w:style>
  <w:style w:type="paragraph" w:styleId="a9">
    <w:name w:val="Title"/>
    <w:basedOn w:val="a"/>
    <w:next w:val="aa"/>
    <w:qFormat/>
    <w:rsid w:val="0010448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/>
    </w:rPr>
  </w:style>
  <w:style w:type="paragraph" w:styleId="aa">
    <w:name w:val="Subtitle"/>
    <w:basedOn w:val="a"/>
    <w:qFormat/>
    <w:rsid w:val="0010448A"/>
    <w:pPr>
      <w:spacing w:after="60"/>
      <w:jc w:val="center"/>
      <w:outlineLvl w:val="1"/>
    </w:pPr>
    <w:rPr>
      <w:rFonts w:ascii="Arial" w:hAnsi="Arial" w:cs="Arial"/>
    </w:rPr>
  </w:style>
  <w:style w:type="paragraph" w:styleId="ab">
    <w:name w:val="Balloon Text"/>
    <w:basedOn w:val="a"/>
    <w:link w:val="ac"/>
    <w:rsid w:val="00DF7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F7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2015-04-28T12:24:00Z</cp:lastPrinted>
  <dcterms:created xsi:type="dcterms:W3CDTF">2015-04-28T12:25:00Z</dcterms:created>
  <dcterms:modified xsi:type="dcterms:W3CDTF">2015-04-28T12:25:00Z</dcterms:modified>
</cp:coreProperties>
</file>