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30" w:rsidRPr="0083447D" w:rsidRDefault="00BD0930" w:rsidP="0083447D">
      <w:pPr>
        <w:pStyle w:val="c4"/>
        <w:spacing w:before="0" w:beforeAutospacing="0" w:after="0" w:afterAutospacing="0"/>
        <w:jc w:val="both"/>
        <w:rPr>
          <w:color w:val="000000"/>
        </w:rPr>
      </w:pPr>
      <w:r w:rsidRPr="0083447D">
        <w:rPr>
          <w:rStyle w:val="c9"/>
          <w:b/>
          <w:bCs/>
          <w:color w:val="000000"/>
        </w:rPr>
        <w:t>Конструкт урока английского языка в 2 классе с учетом требований ФГОС</w:t>
      </w:r>
    </w:p>
    <w:p w:rsidR="00BD0930" w:rsidRPr="0083447D" w:rsidRDefault="00BD0930" w:rsidP="0083447D">
      <w:pPr>
        <w:pStyle w:val="c4"/>
        <w:spacing w:before="0" w:beforeAutospacing="0" w:after="0" w:afterAutospacing="0"/>
        <w:jc w:val="both"/>
        <w:rPr>
          <w:rStyle w:val="c9"/>
          <w:color w:val="000000"/>
        </w:rPr>
      </w:pPr>
      <w:r w:rsidRPr="0083447D">
        <w:rPr>
          <w:rStyle w:val="c9"/>
          <w:color w:val="000000"/>
        </w:rPr>
        <w:t xml:space="preserve">                                                          </w:t>
      </w:r>
    </w:p>
    <w:p w:rsidR="00BD0930" w:rsidRPr="0083447D" w:rsidRDefault="00BD0930" w:rsidP="0083447D">
      <w:pPr>
        <w:pStyle w:val="c4"/>
        <w:spacing w:before="0" w:beforeAutospacing="0" w:after="0" w:afterAutospacing="0"/>
        <w:jc w:val="both"/>
        <w:rPr>
          <w:rStyle w:val="c9"/>
          <w:color w:val="000000"/>
        </w:rPr>
      </w:pPr>
      <w:proofErr w:type="gramStart"/>
      <w:r w:rsidRPr="0083447D">
        <w:rPr>
          <w:rStyle w:val="c9"/>
          <w:color w:val="000000"/>
        </w:rPr>
        <w:t>УМК “</w:t>
      </w:r>
      <w:proofErr w:type="spellStart"/>
      <w:r w:rsidRPr="0083447D">
        <w:rPr>
          <w:rStyle w:val="c9"/>
          <w:color w:val="000000"/>
          <w:lang w:val="en-US"/>
        </w:rPr>
        <w:t>Favourite</w:t>
      </w:r>
      <w:proofErr w:type="spellEnd"/>
      <w:r w:rsidRPr="0083447D">
        <w:rPr>
          <w:rStyle w:val="c9"/>
          <w:color w:val="000000"/>
        </w:rPr>
        <w:t xml:space="preserve"> </w:t>
      </w:r>
      <w:r w:rsidRPr="0083447D">
        <w:rPr>
          <w:rStyle w:val="c9"/>
          <w:color w:val="000000"/>
          <w:lang w:val="en-US"/>
        </w:rPr>
        <w:t>English</w:t>
      </w:r>
      <w:r w:rsidRPr="0083447D">
        <w:rPr>
          <w:rStyle w:val="c9"/>
          <w:color w:val="000000"/>
        </w:rPr>
        <w:t xml:space="preserve"> ”  (</w:t>
      </w:r>
      <w:proofErr w:type="spellStart"/>
      <w:r w:rsidRPr="0083447D">
        <w:rPr>
          <w:rStyle w:val="c9"/>
          <w:color w:val="000000"/>
        </w:rPr>
        <w:t>Тер-Минасова</w:t>
      </w:r>
      <w:proofErr w:type="spellEnd"/>
      <w:r w:rsidRPr="0083447D">
        <w:rPr>
          <w:rStyle w:val="c9"/>
          <w:color w:val="000000"/>
        </w:rPr>
        <w:t xml:space="preserve"> С.Г. Москва:</w:t>
      </w:r>
      <w:proofErr w:type="gramEnd"/>
      <w:r w:rsidRPr="0083447D">
        <w:rPr>
          <w:rStyle w:val="c9"/>
          <w:color w:val="000000"/>
        </w:rPr>
        <w:t xml:space="preserve"> </w:t>
      </w:r>
      <w:proofErr w:type="gramStart"/>
      <w:r w:rsidRPr="0083447D">
        <w:rPr>
          <w:rStyle w:val="c9"/>
          <w:color w:val="000000"/>
        </w:rPr>
        <w:t>«</w:t>
      </w:r>
      <w:proofErr w:type="spellStart"/>
      <w:r w:rsidRPr="0083447D">
        <w:rPr>
          <w:rStyle w:val="c9"/>
          <w:color w:val="000000"/>
        </w:rPr>
        <w:t>Академкнига</w:t>
      </w:r>
      <w:proofErr w:type="spellEnd"/>
      <w:r w:rsidRPr="0083447D">
        <w:rPr>
          <w:rStyle w:val="c9"/>
          <w:color w:val="000000"/>
        </w:rPr>
        <w:t>/учебник», 2012 год)</w:t>
      </w:r>
      <w:proofErr w:type="gramEnd"/>
    </w:p>
    <w:p w:rsidR="00BD0930" w:rsidRPr="0083447D" w:rsidRDefault="00BD0930" w:rsidP="0083447D">
      <w:pPr>
        <w:pStyle w:val="c4"/>
        <w:spacing w:before="0" w:beforeAutospacing="0" w:after="0" w:afterAutospacing="0"/>
        <w:jc w:val="both"/>
        <w:rPr>
          <w:color w:val="000000"/>
        </w:rPr>
      </w:pPr>
    </w:p>
    <w:p w:rsidR="006020E0" w:rsidRPr="0083447D" w:rsidRDefault="00BD0930" w:rsidP="0083447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47D">
        <w:rPr>
          <w:rFonts w:ascii="Times New Roman" w:hAnsi="Times New Roman"/>
          <w:sz w:val="24"/>
          <w:szCs w:val="24"/>
        </w:rPr>
        <w:t>Колташева</w:t>
      </w:r>
      <w:proofErr w:type="spellEnd"/>
      <w:r w:rsidRPr="0083447D">
        <w:rPr>
          <w:rFonts w:ascii="Times New Roman" w:hAnsi="Times New Roman"/>
          <w:sz w:val="24"/>
          <w:szCs w:val="24"/>
        </w:rPr>
        <w:t xml:space="preserve"> Юлия Дмитриевна</w:t>
      </w:r>
    </w:p>
    <w:p w:rsidR="00BD0930" w:rsidRPr="0083447D" w:rsidRDefault="00BD0930" w:rsidP="0083447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3447D">
        <w:rPr>
          <w:rFonts w:ascii="Times New Roman" w:hAnsi="Times New Roman"/>
          <w:b/>
          <w:bCs/>
          <w:color w:val="000000"/>
          <w:sz w:val="24"/>
          <w:szCs w:val="24"/>
        </w:rPr>
        <w:t>Цель урока: </w:t>
      </w:r>
      <w:r w:rsidRPr="0083447D">
        <w:rPr>
          <w:rFonts w:ascii="Times New Roman" w:hAnsi="Times New Roman"/>
          <w:color w:val="000000"/>
          <w:sz w:val="24"/>
          <w:szCs w:val="24"/>
        </w:rPr>
        <w:t>обеспечить активизацию лексики по теме «Цвета» в речи и деятельности учащихся.</w:t>
      </w:r>
    </w:p>
    <w:p w:rsidR="00BD0930" w:rsidRPr="00BD0930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BD0930" w:rsidRPr="0083447D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8344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Предметные:</w:t>
      </w:r>
      <w:r w:rsidRPr="008344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D0930" w:rsidRPr="0083447D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Познакомить с новой лексикой по теме «Цвета», провести первичное закрепление.</w:t>
      </w:r>
    </w:p>
    <w:p w:rsidR="00BD0930" w:rsidRPr="00BD0930" w:rsidRDefault="00F42DD8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D0930"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Актуализировать лексические знания по теме «Цвет».</w:t>
      </w:r>
    </w:p>
    <w:p w:rsidR="00BD0930" w:rsidRPr="0083447D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8344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BD0930" w:rsidRPr="00BD0930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Сформировать учебно-познавательный интерес к новому учебному материалу.</w:t>
      </w:r>
    </w:p>
    <w:p w:rsidR="00BD0930" w:rsidRPr="00BD0930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Формировать способность к самооценке.</w:t>
      </w:r>
    </w:p>
    <w:p w:rsidR="00BD0930" w:rsidRPr="0083447D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8344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344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</w:p>
    <w:p w:rsidR="00BD0930" w:rsidRPr="00BD0930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Развивать умение слушать и слышать собеседника;</w:t>
      </w:r>
    </w:p>
    <w:p w:rsidR="00BD0930" w:rsidRPr="0083447D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Развивать умение классифицировать, анализировать и сравнивать.</w:t>
      </w:r>
    </w:p>
    <w:p w:rsidR="00BD0930" w:rsidRPr="00BD0930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0C11" w:rsidRPr="0083447D" w:rsidRDefault="00BD0930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презентация </w:t>
      </w:r>
      <w:r w:rsidRPr="0083447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Power</w:t>
      </w: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447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Point</w:t>
      </w: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интерактивная доска, ноутбук, учебник «</w:t>
      </w:r>
      <w:proofErr w:type="spellStart"/>
      <w:r w:rsidR="00700C11" w:rsidRPr="0083447D">
        <w:rPr>
          <w:rStyle w:val="c9"/>
          <w:rFonts w:ascii="Times New Roman" w:hAnsi="Times New Roman"/>
          <w:color w:val="000000"/>
          <w:sz w:val="24"/>
          <w:szCs w:val="24"/>
          <w:lang w:val="en-US"/>
        </w:rPr>
        <w:t>Favourite</w:t>
      </w:r>
      <w:proofErr w:type="spellEnd"/>
      <w:r w:rsidR="00700C11" w:rsidRPr="0083447D">
        <w:rPr>
          <w:rStyle w:val="c9"/>
          <w:rFonts w:ascii="Times New Roman" w:hAnsi="Times New Roman"/>
          <w:color w:val="000000"/>
          <w:sz w:val="24"/>
          <w:szCs w:val="24"/>
        </w:rPr>
        <w:t xml:space="preserve"> </w:t>
      </w:r>
      <w:r w:rsidR="00700C11" w:rsidRPr="0083447D">
        <w:rPr>
          <w:rStyle w:val="c9"/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="00700C11"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700C11" w:rsidRPr="0083447D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класс</w:t>
      </w:r>
      <w:r w:rsidR="00BD0930"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рабочая тетрадь к </w:t>
      </w: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учебнику.</w:t>
      </w:r>
    </w:p>
    <w:p w:rsidR="00700C11" w:rsidRPr="00BD0930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700C11" w:rsidRPr="00700C11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Этапы урока:</w:t>
      </w:r>
    </w:p>
    <w:tbl>
      <w:tblPr>
        <w:tblW w:w="14617" w:type="dxa"/>
        <w:tblCellMar>
          <w:left w:w="0" w:type="dxa"/>
          <w:right w:w="0" w:type="dxa"/>
        </w:tblCellMar>
        <w:tblLook w:val="04A0"/>
      </w:tblPr>
      <w:tblGrid>
        <w:gridCol w:w="1859"/>
        <w:gridCol w:w="3119"/>
        <w:gridCol w:w="2551"/>
        <w:gridCol w:w="3260"/>
        <w:gridCol w:w="3828"/>
      </w:tblGrid>
      <w:tr w:rsidR="00700C11" w:rsidRPr="00700C11" w:rsidTr="008958D7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40385ed9993401ec17ffc642bd4a45bb14a7830d"/>
            <w:bookmarkStart w:id="1" w:name="0"/>
            <w:bookmarkEnd w:id="0"/>
            <w:bookmarkEnd w:id="1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(название этапа)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универсальных учебных действий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(предметный, </w:t>
            </w: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личностный)</w:t>
            </w:r>
          </w:p>
        </w:tc>
      </w:tr>
    </w:tbl>
    <w:p w:rsidR="00700C11" w:rsidRPr="00700C11" w:rsidRDefault="00700C11" w:rsidP="0083447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2" w:name="99b7d892bd2e0db7eb7567b1457f37140984ad50"/>
      <w:bookmarkStart w:id="3" w:name="1"/>
      <w:bookmarkEnd w:id="2"/>
      <w:bookmarkEnd w:id="3"/>
    </w:p>
    <w:tbl>
      <w:tblPr>
        <w:tblW w:w="146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9"/>
        <w:gridCol w:w="3119"/>
        <w:gridCol w:w="2551"/>
        <w:gridCol w:w="3260"/>
        <w:gridCol w:w="3828"/>
      </w:tblGrid>
      <w:tr w:rsidR="00700C11" w:rsidRPr="00700C11" w:rsidTr="008958D7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83447D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1.Организа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ционно-мотивационный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F42DD8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внимания и внутренней готовности, мотивация к учебной деятельности.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фронтальная.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языковые.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учащиеся готовы к продуктивной деятельности.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контроля: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F42DD8" w:rsidRDefault="00700C11" w:rsidP="0083447D">
            <w:pPr>
              <w:spacing w:after="0" w:line="0" w:lineRule="atLeast"/>
              <w:ind w:right="47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Принцип:</w:t>
            </w:r>
            <w:r w:rsidR="00F42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0C11" w:rsidRPr="00700C11" w:rsidRDefault="00F42DD8" w:rsidP="0083447D">
            <w:pPr>
              <w:spacing w:after="0" w:line="0" w:lineRule="atLeast"/>
              <w:ind w:right="47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кой комфортности.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I’m glad to see you! </w:t>
            </w:r>
            <w:r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Сейчас время осени! Как</w:t>
            </w:r>
            <w:r w:rsidRPr="00EA336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</w:t>
            </w:r>
            <w:r w:rsidRPr="00EA336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осенних</w:t>
            </w:r>
            <w:r w:rsidRPr="00EA336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красок</w:t>
            </w:r>
            <w:r w:rsidRPr="00EA336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! </w:t>
            </w:r>
            <w:r w:rsidR="003C59B9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Вспомним, какого цвета осень, осенние листья? Называем цвета на русском языке.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 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принятие своей роли ученика, соблюдение определенных правил поведения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формируем волевую </w:t>
            </w:r>
            <w:proofErr w:type="spell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умение настроить себя на работу, контролировать свою готовность к уроку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умение вступать в мини-диалог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вовлечение эмоциональной сферы,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83447D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Предметный – 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понимать на слух речь учителя и одноклассников и вербально – </w:t>
            </w:r>
            <w:proofErr w:type="spell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реагировать на 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59B9" w:rsidRPr="00700C11" w:rsidRDefault="003C59B9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строить рассуждения в форме простых суждений об объекте.</w:t>
            </w:r>
          </w:p>
        </w:tc>
      </w:tr>
    </w:tbl>
    <w:p w:rsidR="00700C11" w:rsidRPr="00700C11" w:rsidRDefault="00700C11" w:rsidP="0083447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4" w:name="9998418c087f25ed4fbc17b374f70b4a55e3cca6"/>
      <w:bookmarkStart w:id="5" w:name="2"/>
      <w:bookmarkEnd w:id="4"/>
      <w:bookmarkEnd w:id="5"/>
    </w:p>
    <w:tbl>
      <w:tblPr>
        <w:tblW w:w="14617" w:type="dxa"/>
        <w:tblCellMar>
          <w:left w:w="0" w:type="dxa"/>
          <w:right w:w="0" w:type="dxa"/>
        </w:tblCellMar>
        <w:tblLook w:val="04A0"/>
      </w:tblPr>
      <w:tblGrid>
        <w:gridCol w:w="1859"/>
        <w:gridCol w:w="3138"/>
        <w:gridCol w:w="2532"/>
        <w:gridCol w:w="3260"/>
        <w:gridCol w:w="3828"/>
      </w:tblGrid>
      <w:tr w:rsidR="00700C11" w:rsidRPr="00700C11" w:rsidTr="008958D7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Постановка учебной задачи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F42DD8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утем взаимодействия учеников и учителя выйти на проблемный вопрос  и формулирование темы и цели урока.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фронтальная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языковые, наглядные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формируется проблемный вопрос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контроля: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деятельности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проблемной ситуации:</w:t>
            </w:r>
            <w:r w:rsidR="003C59B9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все эти цвета будут звучать на английском языке? Называем: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black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red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yellow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blue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orange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green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brown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white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grey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pink</w:t>
            </w:r>
            <w:r w:rsidR="003C59B9"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(перевод), несколько раз повторяем.</w:t>
            </w:r>
            <w:r w:rsidR="003C59B9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ормирование мотивации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 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определение познавательной цели, определение логи</w:t>
            </w:r>
            <w:r w:rsidR="003C59B9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рассуждений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остановка учебной задачи на основе соотнесения известного с неизвестным.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-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использование стимула, формирование эстетических потребностей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 – –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понимать на слух речь учителя и одноклассников и вербально реагировать на 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услышанное</w:t>
            </w:r>
            <w:proofErr w:type="gramEnd"/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становление причинно-следственных связей.</w:t>
            </w:r>
          </w:p>
        </w:tc>
      </w:tr>
    </w:tbl>
    <w:p w:rsidR="00700C11" w:rsidRPr="00700C11" w:rsidRDefault="00700C11" w:rsidP="0083447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6" w:name="3b78c3cc4b2e532ae11e70c5d0186b3b75eb9c57"/>
      <w:bookmarkStart w:id="7" w:name="3"/>
      <w:bookmarkEnd w:id="6"/>
      <w:bookmarkEnd w:id="7"/>
    </w:p>
    <w:tbl>
      <w:tblPr>
        <w:tblW w:w="146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9"/>
        <w:gridCol w:w="3119"/>
        <w:gridCol w:w="2551"/>
        <w:gridCol w:w="3260"/>
        <w:gridCol w:w="3828"/>
      </w:tblGrid>
      <w:tr w:rsidR="00700C11" w:rsidRPr="00700C11" w:rsidTr="008958D7">
        <w:trPr>
          <w:trHeight w:val="1240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83447D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уже имеющихся у учеников знания по данной теме</w:t>
            </w:r>
            <w:proofErr w:type="gram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F42DD8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ктуализировать знания учеников, необходимые для открытия нового знания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фронтальная, групповая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языковые, наглядные.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повторяют  уже знакомую лексику, выявляют затруднения с ее произношение.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контроля: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1.Повторение цвета.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(Слайд) – повторение за учителем хором, затем «по цепочке» в смешанном порядке.</w:t>
            </w:r>
            <w:r w:rsidR="003C59B9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9B9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Хоровое проговаривание за учителем.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Молодцы! </w:t>
            </w:r>
          </w:p>
          <w:p w:rsidR="003C59B9" w:rsidRPr="0083447D" w:rsidRDefault="003C59B9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умение сохранять учебную цель, осуществление контроля своих действий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</w:t>
            </w: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структурировать свои знания по определенной теме, ориентироваться в системе своих знаний. 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умение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слушать и понимать речь других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Личностный</w:t>
            </w:r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формирование интереса к иностранному языку.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владение навыками счёта и лексикой по теме «Цвет».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– овладение 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способностью принимать и сохранять цель и задачи урока.</w:t>
            </w:r>
          </w:p>
        </w:tc>
      </w:tr>
    </w:tbl>
    <w:p w:rsidR="00700C11" w:rsidRPr="00700C11" w:rsidRDefault="00700C11" w:rsidP="0083447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8" w:name="b1ffdda9875b350553df83aac08a5d6dc9e45c67"/>
      <w:bookmarkStart w:id="9" w:name="4"/>
      <w:bookmarkEnd w:id="8"/>
      <w:bookmarkEnd w:id="9"/>
    </w:p>
    <w:tbl>
      <w:tblPr>
        <w:tblW w:w="14617" w:type="dxa"/>
        <w:tblCellMar>
          <w:left w:w="0" w:type="dxa"/>
          <w:right w:w="0" w:type="dxa"/>
        </w:tblCellMar>
        <w:tblLook w:val="04A0"/>
      </w:tblPr>
      <w:tblGrid>
        <w:gridCol w:w="1859"/>
        <w:gridCol w:w="3119"/>
        <w:gridCol w:w="2551"/>
        <w:gridCol w:w="3260"/>
        <w:gridCol w:w="3828"/>
      </w:tblGrid>
      <w:tr w:rsidR="00700C11" w:rsidRPr="00700C11" w:rsidTr="008958D7">
        <w:trPr>
          <w:trHeight w:val="220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Открытие нового знания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новой лексикой по теме. Формирование умений образовывать множественное число существительных. 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фронтальная, групповая.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языковые, наглядные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выполнение заданий по намеченному плану, проверка своих предположений, ответ на поставленный вопрос.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контроля: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3C59B9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назовите, какого цвета эти предметы? (слайды)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знакомство с новой лексикой, фонетическая отработка новых слов.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умение прогнозировать результат.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умение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Слушать учителя и понимать речь других.</w:t>
            </w:r>
            <w:r w:rsidRPr="00700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00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мение распознавать и применять в речи </w:t>
            </w:r>
            <w:r w:rsidR="003C59B9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цветов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использование визуальных средств для сохранения мотивации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</w:t>
            </w: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распознавание в тексте и употребление в речи существительных в единственном и множественном числе.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освоение начальных форм личностной и познавательной рефлексии.</w:t>
            </w:r>
          </w:p>
        </w:tc>
      </w:tr>
    </w:tbl>
    <w:p w:rsidR="00700C11" w:rsidRPr="00700C11" w:rsidRDefault="00700C11" w:rsidP="0083447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0" w:name="fcdc5b511a2a8fdd8ae8fd22de4d031467e11d55"/>
      <w:bookmarkStart w:id="11" w:name="5"/>
      <w:bookmarkEnd w:id="10"/>
      <w:bookmarkEnd w:id="11"/>
    </w:p>
    <w:tbl>
      <w:tblPr>
        <w:tblW w:w="146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4"/>
        <w:gridCol w:w="3114"/>
        <w:gridCol w:w="2551"/>
        <w:gridCol w:w="3260"/>
        <w:gridCol w:w="3828"/>
      </w:tblGrid>
      <w:tr w:rsidR="00700C11" w:rsidRPr="00700C11" w:rsidTr="008958D7">
        <w:trPr>
          <w:trHeight w:val="300"/>
        </w:trPr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Первичное закрепление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F42DD8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рганизация усвоения детьми нового способа действий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 решении задач с их проговари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ванием 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Упр.1 Прослушивание стихотворения и чтение за диктором. </w:t>
            </w:r>
          </w:p>
          <w:p w:rsidR="00F42DD8" w:rsidRPr="00700C11" w:rsidRDefault="00F42DD8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2DD8" w:rsidRDefault="003C59B9" w:rsidP="00F42DD8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Давайте вырастим свой </w:t>
            </w:r>
            <w:proofErr w:type="spellStart"/>
            <w:r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(использование 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обычной доски</w:t>
            </w:r>
            <w:r w:rsidR="00F42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крепим цветные лепестки к цветочку, одновременно проговаривая</w:t>
            </w:r>
            <w:r w:rsidR="00F42DD8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F42DD8" w:rsidRPr="008344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petal</w:t>
            </w:r>
            <w:r w:rsidR="00F42D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  <w:r w:rsidR="00F42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0C11" w:rsidRPr="00F42DD8" w:rsidRDefault="00F42DD8" w:rsidP="00F42DD8">
            <w:pPr>
              <w:spacing w:after="24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Давайте раскрасим наш </w:t>
            </w:r>
            <w:r w:rsidRPr="00F42D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осенний рог изобилия 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5" w:history="1">
              <w:r>
                <w:rPr>
                  <w:rStyle w:val="a5"/>
                </w:rPr>
                <w:t>http://www.oncoloring.com/cornucopia-horn-of-amalthea-harvest-cone-or-horn-of-plenty-with-fruits-of-autumn-a-symbol-of-prosperity-coloring-page_4649.html</w:t>
              </w:r>
            </w:hyperlink>
            <w:r>
              <w:t>)(проговариваем вслух цвета заливки)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умение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слушать и понимать речь других, строить фразы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</w:t>
            </w: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умение производить контроль и оценку своих действий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мение построить речевое высказывание  I </w:t>
            </w:r>
            <w:proofErr w:type="spell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– использование </w:t>
            </w:r>
            <w:proofErr w:type="spell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аудизаписи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сохранения мотивации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 -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воспринимать на слух в аудиозаписи и понимать основное содержание стихотворения; умение</w:t>
            </w:r>
            <w:r w:rsidR="00F42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вслух небольшой текст, построенный на изученном языковом материале</w:t>
            </w:r>
          </w:p>
        </w:tc>
      </w:tr>
    </w:tbl>
    <w:p w:rsidR="00700C11" w:rsidRPr="00700C11" w:rsidRDefault="00700C11" w:rsidP="0083447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2" w:name="35decae63d26c6bddac15b442d5481b6dc8903d6"/>
      <w:bookmarkStart w:id="13" w:name="6"/>
      <w:bookmarkEnd w:id="12"/>
      <w:bookmarkEnd w:id="13"/>
    </w:p>
    <w:tbl>
      <w:tblPr>
        <w:tblW w:w="14617" w:type="dxa"/>
        <w:tblCellMar>
          <w:left w:w="0" w:type="dxa"/>
          <w:right w:w="0" w:type="dxa"/>
        </w:tblCellMar>
        <w:tblLook w:val="04A0"/>
      </w:tblPr>
      <w:tblGrid>
        <w:gridCol w:w="1873"/>
        <w:gridCol w:w="3105"/>
        <w:gridCol w:w="2551"/>
        <w:gridCol w:w="3260"/>
        <w:gridCol w:w="3828"/>
      </w:tblGrid>
      <w:tr w:rsidR="00700C11" w:rsidRPr="00700C11" w:rsidTr="008958D7">
        <w:trPr>
          <w:trHeight w:val="300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Снять статическое напряжение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3447D" w:rsidRPr="0083447D" w:rsidRDefault="0083447D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Hands up! Hands down!</w:t>
            </w:r>
          </w:p>
          <w:p w:rsidR="0083447D" w:rsidRPr="0083447D" w:rsidRDefault="0083447D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Hands on hips! Sit down!</w:t>
            </w:r>
          </w:p>
          <w:p w:rsidR="0083447D" w:rsidRPr="0083447D" w:rsidRDefault="0083447D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Stand up! Hands to the sides.</w:t>
            </w:r>
          </w:p>
          <w:p w:rsidR="0083447D" w:rsidRPr="0083447D" w:rsidRDefault="0083447D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Bend left, bend right.</w:t>
            </w:r>
          </w:p>
          <w:p w:rsidR="0083447D" w:rsidRPr="0083447D" w:rsidRDefault="0083447D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Hands on hips, one, two, three – hop</w:t>
            </w:r>
          </w:p>
          <w:p w:rsidR="0083447D" w:rsidRPr="0083447D" w:rsidRDefault="0083447D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One, two, three – stop!</w:t>
            </w:r>
          </w:p>
          <w:p w:rsidR="0083447D" w:rsidRPr="0083447D" w:rsidRDefault="0083447D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Stand still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-  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на слух глаголов движения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 организация внимания и самоконтроля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</w:t>
            </w:r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 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глаголов  движения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Личностный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 формирование установки на здоровый образ жизни.</w:t>
            </w:r>
            <w:proofErr w:type="gramEnd"/>
          </w:p>
        </w:tc>
      </w:tr>
    </w:tbl>
    <w:p w:rsidR="00700C11" w:rsidRPr="00700C11" w:rsidRDefault="00700C11" w:rsidP="0083447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4" w:name="a3ff27a7d79b18dfe32adae507375dfe2819aaad"/>
      <w:bookmarkStart w:id="15" w:name="7"/>
      <w:bookmarkEnd w:id="14"/>
      <w:bookmarkEnd w:id="15"/>
    </w:p>
    <w:tbl>
      <w:tblPr>
        <w:tblW w:w="14617" w:type="dxa"/>
        <w:tblCellMar>
          <w:left w:w="0" w:type="dxa"/>
          <w:right w:w="0" w:type="dxa"/>
        </w:tblCellMar>
        <w:tblLook w:val="04A0"/>
      </w:tblPr>
      <w:tblGrid>
        <w:gridCol w:w="1859"/>
        <w:gridCol w:w="3083"/>
        <w:gridCol w:w="2587"/>
        <w:gridCol w:w="3260"/>
        <w:gridCol w:w="3828"/>
      </w:tblGrid>
      <w:tr w:rsidR="00700C11" w:rsidRPr="00700C11" w:rsidTr="00903C25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Включение нового знания в систему. Самостоятельная работа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8958D7" w:rsidP="0083447D">
            <w:pPr>
              <w:spacing w:after="0" w:line="240" w:lineRule="auto"/>
              <w:ind w:left="14" w:hanging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рганизация самостоятельного выполнения каждым обучающимся задания на написание новых слов; 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организация  самопроверки своих решений по эталону;</w:t>
            </w:r>
          </w:p>
          <w:p w:rsidR="00700C11" w:rsidRPr="00700C11" w:rsidRDefault="00700C11" w:rsidP="008958D7">
            <w:pPr>
              <w:spacing w:after="0" w:line="240" w:lineRule="auto"/>
              <w:ind w:left="14" w:hanging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создание ситуации успеха для каждого;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редоставление  возможности выявления причин ошибок и их исправления.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упр.№1 в печатной тетради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 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мение действовать по образцу (написать слова)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амоконтроль, оценка и 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коррекция (сопоставление картинки со словом), формирование эмоциональной устойчивость к стрессам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адекватно реагировать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– развитие самостоятельности оценка </w:t>
            </w: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Личностный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развитие самостоятельности, оценка своих достижений.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-  владение действием сравнения, умение 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установить аналогию.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 соотносить графический образ английского слова с его звуковым образом; восстанавливать слово в соответствии с решаемой учебной задачей; узнавать в письменном виде изученные лексические единицы в пределах темы.</w:t>
            </w:r>
          </w:p>
        </w:tc>
      </w:tr>
    </w:tbl>
    <w:p w:rsidR="00700C11" w:rsidRPr="00700C11" w:rsidRDefault="00700C11" w:rsidP="0083447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6" w:name="3586af1617071c2f04210be90172e380eaa108b3"/>
      <w:bookmarkStart w:id="17" w:name="8"/>
      <w:bookmarkEnd w:id="16"/>
      <w:bookmarkEnd w:id="17"/>
    </w:p>
    <w:tbl>
      <w:tblPr>
        <w:tblW w:w="14617" w:type="dxa"/>
        <w:tblCellMar>
          <w:left w:w="0" w:type="dxa"/>
          <w:right w:w="0" w:type="dxa"/>
        </w:tblCellMar>
        <w:tblLook w:val="04A0"/>
      </w:tblPr>
      <w:tblGrid>
        <w:gridCol w:w="1859"/>
        <w:gridCol w:w="3119"/>
        <w:gridCol w:w="2551"/>
        <w:gridCol w:w="3260"/>
        <w:gridCol w:w="3828"/>
      </w:tblGrid>
      <w:tr w:rsidR="00700C11" w:rsidRPr="00700C11" w:rsidTr="00903C25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8958D7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 и выводы по учебной теме.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фронтальная.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языковые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обобщение. Вывод.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контроля: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письменный.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целостного представления об окружающей действительности.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получают карточку с символами и соответствующими им высказываниями:</w:t>
            </w:r>
          </w:p>
          <w:p w:rsidR="008958D7" w:rsidRPr="00700C11" w:rsidRDefault="008958D7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хочу узнать больше по этой теме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700C11" w:rsidRDefault="008958D7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00C11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узнал много нового и интересного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 нужно время чтобы запомнить материал урока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 выбирают нужный символ и помещают его на доску.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осознание важности учения, важности данного знания.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 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рефлексия. Самоконтроль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 умение ориентироваться в своей системе знаний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объективная оценка своей работы, работы товарищей.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Личностный –</w:t>
            </w:r>
            <w:r w:rsidR="008958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ориентация на самоанализ и самоконтроль результата</w:t>
            </w:r>
          </w:p>
        </w:tc>
      </w:tr>
    </w:tbl>
    <w:p w:rsidR="00700C11" w:rsidRPr="00700C11" w:rsidRDefault="00700C11" w:rsidP="0083447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8" w:name="de28f08c03d172d632cb43f193605bdcc36d9a6f"/>
      <w:bookmarkStart w:id="19" w:name="9"/>
      <w:bookmarkEnd w:id="18"/>
      <w:bookmarkEnd w:id="19"/>
    </w:p>
    <w:tbl>
      <w:tblPr>
        <w:tblW w:w="14617" w:type="dxa"/>
        <w:tblCellMar>
          <w:left w:w="0" w:type="dxa"/>
          <w:right w:w="0" w:type="dxa"/>
        </w:tblCellMar>
        <w:tblLook w:val="04A0"/>
      </w:tblPr>
      <w:tblGrid>
        <w:gridCol w:w="1859"/>
        <w:gridCol w:w="3119"/>
        <w:gridCol w:w="2551"/>
        <w:gridCol w:w="3260"/>
        <w:gridCol w:w="3828"/>
      </w:tblGrid>
      <w:tr w:rsidR="00700C11" w:rsidRPr="00700C11" w:rsidTr="00903C25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Инструктаж по выполнению домашнего задания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понимания учащимися целей, содержания, способов выполнения домашнего задания.</w:t>
            </w:r>
          </w:p>
          <w:p w:rsidR="008958D7" w:rsidRDefault="008958D7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3C25" w:rsidRDefault="00903C25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3C25" w:rsidRDefault="00903C25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3C25" w:rsidRDefault="00903C25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3C25" w:rsidRDefault="00903C25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3C25" w:rsidRDefault="00903C25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58D7" w:rsidRPr="00700C11" w:rsidRDefault="008958D7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Личностно-ориентированный подход (дифференцированное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инструктажа.</w:t>
            </w:r>
          </w:p>
          <w:p w:rsid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Вам необходим</w:t>
            </w:r>
            <w:r w:rsidR="0083447D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выполнить в рабочей тетради на с</w:t>
            </w:r>
            <w:r w:rsidR="0083447D"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4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 упр. 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(вам необходимо составить 5 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по примеру:</w:t>
            </w:r>
            <w:proofErr w:type="gramEnd"/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Это красная ручка. – 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="008958D7" w:rsidRP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="008958D7" w:rsidRP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8958D7" w:rsidRP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red</w:t>
            </w:r>
            <w:r w:rsidR="008958D7" w:rsidRP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pen</w:t>
            </w:r>
            <w:r w:rsid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958D7" w:rsidRDefault="008958D7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58D7" w:rsidRPr="008958D7" w:rsidRDefault="008958D7" w:rsidP="008958D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..., ...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имена и фамилии учеников, которые не преуспели в данной теме) – отдельное дополнительное задание: с.48 упр.7</w:t>
            </w:r>
            <w:r w:rsidRP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вам нужно сделать дополнительное задание – прописать названия цветов к картинкам</w:t>
            </w:r>
            <w:r w:rsidRPr="00895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ормирование понимания необходимости выполнения домашней работы.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самоконтроль.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освоение способов решения проблем поискового характера; овладение действиями анализа, классификации.</w:t>
            </w:r>
          </w:p>
          <w:p w:rsidR="00700C11" w:rsidRPr="00700C11" w:rsidRDefault="00700C11" w:rsidP="008344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 запись ответа по образцу.</w:t>
            </w:r>
          </w:p>
          <w:p w:rsidR="00700C11" w:rsidRPr="00700C11" w:rsidRDefault="00700C11" w:rsidP="008344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proofErr w:type="gramEnd"/>
            <w:r w:rsidRPr="00834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 списывание лексических единиц, воспроизведение графически и каллиграфически букв английского алфавита; применение на практике грамматических знаний – множественное число существительных.</w:t>
            </w:r>
          </w:p>
        </w:tc>
      </w:tr>
    </w:tbl>
    <w:p w:rsidR="00700C11" w:rsidRPr="00700C11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0C11" w:rsidRPr="00700C11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700C11" w:rsidRPr="00700C11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ФГОС начального общего образования</w:t>
      </w:r>
    </w:p>
    <w:p w:rsidR="00700C11" w:rsidRPr="00700C11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Концепция духовно-нравственного развития и воспитания</w:t>
      </w:r>
    </w:p>
    <w:p w:rsidR="00700C11" w:rsidRPr="00700C11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Примерные программы по английскому языку. Серия “Стандарты второго поколения”. Москва: “Просвещение”, 2010.</w:t>
      </w:r>
    </w:p>
    <w:p w:rsidR="00700C11" w:rsidRPr="00700C11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УМК </w:t>
      </w:r>
      <w:r w:rsidRPr="0083447D">
        <w:rPr>
          <w:rStyle w:val="c9"/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Pr="0083447D">
        <w:rPr>
          <w:rStyle w:val="c9"/>
          <w:rFonts w:ascii="Times New Roman" w:hAnsi="Times New Roman"/>
          <w:color w:val="000000"/>
          <w:sz w:val="24"/>
          <w:szCs w:val="24"/>
          <w:lang w:val="en-US"/>
        </w:rPr>
        <w:t>Favourite</w:t>
      </w:r>
      <w:proofErr w:type="spellEnd"/>
      <w:r w:rsidRPr="0083447D">
        <w:rPr>
          <w:rStyle w:val="c9"/>
          <w:rFonts w:ascii="Times New Roman" w:hAnsi="Times New Roman"/>
          <w:color w:val="000000"/>
          <w:sz w:val="24"/>
          <w:szCs w:val="24"/>
        </w:rPr>
        <w:t xml:space="preserve"> </w:t>
      </w:r>
      <w:r w:rsidRPr="0083447D">
        <w:rPr>
          <w:rStyle w:val="c9"/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83447D">
        <w:rPr>
          <w:rStyle w:val="c9"/>
          <w:rFonts w:ascii="Times New Roman" w:hAnsi="Times New Roman"/>
          <w:color w:val="000000"/>
          <w:sz w:val="24"/>
          <w:szCs w:val="24"/>
        </w:rPr>
        <w:t xml:space="preserve"> ”  (</w:t>
      </w:r>
      <w:proofErr w:type="spellStart"/>
      <w:r w:rsidRPr="0083447D">
        <w:rPr>
          <w:rStyle w:val="c9"/>
          <w:rFonts w:ascii="Times New Roman" w:hAnsi="Times New Roman"/>
          <w:color w:val="000000"/>
          <w:sz w:val="24"/>
          <w:szCs w:val="24"/>
        </w:rPr>
        <w:t>Тер-Минасова</w:t>
      </w:r>
      <w:proofErr w:type="spellEnd"/>
      <w:r w:rsidRPr="0083447D">
        <w:rPr>
          <w:rStyle w:val="c9"/>
          <w:rFonts w:ascii="Times New Roman" w:hAnsi="Times New Roman"/>
          <w:color w:val="000000"/>
          <w:sz w:val="24"/>
          <w:szCs w:val="24"/>
        </w:rPr>
        <w:t xml:space="preserve"> С.Г. Москва:</w:t>
      </w:r>
      <w:proofErr w:type="gramEnd"/>
      <w:r w:rsidRPr="0083447D">
        <w:rPr>
          <w:rStyle w:val="c9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3447D">
        <w:rPr>
          <w:rStyle w:val="c9"/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83447D">
        <w:rPr>
          <w:rStyle w:val="c9"/>
          <w:rFonts w:ascii="Times New Roman" w:hAnsi="Times New Roman"/>
          <w:color w:val="000000"/>
          <w:sz w:val="24"/>
          <w:szCs w:val="24"/>
        </w:rPr>
        <w:t>Академкнига</w:t>
      </w:r>
      <w:proofErr w:type="spellEnd"/>
      <w:r w:rsidRPr="0083447D">
        <w:rPr>
          <w:rStyle w:val="c9"/>
          <w:rFonts w:ascii="Times New Roman" w:hAnsi="Times New Roman"/>
          <w:color w:val="000000"/>
          <w:sz w:val="24"/>
          <w:szCs w:val="24"/>
        </w:rPr>
        <w:t>/учебник», 2012 год)</w:t>
      </w:r>
      <w:proofErr w:type="gramEnd"/>
    </w:p>
    <w:p w:rsidR="00700C11" w:rsidRPr="0083447D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0C11" w:rsidRPr="00700C11" w:rsidRDefault="00700C11" w:rsidP="008344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700C11" w:rsidRPr="00700C11" w:rsidRDefault="00700C11" w:rsidP="008344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Раздаточный материал </w:t>
      </w:r>
      <w:r w:rsidR="0083447D"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карточки</w:t>
      </w:r>
      <w:r w:rsidR="0083447D"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упражнения Цветик-семицветик.</w:t>
      </w:r>
    </w:p>
    <w:p w:rsidR="00BD0930" w:rsidRPr="0083447D" w:rsidRDefault="00700C11" w:rsidP="008344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Презентация </w:t>
      </w:r>
      <w:r w:rsidRPr="0083447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Power Point</w:t>
      </w:r>
    </w:p>
    <w:sectPr w:rsidR="00BD0930" w:rsidRPr="0083447D" w:rsidSect="00EA336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A3A"/>
    <w:multiLevelType w:val="hybridMultilevel"/>
    <w:tmpl w:val="9B2A2A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933F60"/>
    <w:multiLevelType w:val="hybridMultilevel"/>
    <w:tmpl w:val="3180871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0D507CD"/>
    <w:multiLevelType w:val="hybridMultilevel"/>
    <w:tmpl w:val="F6A26648"/>
    <w:lvl w:ilvl="0" w:tplc="90487E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30E4B"/>
    <w:multiLevelType w:val="hybridMultilevel"/>
    <w:tmpl w:val="2F74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E75A1"/>
    <w:multiLevelType w:val="multilevel"/>
    <w:tmpl w:val="F66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014D7"/>
    <w:multiLevelType w:val="multilevel"/>
    <w:tmpl w:val="875A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E276E"/>
    <w:multiLevelType w:val="hybridMultilevel"/>
    <w:tmpl w:val="298C534E"/>
    <w:lvl w:ilvl="0" w:tplc="90487E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0020D"/>
    <w:multiLevelType w:val="hybridMultilevel"/>
    <w:tmpl w:val="BC9644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00B31"/>
    <w:multiLevelType w:val="multilevel"/>
    <w:tmpl w:val="56EE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34809"/>
    <w:multiLevelType w:val="hybridMultilevel"/>
    <w:tmpl w:val="7D2EF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4"/>
    <w:rsid w:val="00111B24"/>
    <w:rsid w:val="002502D8"/>
    <w:rsid w:val="003C59B9"/>
    <w:rsid w:val="00497E44"/>
    <w:rsid w:val="006020E0"/>
    <w:rsid w:val="006466F2"/>
    <w:rsid w:val="006B68B1"/>
    <w:rsid w:val="00700C11"/>
    <w:rsid w:val="00716A73"/>
    <w:rsid w:val="0083447D"/>
    <w:rsid w:val="008958D7"/>
    <w:rsid w:val="00903C25"/>
    <w:rsid w:val="00920968"/>
    <w:rsid w:val="009A1556"/>
    <w:rsid w:val="00B9347D"/>
    <w:rsid w:val="00BD0930"/>
    <w:rsid w:val="00C926E8"/>
    <w:rsid w:val="00DC3BA5"/>
    <w:rsid w:val="00E545F8"/>
    <w:rsid w:val="00EA3362"/>
    <w:rsid w:val="00F0037C"/>
    <w:rsid w:val="00F42DD8"/>
    <w:rsid w:val="00F7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11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B24"/>
    <w:rPr>
      <w:rFonts w:cs="Times New Roman"/>
    </w:rPr>
  </w:style>
  <w:style w:type="paragraph" w:styleId="a4">
    <w:name w:val="List Paragraph"/>
    <w:basedOn w:val="a"/>
    <w:uiPriority w:val="99"/>
    <w:qFormat/>
    <w:rsid w:val="00111B24"/>
    <w:pPr>
      <w:ind w:left="720"/>
      <w:contextualSpacing/>
    </w:pPr>
  </w:style>
  <w:style w:type="paragraph" w:customStyle="1" w:styleId="c4">
    <w:name w:val="c4"/>
    <w:basedOn w:val="a"/>
    <w:rsid w:val="00BD0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BD0930"/>
  </w:style>
  <w:style w:type="character" w:customStyle="1" w:styleId="c2">
    <w:name w:val="c2"/>
    <w:basedOn w:val="a0"/>
    <w:rsid w:val="00BD0930"/>
  </w:style>
  <w:style w:type="character" w:customStyle="1" w:styleId="c1">
    <w:name w:val="c1"/>
    <w:basedOn w:val="a0"/>
    <w:rsid w:val="00700C11"/>
  </w:style>
  <w:style w:type="character" w:styleId="a5">
    <w:name w:val="Hyperlink"/>
    <w:basedOn w:val="a0"/>
    <w:uiPriority w:val="99"/>
    <w:semiHidden/>
    <w:unhideWhenUsed/>
    <w:rsid w:val="00700C11"/>
    <w:rPr>
      <w:color w:val="0000FF"/>
      <w:u w:val="single"/>
    </w:rPr>
  </w:style>
  <w:style w:type="character" w:customStyle="1" w:styleId="c0">
    <w:name w:val="c0"/>
    <w:basedOn w:val="a0"/>
    <w:rsid w:val="00700C11"/>
  </w:style>
  <w:style w:type="character" w:customStyle="1" w:styleId="c16">
    <w:name w:val="c16"/>
    <w:basedOn w:val="a0"/>
    <w:rsid w:val="00700C11"/>
  </w:style>
  <w:style w:type="character" w:customStyle="1" w:styleId="c18">
    <w:name w:val="c18"/>
    <w:basedOn w:val="a0"/>
    <w:rsid w:val="00700C11"/>
  </w:style>
  <w:style w:type="character" w:customStyle="1" w:styleId="c15">
    <w:name w:val="c15"/>
    <w:basedOn w:val="a0"/>
    <w:rsid w:val="00700C11"/>
  </w:style>
  <w:style w:type="character" w:customStyle="1" w:styleId="c3">
    <w:name w:val="c3"/>
    <w:basedOn w:val="a0"/>
    <w:rsid w:val="00834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coloring.com/cornucopia-horn-of-amalthea-harvest-cone-or-horn-of-plenty-with-fruits-of-autumn-a-symbol-of-prosperity-coloring-page_46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</cp:revision>
  <dcterms:created xsi:type="dcterms:W3CDTF">2013-09-19T18:12:00Z</dcterms:created>
  <dcterms:modified xsi:type="dcterms:W3CDTF">2013-10-14T19:30:00Z</dcterms:modified>
</cp:coreProperties>
</file>