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35" w:rsidRPr="00B304C4" w:rsidRDefault="004462E7" w:rsidP="00D35A3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04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Клубный час по ПДД</w:t>
      </w:r>
      <w:r w:rsidR="00D35A35" w:rsidRPr="00B3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«Дорожные знаки»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задачи: </w:t>
      </w: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I. </w:t>
      </w: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чтобы сохранить свое здоровье и жизнь, мы должны строго соблюдать установленные правила движения и строго подчиняться дорожным знакам.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Бурлит в движении мостовая: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 авто, спешат трамваи,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будьте правилу верны –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Держитесь правой стороны.</w:t>
      </w:r>
    </w:p>
    <w:p w:rsidR="00D35A35" w:rsidRPr="00D35A35" w:rsidRDefault="00D35A35" w:rsidP="004462E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Переходить улицу надо только в тех местах, где имеются дорожка пешехода или указатели перехода.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 через улицу там пешеход,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знаком указан тебе переход!</w:t>
      </w:r>
    </w:p>
    <w:p w:rsidR="00D35A35" w:rsidRPr="00D35A35" w:rsidRDefault="00D35A35" w:rsidP="004462E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переходе улицы с двухсторонним движением сначала посмотрите налево, а дойдя до середины - направо.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улицу надо тебе перейти -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правиле помни простом: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вниманьем налево </w:t>
      </w:r>
      <w:proofErr w:type="gramStart"/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сперва</w:t>
      </w:r>
      <w:proofErr w:type="gramEnd"/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погляди,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Направо взгляни потом.</w:t>
      </w:r>
    </w:p>
    <w:p w:rsidR="00D35A35" w:rsidRPr="00D35A35" w:rsidRDefault="00D35A35" w:rsidP="004462E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Входить и выходить из трамвая, троллейбуса или автобуса надо только на остановке.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площадки трамвая сходя, не забудь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Направо взглянуть: безопасен ли путь.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Трамвая ты сзади не огибай,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под встречный попасть трамвай.</w:t>
      </w:r>
    </w:p>
    <w:p w:rsidR="00D35A35" w:rsidRPr="00D35A35" w:rsidRDefault="00D35A35" w:rsidP="004462E7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Выезжать на улицу на велосипедах очень опасно. Никогда не забывайте об этом, ребята.</w:t>
      </w:r>
    </w:p>
    <w:p w:rsidR="004462E7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4462E7" w:rsidSect="004462E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35A35" w:rsidRPr="00D35A35" w:rsidRDefault="00D35A35" w:rsidP="004462E7">
      <w:pPr>
        <w:spacing w:after="0" w:line="293" w:lineRule="atLeast"/>
        <w:ind w:right="-142"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Вместе.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тебе помочь</w:t>
      </w:r>
    </w:p>
    <w:p w:rsidR="00D35A35" w:rsidRPr="00D35A35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Путь пройти </w:t>
      </w:r>
      <w:r w:rsidR="00D35A35"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опасный,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Горят и день и ночь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домик - светофор,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</w:t>
      </w:r>
      <w:proofErr w:type="gramStart"/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родные брата</w:t>
      </w:r>
      <w:proofErr w:type="gramEnd"/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светим с давних пор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дороге всем ребятам.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три чудесных цвета,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часто видишь нас,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нашего совета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слушаешь подчас.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Самый строгий - красный свет,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Стой, если он горит!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 дальше нет!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для всех закрыт.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спокойно перешел ты,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 наш совет: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-Жди!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Увидишь скоро </w:t>
      </w:r>
      <w:proofErr w:type="gramStart"/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</w:t>
      </w:r>
      <w:proofErr w:type="gramEnd"/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середине свет.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ним зеленый свет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Вспыхнет впереди,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Скажет он: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Препятствий нет,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Смело в путь иди!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Вместе.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 выполнишь без спора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сигналы светофора,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Домой и в школу попадешь,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очень скоро.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жить, не зная огорченья,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бегать, плавать и летать,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должен правила движенья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и всюду соблюдать.</w:t>
      </w:r>
    </w:p>
    <w:p w:rsidR="004462E7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4462E7" w:rsidSect="004462E7">
          <w:type w:val="continuous"/>
          <w:pgSz w:w="11906" w:h="16838"/>
          <w:pgMar w:top="1134" w:right="424" w:bottom="1134" w:left="709" w:header="708" w:footer="708" w:gutter="0"/>
          <w:cols w:num="3" w:space="285"/>
          <w:docGrid w:linePitch="360"/>
        </w:sectPr>
      </w:pPr>
    </w:p>
    <w:p w:rsidR="004462E7" w:rsidRPr="004462E7" w:rsidRDefault="004462E7" w:rsidP="004462E7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Загадки</w:t>
      </w:r>
    </w:p>
    <w:p w:rsidR="00D35A35" w:rsidRPr="004462E7" w:rsidRDefault="00D35A35" w:rsidP="004462E7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2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спросить про знак,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Нарисован знак — вот так: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треугольнике ребята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всех ног бегут куда-то.</w:t>
      </w:r>
    </w:p>
    <w:p w:rsidR="004462E7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за знак?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(Дети отвечают)</w:t>
      </w:r>
    </w:p>
    <w:p w:rsidR="00D35A35" w:rsidRPr="004462E7" w:rsidRDefault="00D35A35" w:rsidP="004462E7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2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из школы мы домой,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 - знак на мостовой: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Круг, внутри велосипед,</w:t>
      </w:r>
    </w:p>
    <w:p w:rsidR="004462E7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другого нет.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за знак?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отвечают)</w:t>
      </w:r>
    </w:p>
    <w:p w:rsidR="00D35A35" w:rsidRPr="004462E7" w:rsidRDefault="00D35A35" w:rsidP="004462E7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2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Машины мчат во весь опор,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вдруг навстречу знак: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Изображен на нем забор,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тру глаза, гляжу в упор: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Шоссе закрыто на запор?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это что за знак?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отвечают)</w:t>
      </w:r>
    </w:p>
    <w:p w:rsidR="004462E7" w:rsidRDefault="004462E7" w:rsidP="00B304C4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sectPr w:rsidR="004462E7" w:rsidSect="004462E7">
          <w:type w:val="continuous"/>
          <w:pgSz w:w="11906" w:h="16838"/>
          <w:pgMar w:top="1134" w:right="566" w:bottom="1134" w:left="993" w:header="708" w:footer="708" w:gutter="0"/>
          <w:cols w:num="3" w:space="70"/>
          <w:docGrid w:linePitch="360"/>
        </w:sectPr>
      </w:pPr>
    </w:p>
    <w:p w:rsidR="00B304C4" w:rsidRDefault="00B304C4" w:rsidP="00B304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304C4" w:rsidRPr="00B304C4" w:rsidRDefault="004462E7" w:rsidP="00B304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lastRenderedPageBreak/>
        <w:t>А теперь кроссворд «</w:t>
      </w:r>
      <w:proofErr w:type="spellStart"/>
      <w:r w:rsidRPr="00B304C4">
        <w:rPr>
          <w:rFonts w:ascii="Arial" w:hAnsi="Arial" w:cs="Arial"/>
          <w:b/>
          <w:color w:val="000000"/>
          <w:sz w:val="23"/>
          <w:szCs w:val="23"/>
        </w:rPr>
        <w:t>Светофорчик</w:t>
      </w:r>
      <w:proofErr w:type="spellEnd"/>
      <w:r w:rsidRPr="00B304C4">
        <w:rPr>
          <w:rFonts w:ascii="Arial" w:hAnsi="Arial" w:cs="Arial"/>
          <w:b/>
          <w:color w:val="000000"/>
          <w:sz w:val="23"/>
          <w:szCs w:val="23"/>
        </w:rPr>
        <w:t xml:space="preserve">» </w:t>
      </w:r>
    </w:p>
    <w:p w:rsidR="004462E7" w:rsidRDefault="004462E7" w:rsidP="00B304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3086100"/>
            <wp:effectExtent l="19050" t="0" r="0" b="0"/>
            <wp:docPr id="1" name="Рисунок 1" descr="http://kladraz.ru/images/5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5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  <w:sectPr w:rsidR="00B304C4" w:rsidSect="004462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lastRenderedPageBreak/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1.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Полосатая дорожка,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Её зеброю зовут.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та, что в зоопарке,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ней люди все идут.</w:t>
      </w:r>
    </w:p>
    <w:p w:rsidR="00B304C4" w:rsidRDefault="00B304C4" w:rsidP="00B304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Дети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ешеходный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4462E7">
        <w:rPr>
          <w:rFonts w:ascii="Arial" w:hAnsi="Arial" w:cs="Arial"/>
          <w:color w:val="000000"/>
          <w:sz w:val="23"/>
          <w:szCs w:val="23"/>
        </w:rPr>
        <w:t>переход.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 xml:space="preserve">вопрос 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>2.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песок погрузил,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сам отвёз и сам свалил.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в работе помогал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 чудо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-...</w:t>
      </w:r>
      <w:proofErr w:type="gramEnd"/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Самосвал.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gramStart"/>
      <w:r w:rsidR="004462E7" w:rsidRPr="00B304C4">
        <w:rPr>
          <w:rFonts w:ascii="Arial" w:hAnsi="Arial" w:cs="Arial"/>
          <w:b/>
          <w:color w:val="000000"/>
          <w:sz w:val="23"/>
          <w:szCs w:val="23"/>
        </w:rPr>
        <w:t>З</w:t>
      </w:r>
      <w:proofErr w:type="gramEnd"/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Удивительный вагон!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Посудите сами: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Рельсы в воздухе, а он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Держит их руками.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Троллейбус.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4.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Что за чудо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-э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тот дом!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Ребятишек много в нём.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Носит обувь из резины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питается бензином.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Дети, Автобус.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5.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 чудесный - бегунок.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своей восьмёрке ног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День-деньской в дороге!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Бегает аллейкой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стальным двум змейкам.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Трамвай.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6.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голубом иду я круге,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понятно всей округе,</w:t>
      </w:r>
    </w:p>
    <w:p w:rsidR="004462E7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</w:t>
      </w:r>
      <w:r w:rsidR="004462E7">
        <w:rPr>
          <w:rFonts w:ascii="Arial" w:hAnsi="Arial" w:cs="Arial"/>
          <w:color w:val="000000"/>
          <w:sz w:val="23"/>
          <w:szCs w:val="23"/>
        </w:rPr>
        <w:t>вдуматься немножко,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... (демонстрируется знак).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Пешеходная дорожка.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>вопрос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 xml:space="preserve"> 7.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два ряда дома стоят.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10, 20, 100 подряд,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квадратными глазами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 на друга все глядят.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Улица.</w:t>
      </w:r>
    </w:p>
    <w:p w:rsidR="004462E7" w:rsidRPr="00B304C4" w:rsidRDefault="00B304C4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304C4">
        <w:rPr>
          <w:rFonts w:ascii="Arial" w:hAnsi="Arial" w:cs="Arial"/>
          <w:b/>
          <w:color w:val="000000"/>
          <w:sz w:val="23"/>
          <w:szCs w:val="23"/>
        </w:rPr>
        <w:t xml:space="preserve">вопрос </w:t>
      </w:r>
      <w:r w:rsidR="004462E7" w:rsidRPr="00B304C4">
        <w:rPr>
          <w:rFonts w:ascii="Arial" w:hAnsi="Arial" w:cs="Arial"/>
          <w:b/>
          <w:color w:val="000000"/>
          <w:sz w:val="23"/>
          <w:szCs w:val="23"/>
        </w:rPr>
        <w:t>8.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глазищами моргаю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Неустанно день и ночь.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машинам помогаю</w:t>
      </w:r>
    </w:p>
    <w:p w:rsidR="004462E7" w:rsidRDefault="004462E7" w:rsidP="004462E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тебе хочу помочь.</w:t>
      </w:r>
    </w:p>
    <w:p w:rsidR="00B304C4" w:rsidRDefault="00B304C4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B304C4" w:rsidSect="00B304C4">
          <w:type w:val="continuous"/>
          <w:pgSz w:w="11906" w:h="16838"/>
          <w:pgMar w:top="1134" w:right="566" w:bottom="1134" w:left="851" w:header="708" w:footer="708" w:gutter="0"/>
          <w:cols w:num="3" w:space="212"/>
          <w:docGrid w:linePitch="360"/>
        </w:sectPr>
      </w:pPr>
    </w:p>
    <w:p w:rsidR="004462E7" w:rsidRDefault="004462E7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304C4" w:rsidRPr="00B304C4" w:rsidRDefault="00B304C4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304C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Заключение: 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правил всем ясна,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выполняет вся страна.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вы их помните, друзья,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выполняйте твердо.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них по улицам нельзя</w:t>
      </w:r>
    </w:p>
    <w:p w:rsidR="00D35A35" w:rsidRPr="00D35A35" w:rsidRDefault="00D35A35" w:rsidP="00D35A3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5A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Ходить в огромном городе.</w:t>
      </w:r>
    </w:p>
    <w:p w:rsidR="00304A39" w:rsidRDefault="00304A39"/>
    <w:sectPr w:rsidR="00304A39" w:rsidSect="004462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5DF"/>
    <w:multiLevelType w:val="hybridMultilevel"/>
    <w:tmpl w:val="775C7BDC"/>
    <w:lvl w:ilvl="0" w:tplc="2D58069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35"/>
    <w:rsid w:val="00304A39"/>
    <w:rsid w:val="004462E7"/>
    <w:rsid w:val="00AF04C2"/>
    <w:rsid w:val="00B304C4"/>
    <w:rsid w:val="00D3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39"/>
  </w:style>
  <w:style w:type="paragraph" w:styleId="1">
    <w:name w:val="heading 1"/>
    <w:basedOn w:val="a"/>
    <w:link w:val="10"/>
    <w:uiPriority w:val="9"/>
    <w:qFormat/>
    <w:rsid w:val="00D3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5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A35"/>
    <w:rPr>
      <w:b/>
      <w:bCs/>
    </w:rPr>
  </w:style>
  <w:style w:type="character" w:customStyle="1" w:styleId="apple-converted-space">
    <w:name w:val="apple-converted-space"/>
    <w:basedOn w:val="a0"/>
    <w:rsid w:val="00D35A35"/>
  </w:style>
  <w:style w:type="character" w:styleId="a5">
    <w:name w:val="Emphasis"/>
    <w:basedOn w:val="a0"/>
    <w:uiPriority w:val="20"/>
    <w:qFormat/>
    <w:rsid w:val="00D35A35"/>
    <w:rPr>
      <w:i/>
      <w:iCs/>
    </w:rPr>
  </w:style>
  <w:style w:type="paragraph" w:styleId="a6">
    <w:name w:val="List Paragraph"/>
    <w:basedOn w:val="a"/>
    <w:uiPriority w:val="34"/>
    <w:qFormat/>
    <w:rsid w:val="004462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2014-09-01T11:49:00Z</dcterms:created>
  <dcterms:modified xsi:type="dcterms:W3CDTF">2015-10-09T07:41:00Z</dcterms:modified>
</cp:coreProperties>
</file>