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52" w:rsidRPr="00E602D2" w:rsidRDefault="00E84552" w:rsidP="00E84552">
      <w:pPr>
        <w:spacing w:after="0" w:line="240" w:lineRule="auto"/>
        <w:jc w:val="center"/>
        <w:rPr>
          <w:rFonts w:ascii="Times New Roman" w:hAnsi="Times New Roman"/>
          <w:sz w:val="24"/>
          <w:szCs w:val="24"/>
        </w:rPr>
      </w:pPr>
      <w:r w:rsidRPr="00E602D2">
        <w:rPr>
          <w:rFonts w:ascii="Times New Roman" w:hAnsi="Times New Roman"/>
          <w:b/>
          <w:bCs/>
          <w:sz w:val="24"/>
          <w:szCs w:val="24"/>
          <w:shd w:val="clear" w:color="auto" w:fill="F9F9F9"/>
        </w:rPr>
        <w:t>Администрация Вольского муниципального района</w:t>
      </w:r>
      <w:r w:rsidRPr="00E602D2">
        <w:rPr>
          <w:rFonts w:ascii="Times New Roman" w:hAnsi="Times New Roman"/>
          <w:sz w:val="24"/>
          <w:szCs w:val="24"/>
          <w:shd w:val="clear" w:color="auto" w:fill="F9F9F9"/>
        </w:rPr>
        <w:t> </w:t>
      </w:r>
    </w:p>
    <w:p w:rsidR="00E84552" w:rsidRPr="00E602D2" w:rsidRDefault="00E84552" w:rsidP="00E84552">
      <w:pPr>
        <w:spacing w:after="0" w:line="240" w:lineRule="auto"/>
        <w:jc w:val="center"/>
        <w:rPr>
          <w:rFonts w:ascii="Times New Roman" w:hAnsi="Times New Roman"/>
          <w:sz w:val="24"/>
          <w:szCs w:val="24"/>
        </w:rPr>
      </w:pPr>
    </w:p>
    <w:p w:rsidR="00E84552" w:rsidRPr="00E602D2" w:rsidRDefault="00E84552" w:rsidP="00E84552">
      <w:pPr>
        <w:spacing w:after="0" w:line="240" w:lineRule="auto"/>
        <w:jc w:val="center"/>
        <w:rPr>
          <w:rFonts w:ascii="Times New Roman" w:hAnsi="Times New Roman"/>
          <w:sz w:val="24"/>
          <w:szCs w:val="24"/>
        </w:rPr>
      </w:pPr>
      <w:r w:rsidRPr="00E602D2">
        <w:rPr>
          <w:rFonts w:ascii="Times New Roman" w:hAnsi="Times New Roman"/>
          <w:sz w:val="24"/>
          <w:szCs w:val="24"/>
        </w:rPr>
        <w:t>МУНИЦИПАЛЬНОЕ ОБЩЕОБРАЗОВАТЕЛЬНОЕ УЧРЕЖДЕНИЕ</w:t>
      </w:r>
    </w:p>
    <w:p w:rsidR="00E84552" w:rsidRPr="00E602D2" w:rsidRDefault="00E84552" w:rsidP="00E84552">
      <w:pPr>
        <w:spacing w:after="0" w:line="240" w:lineRule="auto"/>
        <w:jc w:val="center"/>
        <w:rPr>
          <w:rFonts w:ascii="Times New Roman" w:hAnsi="Times New Roman"/>
          <w:sz w:val="24"/>
          <w:szCs w:val="24"/>
        </w:rPr>
      </w:pPr>
      <w:r w:rsidRPr="00E602D2">
        <w:rPr>
          <w:rFonts w:ascii="Times New Roman" w:hAnsi="Times New Roman"/>
          <w:sz w:val="24"/>
          <w:szCs w:val="24"/>
        </w:rPr>
        <w:t>«Средняя общеобразовательная школа № 11</w:t>
      </w:r>
    </w:p>
    <w:p w:rsidR="00E84552" w:rsidRPr="00E602D2" w:rsidRDefault="00E84552" w:rsidP="00E84552">
      <w:pPr>
        <w:spacing w:after="0" w:line="240" w:lineRule="auto"/>
        <w:jc w:val="center"/>
        <w:rPr>
          <w:rFonts w:ascii="Times New Roman" w:hAnsi="Times New Roman"/>
          <w:sz w:val="24"/>
          <w:szCs w:val="24"/>
        </w:rPr>
      </w:pPr>
      <w:r w:rsidRPr="00E602D2">
        <w:rPr>
          <w:rFonts w:ascii="Times New Roman" w:hAnsi="Times New Roman"/>
          <w:sz w:val="24"/>
          <w:szCs w:val="24"/>
        </w:rPr>
        <w:t>г. Вольска Саратовской области»</w:t>
      </w:r>
    </w:p>
    <w:p w:rsidR="00E84552" w:rsidRPr="00E602D2" w:rsidRDefault="00E84552" w:rsidP="00E84552">
      <w:pPr>
        <w:spacing w:after="0" w:line="240" w:lineRule="auto"/>
        <w:jc w:val="both"/>
        <w:rPr>
          <w:rFonts w:ascii="Times New Roman" w:hAnsi="Times New Roman"/>
          <w:sz w:val="24"/>
          <w:szCs w:val="24"/>
        </w:rPr>
      </w:pPr>
    </w:p>
    <w:p w:rsidR="00E84552" w:rsidRPr="00E602D2" w:rsidRDefault="00E84552" w:rsidP="00E84552">
      <w:pPr>
        <w:spacing w:after="0" w:line="240" w:lineRule="auto"/>
        <w:jc w:val="both"/>
        <w:rPr>
          <w:rFonts w:ascii="Times New Roman" w:hAnsi="Times New Roman"/>
          <w:sz w:val="24"/>
          <w:szCs w:val="24"/>
        </w:rPr>
      </w:pPr>
    </w:p>
    <w:tbl>
      <w:tblPr>
        <w:tblW w:w="14175" w:type="dxa"/>
        <w:tblInd w:w="1242" w:type="dxa"/>
        <w:tblLook w:val="04A0"/>
      </w:tblPr>
      <w:tblGrid>
        <w:gridCol w:w="5103"/>
        <w:gridCol w:w="4570"/>
        <w:gridCol w:w="4502"/>
      </w:tblGrid>
      <w:tr w:rsidR="00E84552" w:rsidRPr="00E602D2" w:rsidTr="00131D3C">
        <w:tc>
          <w:tcPr>
            <w:tcW w:w="5103" w:type="dxa"/>
          </w:tcPr>
          <w:p w:rsidR="00E84552" w:rsidRPr="00E602D2" w:rsidRDefault="00E84552" w:rsidP="00131D3C">
            <w:pPr>
              <w:spacing w:after="0" w:line="240" w:lineRule="auto"/>
              <w:rPr>
                <w:rFonts w:ascii="Times New Roman" w:hAnsi="Times New Roman"/>
                <w:b/>
                <w:i/>
                <w:sz w:val="24"/>
                <w:szCs w:val="24"/>
              </w:rPr>
            </w:pPr>
            <w:r w:rsidRPr="00E602D2">
              <w:rPr>
                <w:rFonts w:ascii="Times New Roman" w:hAnsi="Times New Roman"/>
                <w:b/>
                <w:i/>
                <w:sz w:val="24"/>
                <w:szCs w:val="24"/>
              </w:rPr>
              <w:t>Согласовано</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Заместитель руководителя по УВР</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МОУ «СОШ №  11»</w:t>
            </w:r>
          </w:p>
          <w:p w:rsidR="00E84552" w:rsidRPr="00E602D2" w:rsidRDefault="00E84552" w:rsidP="00131D3C">
            <w:pPr>
              <w:spacing w:after="0" w:line="240" w:lineRule="auto"/>
              <w:rPr>
                <w:rFonts w:ascii="Times New Roman" w:hAnsi="Times New Roman"/>
                <w:sz w:val="24"/>
                <w:szCs w:val="24"/>
              </w:rPr>
            </w:pPr>
            <w:r>
              <w:rPr>
                <w:rFonts w:ascii="Times New Roman" w:hAnsi="Times New Roman"/>
                <w:sz w:val="24"/>
                <w:szCs w:val="24"/>
              </w:rPr>
              <w:t>_________ /Соловьё</w:t>
            </w:r>
            <w:r w:rsidRPr="00E602D2">
              <w:rPr>
                <w:rFonts w:ascii="Times New Roman" w:hAnsi="Times New Roman"/>
                <w:sz w:val="24"/>
                <w:szCs w:val="24"/>
              </w:rPr>
              <w:t>ва Т.Н./</w:t>
            </w:r>
          </w:p>
          <w:p w:rsidR="00E84552" w:rsidRPr="00E602D2" w:rsidRDefault="004A3CFB" w:rsidP="00131D3C">
            <w:pPr>
              <w:spacing w:after="0" w:line="240" w:lineRule="auto"/>
              <w:rPr>
                <w:rFonts w:ascii="Times New Roman" w:hAnsi="Times New Roman"/>
                <w:sz w:val="24"/>
                <w:szCs w:val="24"/>
              </w:rPr>
            </w:pPr>
            <w:r>
              <w:rPr>
                <w:rFonts w:ascii="Times New Roman" w:hAnsi="Times New Roman"/>
                <w:sz w:val="24"/>
                <w:szCs w:val="24"/>
              </w:rPr>
              <w:t>«27</w:t>
            </w:r>
            <w:r w:rsidR="00E84552" w:rsidRPr="00E602D2">
              <w:rPr>
                <w:rFonts w:ascii="Times New Roman" w:hAnsi="Times New Roman"/>
                <w:sz w:val="24"/>
                <w:szCs w:val="24"/>
              </w:rPr>
              <w:t xml:space="preserve">»   </w:t>
            </w:r>
            <w:r w:rsidR="00E84552">
              <w:rPr>
                <w:rFonts w:ascii="Times New Roman" w:hAnsi="Times New Roman"/>
                <w:sz w:val="24"/>
                <w:szCs w:val="24"/>
              </w:rPr>
              <w:t>августа</w:t>
            </w:r>
            <w:r w:rsidR="00655753">
              <w:rPr>
                <w:rFonts w:ascii="Times New Roman" w:hAnsi="Times New Roman"/>
                <w:sz w:val="24"/>
                <w:szCs w:val="24"/>
              </w:rPr>
              <w:t xml:space="preserve"> 2015</w:t>
            </w:r>
            <w:r w:rsidR="00E84552" w:rsidRPr="00E602D2">
              <w:rPr>
                <w:rFonts w:ascii="Times New Roman" w:hAnsi="Times New Roman"/>
                <w:sz w:val="24"/>
                <w:szCs w:val="24"/>
              </w:rPr>
              <w:t>г.</w:t>
            </w:r>
          </w:p>
          <w:p w:rsidR="00E84552" w:rsidRPr="00E602D2" w:rsidRDefault="00E84552" w:rsidP="00131D3C">
            <w:pPr>
              <w:spacing w:after="0" w:line="240" w:lineRule="auto"/>
              <w:rPr>
                <w:rFonts w:ascii="Times New Roman" w:hAnsi="Times New Roman"/>
                <w:sz w:val="24"/>
                <w:szCs w:val="24"/>
              </w:rPr>
            </w:pPr>
          </w:p>
        </w:tc>
        <w:tc>
          <w:tcPr>
            <w:tcW w:w="4570" w:type="dxa"/>
          </w:tcPr>
          <w:p w:rsidR="00E84552" w:rsidRPr="00E602D2" w:rsidRDefault="00E84552" w:rsidP="00131D3C">
            <w:pPr>
              <w:spacing w:after="0" w:line="240" w:lineRule="auto"/>
              <w:rPr>
                <w:rFonts w:ascii="Times New Roman" w:hAnsi="Times New Roman"/>
                <w:b/>
                <w:i/>
                <w:sz w:val="24"/>
                <w:szCs w:val="24"/>
              </w:rPr>
            </w:pPr>
            <w:r w:rsidRPr="00E602D2">
              <w:rPr>
                <w:rFonts w:ascii="Times New Roman" w:hAnsi="Times New Roman"/>
                <w:b/>
                <w:i/>
                <w:sz w:val="24"/>
                <w:szCs w:val="24"/>
              </w:rPr>
              <w:t>Рассмотрено</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на заседании</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педагогического совета</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протокол № 1</w:t>
            </w:r>
          </w:p>
          <w:p w:rsidR="00E84552" w:rsidRPr="00E602D2" w:rsidRDefault="003F33A0" w:rsidP="00131D3C">
            <w:pPr>
              <w:spacing w:after="0" w:line="240" w:lineRule="auto"/>
              <w:rPr>
                <w:rFonts w:ascii="Times New Roman" w:hAnsi="Times New Roman"/>
                <w:sz w:val="24"/>
                <w:szCs w:val="24"/>
              </w:rPr>
            </w:pPr>
            <w:r>
              <w:rPr>
                <w:rFonts w:ascii="Times New Roman" w:hAnsi="Times New Roman"/>
                <w:sz w:val="24"/>
                <w:szCs w:val="24"/>
              </w:rPr>
              <w:t>от  «2</w:t>
            </w:r>
            <w:r w:rsidR="0050185D">
              <w:rPr>
                <w:rFonts w:ascii="Times New Roman" w:hAnsi="Times New Roman"/>
                <w:sz w:val="24"/>
                <w:szCs w:val="24"/>
              </w:rPr>
              <w:t>8</w:t>
            </w:r>
            <w:r w:rsidR="00E84552" w:rsidRPr="00E602D2">
              <w:rPr>
                <w:rFonts w:ascii="Times New Roman" w:hAnsi="Times New Roman"/>
                <w:sz w:val="24"/>
                <w:szCs w:val="24"/>
              </w:rPr>
              <w:t xml:space="preserve">» </w:t>
            </w:r>
            <w:r w:rsidR="00E84552">
              <w:rPr>
                <w:rFonts w:ascii="Times New Roman" w:hAnsi="Times New Roman"/>
                <w:sz w:val="24"/>
                <w:szCs w:val="24"/>
              </w:rPr>
              <w:t>августа</w:t>
            </w:r>
            <w:r w:rsidR="00655753">
              <w:rPr>
                <w:rFonts w:ascii="Times New Roman" w:hAnsi="Times New Roman"/>
                <w:sz w:val="24"/>
                <w:szCs w:val="24"/>
              </w:rPr>
              <w:t xml:space="preserve"> 2015</w:t>
            </w:r>
            <w:r w:rsidR="00E84552" w:rsidRPr="00E602D2">
              <w:rPr>
                <w:rFonts w:ascii="Times New Roman" w:hAnsi="Times New Roman"/>
                <w:sz w:val="24"/>
                <w:szCs w:val="24"/>
              </w:rPr>
              <w:t>г.</w:t>
            </w:r>
          </w:p>
          <w:p w:rsidR="00E84552" w:rsidRPr="00E602D2" w:rsidRDefault="00E84552" w:rsidP="00131D3C">
            <w:pPr>
              <w:spacing w:after="0" w:line="240" w:lineRule="auto"/>
              <w:rPr>
                <w:rFonts w:ascii="Times New Roman" w:hAnsi="Times New Roman"/>
                <w:sz w:val="24"/>
                <w:szCs w:val="24"/>
              </w:rPr>
            </w:pPr>
          </w:p>
        </w:tc>
        <w:tc>
          <w:tcPr>
            <w:tcW w:w="4502" w:type="dxa"/>
          </w:tcPr>
          <w:p w:rsidR="00E84552" w:rsidRPr="00E602D2" w:rsidRDefault="00E84552" w:rsidP="00131D3C">
            <w:pPr>
              <w:spacing w:after="0" w:line="240" w:lineRule="auto"/>
              <w:rPr>
                <w:rFonts w:ascii="Times New Roman" w:hAnsi="Times New Roman"/>
                <w:b/>
                <w:i/>
                <w:sz w:val="24"/>
                <w:szCs w:val="24"/>
              </w:rPr>
            </w:pPr>
            <w:r w:rsidRPr="00E602D2">
              <w:rPr>
                <w:rFonts w:ascii="Times New Roman" w:hAnsi="Times New Roman"/>
                <w:b/>
                <w:i/>
                <w:sz w:val="24"/>
                <w:szCs w:val="24"/>
              </w:rPr>
              <w:t>Утверждаю</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 xml:space="preserve">Руководитель </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МОУ «СОШ № 11»</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__________ /Шведова Н.В./</w:t>
            </w:r>
          </w:p>
          <w:p w:rsidR="00E84552" w:rsidRPr="00E602D2" w:rsidRDefault="00E84552" w:rsidP="00131D3C">
            <w:pPr>
              <w:spacing w:after="0" w:line="240" w:lineRule="auto"/>
              <w:rPr>
                <w:rFonts w:ascii="Times New Roman" w:hAnsi="Times New Roman"/>
                <w:sz w:val="24"/>
                <w:szCs w:val="24"/>
              </w:rPr>
            </w:pPr>
            <w:r w:rsidRPr="00E602D2">
              <w:rPr>
                <w:rFonts w:ascii="Times New Roman" w:hAnsi="Times New Roman"/>
                <w:sz w:val="24"/>
                <w:szCs w:val="24"/>
              </w:rPr>
              <w:t>Прик</w:t>
            </w:r>
            <w:r w:rsidR="004A3CFB">
              <w:rPr>
                <w:rFonts w:ascii="Times New Roman" w:hAnsi="Times New Roman"/>
                <w:sz w:val="24"/>
                <w:szCs w:val="24"/>
              </w:rPr>
              <w:t>аз № 301 от «28»  августа</w:t>
            </w:r>
            <w:r w:rsidR="00655753">
              <w:rPr>
                <w:rFonts w:ascii="Times New Roman" w:hAnsi="Times New Roman"/>
                <w:sz w:val="24"/>
                <w:szCs w:val="24"/>
              </w:rPr>
              <w:t xml:space="preserve">  2015</w:t>
            </w:r>
            <w:r w:rsidRPr="00E602D2">
              <w:rPr>
                <w:rFonts w:ascii="Times New Roman" w:hAnsi="Times New Roman"/>
                <w:sz w:val="24"/>
                <w:szCs w:val="24"/>
              </w:rPr>
              <w:t>г.</w:t>
            </w:r>
          </w:p>
          <w:p w:rsidR="00E84552" w:rsidRPr="00E602D2" w:rsidRDefault="00E84552" w:rsidP="00131D3C">
            <w:pPr>
              <w:spacing w:after="0" w:line="240" w:lineRule="auto"/>
              <w:rPr>
                <w:rFonts w:ascii="Times New Roman" w:hAnsi="Times New Roman"/>
                <w:sz w:val="24"/>
                <w:szCs w:val="24"/>
              </w:rPr>
            </w:pPr>
          </w:p>
        </w:tc>
      </w:tr>
    </w:tbl>
    <w:p w:rsidR="00E84552" w:rsidRPr="00E602D2" w:rsidRDefault="00E84552" w:rsidP="00E84552">
      <w:pPr>
        <w:spacing w:after="0" w:line="240" w:lineRule="auto"/>
        <w:jc w:val="both"/>
        <w:rPr>
          <w:rFonts w:ascii="Times New Roman" w:hAnsi="Times New Roman"/>
          <w:sz w:val="24"/>
          <w:szCs w:val="24"/>
        </w:rPr>
      </w:pPr>
    </w:p>
    <w:p w:rsidR="00E84552" w:rsidRPr="00E602D2" w:rsidRDefault="00E84552" w:rsidP="00E84552">
      <w:pPr>
        <w:spacing w:after="0" w:line="240" w:lineRule="auto"/>
        <w:jc w:val="both"/>
        <w:rPr>
          <w:rFonts w:ascii="Times New Roman" w:hAnsi="Times New Roman"/>
          <w:sz w:val="24"/>
          <w:szCs w:val="24"/>
        </w:rPr>
      </w:pPr>
    </w:p>
    <w:p w:rsidR="00E84552" w:rsidRPr="00E602D2" w:rsidRDefault="00E84552" w:rsidP="00E84552">
      <w:pPr>
        <w:spacing w:after="0" w:line="240" w:lineRule="auto"/>
        <w:jc w:val="center"/>
        <w:rPr>
          <w:rFonts w:ascii="Times New Roman" w:hAnsi="Times New Roman"/>
          <w:b/>
          <w:sz w:val="24"/>
          <w:szCs w:val="24"/>
        </w:rPr>
      </w:pPr>
      <w:r w:rsidRPr="00E602D2">
        <w:rPr>
          <w:rFonts w:ascii="Times New Roman" w:hAnsi="Times New Roman"/>
          <w:b/>
          <w:sz w:val="24"/>
          <w:szCs w:val="24"/>
        </w:rPr>
        <w:t xml:space="preserve">РАБОЧАЯ ПРОГРАММА </w:t>
      </w:r>
    </w:p>
    <w:p w:rsidR="00E84552" w:rsidRPr="00E602D2" w:rsidRDefault="00E84552" w:rsidP="00E84552">
      <w:pPr>
        <w:spacing w:after="0" w:line="240" w:lineRule="auto"/>
        <w:jc w:val="center"/>
        <w:rPr>
          <w:rFonts w:ascii="Times New Roman" w:hAnsi="Times New Roman"/>
          <w:b/>
          <w:sz w:val="24"/>
          <w:szCs w:val="24"/>
        </w:rPr>
      </w:pPr>
    </w:p>
    <w:p w:rsidR="00E84552" w:rsidRPr="00E602D2" w:rsidRDefault="00E84552" w:rsidP="00E84552">
      <w:pPr>
        <w:spacing w:after="0" w:line="240" w:lineRule="auto"/>
        <w:jc w:val="center"/>
        <w:rPr>
          <w:rFonts w:ascii="Times New Roman" w:hAnsi="Times New Roman"/>
          <w:sz w:val="24"/>
          <w:szCs w:val="24"/>
        </w:rPr>
      </w:pPr>
      <w:r w:rsidRPr="00E602D2">
        <w:rPr>
          <w:rFonts w:ascii="Times New Roman" w:hAnsi="Times New Roman"/>
          <w:sz w:val="24"/>
          <w:szCs w:val="24"/>
        </w:rPr>
        <w:t xml:space="preserve">по учебному </w:t>
      </w:r>
      <w:r w:rsidR="00655753">
        <w:rPr>
          <w:rFonts w:ascii="Times New Roman" w:hAnsi="Times New Roman"/>
          <w:sz w:val="24"/>
          <w:szCs w:val="24"/>
        </w:rPr>
        <w:t>предмету «Литературное чтение</w:t>
      </w:r>
      <w:r w:rsidRPr="00E602D2">
        <w:rPr>
          <w:rFonts w:ascii="Times New Roman" w:hAnsi="Times New Roman"/>
          <w:sz w:val="24"/>
          <w:szCs w:val="24"/>
        </w:rPr>
        <w:t>»</w:t>
      </w:r>
    </w:p>
    <w:p w:rsidR="00E84552" w:rsidRPr="00E602D2" w:rsidRDefault="003A755A" w:rsidP="00E84552">
      <w:pPr>
        <w:spacing w:after="0" w:line="240" w:lineRule="auto"/>
        <w:jc w:val="center"/>
        <w:rPr>
          <w:rFonts w:ascii="Times New Roman" w:hAnsi="Times New Roman"/>
          <w:sz w:val="24"/>
          <w:szCs w:val="24"/>
        </w:rPr>
      </w:pPr>
      <w:r>
        <w:rPr>
          <w:rFonts w:ascii="Times New Roman" w:hAnsi="Times New Roman"/>
          <w:sz w:val="24"/>
          <w:szCs w:val="24"/>
        </w:rPr>
        <w:t>для обучающихся 4</w:t>
      </w:r>
      <w:r w:rsidR="002C3325">
        <w:rPr>
          <w:rFonts w:ascii="Times New Roman" w:hAnsi="Times New Roman"/>
          <w:sz w:val="24"/>
          <w:szCs w:val="24"/>
        </w:rPr>
        <w:t xml:space="preserve"> «А</w:t>
      </w:r>
      <w:r w:rsidR="00E84552" w:rsidRPr="00E602D2">
        <w:rPr>
          <w:rFonts w:ascii="Times New Roman" w:hAnsi="Times New Roman"/>
          <w:sz w:val="24"/>
          <w:szCs w:val="24"/>
        </w:rPr>
        <w:t>»  класса</w:t>
      </w:r>
    </w:p>
    <w:p w:rsidR="00E84552" w:rsidRDefault="00655753" w:rsidP="00D94966">
      <w:pPr>
        <w:spacing w:after="0" w:line="240" w:lineRule="auto"/>
        <w:jc w:val="center"/>
        <w:rPr>
          <w:rFonts w:ascii="Times New Roman" w:hAnsi="Times New Roman"/>
          <w:sz w:val="24"/>
          <w:szCs w:val="24"/>
        </w:rPr>
      </w:pPr>
      <w:r>
        <w:rPr>
          <w:rFonts w:ascii="Times New Roman" w:hAnsi="Times New Roman"/>
          <w:sz w:val="24"/>
          <w:szCs w:val="24"/>
        </w:rPr>
        <w:t>в 2015 – 2016</w:t>
      </w:r>
      <w:r w:rsidR="00D94966">
        <w:rPr>
          <w:rFonts w:ascii="Times New Roman" w:hAnsi="Times New Roman"/>
          <w:sz w:val="24"/>
          <w:szCs w:val="24"/>
        </w:rPr>
        <w:t>учебном году</w:t>
      </w:r>
    </w:p>
    <w:p w:rsidR="00D94966" w:rsidRPr="003A755A" w:rsidRDefault="002C3325" w:rsidP="00D94966">
      <w:pPr>
        <w:spacing w:after="0" w:line="240" w:lineRule="auto"/>
        <w:jc w:val="center"/>
        <w:rPr>
          <w:rFonts w:ascii="Times New Roman" w:hAnsi="Times New Roman"/>
          <w:b/>
          <w:sz w:val="24"/>
          <w:szCs w:val="24"/>
        </w:rPr>
      </w:pPr>
      <w:r>
        <w:rPr>
          <w:rFonts w:ascii="Times New Roman" w:hAnsi="Times New Roman"/>
          <w:b/>
          <w:sz w:val="24"/>
          <w:szCs w:val="24"/>
        </w:rPr>
        <w:t>Труфяковой Ольги Александровны</w:t>
      </w:r>
    </w:p>
    <w:p w:rsidR="00E84552" w:rsidRPr="00D94966" w:rsidRDefault="003A755A" w:rsidP="00655753">
      <w:pPr>
        <w:spacing w:after="0" w:line="240" w:lineRule="auto"/>
        <w:rPr>
          <w:rFonts w:ascii="Times New Roman" w:hAnsi="Times New Roman"/>
          <w:sz w:val="24"/>
          <w:szCs w:val="24"/>
        </w:rPr>
      </w:pPr>
      <w:r>
        <w:rPr>
          <w:rFonts w:ascii="Times New Roman" w:hAnsi="Times New Roman"/>
          <w:sz w:val="24"/>
          <w:szCs w:val="24"/>
        </w:rPr>
        <w:t>(высшая</w:t>
      </w:r>
      <w:r w:rsidR="00D94966">
        <w:rPr>
          <w:rFonts w:ascii="Times New Roman" w:hAnsi="Times New Roman"/>
          <w:sz w:val="24"/>
          <w:szCs w:val="24"/>
        </w:rPr>
        <w:t xml:space="preserve"> квалификационная категория)</w:t>
      </w:r>
    </w:p>
    <w:p w:rsidR="00E84552" w:rsidRPr="00655753" w:rsidRDefault="00E84552" w:rsidP="00E84552">
      <w:pPr>
        <w:spacing w:after="0" w:line="240" w:lineRule="auto"/>
        <w:jc w:val="both"/>
        <w:rPr>
          <w:rFonts w:ascii="Times New Roman" w:hAnsi="Times New Roman"/>
          <w:sz w:val="24"/>
          <w:szCs w:val="24"/>
        </w:rPr>
      </w:pPr>
    </w:p>
    <w:p w:rsidR="00E84552" w:rsidRPr="00E602D2" w:rsidRDefault="00E84552" w:rsidP="00E84552">
      <w:pPr>
        <w:spacing w:after="0" w:line="240" w:lineRule="auto"/>
        <w:ind w:left="10206"/>
        <w:jc w:val="both"/>
        <w:rPr>
          <w:rFonts w:ascii="Times New Roman" w:hAnsi="Times New Roman"/>
          <w:b/>
          <w:i/>
          <w:sz w:val="24"/>
          <w:szCs w:val="24"/>
        </w:rPr>
      </w:pPr>
      <w:r w:rsidRPr="00E602D2">
        <w:rPr>
          <w:rFonts w:ascii="Times New Roman" w:hAnsi="Times New Roman"/>
          <w:b/>
          <w:i/>
          <w:sz w:val="24"/>
          <w:szCs w:val="24"/>
        </w:rPr>
        <w:t>Рассмотрено</w:t>
      </w:r>
    </w:p>
    <w:p w:rsidR="00E84552" w:rsidRPr="00E602D2" w:rsidRDefault="00E84552" w:rsidP="00E84552">
      <w:pPr>
        <w:tabs>
          <w:tab w:val="left" w:pos="9288"/>
        </w:tabs>
        <w:spacing w:after="0" w:line="240" w:lineRule="auto"/>
        <w:ind w:left="10206"/>
        <w:jc w:val="both"/>
        <w:rPr>
          <w:rFonts w:ascii="Times New Roman" w:hAnsi="Times New Roman"/>
          <w:sz w:val="24"/>
          <w:szCs w:val="24"/>
        </w:rPr>
      </w:pPr>
      <w:r w:rsidRPr="00E602D2">
        <w:rPr>
          <w:rFonts w:ascii="Times New Roman" w:hAnsi="Times New Roman"/>
          <w:sz w:val="24"/>
          <w:szCs w:val="24"/>
        </w:rPr>
        <w:t>Руководитель МО</w:t>
      </w:r>
    </w:p>
    <w:p w:rsidR="00E84552" w:rsidRPr="00E602D2" w:rsidRDefault="008950AA" w:rsidP="00E84552">
      <w:pPr>
        <w:tabs>
          <w:tab w:val="left" w:pos="9288"/>
        </w:tabs>
        <w:spacing w:after="0" w:line="240" w:lineRule="auto"/>
        <w:ind w:left="10206" w:right="-145"/>
        <w:jc w:val="both"/>
        <w:rPr>
          <w:rFonts w:ascii="Times New Roman" w:hAnsi="Times New Roman"/>
          <w:sz w:val="24"/>
          <w:szCs w:val="24"/>
        </w:rPr>
      </w:pPr>
      <w:r>
        <w:rPr>
          <w:rFonts w:ascii="Times New Roman" w:hAnsi="Times New Roman"/>
          <w:sz w:val="24"/>
          <w:szCs w:val="24"/>
        </w:rPr>
        <w:t>Козлова В.Н.</w:t>
      </w:r>
      <w:r w:rsidR="00E84552" w:rsidRPr="00E602D2">
        <w:rPr>
          <w:rFonts w:ascii="Times New Roman" w:hAnsi="Times New Roman"/>
          <w:sz w:val="24"/>
          <w:szCs w:val="24"/>
        </w:rPr>
        <w:t>/__________/</w:t>
      </w:r>
    </w:p>
    <w:p w:rsidR="00E84552" w:rsidRPr="00E602D2" w:rsidRDefault="00E84552" w:rsidP="00E84552">
      <w:pPr>
        <w:tabs>
          <w:tab w:val="left" w:pos="9288"/>
        </w:tabs>
        <w:spacing w:after="0" w:line="240" w:lineRule="auto"/>
        <w:ind w:left="10206"/>
        <w:jc w:val="both"/>
        <w:rPr>
          <w:rFonts w:ascii="Times New Roman" w:hAnsi="Times New Roman"/>
          <w:sz w:val="24"/>
          <w:szCs w:val="24"/>
        </w:rPr>
      </w:pPr>
      <w:r w:rsidRPr="00E602D2">
        <w:rPr>
          <w:rFonts w:ascii="Times New Roman" w:hAnsi="Times New Roman"/>
          <w:sz w:val="24"/>
          <w:szCs w:val="24"/>
        </w:rPr>
        <w:t xml:space="preserve">Протокол № </w:t>
      </w:r>
      <w:r>
        <w:rPr>
          <w:rFonts w:ascii="Times New Roman" w:hAnsi="Times New Roman"/>
          <w:sz w:val="24"/>
          <w:szCs w:val="24"/>
        </w:rPr>
        <w:t>1</w:t>
      </w:r>
      <w:r w:rsidR="004A3CFB">
        <w:rPr>
          <w:rFonts w:ascii="Times New Roman" w:hAnsi="Times New Roman"/>
          <w:sz w:val="24"/>
          <w:szCs w:val="24"/>
        </w:rPr>
        <w:t xml:space="preserve"> от   «26</w:t>
      </w:r>
      <w:r w:rsidRPr="00E602D2">
        <w:rPr>
          <w:rFonts w:ascii="Times New Roman" w:hAnsi="Times New Roman"/>
          <w:sz w:val="24"/>
          <w:szCs w:val="24"/>
        </w:rPr>
        <w:t xml:space="preserve">»  </w:t>
      </w:r>
      <w:r>
        <w:rPr>
          <w:rFonts w:ascii="Times New Roman" w:hAnsi="Times New Roman"/>
          <w:sz w:val="24"/>
          <w:szCs w:val="24"/>
        </w:rPr>
        <w:t>августа</w:t>
      </w:r>
      <w:r w:rsidR="00655753">
        <w:rPr>
          <w:rFonts w:ascii="Times New Roman" w:hAnsi="Times New Roman"/>
          <w:sz w:val="24"/>
          <w:szCs w:val="24"/>
        </w:rPr>
        <w:t xml:space="preserve"> 2015</w:t>
      </w:r>
      <w:r w:rsidRPr="00E602D2">
        <w:rPr>
          <w:rFonts w:ascii="Times New Roman" w:hAnsi="Times New Roman"/>
          <w:sz w:val="24"/>
          <w:szCs w:val="24"/>
        </w:rPr>
        <w:t>г.</w:t>
      </w:r>
    </w:p>
    <w:p w:rsidR="00E84552" w:rsidRPr="00E602D2" w:rsidRDefault="00E84552" w:rsidP="00E84552">
      <w:pPr>
        <w:spacing w:after="0" w:line="240" w:lineRule="auto"/>
        <w:ind w:left="5664"/>
        <w:jc w:val="both"/>
        <w:rPr>
          <w:rFonts w:ascii="Times New Roman" w:hAnsi="Times New Roman"/>
          <w:sz w:val="24"/>
          <w:szCs w:val="24"/>
        </w:rPr>
      </w:pPr>
    </w:p>
    <w:p w:rsidR="00E84552" w:rsidRPr="00E602D2" w:rsidRDefault="00E84552" w:rsidP="00E84552">
      <w:pPr>
        <w:spacing w:after="0" w:line="240" w:lineRule="auto"/>
        <w:jc w:val="both"/>
        <w:rPr>
          <w:rFonts w:ascii="Times New Roman" w:hAnsi="Times New Roman"/>
          <w:sz w:val="24"/>
          <w:szCs w:val="24"/>
        </w:rPr>
      </w:pPr>
    </w:p>
    <w:p w:rsidR="00E84552" w:rsidRDefault="00655753" w:rsidP="00E84552">
      <w:pPr>
        <w:spacing w:after="0" w:line="240" w:lineRule="auto"/>
        <w:jc w:val="center"/>
        <w:rPr>
          <w:rFonts w:ascii="Times New Roman" w:hAnsi="Times New Roman"/>
          <w:sz w:val="24"/>
          <w:szCs w:val="24"/>
        </w:rPr>
      </w:pPr>
      <w:r>
        <w:rPr>
          <w:rFonts w:ascii="Times New Roman" w:hAnsi="Times New Roman"/>
          <w:sz w:val="24"/>
          <w:szCs w:val="24"/>
        </w:rPr>
        <w:t>г. Вольск 2015</w:t>
      </w:r>
      <w:r w:rsidR="00E84552" w:rsidRPr="00E602D2">
        <w:rPr>
          <w:rFonts w:ascii="Times New Roman" w:hAnsi="Times New Roman"/>
          <w:sz w:val="24"/>
          <w:szCs w:val="24"/>
        </w:rPr>
        <w:t xml:space="preserve"> г.</w:t>
      </w:r>
    </w:p>
    <w:p w:rsidR="00E84552" w:rsidRDefault="00E84552" w:rsidP="00E84552">
      <w:pPr>
        <w:spacing w:after="0" w:line="240" w:lineRule="auto"/>
        <w:jc w:val="center"/>
        <w:rPr>
          <w:rFonts w:ascii="Times New Roman" w:hAnsi="Times New Roman"/>
          <w:sz w:val="24"/>
          <w:szCs w:val="24"/>
        </w:rPr>
      </w:pPr>
    </w:p>
    <w:p w:rsidR="00E84552" w:rsidRDefault="00E84552" w:rsidP="00E84552">
      <w:pPr>
        <w:spacing w:after="0" w:line="240" w:lineRule="auto"/>
        <w:jc w:val="center"/>
        <w:rPr>
          <w:rFonts w:ascii="Times New Roman" w:hAnsi="Times New Roman"/>
          <w:sz w:val="24"/>
          <w:szCs w:val="24"/>
        </w:rPr>
      </w:pPr>
    </w:p>
    <w:p w:rsidR="00E84552" w:rsidRDefault="00E84552" w:rsidP="00E84552">
      <w:pPr>
        <w:spacing w:after="0" w:line="240" w:lineRule="auto"/>
        <w:jc w:val="center"/>
        <w:rPr>
          <w:rFonts w:ascii="Times New Roman" w:hAnsi="Times New Roman"/>
          <w:sz w:val="24"/>
          <w:szCs w:val="24"/>
        </w:rPr>
      </w:pPr>
    </w:p>
    <w:p w:rsidR="00655753" w:rsidRPr="00E602D2" w:rsidRDefault="00655753" w:rsidP="00E84552">
      <w:pPr>
        <w:spacing w:after="0" w:line="240" w:lineRule="auto"/>
        <w:jc w:val="center"/>
        <w:rPr>
          <w:rFonts w:ascii="Times New Roman" w:hAnsi="Times New Roman"/>
          <w:sz w:val="24"/>
          <w:szCs w:val="24"/>
        </w:rPr>
      </w:pPr>
    </w:p>
    <w:p w:rsidR="00E84552" w:rsidRPr="00E602D2" w:rsidRDefault="00E84552" w:rsidP="00E84552">
      <w:pPr>
        <w:spacing w:after="0" w:line="240" w:lineRule="auto"/>
        <w:jc w:val="center"/>
        <w:rPr>
          <w:rFonts w:ascii="Times New Roman" w:hAnsi="Times New Roman"/>
          <w:sz w:val="24"/>
          <w:szCs w:val="24"/>
        </w:rPr>
      </w:pPr>
    </w:p>
    <w:p w:rsidR="00E84552" w:rsidRPr="00E602D2" w:rsidRDefault="00E84552" w:rsidP="00E84552">
      <w:pPr>
        <w:numPr>
          <w:ilvl w:val="0"/>
          <w:numId w:val="4"/>
        </w:numPr>
        <w:spacing w:after="0" w:line="240" w:lineRule="auto"/>
        <w:jc w:val="center"/>
        <w:rPr>
          <w:rFonts w:ascii="Times New Roman" w:hAnsi="Times New Roman"/>
          <w:b/>
          <w:i/>
          <w:sz w:val="24"/>
          <w:szCs w:val="24"/>
          <w:u w:val="single"/>
        </w:rPr>
      </w:pPr>
      <w:r w:rsidRPr="00E602D2">
        <w:rPr>
          <w:rFonts w:ascii="Times New Roman" w:hAnsi="Times New Roman"/>
          <w:b/>
          <w:i/>
          <w:sz w:val="24"/>
          <w:szCs w:val="24"/>
          <w:u w:val="single"/>
        </w:rPr>
        <w:t>Содержание программы.</w:t>
      </w:r>
    </w:p>
    <w:p w:rsidR="00E84552" w:rsidRPr="00E602D2" w:rsidRDefault="00E84552" w:rsidP="00E84552">
      <w:pPr>
        <w:spacing w:after="0" w:line="240" w:lineRule="auto"/>
        <w:jc w:val="center"/>
        <w:rPr>
          <w:rFonts w:ascii="Times New Roman" w:hAnsi="Times New Roman"/>
          <w:b/>
          <w:i/>
          <w:sz w:val="24"/>
          <w:szCs w:val="24"/>
          <w:u w:val="single"/>
        </w:rPr>
      </w:pPr>
    </w:p>
    <w:tbl>
      <w:tblPr>
        <w:tblW w:w="0" w:type="auto"/>
        <w:tblInd w:w="675" w:type="dxa"/>
        <w:tblLook w:val="04A0"/>
      </w:tblPr>
      <w:tblGrid>
        <w:gridCol w:w="817"/>
        <w:gridCol w:w="10807"/>
        <w:gridCol w:w="815"/>
      </w:tblGrid>
      <w:tr w:rsidR="00E84552" w:rsidRPr="00E602D2" w:rsidTr="00131D3C">
        <w:tc>
          <w:tcPr>
            <w:tcW w:w="817" w:type="dxa"/>
            <w:shd w:val="clear" w:color="auto" w:fill="auto"/>
            <w:hideMark/>
          </w:tcPr>
          <w:p w:rsidR="00E84552" w:rsidRPr="00E602D2" w:rsidRDefault="00E84552" w:rsidP="00131D3C">
            <w:pPr>
              <w:spacing w:after="0"/>
              <w:ind w:left="-142" w:right="-108"/>
              <w:jc w:val="center"/>
              <w:rPr>
                <w:rFonts w:ascii="Times New Roman" w:hAnsi="Times New Roman"/>
                <w:sz w:val="24"/>
                <w:szCs w:val="24"/>
              </w:rPr>
            </w:pPr>
            <w:r w:rsidRPr="00E602D2">
              <w:rPr>
                <w:rFonts w:ascii="Times New Roman" w:hAnsi="Times New Roman"/>
                <w:sz w:val="24"/>
                <w:szCs w:val="24"/>
              </w:rPr>
              <w:t>№ п/п</w:t>
            </w:r>
          </w:p>
        </w:tc>
        <w:tc>
          <w:tcPr>
            <w:tcW w:w="10807" w:type="dxa"/>
            <w:shd w:val="clear" w:color="auto" w:fill="auto"/>
          </w:tcPr>
          <w:p w:rsidR="00E84552" w:rsidRPr="00E602D2" w:rsidRDefault="00E84552" w:rsidP="00131D3C">
            <w:pPr>
              <w:spacing w:after="0"/>
              <w:rPr>
                <w:rFonts w:ascii="Times New Roman" w:hAnsi="Times New Roman"/>
                <w:sz w:val="24"/>
                <w:szCs w:val="24"/>
              </w:rPr>
            </w:pPr>
          </w:p>
        </w:tc>
        <w:tc>
          <w:tcPr>
            <w:tcW w:w="815" w:type="dxa"/>
            <w:shd w:val="clear" w:color="auto" w:fill="auto"/>
            <w:hideMark/>
          </w:tcPr>
          <w:p w:rsidR="00E84552" w:rsidRPr="00E602D2" w:rsidRDefault="00E84552" w:rsidP="00131D3C">
            <w:pPr>
              <w:spacing w:after="0"/>
              <w:jc w:val="center"/>
              <w:rPr>
                <w:rFonts w:ascii="Times New Roman" w:hAnsi="Times New Roman"/>
                <w:sz w:val="24"/>
                <w:szCs w:val="24"/>
              </w:rPr>
            </w:pPr>
            <w:r w:rsidRPr="00E602D2">
              <w:rPr>
                <w:rFonts w:ascii="Times New Roman" w:hAnsi="Times New Roman"/>
                <w:sz w:val="24"/>
                <w:szCs w:val="24"/>
              </w:rPr>
              <w:t>стр.</w:t>
            </w:r>
          </w:p>
        </w:tc>
      </w:tr>
      <w:tr w:rsidR="00E84552" w:rsidRPr="00E602D2" w:rsidTr="00131D3C">
        <w:tc>
          <w:tcPr>
            <w:tcW w:w="817" w:type="dxa"/>
            <w:shd w:val="clear" w:color="auto" w:fill="auto"/>
          </w:tcPr>
          <w:p w:rsidR="00E84552" w:rsidRPr="00E602D2" w:rsidRDefault="00E84552" w:rsidP="00E84552">
            <w:pPr>
              <w:numPr>
                <w:ilvl w:val="0"/>
                <w:numId w:val="1"/>
              </w:numPr>
              <w:spacing w:after="0"/>
              <w:contextualSpacing/>
              <w:rPr>
                <w:rFonts w:ascii="Times New Roman" w:hAnsi="Times New Roman"/>
                <w:sz w:val="24"/>
                <w:szCs w:val="24"/>
              </w:rPr>
            </w:pPr>
          </w:p>
        </w:tc>
        <w:tc>
          <w:tcPr>
            <w:tcW w:w="10807" w:type="dxa"/>
            <w:shd w:val="clear" w:color="auto" w:fill="auto"/>
            <w:hideMark/>
          </w:tcPr>
          <w:p w:rsidR="00E84552" w:rsidRPr="00E602D2" w:rsidRDefault="00E84552" w:rsidP="00131D3C">
            <w:pPr>
              <w:spacing w:after="0"/>
              <w:rPr>
                <w:rFonts w:ascii="Times New Roman" w:hAnsi="Times New Roman"/>
                <w:sz w:val="24"/>
                <w:szCs w:val="24"/>
              </w:rPr>
            </w:pPr>
            <w:r w:rsidRPr="00E602D2">
              <w:rPr>
                <w:rFonts w:ascii="Times New Roman" w:hAnsi="Times New Roman"/>
                <w:sz w:val="24"/>
                <w:szCs w:val="24"/>
              </w:rPr>
              <w:t>Пояснительная записка</w:t>
            </w:r>
          </w:p>
        </w:tc>
        <w:tc>
          <w:tcPr>
            <w:tcW w:w="815" w:type="dxa"/>
            <w:tcBorders>
              <w:top w:val="nil"/>
              <w:left w:val="nil"/>
              <w:bottom w:val="single" w:sz="4" w:space="0" w:color="auto"/>
              <w:right w:val="nil"/>
            </w:tcBorders>
            <w:shd w:val="clear" w:color="auto" w:fill="auto"/>
            <w:vAlign w:val="bottom"/>
          </w:tcPr>
          <w:p w:rsidR="00E84552" w:rsidRPr="00E602D2" w:rsidRDefault="00E84552" w:rsidP="00131D3C">
            <w:pPr>
              <w:spacing w:after="0"/>
              <w:jc w:val="center"/>
              <w:rPr>
                <w:rFonts w:ascii="Times New Roman" w:hAnsi="Times New Roman"/>
                <w:sz w:val="24"/>
                <w:szCs w:val="24"/>
              </w:rPr>
            </w:pPr>
          </w:p>
        </w:tc>
      </w:tr>
      <w:tr w:rsidR="00E84552" w:rsidRPr="00E602D2" w:rsidTr="00131D3C">
        <w:tc>
          <w:tcPr>
            <w:tcW w:w="817" w:type="dxa"/>
            <w:shd w:val="clear" w:color="auto" w:fill="auto"/>
          </w:tcPr>
          <w:p w:rsidR="00E84552" w:rsidRPr="00E602D2" w:rsidRDefault="00E84552" w:rsidP="00E84552">
            <w:pPr>
              <w:numPr>
                <w:ilvl w:val="0"/>
                <w:numId w:val="1"/>
              </w:numPr>
              <w:spacing w:after="0"/>
              <w:contextualSpacing/>
              <w:rPr>
                <w:rFonts w:ascii="Times New Roman" w:hAnsi="Times New Roman"/>
                <w:sz w:val="24"/>
                <w:szCs w:val="24"/>
              </w:rPr>
            </w:pPr>
          </w:p>
        </w:tc>
        <w:tc>
          <w:tcPr>
            <w:tcW w:w="10807" w:type="dxa"/>
            <w:shd w:val="clear" w:color="auto" w:fill="auto"/>
            <w:hideMark/>
          </w:tcPr>
          <w:p w:rsidR="00E84552" w:rsidRPr="00E602D2" w:rsidRDefault="00E84552" w:rsidP="00131D3C">
            <w:pPr>
              <w:spacing w:after="0"/>
              <w:rPr>
                <w:rFonts w:ascii="Times New Roman" w:hAnsi="Times New Roman"/>
                <w:sz w:val="24"/>
                <w:szCs w:val="24"/>
              </w:rPr>
            </w:pPr>
            <w:r w:rsidRPr="00E602D2">
              <w:rPr>
                <w:rFonts w:ascii="Times New Roman" w:hAnsi="Times New Roman"/>
                <w:sz w:val="24"/>
                <w:szCs w:val="24"/>
              </w:rPr>
              <w:t>Тематическое планирование</w:t>
            </w:r>
          </w:p>
        </w:tc>
        <w:tc>
          <w:tcPr>
            <w:tcW w:w="815" w:type="dxa"/>
            <w:tcBorders>
              <w:top w:val="single" w:sz="4" w:space="0" w:color="auto"/>
              <w:left w:val="nil"/>
              <w:bottom w:val="single" w:sz="4" w:space="0" w:color="auto"/>
              <w:right w:val="nil"/>
            </w:tcBorders>
            <w:shd w:val="clear" w:color="auto" w:fill="auto"/>
            <w:vAlign w:val="bottom"/>
          </w:tcPr>
          <w:p w:rsidR="00E84552" w:rsidRPr="00E602D2" w:rsidRDefault="00E84552" w:rsidP="00131D3C">
            <w:pPr>
              <w:spacing w:after="0"/>
              <w:jc w:val="center"/>
              <w:rPr>
                <w:rFonts w:ascii="Times New Roman" w:hAnsi="Times New Roman"/>
                <w:sz w:val="24"/>
                <w:szCs w:val="24"/>
              </w:rPr>
            </w:pPr>
          </w:p>
        </w:tc>
      </w:tr>
      <w:tr w:rsidR="00E84552" w:rsidRPr="00E602D2" w:rsidTr="00131D3C">
        <w:tc>
          <w:tcPr>
            <w:tcW w:w="817" w:type="dxa"/>
            <w:shd w:val="clear" w:color="auto" w:fill="auto"/>
          </w:tcPr>
          <w:p w:rsidR="00E84552" w:rsidRPr="00E602D2" w:rsidRDefault="00E84552" w:rsidP="00E84552">
            <w:pPr>
              <w:numPr>
                <w:ilvl w:val="0"/>
                <w:numId w:val="1"/>
              </w:numPr>
              <w:spacing w:after="0"/>
              <w:contextualSpacing/>
              <w:rPr>
                <w:rFonts w:ascii="Times New Roman" w:hAnsi="Times New Roman"/>
                <w:sz w:val="24"/>
                <w:szCs w:val="24"/>
              </w:rPr>
            </w:pPr>
          </w:p>
        </w:tc>
        <w:tc>
          <w:tcPr>
            <w:tcW w:w="10807" w:type="dxa"/>
            <w:shd w:val="clear" w:color="auto" w:fill="auto"/>
            <w:hideMark/>
          </w:tcPr>
          <w:p w:rsidR="00E84552" w:rsidRPr="00E602D2" w:rsidRDefault="00E84552" w:rsidP="00131D3C">
            <w:pPr>
              <w:spacing w:after="0"/>
              <w:rPr>
                <w:rFonts w:ascii="Times New Roman" w:hAnsi="Times New Roman"/>
                <w:sz w:val="24"/>
                <w:szCs w:val="24"/>
              </w:rPr>
            </w:pPr>
            <w:r w:rsidRPr="00E602D2">
              <w:rPr>
                <w:rFonts w:ascii="Times New Roman" w:hAnsi="Times New Roman"/>
                <w:sz w:val="24"/>
                <w:szCs w:val="24"/>
              </w:rPr>
              <w:t>Учебно-методическое и материально-техническое обеспечение образовательной деятельности</w:t>
            </w:r>
          </w:p>
        </w:tc>
        <w:tc>
          <w:tcPr>
            <w:tcW w:w="815" w:type="dxa"/>
            <w:tcBorders>
              <w:top w:val="single" w:sz="4" w:space="0" w:color="auto"/>
              <w:left w:val="nil"/>
              <w:bottom w:val="single" w:sz="4" w:space="0" w:color="auto"/>
              <w:right w:val="nil"/>
            </w:tcBorders>
            <w:shd w:val="clear" w:color="auto" w:fill="auto"/>
            <w:vAlign w:val="bottom"/>
          </w:tcPr>
          <w:p w:rsidR="00E84552" w:rsidRPr="00E602D2" w:rsidRDefault="00E84552" w:rsidP="00131D3C">
            <w:pPr>
              <w:spacing w:after="0"/>
              <w:jc w:val="center"/>
              <w:rPr>
                <w:rFonts w:ascii="Times New Roman" w:hAnsi="Times New Roman"/>
                <w:sz w:val="24"/>
                <w:szCs w:val="24"/>
              </w:rPr>
            </w:pPr>
          </w:p>
        </w:tc>
      </w:tr>
      <w:tr w:rsidR="00E84552" w:rsidRPr="00E602D2" w:rsidTr="00131D3C">
        <w:tc>
          <w:tcPr>
            <w:tcW w:w="817" w:type="dxa"/>
            <w:shd w:val="clear" w:color="auto" w:fill="auto"/>
          </w:tcPr>
          <w:p w:rsidR="00E84552" w:rsidRPr="00E602D2" w:rsidRDefault="00E84552" w:rsidP="00E84552">
            <w:pPr>
              <w:numPr>
                <w:ilvl w:val="0"/>
                <w:numId w:val="1"/>
              </w:numPr>
              <w:spacing w:after="0"/>
              <w:contextualSpacing/>
              <w:rPr>
                <w:rFonts w:ascii="Times New Roman" w:hAnsi="Times New Roman"/>
                <w:sz w:val="24"/>
                <w:szCs w:val="24"/>
              </w:rPr>
            </w:pPr>
          </w:p>
        </w:tc>
        <w:tc>
          <w:tcPr>
            <w:tcW w:w="10807" w:type="dxa"/>
            <w:shd w:val="clear" w:color="auto" w:fill="auto"/>
            <w:hideMark/>
          </w:tcPr>
          <w:p w:rsidR="00E84552" w:rsidRPr="00E602D2" w:rsidRDefault="00E84552" w:rsidP="00131D3C">
            <w:pPr>
              <w:spacing w:after="0"/>
              <w:rPr>
                <w:rFonts w:ascii="Times New Roman" w:hAnsi="Times New Roman"/>
                <w:sz w:val="24"/>
                <w:szCs w:val="24"/>
              </w:rPr>
            </w:pPr>
            <w:r w:rsidRPr="00E602D2">
              <w:rPr>
                <w:rFonts w:ascii="Times New Roman" w:hAnsi="Times New Roman"/>
                <w:sz w:val="24"/>
                <w:szCs w:val="24"/>
              </w:rPr>
              <w:t xml:space="preserve">Приложения </w:t>
            </w:r>
          </w:p>
        </w:tc>
        <w:tc>
          <w:tcPr>
            <w:tcW w:w="815" w:type="dxa"/>
            <w:tcBorders>
              <w:top w:val="single" w:sz="4" w:space="0" w:color="auto"/>
              <w:left w:val="nil"/>
              <w:bottom w:val="single" w:sz="4" w:space="0" w:color="auto"/>
              <w:right w:val="nil"/>
            </w:tcBorders>
            <w:shd w:val="clear" w:color="auto" w:fill="auto"/>
            <w:vAlign w:val="bottom"/>
          </w:tcPr>
          <w:p w:rsidR="00E84552" w:rsidRPr="00E602D2" w:rsidRDefault="00E84552" w:rsidP="00131D3C">
            <w:pPr>
              <w:spacing w:after="0"/>
              <w:jc w:val="center"/>
              <w:rPr>
                <w:rFonts w:ascii="Times New Roman" w:hAnsi="Times New Roman"/>
                <w:sz w:val="24"/>
                <w:szCs w:val="24"/>
              </w:rPr>
            </w:pPr>
          </w:p>
        </w:tc>
      </w:tr>
    </w:tbl>
    <w:p w:rsidR="00E84552" w:rsidRPr="00E602D2" w:rsidRDefault="00E84552" w:rsidP="00E84552">
      <w:pPr>
        <w:spacing w:after="0"/>
        <w:rPr>
          <w:rFonts w:ascii="Times New Roman" w:hAnsi="Times New Roman"/>
          <w:sz w:val="24"/>
          <w:szCs w:val="24"/>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Pr="00E602D2" w:rsidRDefault="00E84552" w:rsidP="00E84552">
      <w:pPr>
        <w:spacing w:after="0" w:line="240" w:lineRule="auto"/>
        <w:jc w:val="center"/>
        <w:rPr>
          <w:rFonts w:ascii="Times New Roman" w:hAnsi="Times New Roman"/>
          <w:b/>
          <w:i/>
          <w:sz w:val="24"/>
          <w:szCs w:val="24"/>
          <w:u w:val="single"/>
        </w:rPr>
      </w:pPr>
    </w:p>
    <w:p w:rsidR="00E84552" w:rsidRDefault="00E84552" w:rsidP="00E84552">
      <w:pPr>
        <w:spacing w:after="0" w:line="240" w:lineRule="auto"/>
        <w:jc w:val="center"/>
        <w:rPr>
          <w:rFonts w:ascii="Times New Roman" w:hAnsi="Times New Roman"/>
          <w:b/>
          <w:i/>
          <w:sz w:val="24"/>
          <w:szCs w:val="24"/>
          <w:u w:val="single"/>
          <w:lang w:val="en-US"/>
        </w:rPr>
      </w:pPr>
    </w:p>
    <w:p w:rsidR="00E84552" w:rsidRDefault="00E84552" w:rsidP="00E84552">
      <w:pPr>
        <w:spacing w:after="0" w:line="240" w:lineRule="auto"/>
        <w:jc w:val="center"/>
        <w:rPr>
          <w:rFonts w:ascii="Times New Roman" w:hAnsi="Times New Roman"/>
          <w:b/>
          <w:i/>
          <w:sz w:val="24"/>
          <w:szCs w:val="24"/>
          <w:u w:val="single"/>
          <w:lang w:val="en-US"/>
        </w:rPr>
      </w:pPr>
    </w:p>
    <w:p w:rsidR="00E84552" w:rsidRDefault="00E84552" w:rsidP="00E84552">
      <w:pPr>
        <w:spacing w:after="0" w:line="240" w:lineRule="auto"/>
        <w:jc w:val="center"/>
        <w:rPr>
          <w:rFonts w:ascii="Times New Roman" w:hAnsi="Times New Roman"/>
          <w:b/>
          <w:i/>
          <w:sz w:val="24"/>
          <w:szCs w:val="24"/>
          <w:u w:val="single"/>
        </w:rPr>
      </w:pPr>
    </w:p>
    <w:p w:rsidR="00E84552" w:rsidRDefault="00E84552" w:rsidP="00E84552">
      <w:pPr>
        <w:spacing w:after="0" w:line="240" w:lineRule="auto"/>
        <w:jc w:val="center"/>
        <w:rPr>
          <w:rFonts w:ascii="Times New Roman" w:hAnsi="Times New Roman"/>
          <w:b/>
          <w:i/>
          <w:sz w:val="24"/>
          <w:szCs w:val="24"/>
          <w:u w:val="single"/>
        </w:rPr>
      </w:pPr>
    </w:p>
    <w:p w:rsidR="00E84552" w:rsidRDefault="00E84552" w:rsidP="00E84552">
      <w:pPr>
        <w:spacing w:after="0" w:line="240" w:lineRule="auto"/>
        <w:jc w:val="center"/>
        <w:rPr>
          <w:rFonts w:ascii="Times New Roman" w:hAnsi="Times New Roman"/>
          <w:b/>
          <w:i/>
          <w:sz w:val="24"/>
          <w:szCs w:val="24"/>
          <w:u w:val="single"/>
        </w:rPr>
      </w:pPr>
    </w:p>
    <w:p w:rsidR="00E84552" w:rsidRDefault="00E84552" w:rsidP="00E84552">
      <w:pPr>
        <w:spacing w:after="0" w:line="240" w:lineRule="auto"/>
        <w:jc w:val="center"/>
        <w:rPr>
          <w:rFonts w:ascii="Times New Roman" w:hAnsi="Times New Roman"/>
          <w:b/>
          <w:i/>
          <w:sz w:val="24"/>
          <w:szCs w:val="24"/>
          <w:u w:val="single"/>
        </w:rPr>
      </w:pPr>
    </w:p>
    <w:p w:rsidR="00E84552" w:rsidRDefault="00E84552" w:rsidP="00E84552">
      <w:pPr>
        <w:spacing w:after="0" w:line="240" w:lineRule="auto"/>
        <w:jc w:val="center"/>
        <w:rPr>
          <w:rFonts w:ascii="Times New Roman" w:hAnsi="Times New Roman"/>
          <w:b/>
          <w:i/>
          <w:sz w:val="24"/>
          <w:szCs w:val="24"/>
          <w:u w:val="single"/>
        </w:rPr>
      </w:pPr>
    </w:p>
    <w:p w:rsidR="002C3325" w:rsidRDefault="002C3325" w:rsidP="002C3325">
      <w:pPr>
        <w:spacing w:after="0" w:line="240" w:lineRule="auto"/>
        <w:rPr>
          <w:rFonts w:ascii="Times New Roman" w:hAnsi="Times New Roman"/>
          <w:b/>
          <w:i/>
          <w:sz w:val="24"/>
          <w:szCs w:val="24"/>
          <w:u w:val="single"/>
        </w:rPr>
      </w:pPr>
    </w:p>
    <w:p w:rsidR="00E84552" w:rsidRPr="00E602D2" w:rsidRDefault="002C3325" w:rsidP="002C3325">
      <w:pPr>
        <w:spacing w:after="0" w:line="240" w:lineRule="auto"/>
        <w:rPr>
          <w:rFonts w:ascii="Times New Roman" w:hAnsi="Times New Roman"/>
          <w:b/>
          <w:i/>
          <w:sz w:val="24"/>
          <w:szCs w:val="24"/>
          <w:u w:val="single"/>
        </w:rPr>
      </w:pPr>
      <w:r>
        <w:rPr>
          <w:rFonts w:ascii="Times New Roman" w:hAnsi="Times New Roman"/>
          <w:sz w:val="24"/>
          <w:szCs w:val="24"/>
        </w:rPr>
        <w:lastRenderedPageBreak/>
        <w:t xml:space="preserve">                                                                                                   </w:t>
      </w:r>
      <w:r w:rsidR="00E84552" w:rsidRPr="00E602D2">
        <w:rPr>
          <w:rFonts w:ascii="Times New Roman" w:hAnsi="Times New Roman"/>
          <w:b/>
          <w:i/>
          <w:sz w:val="24"/>
          <w:szCs w:val="24"/>
          <w:u w:val="single"/>
        </w:rPr>
        <w:t>Пояснительная записка</w:t>
      </w:r>
    </w:p>
    <w:p w:rsidR="00E84552" w:rsidRPr="00E602D2" w:rsidRDefault="00E84552" w:rsidP="00E84552">
      <w:pPr>
        <w:shd w:val="clear" w:color="auto" w:fill="FFFFFF"/>
        <w:spacing w:after="0" w:line="240" w:lineRule="auto"/>
        <w:textAlignment w:val="baseline"/>
        <w:rPr>
          <w:rFonts w:ascii="Times New Roman" w:hAnsi="Times New Roman"/>
          <w:b/>
          <w:i/>
          <w:color w:val="000000"/>
          <w:sz w:val="24"/>
          <w:szCs w:val="24"/>
          <w:u w:val="single"/>
        </w:rPr>
      </w:pPr>
    </w:p>
    <w:p w:rsidR="00E84552" w:rsidRDefault="00E84552" w:rsidP="00E84552">
      <w:pPr>
        <w:spacing w:after="0" w:line="240" w:lineRule="auto"/>
        <w:rPr>
          <w:rFonts w:ascii="Times New Roman" w:hAnsi="Times New Roman"/>
          <w:b/>
          <w:i/>
          <w:color w:val="000000"/>
          <w:sz w:val="24"/>
          <w:szCs w:val="24"/>
          <w:u w:val="single"/>
        </w:rPr>
      </w:pPr>
    </w:p>
    <w:p w:rsidR="00E84552" w:rsidRPr="002502B9" w:rsidRDefault="00E84552" w:rsidP="007B2621">
      <w:pPr>
        <w:pStyle w:val="a3"/>
        <w:ind w:firstLine="708"/>
        <w:jc w:val="both"/>
        <w:rPr>
          <w:rFonts w:ascii="Times New Roman" w:hAnsi="Times New Roman"/>
          <w:sz w:val="24"/>
          <w:szCs w:val="24"/>
        </w:rPr>
      </w:pPr>
      <w:r w:rsidRPr="002502B9">
        <w:rPr>
          <w:rFonts w:ascii="Times New Roman" w:hAnsi="Times New Roman"/>
          <w:sz w:val="24"/>
          <w:szCs w:val="24"/>
        </w:rPr>
        <w:t>1. Рабочая програм</w:t>
      </w:r>
      <w:r>
        <w:rPr>
          <w:rFonts w:ascii="Times New Roman" w:hAnsi="Times New Roman"/>
          <w:sz w:val="24"/>
          <w:szCs w:val="24"/>
        </w:rPr>
        <w:t>ма по учебному предмету «Литературное чтен</w:t>
      </w:r>
      <w:r w:rsidR="003A755A">
        <w:rPr>
          <w:rFonts w:ascii="Times New Roman" w:hAnsi="Times New Roman"/>
          <w:sz w:val="24"/>
          <w:szCs w:val="24"/>
        </w:rPr>
        <w:t>ие» составлена для обучающихся 4</w:t>
      </w:r>
      <w:r w:rsidRPr="002502B9">
        <w:rPr>
          <w:rFonts w:ascii="Times New Roman" w:hAnsi="Times New Roman"/>
          <w:sz w:val="24"/>
          <w:szCs w:val="24"/>
        </w:rPr>
        <w:t xml:space="preserve"> класса общеобразовательной школы, с учетом специфики образовательной организации и контингента обучающихся. Программа опирается на следующие нормативные документы:</w:t>
      </w:r>
    </w:p>
    <w:p w:rsidR="00E84552" w:rsidRDefault="00E84552" w:rsidP="007B2621">
      <w:pPr>
        <w:pStyle w:val="a3"/>
        <w:numPr>
          <w:ilvl w:val="0"/>
          <w:numId w:val="5"/>
        </w:numPr>
        <w:jc w:val="both"/>
        <w:rPr>
          <w:rFonts w:ascii="Times New Roman" w:hAnsi="Times New Roman"/>
          <w:sz w:val="24"/>
          <w:szCs w:val="24"/>
        </w:rPr>
      </w:pPr>
      <w:r w:rsidRPr="002502B9">
        <w:rPr>
          <w:rFonts w:ascii="Times New Roman" w:hAnsi="Times New Roman"/>
          <w:sz w:val="24"/>
          <w:szCs w:val="24"/>
        </w:rPr>
        <w:t>Федеральный Закон от 29.12.2012 г. №273-ФЗ «Об образовании в Российской Федерации»с изменениями;</w:t>
      </w:r>
    </w:p>
    <w:p w:rsidR="007806A9" w:rsidRPr="007806A9" w:rsidRDefault="007806A9" w:rsidP="007B2621">
      <w:pPr>
        <w:pStyle w:val="a3"/>
        <w:numPr>
          <w:ilvl w:val="0"/>
          <w:numId w:val="5"/>
        </w:numPr>
        <w:jc w:val="both"/>
        <w:rPr>
          <w:rFonts w:ascii="Times New Roman" w:hAnsi="Times New Roman"/>
          <w:sz w:val="24"/>
          <w:szCs w:val="24"/>
        </w:rPr>
      </w:pPr>
      <w:r w:rsidRPr="007806A9">
        <w:rPr>
          <w:rFonts w:ascii="Times New Roman" w:hAnsi="Times New Roman"/>
          <w:sz w:val="24"/>
          <w:szCs w:val="24"/>
        </w:rPr>
        <w:t xml:space="preserve">ФГОС НОО, утвержденный приказом Министерства образования и науки РФ от 06.10.2009 №373 «Об утверждении ФГОС НОО»; с дополнениями и изменениями (приказы от 26.11.2010г. № 1241, от 22.09.2011 г. № 2357, от 29.12.2014г. № 1643); </w:t>
      </w:r>
    </w:p>
    <w:p w:rsidR="007806A9" w:rsidRPr="007806A9" w:rsidRDefault="007806A9" w:rsidP="007B2621">
      <w:pPr>
        <w:pStyle w:val="a3"/>
        <w:numPr>
          <w:ilvl w:val="0"/>
          <w:numId w:val="5"/>
        </w:numPr>
        <w:jc w:val="both"/>
        <w:rPr>
          <w:rFonts w:ascii="Times New Roman" w:hAnsi="Times New Roman"/>
          <w:sz w:val="24"/>
          <w:szCs w:val="24"/>
        </w:rPr>
      </w:pPr>
      <w:r w:rsidRPr="007806A9">
        <w:rPr>
          <w:rFonts w:ascii="Times New Roman" w:hAnsi="Times New Roman"/>
          <w:sz w:val="24"/>
          <w:szCs w:val="24"/>
        </w:rPr>
        <w:t>Образовательная программа НОО МОУ СОШ №11,утвержденная приказом от 28.08.2015г. №301;</w:t>
      </w:r>
    </w:p>
    <w:p w:rsidR="007806A9" w:rsidRPr="007806A9" w:rsidRDefault="007806A9" w:rsidP="007B2621">
      <w:pPr>
        <w:pStyle w:val="a3"/>
        <w:numPr>
          <w:ilvl w:val="0"/>
          <w:numId w:val="5"/>
        </w:numPr>
        <w:jc w:val="both"/>
        <w:rPr>
          <w:rFonts w:ascii="Times New Roman" w:hAnsi="Times New Roman"/>
          <w:sz w:val="24"/>
          <w:szCs w:val="24"/>
        </w:rPr>
      </w:pPr>
      <w:r w:rsidRPr="007806A9">
        <w:rPr>
          <w:rFonts w:ascii="Times New Roman" w:hAnsi="Times New Roman"/>
          <w:sz w:val="24"/>
          <w:szCs w:val="24"/>
        </w:rPr>
        <w:t xml:space="preserve">Локальный акт  «Положение о рабочей программе в соответствии с требованиями ФГОС «МОУ СОШ №11»; </w:t>
      </w:r>
    </w:p>
    <w:p w:rsidR="00DB4245" w:rsidRDefault="00DB4245" w:rsidP="007B2621">
      <w:pPr>
        <w:pStyle w:val="a5"/>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w:t>
      </w:r>
      <w:r w:rsidR="007806A9">
        <w:rPr>
          <w:rFonts w:ascii="Times New Roman" w:eastAsia="Times New Roman" w:hAnsi="Times New Roman" w:cs="Times New Roman"/>
          <w:sz w:val="24"/>
          <w:szCs w:val="24"/>
        </w:rPr>
        <w:t xml:space="preserve">  программа</w:t>
      </w:r>
      <w:r w:rsidRPr="00DB4245">
        <w:rPr>
          <w:rFonts w:ascii="Times New Roman" w:eastAsia="Times New Roman" w:hAnsi="Times New Roman" w:cs="Times New Roman"/>
          <w:sz w:val="24"/>
          <w:szCs w:val="24"/>
        </w:rPr>
        <w:t xml:space="preserve"> по литературе НОО – руководитель про</w:t>
      </w:r>
      <w:r>
        <w:rPr>
          <w:rFonts w:ascii="Times New Roman" w:eastAsia="Times New Roman" w:hAnsi="Times New Roman" w:cs="Times New Roman"/>
          <w:sz w:val="24"/>
          <w:szCs w:val="24"/>
        </w:rPr>
        <w:t xml:space="preserve">екта Л.П. Кондаков, Л.П. Кезина - </w:t>
      </w:r>
      <w:r w:rsidRPr="00DB4245">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Просвещение, 2010;</w:t>
      </w:r>
    </w:p>
    <w:p w:rsidR="00DB4245" w:rsidRPr="00DB4245" w:rsidRDefault="00DB4245" w:rsidP="007B2621">
      <w:pPr>
        <w:pStyle w:val="a5"/>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Авторская программа</w:t>
      </w:r>
      <w:r w:rsidRPr="00DB4245">
        <w:rPr>
          <w:rFonts w:ascii="Times New Roman" w:eastAsia="Times New Roman" w:hAnsi="Times New Roman" w:cs="Times New Roman"/>
          <w:sz w:val="24"/>
          <w:szCs w:val="24"/>
        </w:rPr>
        <w:t xml:space="preserve"> Р.Н.Бунеева, Е.В. Бунеевой  «Литературное чтение»  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2. Программы отдельных предметов (курсов) для начальной школы / Под научной редакцией Д. И. Фильдштейна. изд. 2-е, испр. – М.: Баласс, 2011. – 416 с.</w:t>
      </w:r>
    </w:p>
    <w:p w:rsidR="00E84552" w:rsidRDefault="00E84552" w:rsidP="007B2621">
      <w:pPr>
        <w:spacing w:after="0" w:line="240" w:lineRule="auto"/>
        <w:jc w:val="both"/>
        <w:rPr>
          <w:rFonts w:ascii="Times New Roman" w:hAnsi="Times New Roman"/>
          <w:b/>
          <w:i/>
          <w:color w:val="000000"/>
          <w:sz w:val="24"/>
          <w:szCs w:val="24"/>
          <w:u w:val="single"/>
        </w:rPr>
      </w:pPr>
    </w:p>
    <w:p w:rsidR="00E84552" w:rsidRPr="004A3CFB" w:rsidRDefault="00E84552" w:rsidP="007B2621">
      <w:pPr>
        <w:widowControl w:val="0"/>
        <w:numPr>
          <w:ilvl w:val="0"/>
          <w:numId w:val="33"/>
        </w:numPr>
        <w:autoSpaceDE w:val="0"/>
        <w:autoSpaceDN w:val="0"/>
        <w:adjustRightInd w:val="0"/>
        <w:spacing w:after="0" w:line="240" w:lineRule="auto"/>
        <w:ind w:left="284" w:firstLine="708"/>
        <w:jc w:val="both"/>
        <w:rPr>
          <w:rFonts w:ascii="Times New Roman" w:hAnsi="Times New Roman"/>
          <w:sz w:val="24"/>
          <w:szCs w:val="24"/>
        </w:rPr>
      </w:pPr>
      <w:r w:rsidRPr="004A3CFB">
        <w:rPr>
          <w:rFonts w:ascii="Times New Roman" w:hAnsi="Times New Roman"/>
          <w:sz w:val="24"/>
          <w:szCs w:val="24"/>
        </w:rPr>
        <w:t xml:space="preserve">2. </w:t>
      </w:r>
      <w:r w:rsidR="004A3CFB" w:rsidRPr="004A3CFB">
        <w:rPr>
          <w:rFonts w:ascii="Times New Roman" w:hAnsi="Times New Roman"/>
          <w:sz w:val="24"/>
          <w:szCs w:val="24"/>
        </w:rPr>
        <w:t>Для реализации рабочей прог</w:t>
      </w:r>
      <w:r w:rsidR="00DB4245">
        <w:rPr>
          <w:rFonts w:ascii="Times New Roman" w:hAnsi="Times New Roman"/>
          <w:sz w:val="24"/>
          <w:szCs w:val="24"/>
        </w:rPr>
        <w:t xml:space="preserve">раммы используются учебники, не </w:t>
      </w:r>
      <w:r w:rsidR="004A3CFB" w:rsidRPr="004A3CFB">
        <w:rPr>
          <w:rFonts w:ascii="Times New Roman" w:hAnsi="Times New Roman"/>
          <w:sz w:val="24"/>
          <w:szCs w:val="24"/>
        </w:rPr>
        <w:t xml:space="preserve">включенные в Федеральный перечень учебников, рекомендованные Министерством образования и науки РФ к использованию в образовательном процессе  в 2014- 2015 учебном году (приказ МОН РФ от 31.03. 2014 г.  № 253), однако согласно информационного письма Министерства образования от 29.04.2014г. № 08-548 «О Федеральном перечне учебников» </w:t>
      </w:r>
      <w:r w:rsidR="004A3CFB">
        <w:rPr>
          <w:rFonts w:ascii="Times New Roman" w:hAnsi="Times New Roman"/>
          <w:sz w:val="24"/>
          <w:szCs w:val="24"/>
        </w:rPr>
        <w:t xml:space="preserve">. </w:t>
      </w:r>
      <w:r w:rsidRPr="004A3CFB">
        <w:rPr>
          <w:rFonts w:ascii="Times New Roman" w:hAnsi="Times New Roman"/>
          <w:sz w:val="24"/>
          <w:szCs w:val="24"/>
        </w:rPr>
        <w:t>Выбор данных учебников обусловлен выбором родителей обучающихся.</w:t>
      </w:r>
    </w:p>
    <w:p w:rsidR="00E84552" w:rsidRPr="002502B9" w:rsidRDefault="00E84552" w:rsidP="007B2621">
      <w:pPr>
        <w:pStyle w:val="a6"/>
        <w:spacing w:before="0" w:after="0"/>
        <w:ind w:firstLine="709"/>
      </w:pPr>
      <w:r w:rsidRPr="002502B9">
        <w:t>Учебно-методический комплект включает:</w:t>
      </w:r>
    </w:p>
    <w:p w:rsidR="00E84552" w:rsidRPr="002502B9" w:rsidRDefault="00E84552" w:rsidP="007B2621">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Р.Н.Бунеев,Е.В.Бунеев. </w:t>
      </w:r>
      <w:r w:rsidR="00DB4245" w:rsidRPr="00DB4245">
        <w:rPr>
          <w:rFonts w:ascii="Times New Roman" w:hAnsi="Times New Roman"/>
          <w:sz w:val="24"/>
          <w:szCs w:val="24"/>
        </w:rPr>
        <w:t>Литературное чтение. 4-й класс. «В океане света»</w:t>
      </w:r>
      <w:r w:rsidRPr="002502B9">
        <w:rPr>
          <w:rFonts w:ascii="Times New Roman" w:hAnsi="Times New Roman"/>
          <w:sz w:val="24"/>
          <w:szCs w:val="24"/>
        </w:rPr>
        <w:t xml:space="preserve"> Часть 1. Учебник.</w:t>
      </w:r>
    </w:p>
    <w:p w:rsidR="00DC6811" w:rsidRPr="002502B9" w:rsidRDefault="00DC6811" w:rsidP="007B2621">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Р.Н.Бунеев,Е.В.Бунеев. </w:t>
      </w:r>
      <w:r w:rsidR="00DB4245">
        <w:rPr>
          <w:rFonts w:ascii="Times New Roman" w:hAnsi="Times New Roman"/>
          <w:sz w:val="24"/>
          <w:szCs w:val="24"/>
        </w:rPr>
        <w:t xml:space="preserve">Литературное чтение. </w:t>
      </w:r>
      <w:r w:rsidR="00DB4245" w:rsidRPr="00DB4245">
        <w:rPr>
          <w:rFonts w:ascii="Times New Roman" w:hAnsi="Times New Roman"/>
          <w:sz w:val="24"/>
          <w:szCs w:val="24"/>
        </w:rPr>
        <w:t>4-й класс. «В океане света»</w:t>
      </w:r>
      <w:r w:rsidR="00DB4245">
        <w:rPr>
          <w:rFonts w:ascii="Times New Roman" w:hAnsi="Times New Roman"/>
          <w:sz w:val="24"/>
          <w:szCs w:val="24"/>
        </w:rPr>
        <w:t xml:space="preserve"> Часть 2</w:t>
      </w:r>
      <w:r w:rsidR="00DB4245" w:rsidRPr="00DB4245">
        <w:rPr>
          <w:rFonts w:ascii="Times New Roman" w:hAnsi="Times New Roman"/>
          <w:sz w:val="24"/>
          <w:szCs w:val="24"/>
        </w:rPr>
        <w:t>. Учебник.</w:t>
      </w:r>
    </w:p>
    <w:p w:rsidR="00E84552" w:rsidRDefault="00DC6811" w:rsidP="007B2621">
      <w:pPr>
        <w:pStyle w:val="a5"/>
        <w:numPr>
          <w:ilvl w:val="0"/>
          <w:numId w:val="7"/>
        </w:numPr>
        <w:spacing w:after="0" w:line="240" w:lineRule="auto"/>
        <w:jc w:val="both"/>
        <w:rPr>
          <w:rFonts w:ascii="Times New Roman" w:hAnsi="Times New Roman"/>
          <w:sz w:val="24"/>
          <w:szCs w:val="24"/>
        </w:rPr>
      </w:pPr>
      <w:r>
        <w:rPr>
          <w:rFonts w:ascii="Times New Roman" w:hAnsi="Times New Roman"/>
          <w:sz w:val="24"/>
          <w:szCs w:val="24"/>
        </w:rPr>
        <w:t>Р.Н.Бунеев,Е.В.Бунеев.Тетрадь по литературному чтению.</w:t>
      </w:r>
    </w:p>
    <w:p w:rsidR="00DC6811" w:rsidRPr="002502B9" w:rsidRDefault="00DC6811" w:rsidP="007B2621">
      <w:pPr>
        <w:pStyle w:val="a5"/>
        <w:numPr>
          <w:ilvl w:val="0"/>
          <w:numId w:val="7"/>
        </w:numPr>
        <w:spacing w:after="0" w:line="240" w:lineRule="auto"/>
        <w:jc w:val="both"/>
        <w:rPr>
          <w:rFonts w:ascii="Times New Roman" w:hAnsi="Times New Roman"/>
          <w:sz w:val="24"/>
          <w:szCs w:val="24"/>
        </w:rPr>
      </w:pPr>
      <w:r>
        <w:rPr>
          <w:rFonts w:ascii="Times New Roman" w:hAnsi="Times New Roman"/>
          <w:sz w:val="24"/>
          <w:szCs w:val="24"/>
        </w:rPr>
        <w:t>Е.В.Бунеева, О.В.Чиндилова, М.А. Яковлева. Уроки литературного чтения по учеб</w:t>
      </w:r>
      <w:r w:rsidR="00DB4245">
        <w:rPr>
          <w:rFonts w:ascii="Times New Roman" w:hAnsi="Times New Roman"/>
          <w:sz w:val="24"/>
          <w:szCs w:val="24"/>
        </w:rPr>
        <w:t>нику «В океане света</w:t>
      </w:r>
      <w:r>
        <w:rPr>
          <w:rFonts w:ascii="Times New Roman" w:hAnsi="Times New Roman"/>
          <w:sz w:val="24"/>
          <w:szCs w:val="24"/>
        </w:rPr>
        <w:t>». Методические рекомендации для учителя.</w:t>
      </w:r>
    </w:p>
    <w:p w:rsidR="00E84552" w:rsidRDefault="00E84552" w:rsidP="007B2621">
      <w:pPr>
        <w:ind w:firstLine="708"/>
        <w:jc w:val="both"/>
        <w:rPr>
          <w:rFonts w:ascii="Times New Roman" w:hAnsi="Times New Roman"/>
          <w:sz w:val="24"/>
          <w:szCs w:val="24"/>
        </w:rPr>
      </w:pPr>
    </w:p>
    <w:p w:rsidR="00DC6811" w:rsidRPr="002502B9" w:rsidRDefault="00DC6811" w:rsidP="007B2621">
      <w:pPr>
        <w:pStyle w:val="a3"/>
        <w:shd w:val="clear" w:color="auto" w:fill="FFFFFF"/>
        <w:ind w:firstLine="708"/>
        <w:jc w:val="both"/>
        <w:textAlignment w:val="baseline"/>
        <w:rPr>
          <w:rFonts w:ascii="Times New Roman" w:hAnsi="Times New Roman"/>
          <w:color w:val="000000"/>
          <w:sz w:val="24"/>
          <w:szCs w:val="24"/>
        </w:rPr>
      </w:pPr>
      <w:r w:rsidRPr="002502B9">
        <w:rPr>
          <w:rFonts w:ascii="Times New Roman" w:hAnsi="Times New Roman"/>
          <w:color w:val="000000"/>
          <w:sz w:val="24"/>
          <w:szCs w:val="24"/>
        </w:rPr>
        <w:t>3. Описание места учебного предмета в учебном плане, сроки освоения программы.</w:t>
      </w:r>
    </w:p>
    <w:p w:rsidR="00DC6811" w:rsidRPr="002502B9" w:rsidRDefault="00DC6811" w:rsidP="007B2621">
      <w:pPr>
        <w:spacing w:after="0" w:line="240" w:lineRule="auto"/>
        <w:ind w:firstLine="708"/>
        <w:jc w:val="both"/>
        <w:rPr>
          <w:rFonts w:ascii="Times New Roman" w:hAnsi="Times New Roman"/>
          <w:sz w:val="24"/>
          <w:szCs w:val="24"/>
        </w:rPr>
      </w:pPr>
      <w:r w:rsidRPr="002502B9">
        <w:rPr>
          <w:rFonts w:ascii="Times New Roman" w:hAnsi="Times New Roman"/>
          <w:color w:val="000000"/>
          <w:sz w:val="24"/>
          <w:szCs w:val="24"/>
        </w:rPr>
        <w:t>В соответствии с требованиями Федерального государственного обра</w:t>
      </w:r>
      <w:r>
        <w:rPr>
          <w:rFonts w:ascii="Times New Roman" w:hAnsi="Times New Roman"/>
          <w:color w:val="000000"/>
          <w:sz w:val="24"/>
          <w:szCs w:val="24"/>
        </w:rPr>
        <w:t>зовательного стандарта начального образования предмет «Литературное  чтение» изучается с 1-го по 4</w:t>
      </w:r>
      <w:r w:rsidRPr="002502B9">
        <w:rPr>
          <w:rFonts w:ascii="Times New Roman" w:hAnsi="Times New Roman"/>
          <w:color w:val="000000"/>
          <w:sz w:val="24"/>
          <w:szCs w:val="24"/>
        </w:rPr>
        <w:t xml:space="preserve">-й класс. </w:t>
      </w:r>
      <w:r w:rsidRPr="002502B9">
        <w:rPr>
          <w:rFonts w:ascii="Times New Roman" w:hAnsi="Times New Roman"/>
          <w:bCs/>
          <w:color w:val="000000"/>
          <w:spacing w:val="6"/>
          <w:sz w:val="24"/>
          <w:szCs w:val="24"/>
        </w:rPr>
        <w:t>Данный  курс входит в образовательную область «</w:t>
      </w:r>
      <w:r w:rsidR="00E75AB6" w:rsidRPr="00E75AB6">
        <w:rPr>
          <w:rFonts w:ascii="Times New Roman" w:hAnsi="Times New Roman"/>
          <w:bCs/>
          <w:spacing w:val="6"/>
          <w:sz w:val="24"/>
          <w:szCs w:val="24"/>
        </w:rPr>
        <w:t>Филология</w:t>
      </w:r>
      <w:r w:rsidR="004F013B" w:rsidRPr="00E75AB6">
        <w:rPr>
          <w:rFonts w:ascii="Times New Roman" w:hAnsi="Times New Roman"/>
          <w:bCs/>
          <w:spacing w:val="6"/>
          <w:sz w:val="24"/>
          <w:szCs w:val="24"/>
        </w:rPr>
        <w:t>»</w:t>
      </w:r>
      <w:r w:rsidRPr="002502B9">
        <w:rPr>
          <w:rFonts w:ascii="Times New Roman" w:hAnsi="Times New Roman"/>
          <w:bCs/>
          <w:color w:val="000000"/>
          <w:spacing w:val="6"/>
          <w:sz w:val="24"/>
          <w:szCs w:val="24"/>
        </w:rPr>
        <w:t xml:space="preserve">. </w:t>
      </w:r>
      <w:r w:rsidRPr="002502B9">
        <w:rPr>
          <w:rFonts w:ascii="Times New Roman" w:hAnsi="Times New Roman"/>
          <w:sz w:val="24"/>
          <w:szCs w:val="24"/>
        </w:rPr>
        <w:t xml:space="preserve">Согласно </w:t>
      </w:r>
      <w:r w:rsidRPr="002502B9">
        <w:rPr>
          <w:rFonts w:ascii="Times New Roman" w:hAnsi="Times New Roman"/>
          <w:sz w:val="24"/>
          <w:szCs w:val="24"/>
        </w:rPr>
        <w:lastRenderedPageBreak/>
        <w:t>федеральному базисному уче</w:t>
      </w:r>
      <w:r w:rsidR="00F33C30">
        <w:rPr>
          <w:rFonts w:ascii="Times New Roman" w:hAnsi="Times New Roman"/>
          <w:sz w:val="24"/>
          <w:szCs w:val="24"/>
        </w:rPr>
        <w:t>бному плану, на изучение литературн</w:t>
      </w:r>
      <w:r w:rsidR="00DB4245">
        <w:rPr>
          <w:rFonts w:ascii="Times New Roman" w:hAnsi="Times New Roman"/>
          <w:sz w:val="24"/>
          <w:szCs w:val="24"/>
        </w:rPr>
        <w:t>ого чтения в 4</w:t>
      </w:r>
      <w:r w:rsidRPr="002502B9">
        <w:rPr>
          <w:rFonts w:ascii="Times New Roman" w:hAnsi="Times New Roman"/>
          <w:sz w:val="24"/>
          <w:szCs w:val="24"/>
        </w:rPr>
        <w:t>-м  классе отводится</w:t>
      </w:r>
      <w:r w:rsidR="002E2550">
        <w:rPr>
          <w:rFonts w:ascii="Times New Roman" w:hAnsi="Times New Roman"/>
          <w:sz w:val="24"/>
          <w:szCs w:val="24"/>
        </w:rPr>
        <w:t xml:space="preserve"> 102 часа, из расчета 3 часа</w:t>
      </w:r>
      <w:r w:rsidRPr="002502B9">
        <w:rPr>
          <w:rFonts w:ascii="Times New Roman" w:hAnsi="Times New Roman"/>
          <w:sz w:val="24"/>
          <w:szCs w:val="24"/>
        </w:rPr>
        <w:t xml:space="preserve"> в неделю. Таким образом, учебный</w:t>
      </w:r>
      <w:r w:rsidR="002E2550">
        <w:rPr>
          <w:rFonts w:ascii="Times New Roman" w:hAnsi="Times New Roman"/>
          <w:sz w:val="24"/>
          <w:szCs w:val="24"/>
        </w:rPr>
        <w:t xml:space="preserve"> план МОУ «СОШ №11» содержит в 4-ом  классе  3 часа в неделю или 102 часа</w:t>
      </w:r>
      <w:r w:rsidRPr="002502B9">
        <w:rPr>
          <w:rFonts w:ascii="Times New Roman" w:hAnsi="Times New Roman"/>
          <w:sz w:val="24"/>
          <w:szCs w:val="24"/>
        </w:rPr>
        <w:t xml:space="preserve"> в год. </w:t>
      </w:r>
    </w:p>
    <w:p w:rsidR="00DC6811" w:rsidRPr="002502B9" w:rsidRDefault="00DC6811" w:rsidP="007B2621">
      <w:pPr>
        <w:spacing w:after="0" w:line="240" w:lineRule="auto"/>
        <w:ind w:firstLine="568"/>
        <w:jc w:val="both"/>
        <w:rPr>
          <w:rFonts w:ascii="Times New Roman" w:hAnsi="Times New Roman"/>
          <w:sz w:val="24"/>
          <w:szCs w:val="24"/>
        </w:rPr>
      </w:pPr>
      <w:r w:rsidRPr="002502B9">
        <w:rPr>
          <w:rFonts w:ascii="Times New Roman" w:hAnsi="Times New Roman"/>
          <w:sz w:val="24"/>
          <w:szCs w:val="24"/>
        </w:rPr>
        <w:t>Программа осваивает</w:t>
      </w:r>
      <w:r w:rsidR="004F013B">
        <w:rPr>
          <w:rFonts w:ascii="Times New Roman" w:hAnsi="Times New Roman"/>
          <w:sz w:val="24"/>
          <w:szCs w:val="24"/>
        </w:rPr>
        <w:t>ся в течение учебного года –  34</w:t>
      </w:r>
      <w:r w:rsidRPr="002502B9">
        <w:rPr>
          <w:rFonts w:ascii="Times New Roman" w:hAnsi="Times New Roman"/>
          <w:sz w:val="24"/>
          <w:szCs w:val="24"/>
        </w:rPr>
        <w:t xml:space="preserve"> учебных</w:t>
      </w:r>
      <w:r w:rsidR="004F013B">
        <w:rPr>
          <w:rFonts w:ascii="Times New Roman" w:hAnsi="Times New Roman"/>
          <w:sz w:val="24"/>
          <w:szCs w:val="24"/>
        </w:rPr>
        <w:t xml:space="preserve"> недель (с 1 сентября 2015 по 25</w:t>
      </w:r>
      <w:r w:rsidRPr="002502B9">
        <w:rPr>
          <w:rFonts w:ascii="Times New Roman" w:hAnsi="Times New Roman"/>
          <w:sz w:val="24"/>
          <w:szCs w:val="24"/>
        </w:rPr>
        <w:t xml:space="preserve"> мая 2016г.).</w:t>
      </w:r>
    </w:p>
    <w:p w:rsidR="00E84552" w:rsidRDefault="00E84552" w:rsidP="007B2621">
      <w:pPr>
        <w:jc w:val="both"/>
        <w:rPr>
          <w:rFonts w:ascii="Times New Roman" w:hAnsi="Times New Roman"/>
          <w:sz w:val="24"/>
          <w:szCs w:val="24"/>
        </w:rPr>
      </w:pPr>
    </w:p>
    <w:p w:rsidR="00F33C30" w:rsidRPr="00DF5090" w:rsidRDefault="00F33C30" w:rsidP="007B2621">
      <w:pPr>
        <w:pStyle w:val="a3"/>
        <w:shd w:val="clear" w:color="auto" w:fill="FFFFFF"/>
        <w:ind w:firstLine="568"/>
        <w:jc w:val="both"/>
        <w:textAlignment w:val="baseline"/>
        <w:rPr>
          <w:rFonts w:ascii="Times New Roman" w:hAnsi="Times New Roman"/>
          <w:sz w:val="24"/>
          <w:szCs w:val="24"/>
        </w:rPr>
      </w:pPr>
      <w:r w:rsidRPr="00DF5090">
        <w:rPr>
          <w:rFonts w:ascii="Times New Roman" w:hAnsi="Times New Roman"/>
          <w:sz w:val="24"/>
          <w:szCs w:val="24"/>
        </w:rPr>
        <w:t>4. Общая характеристика учебного предмета</w:t>
      </w:r>
    </w:p>
    <w:p w:rsidR="005E4E96" w:rsidRDefault="005E4E96" w:rsidP="007B2621">
      <w:pPr>
        <w:pStyle w:val="a8"/>
        <w:spacing w:line="249" w:lineRule="exact"/>
        <w:ind w:left="77" w:firstLine="432"/>
        <w:jc w:val="both"/>
        <w:rPr>
          <w:rFonts w:ascii="Times New Roman" w:hAnsi="Times New Roman" w:cs="Times New Roman"/>
          <w:color w:val="273523"/>
        </w:rPr>
      </w:pPr>
      <w:r w:rsidRPr="005E4E96">
        <w:rPr>
          <w:rFonts w:ascii="Times New Roman" w:hAnsi="Times New Roman" w:cs="Times New Roman"/>
          <w:b/>
          <w:bCs/>
          <w:i/>
          <w:iCs/>
          <w:color w:val="273523"/>
          <w:w w:val="90"/>
        </w:rPr>
        <w:t xml:space="preserve">Цель </w:t>
      </w:r>
      <w:r w:rsidRPr="005E4E96">
        <w:rPr>
          <w:rFonts w:ascii="Times New Roman" w:hAnsi="Times New Roman" w:cs="Times New Roman"/>
          <w:color w:val="273523"/>
        </w:rPr>
        <w:t xml:space="preserve">уроков литературного чтения - </w:t>
      </w:r>
      <w:r w:rsidRPr="005E4E96">
        <w:rPr>
          <w:rFonts w:ascii="Times New Roman" w:hAnsi="Times New Roman" w:cs="Times New Roman"/>
          <w:b/>
          <w:bCs/>
          <w:color w:val="273523"/>
        </w:rPr>
        <w:t>формирование читательской компетенции младшего школьника</w:t>
      </w:r>
      <w:r w:rsidRPr="005E4E96">
        <w:rPr>
          <w:rFonts w:ascii="Times New Roman" w:hAnsi="Times New Roman" w:cs="Times New Roman"/>
          <w:bCs/>
          <w:color w:val="273523"/>
        </w:rPr>
        <w:t xml:space="preserve">. </w:t>
      </w:r>
      <w:r w:rsidRPr="005E4E96">
        <w:rPr>
          <w:rFonts w:ascii="Times New Roman" w:hAnsi="Times New Roman" w:cs="Times New Roman"/>
          <w:bCs/>
          <w:color w:val="273523"/>
          <w:w w:val="90"/>
        </w:rPr>
        <w:t>В</w:t>
      </w:r>
      <w:r w:rsidRPr="005E4E96">
        <w:rPr>
          <w:rFonts w:ascii="Times New Roman" w:hAnsi="Times New Roman" w:cs="Times New Roman"/>
          <w:color w:val="273523"/>
        </w:rPr>
        <w:t>начальной школе необходимо заложить основы формирования грамотного читателя. Грамотный читатель - это человек, у которого есть стойкая привычка к чтению</w:t>
      </w:r>
      <w:r w:rsidRPr="005E4E96">
        <w:rPr>
          <w:rFonts w:ascii="Times New Roman" w:hAnsi="Times New Roman" w:cs="Times New Roman"/>
          <w:color w:val="525E4B"/>
        </w:rPr>
        <w:t xml:space="preserve">, </w:t>
      </w:r>
      <w:r w:rsidRPr="005E4E96">
        <w:rPr>
          <w:rFonts w:ascii="Times New Roman" w:hAnsi="Times New Roman" w:cs="Times New Roman"/>
          <w:color w:val="273523"/>
        </w:rPr>
        <w:t>сформирована душевная и духовная потребность в нем как средстве познания мира и самопознания. Это человек, владеющий техни</w:t>
      </w:r>
      <w:r>
        <w:rPr>
          <w:rFonts w:ascii="Times New Roman" w:hAnsi="Times New Roman" w:cs="Times New Roman"/>
          <w:color w:val="273523"/>
        </w:rPr>
        <w:t xml:space="preserve">кой чтения, приёмами понимания  </w:t>
      </w:r>
      <w:r w:rsidRPr="005E4E96">
        <w:rPr>
          <w:rFonts w:ascii="Times New Roman" w:hAnsi="Times New Roman" w:cs="Times New Roman"/>
          <w:color w:val="273523"/>
        </w:rPr>
        <w:t xml:space="preserve">прочитанного, знающий книги и умеющий их самостоятельно выбирать. </w:t>
      </w:r>
    </w:p>
    <w:p w:rsidR="005E4E96" w:rsidRPr="00DF5090" w:rsidRDefault="005E4E96" w:rsidP="007B2621">
      <w:pPr>
        <w:pStyle w:val="a8"/>
        <w:spacing w:line="235" w:lineRule="exact"/>
        <w:ind w:left="485"/>
        <w:jc w:val="both"/>
        <w:rPr>
          <w:rFonts w:ascii="Times New Roman" w:hAnsi="Times New Roman" w:cs="Times New Roman"/>
          <w:b/>
          <w:bCs/>
          <w:i/>
          <w:iCs/>
          <w:color w:val="273523"/>
        </w:rPr>
      </w:pPr>
      <w:r w:rsidRPr="00DF5090">
        <w:rPr>
          <w:rFonts w:ascii="Times New Roman" w:hAnsi="Times New Roman" w:cs="Times New Roman"/>
          <w:color w:val="273523"/>
        </w:rPr>
        <w:t xml:space="preserve">Достижение этой цели предполагает решение следующих </w:t>
      </w:r>
      <w:r w:rsidRPr="00DF5090">
        <w:rPr>
          <w:rFonts w:ascii="Times New Roman" w:hAnsi="Times New Roman" w:cs="Times New Roman"/>
          <w:b/>
          <w:bCs/>
          <w:i/>
          <w:iCs/>
          <w:color w:val="273523"/>
        </w:rPr>
        <w:t xml:space="preserve">задач: </w:t>
      </w:r>
    </w:p>
    <w:p w:rsidR="005E4E96" w:rsidRPr="00DF5090" w:rsidRDefault="005E4E96" w:rsidP="007B2621">
      <w:pPr>
        <w:pStyle w:val="a8"/>
        <w:spacing w:line="249" w:lineRule="exact"/>
        <w:ind w:left="77" w:firstLine="432"/>
        <w:jc w:val="both"/>
        <w:rPr>
          <w:rFonts w:ascii="Times New Roman" w:hAnsi="Times New Roman" w:cs="Times New Roman"/>
          <w:color w:val="273523"/>
        </w:rPr>
      </w:pPr>
      <w:r w:rsidRPr="00DF5090">
        <w:rPr>
          <w:rFonts w:ascii="Times New Roman" w:hAnsi="Times New Roman" w:cs="Times New Roman"/>
          <w:color w:val="273523"/>
        </w:rPr>
        <w:t xml:space="preserve">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 </w:t>
      </w:r>
    </w:p>
    <w:p w:rsidR="005E4E96" w:rsidRPr="00DF5090" w:rsidRDefault="005E4E96" w:rsidP="007B2621">
      <w:pPr>
        <w:pStyle w:val="a8"/>
        <w:spacing w:line="249" w:lineRule="exact"/>
        <w:ind w:left="77" w:firstLine="432"/>
        <w:jc w:val="both"/>
        <w:rPr>
          <w:rFonts w:ascii="Times New Roman" w:hAnsi="Times New Roman" w:cs="Times New Roman"/>
          <w:color w:val="273523"/>
        </w:rPr>
      </w:pPr>
      <w:r w:rsidRPr="00DF5090">
        <w:rPr>
          <w:rFonts w:ascii="Times New Roman" w:hAnsi="Times New Roman" w:cs="Times New Roman"/>
          <w:color w:val="273523"/>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w:t>
      </w:r>
      <w:r w:rsidRPr="00DF5090">
        <w:rPr>
          <w:rFonts w:ascii="Times New Roman" w:hAnsi="Times New Roman" w:cs="Times New Roman"/>
          <w:color w:val="525E4B"/>
        </w:rPr>
        <w:t xml:space="preserve">; </w:t>
      </w:r>
      <w:r w:rsidRPr="00DF5090">
        <w:rPr>
          <w:rFonts w:ascii="Times New Roman" w:hAnsi="Times New Roman" w:cs="Times New Roman"/>
          <w:color w:val="273523"/>
        </w:rPr>
        <w:t xml:space="preserve">формирование эстетического вкуса; </w:t>
      </w:r>
    </w:p>
    <w:p w:rsidR="005E4E96" w:rsidRPr="00DF5090" w:rsidRDefault="005E4E96" w:rsidP="007B2621">
      <w:pPr>
        <w:pStyle w:val="a8"/>
        <w:spacing w:line="249" w:lineRule="exact"/>
        <w:ind w:left="77" w:firstLine="432"/>
        <w:jc w:val="both"/>
        <w:rPr>
          <w:rFonts w:ascii="Times New Roman" w:hAnsi="Times New Roman" w:cs="Times New Roman"/>
          <w:color w:val="273523"/>
        </w:rPr>
      </w:pPr>
      <w:r w:rsidRPr="00DF5090">
        <w:rPr>
          <w:rFonts w:ascii="Times New Roman" w:hAnsi="Times New Roman" w:cs="Times New Roman"/>
          <w:color w:val="273523"/>
        </w:rPr>
        <w:t xml:space="preserve">3) развитие устной и письменной речи (в том числе значительное обогащение словаря), овладение речевой и коммуникативной культурой;развитие творческих способностей  детей; </w:t>
      </w:r>
    </w:p>
    <w:p w:rsidR="005E4E96" w:rsidRPr="00DF5090" w:rsidRDefault="005E4E96" w:rsidP="007B2621">
      <w:pPr>
        <w:pStyle w:val="a8"/>
        <w:spacing w:line="249" w:lineRule="exact"/>
        <w:ind w:left="77" w:firstLine="432"/>
        <w:jc w:val="both"/>
        <w:rPr>
          <w:rFonts w:ascii="Times New Roman" w:hAnsi="Times New Roman" w:cs="Times New Roman"/>
          <w:color w:val="273523"/>
        </w:rPr>
      </w:pPr>
      <w:r w:rsidRPr="00DF5090">
        <w:rPr>
          <w:rFonts w:ascii="Times New Roman" w:hAnsi="Times New Roman" w:cs="Times New Roman"/>
          <w:color w:val="273523"/>
        </w:rPr>
        <w:t>4) приобщение детей к литературе как искусству слова, к пониманию того</w:t>
      </w:r>
      <w:r w:rsidRPr="00DF5090">
        <w:rPr>
          <w:rFonts w:ascii="Times New Roman" w:hAnsi="Times New Roman" w:cs="Times New Roman"/>
          <w:color w:val="525E4B"/>
        </w:rPr>
        <w:t xml:space="preserve">, </w:t>
      </w:r>
      <w:r w:rsidRPr="00DF5090">
        <w:rPr>
          <w:rFonts w:ascii="Times New Roman" w:hAnsi="Times New Roman" w:cs="Times New Roman"/>
          <w:color w:val="273523"/>
        </w:rPr>
        <w:t>что делает литературу художественной, - через введение элементо</w:t>
      </w:r>
      <w:r w:rsidR="00DF5090" w:rsidRPr="00DF5090">
        <w:rPr>
          <w:rFonts w:ascii="Times New Roman" w:hAnsi="Times New Roman" w:cs="Times New Roman"/>
          <w:color w:val="273523"/>
        </w:rPr>
        <w:t xml:space="preserve">в анализа текстов (в том числе </w:t>
      </w:r>
      <w:r w:rsidRPr="00DF5090">
        <w:rPr>
          <w:rFonts w:ascii="Times New Roman" w:hAnsi="Times New Roman" w:cs="Times New Roman"/>
          <w:color w:val="273523"/>
        </w:rPr>
        <w:t>средств выразительности) и практическое ознако</w:t>
      </w:r>
      <w:r w:rsidR="00DF5090" w:rsidRPr="00DF5090">
        <w:rPr>
          <w:rFonts w:ascii="Times New Roman" w:hAnsi="Times New Roman" w:cs="Times New Roman"/>
          <w:color w:val="273523"/>
        </w:rPr>
        <w:t xml:space="preserve">мление с отдельными теоретико- </w:t>
      </w:r>
      <w:r w:rsidRPr="00DF5090">
        <w:rPr>
          <w:rFonts w:ascii="Times New Roman" w:hAnsi="Times New Roman" w:cs="Times New Roman"/>
          <w:color w:val="273523"/>
        </w:rPr>
        <w:t xml:space="preserve">литературными понятиями. </w:t>
      </w:r>
    </w:p>
    <w:p w:rsidR="005E4E96" w:rsidRPr="00DF5090" w:rsidRDefault="005E4E96" w:rsidP="007B2621">
      <w:pPr>
        <w:pStyle w:val="a8"/>
        <w:spacing w:before="230" w:line="1" w:lineRule="exact"/>
        <w:ind w:left="53" w:right="5"/>
        <w:jc w:val="both"/>
        <w:rPr>
          <w:rFonts w:ascii="Times New Roman" w:hAnsi="Times New Roman" w:cs="Times New Roman"/>
        </w:rPr>
      </w:pPr>
    </w:p>
    <w:p w:rsidR="00DF5090" w:rsidRPr="00DF5090" w:rsidRDefault="00F33C30" w:rsidP="007B2621">
      <w:pPr>
        <w:pStyle w:val="a8"/>
        <w:spacing w:line="259" w:lineRule="exact"/>
        <w:ind w:right="5"/>
        <w:jc w:val="both"/>
        <w:rPr>
          <w:rFonts w:ascii="Times New Roman" w:hAnsi="Times New Roman" w:cs="Times New Roman"/>
          <w:b/>
          <w:bCs/>
          <w:i/>
          <w:iCs/>
          <w:color w:val="273523"/>
        </w:rPr>
      </w:pPr>
      <w:r w:rsidRPr="00DF5090">
        <w:rPr>
          <w:rFonts w:ascii="Times New Roman" w:hAnsi="Times New Roman" w:cs="Times New Roman"/>
        </w:rPr>
        <w:t>5.</w:t>
      </w:r>
      <w:r w:rsidR="00DF5090" w:rsidRPr="00DF5090">
        <w:rPr>
          <w:rFonts w:ascii="Times New Roman" w:hAnsi="Times New Roman" w:cs="Times New Roman"/>
          <w:color w:val="273523"/>
        </w:rPr>
        <w:t xml:space="preserve">В курсе литературного чтения реализуются следующие </w:t>
      </w:r>
      <w:r w:rsidR="00DF5090" w:rsidRPr="00DF5090">
        <w:rPr>
          <w:rFonts w:ascii="Times New Roman" w:hAnsi="Times New Roman" w:cs="Times New Roman"/>
          <w:i/>
          <w:iCs/>
          <w:color w:val="273523"/>
          <w:w w:val="107"/>
        </w:rPr>
        <w:t xml:space="preserve">сквозные </w:t>
      </w:r>
      <w:r w:rsidR="00DF5090" w:rsidRPr="00DF5090">
        <w:rPr>
          <w:rFonts w:ascii="Times New Roman" w:hAnsi="Times New Roman" w:cs="Times New Roman"/>
          <w:b/>
          <w:bCs/>
          <w:i/>
          <w:iCs/>
          <w:color w:val="273523"/>
        </w:rPr>
        <w:t xml:space="preserve">линии развития учащихся средствами предмета. </w:t>
      </w:r>
    </w:p>
    <w:p w:rsidR="00DF5090" w:rsidRPr="00E75AB6" w:rsidRDefault="00DF5090" w:rsidP="007B2621">
      <w:pPr>
        <w:pStyle w:val="a8"/>
        <w:spacing w:line="249" w:lineRule="exact"/>
        <w:ind w:left="485" w:right="5"/>
        <w:jc w:val="both"/>
        <w:rPr>
          <w:rFonts w:ascii="Times New Roman" w:hAnsi="Times New Roman" w:cs="Times New Roman"/>
          <w:i/>
          <w:iCs/>
          <w:color w:val="273523"/>
        </w:rPr>
      </w:pPr>
      <w:r w:rsidRPr="00E75AB6">
        <w:rPr>
          <w:rFonts w:ascii="Times New Roman" w:hAnsi="Times New Roman" w:cs="Times New Roman"/>
          <w:i/>
          <w:iCs/>
          <w:color w:val="273523"/>
        </w:rPr>
        <w:t xml:space="preserve">Линии, общие </w:t>
      </w:r>
      <w:r w:rsidRPr="00E75AB6">
        <w:rPr>
          <w:rFonts w:ascii="Times New Roman" w:hAnsi="Times New Roman" w:cs="Times New Roman"/>
          <w:i/>
          <w:color w:val="273523"/>
          <w:w w:val="105"/>
        </w:rPr>
        <w:t xml:space="preserve">с </w:t>
      </w:r>
      <w:r w:rsidR="00E75AB6" w:rsidRPr="00E75AB6">
        <w:rPr>
          <w:rFonts w:ascii="Times New Roman" w:hAnsi="Times New Roman" w:cs="Times New Roman"/>
          <w:i/>
          <w:iCs/>
          <w:color w:val="273523"/>
        </w:rPr>
        <w:t>курсом русского языке</w:t>
      </w:r>
      <w:r w:rsidRPr="00E75AB6">
        <w:rPr>
          <w:rFonts w:ascii="Times New Roman" w:hAnsi="Times New Roman" w:cs="Times New Roman"/>
          <w:i/>
          <w:iCs/>
          <w:color w:val="273523"/>
        </w:rPr>
        <w:t xml:space="preserve">: </w:t>
      </w:r>
    </w:p>
    <w:p w:rsidR="00DF5090" w:rsidRPr="00DF5090" w:rsidRDefault="00DF5090" w:rsidP="007B2621">
      <w:pPr>
        <w:pStyle w:val="a8"/>
        <w:spacing w:line="259" w:lineRule="exact"/>
        <w:ind w:left="53" w:right="5" w:firstLine="441"/>
        <w:jc w:val="both"/>
        <w:rPr>
          <w:rFonts w:ascii="Times New Roman" w:hAnsi="Times New Roman" w:cs="Times New Roman"/>
          <w:color w:val="273523"/>
        </w:rPr>
      </w:pPr>
      <w:r w:rsidRPr="00DF5090">
        <w:rPr>
          <w:rFonts w:ascii="Times New Roman" w:hAnsi="Times New Roman" w:cs="Times New Roman"/>
          <w:color w:val="273523"/>
        </w:rPr>
        <w:t>- овладение функциональной грамотностью на уровн</w:t>
      </w:r>
      <w:r>
        <w:rPr>
          <w:rFonts w:ascii="Times New Roman" w:hAnsi="Times New Roman" w:cs="Times New Roman"/>
          <w:color w:val="273523"/>
        </w:rPr>
        <w:t>е предмета (извлечение, преоб</w:t>
      </w:r>
      <w:r w:rsidRPr="00DF5090">
        <w:rPr>
          <w:rFonts w:ascii="Times New Roman" w:hAnsi="Times New Roman" w:cs="Times New Roman"/>
          <w:color w:val="273523"/>
        </w:rPr>
        <w:t xml:space="preserve">разование и использование текстовой информации); </w:t>
      </w:r>
    </w:p>
    <w:p w:rsidR="00DF5090" w:rsidRPr="00DF5090" w:rsidRDefault="00DF5090" w:rsidP="007B2621">
      <w:pPr>
        <w:pStyle w:val="a8"/>
        <w:spacing w:line="235" w:lineRule="exact"/>
        <w:ind w:left="485" w:right="5"/>
        <w:jc w:val="both"/>
        <w:rPr>
          <w:rFonts w:ascii="Times New Roman" w:hAnsi="Times New Roman" w:cs="Times New Roman"/>
          <w:color w:val="273523"/>
        </w:rPr>
      </w:pPr>
      <w:r w:rsidRPr="00DF5090">
        <w:rPr>
          <w:rFonts w:ascii="Times New Roman" w:hAnsi="Times New Roman" w:cs="Times New Roman"/>
          <w:color w:val="273523"/>
        </w:rPr>
        <w:t xml:space="preserve">- овладение техникой чтения, приёмами понимания и анализа текстов; </w:t>
      </w:r>
    </w:p>
    <w:p w:rsidR="00DF5090" w:rsidRPr="00DF5090" w:rsidRDefault="00DF5090" w:rsidP="007B2621">
      <w:pPr>
        <w:pStyle w:val="a8"/>
        <w:spacing w:line="235" w:lineRule="exact"/>
        <w:ind w:left="485" w:right="5"/>
        <w:jc w:val="both"/>
        <w:rPr>
          <w:rFonts w:ascii="Times New Roman" w:hAnsi="Times New Roman" w:cs="Times New Roman"/>
          <w:color w:val="273523"/>
        </w:rPr>
      </w:pPr>
      <w:r w:rsidRPr="00DF5090">
        <w:rPr>
          <w:rFonts w:ascii="Times New Roman" w:hAnsi="Times New Roman" w:cs="Times New Roman"/>
          <w:color w:val="273523"/>
        </w:rPr>
        <w:t xml:space="preserve">- овладение умениями, навыками различных видов устной и письменной речи. </w:t>
      </w:r>
    </w:p>
    <w:p w:rsidR="00DF5090" w:rsidRPr="00DF5090" w:rsidRDefault="00DF5090" w:rsidP="007B2621">
      <w:pPr>
        <w:pStyle w:val="a8"/>
        <w:spacing w:before="235" w:line="1" w:lineRule="exact"/>
        <w:ind w:left="480" w:right="5"/>
        <w:jc w:val="both"/>
        <w:rPr>
          <w:rFonts w:ascii="Times New Roman" w:hAnsi="Times New Roman" w:cs="Times New Roman"/>
        </w:rPr>
      </w:pPr>
    </w:p>
    <w:p w:rsidR="00DF5090" w:rsidRPr="00DF5090" w:rsidRDefault="00DF5090" w:rsidP="007B2621">
      <w:pPr>
        <w:pStyle w:val="a8"/>
        <w:spacing w:line="249" w:lineRule="exact"/>
        <w:ind w:left="480" w:right="5"/>
        <w:jc w:val="both"/>
        <w:rPr>
          <w:rFonts w:ascii="Times New Roman" w:hAnsi="Times New Roman" w:cs="Times New Roman"/>
          <w:i/>
          <w:iCs/>
          <w:color w:val="525E4B"/>
        </w:rPr>
      </w:pPr>
      <w:r w:rsidRPr="00DF5090">
        <w:rPr>
          <w:rFonts w:ascii="Times New Roman" w:hAnsi="Times New Roman" w:cs="Times New Roman"/>
          <w:i/>
          <w:iCs/>
          <w:color w:val="273523"/>
        </w:rPr>
        <w:t>Линии, специфические для курса «Литературное чтение»</w:t>
      </w:r>
      <w:r w:rsidRPr="00DF5090">
        <w:rPr>
          <w:rFonts w:ascii="Times New Roman" w:hAnsi="Times New Roman" w:cs="Times New Roman"/>
          <w:i/>
          <w:iCs/>
          <w:color w:val="525E4B"/>
        </w:rPr>
        <w:t xml:space="preserve">: </w:t>
      </w:r>
    </w:p>
    <w:p w:rsidR="00DF5090" w:rsidRPr="00DF5090" w:rsidRDefault="00DF5090" w:rsidP="007B2621">
      <w:pPr>
        <w:pStyle w:val="a8"/>
        <w:spacing w:line="235" w:lineRule="exact"/>
        <w:ind w:left="480" w:right="5"/>
        <w:jc w:val="both"/>
        <w:rPr>
          <w:rFonts w:ascii="Times New Roman" w:hAnsi="Times New Roman" w:cs="Times New Roman"/>
          <w:color w:val="273523"/>
        </w:rPr>
      </w:pPr>
      <w:r w:rsidRPr="00DF5090">
        <w:rPr>
          <w:rFonts w:ascii="Times New Roman" w:hAnsi="Times New Roman" w:cs="Times New Roman"/>
          <w:color w:val="273523"/>
        </w:rPr>
        <w:t>- определение и объяснение своего эмоциональн</w:t>
      </w:r>
      <w:r>
        <w:rPr>
          <w:rFonts w:ascii="Times New Roman" w:hAnsi="Times New Roman" w:cs="Times New Roman"/>
          <w:color w:val="273523"/>
        </w:rPr>
        <w:t>о-оценочного отношения к прочи</w:t>
      </w:r>
      <w:r w:rsidRPr="00DF5090">
        <w:rPr>
          <w:rFonts w:ascii="Times New Roman" w:hAnsi="Times New Roman" w:cs="Times New Roman"/>
          <w:color w:val="273523"/>
        </w:rPr>
        <w:t xml:space="preserve">танному; </w:t>
      </w:r>
    </w:p>
    <w:p w:rsidR="00DF5090" w:rsidRPr="00DF5090" w:rsidRDefault="00DF5090" w:rsidP="007B2621">
      <w:pPr>
        <w:pStyle w:val="a8"/>
        <w:spacing w:line="235" w:lineRule="exact"/>
        <w:ind w:left="480" w:right="5"/>
        <w:jc w:val="both"/>
        <w:rPr>
          <w:rFonts w:ascii="Times New Roman" w:hAnsi="Times New Roman" w:cs="Times New Roman"/>
          <w:color w:val="273523"/>
        </w:rPr>
      </w:pPr>
      <w:r w:rsidRPr="00DF5090">
        <w:rPr>
          <w:rFonts w:ascii="Times New Roman" w:hAnsi="Times New Roman" w:cs="Times New Roman"/>
          <w:color w:val="273523"/>
        </w:rPr>
        <w:t xml:space="preserve">- приобщение к литературе как искусству слова; </w:t>
      </w:r>
    </w:p>
    <w:p w:rsidR="00DF5090" w:rsidRPr="00DF5090" w:rsidRDefault="00DF5090" w:rsidP="007B2621">
      <w:pPr>
        <w:pStyle w:val="a8"/>
        <w:spacing w:line="235" w:lineRule="exact"/>
        <w:ind w:left="480" w:right="5"/>
        <w:jc w:val="both"/>
        <w:rPr>
          <w:rFonts w:ascii="Times New Roman" w:hAnsi="Times New Roman" w:cs="Times New Roman"/>
          <w:color w:val="273523"/>
        </w:rPr>
      </w:pPr>
      <w:r w:rsidRPr="00DF5090">
        <w:rPr>
          <w:rFonts w:ascii="Times New Roman" w:hAnsi="Times New Roman" w:cs="Times New Roman"/>
          <w:color w:val="273523"/>
        </w:rPr>
        <w:t>- приобретение и первичная систематизация знаний о литературе, книгах</w:t>
      </w:r>
      <w:r w:rsidRPr="00DF5090">
        <w:rPr>
          <w:rFonts w:ascii="Times New Roman" w:hAnsi="Times New Roman" w:cs="Times New Roman"/>
          <w:color w:val="525E4B"/>
        </w:rPr>
        <w:t xml:space="preserve">, </w:t>
      </w:r>
      <w:r w:rsidRPr="00DF5090">
        <w:rPr>
          <w:rFonts w:ascii="Times New Roman" w:hAnsi="Times New Roman" w:cs="Times New Roman"/>
          <w:color w:val="273523"/>
        </w:rPr>
        <w:t xml:space="preserve">писателях. </w:t>
      </w:r>
    </w:p>
    <w:p w:rsidR="00DF5090" w:rsidRPr="00DF5090" w:rsidRDefault="00DF5090" w:rsidP="007B2621">
      <w:pPr>
        <w:pStyle w:val="a8"/>
        <w:spacing w:before="4" w:line="1" w:lineRule="exact"/>
        <w:ind w:right="14"/>
        <w:jc w:val="both"/>
        <w:rPr>
          <w:rFonts w:ascii="Times New Roman" w:hAnsi="Times New Roman" w:cs="Times New Roman"/>
        </w:rPr>
      </w:pPr>
    </w:p>
    <w:p w:rsidR="00DF5090" w:rsidRPr="00F83F64" w:rsidRDefault="00DF5090" w:rsidP="007B2621">
      <w:pPr>
        <w:pStyle w:val="a8"/>
        <w:ind w:left="19"/>
        <w:jc w:val="both"/>
        <w:rPr>
          <w:rFonts w:ascii="Times New Roman" w:hAnsi="Times New Roman" w:cs="Times New Roman"/>
        </w:rPr>
      </w:pPr>
      <w:r w:rsidRPr="00F83F64">
        <w:rPr>
          <w:rFonts w:ascii="Times New Roman" w:hAnsi="Times New Roman" w:cs="Times New Roman"/>
        </w:rPr>
        <w:t xml:space="preserve">За основу взят традиционный </w:t>
      </w:r>
      <w:r w:rsidRPr="00F83F64">
        <w:rPr>
          <w:rFonts w:ascii="Times New Roman" w:hAnsi="Times New Roman" w:cs="Times New Roman"/>
          <w:b/>
          <w:bCs/>
          <w:i/>
          <w:iCs/>
        </w:rPr>
        <w:t xml:space="preserve">тематический принцип группировки материала, </w:t>
      </w:r>
      <w:r w:rsidRPr="00F83F64">
        <w:rPr>
          <w:rFonts w:ascii="Times New Roman" w:hAnsi="Times New Roman" w:cs="Times New Roman"/>
        </w:rPr>
        <w:t xml:space="preserve">однако в реализации этого принципа есть свои особенности. </w:t>
      </w:r>
      <w:r w:rsidR="00F83F64" w:rsidRPr="00F83F64">
        <w:rPr>
          <w:rFonts w:ascii="Times New Roman" w:hAnsi="Times New Roman" w:cs="Times New Roman"/>
          <w:b/>
          <w:bCs/>
        </w:rPr>
        <w:t>В 4-м классе</w:t>
      </w:r>
      <w:r w:rsidR="00F83F64" w:rsidRPr="00F83F64">
        <w:rPr>
          <w:rFonts w:ascii="Times New Roman" w:hAnsi="Times New Roman" w:cs="Times New Roman"/>
        </w:rPr>
        <w:t xml:space="preserve">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w:t>
      </w:r>
      <w:r w:rsidR="00F83F64" w:rsidRPr="00F83F64">
        <w:rPr>
          <w:rFonts w:ascii="Times New Roman" w:hAnsi="Times New Roman" w:cs="Times New Roman"/>
        </w:rPr>
        <w:lastRenderedPageBreak/>
        <w:t>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помимо названных выше, является </w:t>
      </w:r>
      <w:r w:rsidR="00F83F64" w:rsidRPr="00F83F64">
        <w:rPr>
          <w:rFonts w:ascii="Times New Roman" w:hAnsi="Times New Roman" w:cs="Times New Roman"/>
          <w:b/>
          <w:bCs/>
          <w:i/>
          <w:iCs/>
        </w:rPr>
        <w:t>монографический принцип</w:t>
      </w:r>
      <w:r w:rsidR="00F83F64" w:rsidRPr="00F83F64">
        <w:rPr>
          <w:rFonts w:ascii="Times New Roman" w:hAnsi="Times New Roman" w:cs="Times New Roman"/>
        </w:rPr>
        <w:t>. 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932B34" w:rsidRDefault="00932B34" w:rsidP="007B2621">
      <w:pPr>
        <w:pStyle w:val="a8"/>
        <w:spacing w:line="259" w:lineRule="exact"/>
        <w:ind w:left="4" w:right="4" w:firstLine="547"/>
        <w:jc w:val="both"/>
        <w:rPr>
          <w:rFonts w:ascii="Times New Roman" w:hAnsi="Times New Roman" w:cs="Times New Roman"/>
          <w:i/>
          <w:iCs/>
          <w:color w:val="283624"/>
        </w:rPr>
      </w:pPr>
      <w:r w:rsidRPr="00932B34">
        <w:rPr>
          <w:rFonts w:ascii="Times New Roman" w:hAnsi="Times New Roman" w:cs="Times New Roman"/>
          <w:i/>
          <w:iCs/>
          <w:color w:val="283624"/>
          <w:w w:val="107"/>
        </w:rPr>
        <w:t xml:space="preserve">Принцип идейно-художественной значимости </w:t>
      </w:r>
      <w:r w:rsidRPr="00932B34">
        <w:rPr>
          <w:rFonts w:ascii="Times New Roman" w:hAnsi="Times New Roman" w:cs="Times New Roman"/>
          <w:color w:val="283624"/>
        </w:rPr>
        <w:t xml:space="preserve">для ребёнка </w:t>
      </w:r>
      <w:r>
        <w:rPr>
          <w:rFonts w:ascii="Times New Roman" w:hAnsi="Times New Roman" w:cs="Times New Roman"/>
          <w:color w:val="283624"/>
        </w:rPr>
        <w:t>того, что он ч</w:t>
      </w:r>
      <w:r w:rsidRPr="00932B34">
        <w:rPr>
          <w:rFonts w:ascii="Times New Roman" w:hAnsi="Times New Roman" w:cs="Times New Roman"/>
          <w:color w:val="283624"/>
        </w:rPr>
        <w:t xml:space="preserve">итает,достигается в учебнике с помощью </w:t>
      </w:r>
      <w:r w:rsidRPr="00932B34">
        <w:rPr>
          <w:rFonts w:ascii="Times New Roman" w:hAnsi="Times New Roman" w:cs="Times New Roman"/>
          <w:i/>
          <w:iCs/>
          <w:color w:val="283624"/>
        </w:rPr>
        <w:t>«сквозных»</w:t>
      </w:r>
    </w:p>
    <w:p w:rsidR="00F83F64" w:rsidRPr="00F83F64" w:rsidRDefault="00932B34" w:rsidP="007B2621">
      <w:pPr>
        <w:pStyle w:val="a8"/>
        <w:spacing w:line="259" w:lineRule="exact"/>
        <w:ind w:left="4" w:right="4" w:firstLine="547"/>
        <w:jc w:val="both"/>
        <w:rPr>
          <w:rFonts w:ascii="Times New Roman" w:hAnsi="Times New Roman" w:cs="Times New Roman"/>
          <w:iCs/>
          <w:color w:val="283624"/>
        </w:rPr>
      </w:pPr>
      <w:r w:rsidRPr="00932B34">
        <w:rPr>
          <w:rFonts w:ascii="Times New Roman" w:hAnsi="Times New Roman" w:cs="Times New Roman"/>
          <w:color w:val="283624"/>
        </w:rPr>
        <w:t>пе</w:t>
      </w:r>
      <w:r>
        <w:rPr>
          <w:rFonts w:ascii="Times New Roman" w:hAnsi="Times New Roman" w:cs="Times New Roman"/>
          <w:color w:val="283624"/>
        </w:rPr>
        <w:t xml:space="preserve">рсонажей и построения системы уроков </w:t>
      </w:r>
      <w:r w:rsidRPr="00932B34">
        <w:rPr>
          <w:rFonts w:ascii="Times New Roman" w:hAnsi="Times New Roman" w:cs="Times New Roman"/>
          <w:color w:val="283624"/>
        </w:rPr>
        <w:t xml:space="preserve">литературного чтения в форме </w:t>
      </w:r>
      <w:r w:rsidRPr="00932B34">
        <w:rPr>
          <w:rFonts w:ascii="Times New Roman" w:hAnsi="Times New Roman" w:cs="Times New Roman"/>
          <w:i/>
          <w:iCs/>
          <w:color w:val="283624"/>
        </w:rPr>
        <w:t xml:space="preserve">эвристической беседы. </w:t>
      </w:r>
      <w:r w:rsidR="00F83F64" w:rsidRPr="00F83F64">
        <w:rPr>
          <w:rFonts w:ascii="Times New Roman" w:hAnsi="Times New Roman" w:cs="Times New Roman"/>
          <w:iCs/>
          <w:color w:val="283624"/>
        </w:rPr>
        <w:t>В учебнике 4-го класса 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F83F64" w:rsidRPr="00F83F64" w:rsidRDefault="00F83F64" w:rsidP="007B2621">
      <w:pPr>
        <w:pStyle w:val="a8"/>
        <w:spacing w:line="259" w:lineRule="exact"/>
        <w:ind w:left="4" w:right="4" w:firstLine="547"/>
        <w:jc w:val="both"/>
        <w:rPr>
          <w:rFonts w:ascii="Times New Roman" w:hAnsi="Times New Roman" w:cs="Times New Roman"/>
          <w:iCs/>
          <w:color w:val="283624"/>
        </w:rPr>
      </w:pPr>
    </w:p>
    <w:p w:rsidR="00932B34" w:rsidRPr="00932B34" w:rsidRDefault="00F83F64" w:rsidP="007B2621">
      <w:pPr>
        <w:pStyle w:val="a8"/>
        <w:spacing w:line="259" w:lineRule="exact"/>
        <w:ind w:left="4" w:right="4" w:firstLine="547"/>
        <w:jc w:val="both"/>
        <w:rPr>
          <w:rFonts w:ascii="Times New Roman" w:hAnsi="Times New Roman" w:cs="Times New Roman"/>
          <w:color w:val="283624"/>
        </w:rPr>
      </w:pPr>
      <w:r w:rsidRPr="00F83F64">
        <w:rPr>
          <w:rFonts w:ascii="Times New Roman" w:hAnsi="Times New Roman" w:cs="Times New Roman"/>
          <w:iCs/>
          <w:color w:val="283624"/>
        </w:rPr>
        <w:t>Программа предусматривает и организацию самостоятельного домашнего чтения детей, и уроки внеклассного чтения,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принцип целостного восприятия художественного произведения.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932B34" w:rsidRDefault="00932B34" w:rsidP="007B2621">
      <w:pPr>
        <w:pStyle w:val="a8"/>
        <w:spacing w:line="259" w:lineRule="exact"/>
        <w:ind w:left="4" w:firstLine="542"/>
        <w:jc w:val="both"/>
        <w:rPr>
          <w:rFonts w:ascii="Times New Roman" w:hAnsi="Times New Roman" w:cs="Times New Roman"/>
          <w:color w:val="283624"/>
        </w:rPr>
      </w:pPr>
      <w:r w:rsidRPr="00932B34">
        <w:rPr>
          <w:rFonts w:ascii="Times New Roman" w:hAnsi="Times New Roman" w:cs="Times New Roman"/>
          <w:color w:val="283624"/>
        </w:rPr>
        <w:t xml:space="preserve">Для заучивания наизусть </w:t>
      </w:r>
      <w:r w:rsidRPr="00932B34">
        <w:rPr>
          <w:rFonts w:ascii="Times New Roman" w:hAnsi="Times New Roman" w:cs="Times New Roman"/>
          <w:i/>
          <w:iCs/>
          <w:color w:val="283624"/>
          <w:w w:val="107"/>
        </w:rPr>
        <w:t xml:space="preserve">рекомендуются все стихотворения, </w:t>
      </w:r>
      <w:r w:rsidRPr="00932B34">
        <w:rPr>
          <w:rFonts w:ascii="Times New Roman" w:hAnsi="Times New Roman" w:cs="Times New Roman"/>
          <w:color w:val="283624"/>
        </w:rPr>
        <w:t xml:space="preserve">включённые в </w:t>
      </w:r>
      <w:r>
        <w:rPr>
          <w:rFonts w:ascii="Times New Roman" w:hAnsi="Times New Roman" w:cs="Times New Roman"/>
          <w:color w:val="283624"/>
        </w:rPr>
        <w:t>учеб</w:t>
      </w:r>
      <w:r w:rsidRPr="00932B34">
        <w:rPr>
          <w:rFonts w:ascii="Times New Roman" w:hAnsi="Times New Roman" w:cs="Times New Roman"/>
          <w:color w:val="283624"/>
        </w:rPr>
        <w:t>ники</w:t>
      </w:r>
      <w:r w:rsidRPr="00932B34">
        <w:rPr>
          <w:rFonts w:ascii="Times New Roman" w:hAnsi="Times New Roman" w:cs="Times New Roman"/>
          <w:color w:val="4E5844"/>
        </w:rPr>
        <w:t xml:space="preserve">, </w:t>
      </w:r>
      <w:r w:rsidRPr="00932B34">
        <w:rPr>
          <w:rFonts w:ascii="Times New Roman" w:hAnsi="Times New Roman" w:cs="Times New Roman"/>
          <w:color w:val="283624"/>
        </w:rPr>
        <w:t xml:space="preserve">а также небольшие (от </w:t>
      </w:r>
      <w:r w:rsidRPr="00932B34">
        <w:rPr>
          <w:rFonts w:ascii="Times New Roman" w:hAnsi="Times New Roman" w:cs="Times New Roman"/>
          <w:color w:val="283624"/>
          <w:w w:val="117"/>
        </w:rPr>
        <w:t>3</w:t>
      </w:r>
      <w:r w:rsidRPr="00932B34">
        <w:rPr>
          <w:rFonts w:ascii="Times New Roman" w:hAnsi="Times New Roman" w:cs="Times New Roman"/>
          <w:color w:val="000000"/>
          <w:w w:val="117"/>
        </w:rPr>
        <w:t>-</w:t>
      </w:r>
      <w:r w:rsidRPr="00932B34">
        <w:rPr>
          <w:rFonts w:ascii="Times New Roman" w:hAnsi="Times New Roman" w:cs="Times New Roman"/>
          <w:color w:val="283624"/>
          <w:w w:val="117"/>
        </w:rPr>
        <w:t xml:space="preserve">4 </w:t>
      </w:r>
      <w:r w:rsidRPr="00932B34">
        <w:rPr>
          <w:rFonts w:ascii="Times New Roman" w:hAnsi="Times New Roman" w:cs="Times New Roman"/>
          <w:color w:val="283624"/>
        </w:rPr>
        <w:t xml:space="preserve">до </w:t>
      </w:r>
      <w:r w:rsidRPr="00932B34">
        <w:rPr>
          <w:rFonts w:ascii="Times New Roman" w:hAnsi="Times New Roman" w:cs="Times New Roman"/>
          <w:color w:val="283624"/>
          <w:w w:val="117"/>
        </w:rPr>
        <w:t xml:space="preserve">7-8 </w:t>
      </w:r>
      <w:r w:rsidRPr="00932B34">
        <w:rPr>
          <w:rFonts w:ascii="Times New Roman" w:hAnsi="Times New Roman" w:cs="Times New Roman"/>
          <w:color w:val="283624"/>
        </w:rPr>
        <w:t>предложений) отрывки прозы по выбору уч</w:t>
      </w:r>
      <w:r>
        <w:rPr>
          <w:rFonts w:ascii="Times New Roman" w:hAnsi="Times New Roman" w:cs="Times New Roman"/>
          <w:color w:val="283624"/>
        </w:rPr>
        <w:t xml:space="preserve">ителя. </w:t>
      </w:r>
      <w:r w:rsidRPr="00932B34">
        <w:rPr>
          <w:rFonts w:ascii="Times New Roman" w:hAnsi="Times New Roman" w:cs="Times New Roman"/>
          <w:color w:val="283624"/>
        </w:rPr>
        <w:t xml:space="preserve">В случае если количество и объём стихотворений для заучивания наизусть покажутся </w:t>
      </w:r>
      <w:r>
        <w:rPr>
          <w:rFonts w:ascii="Times New Roman" w:hAnsi="Times New Roman" w:cs="Times New Roman"/>
          <w:color w:val="283624"/>
        </w:rPr>
        <w:t xml:space="preserve"> учи</w:t>
      </w:r>
      <w:r w:rsidRPr="00932B34">
        <w:rPr>
          <w:rFonts w:ascii="Times New Roman" w:hAnsi="Times New Roman" w:cs="Times New Roman"/>
          <w:color w:val="283624"/>
        </w:rPr>
        <w:t>телю слишком большими</w:t>
      </w:r>
      <w:r w:rsidRPr="00932B34">
        <w:rPr>
          <w:rFonts w:ascii="Times New Roman" w:hAnsi="Times New Roman" w:cs="Times New Roman"/>
          <w:color w:val="4E5844"/>
        </w:rPr>
        <w:t xml:space="preserve">, </w:t>
      </w:r>
      <w:r w:rsidRPr="00932B34">
        <w:rPr>
          <w:rFonts w:ascii="Times New Roman" w:hAnsi="Times New Roman" w:cs="Times New Roman"/>
          <w:color w:val="283624"/>
        </w:rPr>
        <w:t xml:space="preserve">дети могут учить одно из </w:t>
      </w:r>
      <w:r w:rsidRPr="00932B34">
        <w:rPr>
          <w:rFonts w:ascii="Times New Roman" w:hAnsi="Times New Roman" w:cs="Times New Roman"/>
          <w:color w:val="283624"/>
          <w:w w:val="123"/>
        </w:rPr>
        <w:t xml:space="preserve">2-3 </w:t>
      </w:r>
      <w:r w:rsidRPr="00932B34">
        <w:rPr>
          <w:rFonts w:ascii="Times New Roman" w:hAnsi="Times New Roman" w:cs="Times New Roman"/>
          <w:color w:val="283624"/>
        </w:rPr>
        <w:t xml:space="preserve">стихотворений по собственному </w:t>
      </w:r>
      <w:r w:rsidR="00E967FF">
        <w:rPr>
          <w:rFonts w:ascii="Times New Roman" w:hAnsi="Times New Roman" w:cs="Times New Roman"/>
          <w:color w:val="283624"/>
        </w:rPr>
        <w:t>вы</w:t>
      </w:r>
      <w:r w:rsidRPr="00932B34">
        <w:rPr>
          <w:rFonts w:ascii="Times New Roman" w:hAnsi="Times New Roman" w:cs="Times New Roman"/>
          <w:color w:val="283624"/>
        </w:rPr>
        <w:t xml:space="preserve">бору. На уроках литературного чтения ведущей является технология формирования </w:t>
      </w:r>
      <w:r w:rsidR="00E967FF">
        <w:rPr>
          <w:rFonts w:ascii="Times New Roman" w:hAnsi="Times New Roman" w:cs="Times New Roman"/>
          <w:color w:val="283624"/>
        </w:rPr>
        <w:t xml:space="preserve">типа  </w:t>
      </w:r>
      <w:r w:rsidRPr="00932B34">
        <w:rPr>
          <w:rFonts w:ascii="Times New Roman" w:hAnsi="Times New Roman" w:cs="Times New Roman"/>
          <w:color w:val="283624"/>
        </w:rPr>
        <w:t>правильной читательской деятельности (технология продуктивного чтения)</w:t>
      </w:r>
      <w:r w:rsidRPr="00932B34">
        <w:rPr>
          <w:rFonts w:ascii="Times New Roman" w:hAnsi="Times New Roman" w:cs="Times New Roman"/>
          <w:color w:val="6E755E"/>
        </w:rPr>
        <w:t xml:space="preserve">, </w:t>
      </w:r>
      <w:r w:rsidRPr="00932B34">
        <w:rPr>
          <w:rFonts w:ascii="Times New Roman" w:hAnsi="Times New Roman" w:cs="Times New Roman"/>
          <w:color w:val="283624"/>
        </w:rPr>
        <w:t>обе</w:t>
      </w:r>
      <w:r w:rsidR="00E967FF">
        <w:rPr>
          <w:rFonts w:ascii="Times New Roman" w:hAnsi="Times New Roman" w:cs="Times New Roman"/>
          <w:color w:val="283624"/>
        </w:rPr>
        <w:t>спечи</w:t>
      </w:r>
      <w:r w:rsidRPr="00932B34">
        <w:rPr>
          <w:rFonts w:ascii="Times New Roman" w:hAnsi="Times New Roman" w:cs="Times New Roman"/>
          <w:color w:val="283624"/>
        </w:rPr>
        <w:t>вающая формирование читательской компетенции младших школьников. Технология</w:t>
      </w:r>
      <w:r w:rsidR="00E967FF">
        <w:rPr>
          <w:rFonts w:ascii="Times New Roman" w:hAnsi="Times New Roman" w:cs="Times New Roman"/>
          <w:color w:val="283624"/>
        </w:rPr>
        <w:t xml:space="preserve">  включает  формирование  читательской  компетенции младших  школьников. Технология  включает в  себя  три этапа  работы  с текстом.</w:t>
      </w:r>
    </w:p>
    <w:p w:rsidR="00E967FF" w:rsidRPr="00E967FF" w:rsidRDefault="00E967FF" w:rsidP="007B2621">
      <w:pPr>
        <w:pStyle w:val="a8"/>
        <w:spacing w:line="235" w:lineRule="exact"/>
        <w:ind w:left="561" w:right="1080"/>
        <w:jc w:val="both"/>
        <w:rPr>
          <w:rFonts w:ascii="Times New Roman" w:hAnsi="Times New Roman" w:cs="Times New Roman"/>
          <w:color w:val="283624"/>
        </w:rPr>
      </w:pPr>
      <w:r w:rsidRPr="00E967FF">
        <w:rPr>
          <w:rFonts w:ascii="Times New Roman" w:hAnsi="Times New Roman" w:cs="Times New Roman"/>
          <w:color w:val="283624"/>
        </w:rPr>
        <w:t>1 э</w:t>
      </w:r>
      <w:r>
        <w:rPr>
          <w:rFonts w:ascii="Times New Roman" w:hAnsi="Times New Roman" w:cs="Times New Roman"/>
          <w:color w:val="283624"/>
        </w:rPr>
        <w:t>тап. Работа с текстом до чтения.</w:t>
      </w:r>
    </w:p>
    <w:p w:rsidR="00E967FF" w:rsidRPr="00E967FF" w:rsidRDefault="00E967FF" w:rsidP="007B2621">
      <w:pPr>
        <w:pStyle w:val="a8"/>
        <w:spacing w:line="259" w:lineRule="exact"/>
        <w:ind w:left="4" w:right="1080" w:firstLine="542"/>
        <w:jc w:val="both"/>
        <w:rPr>
          <w:rFonts w:ascii="Times New Roman" w:hAnsi="Times New Roman" w:cs="Times New Roman"/>
          <w:color w:val="283624"/>
        </w:rPr>
      </w:pPr>
      <w:r w:rsidRPr="00E967FF">
        <w:rPr>
          <w:rFonts w:ascii="Times New Roman" w:hAnsi="Times New Roman" w:cs="Times New Roman"/>
          <w:i/>
          <w:iCs/>
          <w:color w:val="4E5844"/>
        </w:rPr>
        <w:t xml:space="preserve">1. </w:t>
      </w:r>
      <w:r w:rsidRPr="00E967FF">
        <w:rPr>
          <w:rFonts w:ascii="Times New Roman" w:hAnsi="Times New Roman" w:cs="Times New Roman"/>
          <w:i/>
          <w:iCs/>
          <w:color w:val="283624"/>
        </w:rPr>
        <w:t>Антиципа</w:t>
      </w:r>
      <w:r w:rsidRPr="00E967FF">
        <w:rPr>
          <w:rFonts w:ascii="Times New Roman" w:hAnsi="Times New Roman" w:cs="Times New Roman"/>
          <w:i/>
          <w:iCs/>
          <w:color w:val="4E5844"/>
        </w:rPr>
        <w:t>ц</w:t>
      </w:r>
      <w:r w:rsidRPr="00E967FF">
        <w:rPr>
          <w:rFonts w:ascii="Times New Roman" w:hAnsi="Times New Roman" w:cs="Times New Roman"/>
          <w:i/>
          <w:iCs/>
          <w:color w:val="283624"/>
        </w:rPr>
        <w:t xml:space="preserve">ия </w:t>
      </w:r>
      <w:r w:rsidRPr="00E967FF">
        <w:rPr>
          <w:rFonts w:ascii="Times New Roman" w:hAnsi="Times New Roman" w:cs="Times New Roman"/>
          <w:color w:val="283624"/>
        </w:rPr>
        <w:t>(предвосхищение</w:t>
      </w:r>
      <w:r w:rsidRPr="00E967FF">
        <w:rPr>
          <w:rFonts w:ascii="Times New Roman" w:hAnsi="Times New Roman" w:cs="Times New Roman"/>
          <w:color w:val="4E5844"/>
        </w:rPr>
        <w:t xml:space="preserve">, </w:t>
      </w:r>
      <w:r w:rsidRPr="00E967FF">
        <w:rPr>
          <w:rFonts w:ascii="Times New Roman" w:hAnsi="Times New Roman" w:cs="Times New Roman"/>
          <w:color w:val="283624"/>
        </w:rPr>
        <w:t>предугадывание предстоящего чтения). Опр</w:t>
      </w:r>
      <w:r>
        <w:rPr>
          <w:rFonts w:ascii="Times New Roman" w:hAnsi="Times New Roman" w:cs="Times New Roman"/>
          <w:color w:val="283624"/>
        </w:rPr>
        <w:t>еделе</w:t>
      </w:r>
      <w:r w:rsidRPr="00E967FF">
        <w:rPr>
          <w:rFonts w:ascii="Times New Roman" w:hAnsi="Times New Roman" w:cs="Times New Roman"/>
          <w:color w:val="283624"/>
        </w:rPr>
        <w:t>ние смысловой</w:t>
      </w:r>
      <w:r w:rsidRPr="00E967FF">
        <w:rPr>
          <w:rFonts w:ascii="Times New Roman" w:hAnsi="Times New Roman" w:cs="Times New Roman"/>
          <w:color w:val="6E755E"/>
        </w:rPr>
        <w:t xml:space="preserve">, </w:t>
      </w:r>
      <w:r w:rsidRPr="00E967FF">
        <w:rPr>
          <w:rFonts w:ascii="Times New Roman" w:hAnsi="Times New Roman" w:cs="Times New Roman"/>
          <w:color w:val="283624"/>
        </w:rPr>
        <w:t>тематической</w:t>
      </w:r>
      <w:r w:rsidRPr="00E967FF">
        <w:rPr>
          <w:rFonts w:ascii="Times New Roman" w:hAnsi="Times New Roman" w:cs="Times New Roman"/>
          <w:color w:val="4E5844"/>
        </w:rPr>
        <w:t xml:space="preserve">, </w:t>
      </w:r>
      <w:r w:rsidRPr="00E967FF">
        <w:rPr>
          <w:rFonts w:ascii="Times New Roman" w:hAnsi="Times New Roman" w:cs="Times New Roman"/>
          <w:color w:val="283624"/>
        </w:rPr>
        <w:t xml:space="preserve">эмоциональной направленности текста, выделение его </w:t>
      </w:r>
      <w:r>
        <w:rPr>
          <w:rFonts w:ascii="Times New Roman" w:hAnsi="Times New Roman" w:cs="Times New Roman"/>
          <w:color w:val="283624"/>
        </w:rPr>
        <w:t xml:space="preserve"> геро</w:t>
      </w:r>
      <w:r w:rsidRPr="00E967FF">
        <w:rPr>
          <w:rFonts w:ascii="Times New Roman" w:hAnsi="Times New Roman" w:cs="Times New Roman"/>
          <w:color w:val="283624"/>
        </w:rPr>
        <w:t>ев по названию произведения</w:t>
      </w:r>
      <w:r w:rsidRPr="00E967FF">
        <w:rPr>
          <w:rFonts w:ascii="Times New Roman" w:hAnsi="Times New Roman" w:cs="Times New Roman"/>
          <w:color w:val="4E5844"/>
        </w:rPr>
        <w:t xml:space="preserve">, </w:t>
      </w:r>
      <w:r w:rsidRPr="00E967FF">
        <w:rPr>
          <w:rFonts w:ascii="Times New Roman" w:hAnsi="Times New Roman" w:cs="Times New Roman"/>
          <w:color w:val="283624"/>
        </w:rPr>
        <w:t>имени автора</w:t>
      </w:r>
      <w:r w:rsidRPr="00E967FF">
        <w:rPr>
          <w:rFonts w:ascii="Times New Roman" w:hAnsi="Times New Roman" w:cs="Times New Roman"/>
          <w:color w:val="4E5844"/>
        </w:rPr>
        <w:t xml:space="preserve">, </w:t>
      </w:r>
      <w:r w:rsidRPr="00E967FF">
        <w:rPr>
          <w:rFonts w:ascii="Times New Roman" w:hAnsi="Times New Roman" w:cs="Times New Roman"/>
          <w:color w:val="283624"/>
        </w:rPr>
        <w:t>ключевым словам</w:t>
      </w:r>
      <w:r w:rsidRPr="00E967FF">
        <w:rPr>
          <w:rFonts w:ascii="Times New Roman" w:hAnsi="Times New Roman" w:cs="Times New Roman"/>
          <w:color w:val="4E5844"/>
        </w:rPr>
        <w:t xml:space="preserve">, </w:t>
      </w:r>
      <w:r w:rsidRPr="00E967FF">
        <w:rPr>
          <w:rFonts w:ascii="Times New Roman" w:hAnsi="Times New Roman" w:cs="Times New Roman"/>
          <w:color w:val="283624"/>
        </w:rPr>
        <w:t>предшествующей т</w:t>
      </w:r>
      <w:r>
        <w:rPr>
          <w:rFonts w:ascii="Times New Roman" w:hAnsi="Times New Roman" w:cs="Times New Roman"/>
          <w:color w:val="283624"/>
        </w:rPr>
        <w:t>ексту</w:t>
      </w:r>
      <w:r w:rsidRPr="00E967FF">
        <w:rPr>
          <w:rFonts w:ascii="Times New Roman" w:hAnsi="Times New Roman" w:cs="Times New Roman"/>
          <w:color w:val="283624"/>
        </w:rPr>
        <w:br/>
      </w:r>
      <w:r w:rsidRPr="00E967FF">
        <w:rPr>
          <w:rFonts w:ascii="Times New Roman" w:hAnsi="Times New Roman" w:cs="Times New Roman"/>
          <w:color w:val="283624"/>
        </w:rPr>
        <w:lastRenderedPageBreak/>
        <w:t xml:space="preserve">иллюстрации с опорой на читательский опыт. </w:t>
      </w:r>
    </w:p>
    <w:p w:rsidR="00E967FF" w:rsidRPr="00E967FF" w:rsidRDefault="00E967FF" w:rsidP="007B2621">
      <w:pPr>
        <w:pStyle w:val="a8"/>
        <w:spacing w:line="259" w:lineRule="exact"/>
        <w:ind w:left="4" w:right="1084" w:firstLine="547"/>
        <w:jc w:val="both"/>
        <w:rPr>
          <w:rFonts w:ascii="Times New Roman" w:hAnsi="Times New Roman" w:cs="Times New Roman"/>
          <w:color w:val="283624"/>
        </w:rPr>
      </w:pPr>
      <w:r w:rsidRPr="00E967FF">
        <w:rPr>
          <w:rFonts w:ascii="Times New Roman" w:hAnsi="Times New Roman" w:cs="Times New Roman"/>
          <w:i/>
          <w:iCs/>
          <w:color w:val="283624"/>
        </w:rPr>
        <w:t>2</w:t>
      </w:r>
      <w:r w:rsidRPr="00E967FF">
        <w:rPr>
          <w:rFonts w:ascii="Times New Roman" w:hAnsi="Times New Roman" w:cs="Times New Roman"/>
          <w:i/>
          <w:iCs/>
          <w:color w:val="6E755E"/>
        </w:rPr>
        <w:t xml:space="preserve">. </w:t>
      </w:r>
      <w:r w:rsidRPr="00E967FF">
        <w:rPr>
          <w:rFonts w:ascii="Times New Roman" w:hAnsi="Times New Roman" w:cs="Times New Roman"/>
          <w:i/>
          <w:iCs/>
          <w:color w:val="283624"/>
        </w:rPr>
        <w:t xml:space="preserve">Постановка целей урока </w:t>
      </w:r>
      <w:r w:rsidRPr="00E967FF">
        <w:rPr>
          <w:rFonts w:ascii="Times New Roman" w:hAnsi="Times New Roman" w:cs="Times New Roman"/>
          <w:color w:val="283624"/>
        </w:rPr>
        <w:t>с учетом общей (учебной</w:t>
      </w:r>
      <w:r w:rsidRPr="00E967FF">
        <w:rPr>
          <w:rFonts w:ascii="Times New Roman" w:hAnsi="Times New Roman" w:cs="Times New Roman"/>
          <w:color w:val="4E5844"/>
        </w:rPr>
        <w:t xml:space="preserve">, </w:t>
      </w:r>
      <w:r w:rsidRPr="00E967FF">
        <w:rPr>
          <w:rFonts w:ascii="Times New Roman" w:hAnsi="Times New Roman" w:cs="Times New Roman"/>
          <w:color w:val="283624"/>
        </w:rPr>
        <w:t>мотивационной</w:t>
      </w:r>
      <w:r w:rsidRPr="00E967FF">
        <w:rPr>
          <w:rFonts w:ascii="Times New Roman" w:hAnsi="Times New Roman" w:cs="Times New Roman"/>
          <w:color w:val="4E5844"/>
        </w:rPr>
        <w:t xml:space="preserve">, </w:t>
      </w:r>
      <w:r w:rsidRPr="00E967FF">
        <w:rPr>
          <w:rFonts w:ascii="Times New Roman" w:hAnsi="Times New Roman" w:cs="Times New Roman"/>
          <w:color w:val="283624"/>
        </w:rPr>
        <w:t>эмоционал</w:t>
      </w:r>
      <w:r>
        <w:rPr>
          <w:rFonts w:ascii="Times New Roman" w:hAnsi="Times New Roman" w:cs="Times New Roman"/>
          <w:color w:val="283624"/>
        </w:rPr>
        <w:t xml:space="preserve">ьной, </w:t>
      </w:r>
      <w:r w:rsidRPr="00E967FF">
        <w:rPr>
          <w:rFonts w:ascii="Times New Roman" w:hAnsi="Times New Roman" w:cs="Times New Roman"/>
          <w:color w:val="283624"/>
        </w:rPr>
        <w:t xml:space="preserve">психологической) готовности учащихся к работе. </w:t>
      </w:r>
    </w:p>
    <w:p w:rsidR="00E967FF" w:rsidRPr="00E967FF" w:rsidRDefault="00E967FF" w:rsidP="0050185D">
      <w:pPr>
        <w:pStyle w:val="a8"/>
        <w:spacing w:before="225" w:line="1" w:lineRule="exact"/>
        <w:ind w:left="9" w:right="1036"/>
        <w:rPr>
          <w:rFonts w:ascii="Times New Roman" w:hAnsi="Times New Roman" w:cs="Times New Roman"/>
        </w:rPr>
      </w:pPr>
    </w:p>
    <w:p w:rsidR="00E967FF" w:rsidRDefault="0050185D" w:rsidP="0050185D">
      <w:pPr>
        <w:pStyle w:val="a8"/>
        <w:spacing w:line="249" w:lineRule="exact"/>
        <w:ind w:left="9" w:right="1036"/>
        <w:rPr>
          <w:rFonts w:ascii="Times New Roman" w:hAnsi="Times New Roman" w:cs="Times New Roman"/>
          <w:color w:val="283624"/>
        </w:rPr>
      </w:pPr>
      <w:r>
        <w:rPr>
          <w:rFonts w:ascii="Times New Roman" w:hAnsi="Times New Roman" w:cs="Times New Roman"/>
          <w:color w:val="283624"/>
        </w:rPr>
        <w:t xml:space="preserve">          2этап.</w:t>
      </w:r>
      <w:r w:rsidR="00E967FF" w:rsidRPr="00E967FF">
        <w:rPr>
          <w:rFonts w:ascii="Times New Roman" w:hAnsi="Times New Roman" w:cs="Times New Roman"/>
          <w:color w:val="283624"/>
        </w:rPr>
        <w:t xml:space="preserve">Работа с текстом во время чтения </w:t>
      </w:r>
      <w:r w:rsidR="00E967FF" w:rsidRPr="00E967FF">
        <w:rPr>
          <w:rFonts w:ascii="Times New Roman" w:hAnsi="Times New Roman" w:cs="Times New Roman"/>
          <w:color w:val="283624"/>
        </w:rPr>
        <w:br/>
      </w:r>
      <w:r w:rsidR="00E967FF" w:rsidRPr="00E967FF">
        <w:rPr>
          <w:rFonts w:ascii="Times New Roman" w:hAnsi="Times New Roman" w:cs="Times New Roman"/>
          <w:i/>
          <w:iCs/>
          <w:color w:val="283624"/>
        </w:rPr>
        <w:t>1</w:t>
      </w:r>
      <w:r w:rsidR="00E967FF" w:rsidRPr="00E967FF">
        <w:rPr>
          <w:rFonts w:ascii="Times New Roman" w:hAnsi="Times New Roman" w:cs="Times New Roman"/>
          <w:i/>
          <w:iCs/>
          <w:color w:val="4E5844"/>
        </w:rPr>
        <w:t xml:space="preserve">. </w:t>
      </w:r>
      <w:r w:rsidR="00E967FF" w:rsidRPr="00E967FF">
        <w:rPr>
          <w:rFonts w:ascii="Times New Roman" w:hAnsi="Times New Roman" w:cs="Times New Roman"/>
          <w:i/>
          <w:iCs/>
          <w:color w:val="283624"/>
        </w:rPr>
        <w:t xml:space="preserve">Первичное чтение текста. </w:t>
      </w:r>
      <w:r w:rsidR="00E967FF" w:rsidRPr="00E967FF">
        <w:rPr>
          <w:rFonts w:ascii="Times New Roman" w:hAnsi="Times New Roman" w:cs="Times New Roman"/>
          <w:color w:val="283624"/>
        </w:rPr>
        <w:t>Самостоятельное чтение в классе</w:t>
      </w:r>
      <w:r w:rsidR="00E967FF" w:rsidRPr="00E967FF">
        <w:rPr>
          <w:rFonts w:ascii="Times New Roman" w:hAnsi="Times New Roman" w:cs="Times New Roman"/>
          <w:color w:val="4E5844"/>
        </w:rPr>
        <w:t xml:space="preserve">, </w:t>
      </w:r>
      <w:r w:rsidR="00E967FF" w:rsidRPr="00E967FF">
        <w:rPr>
          <w:rFonts w:ascii="Times New Roman" w:hAnsi="Times New Roman" w:cs="Times New Roman"/>
          <w:color w:val="283624"/>
        </w:rPr>
        <w:t>или чт</w:t>
      </w:r>
      <w:r w:rsidR="00E967FF">
        <w:rPr>
          <w:rFonts w:ascii="Times New Roman" w:hAnsi="Times New Roman" w:cs="Times New Roman"/>
          <w:color w:val="283624"/>
        </w:rPr>
        <w:t>ение -</w:t>
      </w:r>
      <w:r w:rsidR="00E967FF" w:rsidRPr="00E967FF">
        <w:rPr>
          <w:rFonts w:ascii="Times New Roman" w:hAnsi="Times New Roman" w:cs="Times New Roman"/>
          <w:color w:val="283624"/>
        </w:rPr>
        <w:t>слушание, или комбинированное чтение (на выбор учителя) в соответствии с особенно</w:t>
      </w:r>
      <w:r w:rsidR="00E967FF">
        <w:rPr>
          <w:rFonts w:ascii="Times New Roman" w:hAnsi="Times New Roman" w:cs="Times New Roman"/>
          <w:color w:val="283624"/>
        </w:rPr>
        <w:t xml:space="preserve">стями </w:t>
      </w:r>
      <w:r w:rsidR="00E967FF" w:rsidRPr="00E967FF">
        <w:rPr>
          <w:rFonts w:ascii="Times New Roman" w:hAnsi="Times New Roman" w:cs="Times New Roman"/>
          <w:color w:val="283624"/>
        </w:rPr>
        <w:t>текста</w:t>
      </w:r>
      <w:r w:rsidR="00E967FF" w:rsidRPr="00E967FF">
        <w:rPr>
          <w:rFonts w:ascii="Times New Roman" w:hAnsi="Times New Roman" w:cs="Times New Roman"/>
          <w:color w:val="4E5844"/>
        </w:rPr>
        <w:t xml:space="preserve">, </w:t>
      </w:r>
      <w:r w:rsidR="00E967FF" w:rsidRPr="00E967FF">
        <w:rPr>
          <w:rFonts w:ascii="Times New Roman" w:hAnsi="Times New Roman" w:cs="Times New Roman"/>
          <w:color w:val="283624"/>
        </w:rPr>
        <w:t>возрастными и индивидуальными возможностями учащихся. Выявление первич</w:t>
      </w:r>
      <w:r w:rsidR="00E967FF">
        <w:rPr>
          <w:rFonts w:ascii="Times New Roman" w:hAnsi="Times New Roman" w:cs="Times New Roman"/>
          <w:color w:val="283624"/>
        </w:rPr>
        <w:t>ного восприятия</w:t>
      </w:r>
    </w:p>
    <w:p w:rsidR="00E967FF" w:rsidRDefault="00E967FF" w:rsidP="007B2621">
      <w:pPr>
        <w:pStyle w:val="a8"/>
        <w:spacing w:line="249" w:lineRule="exact"/>
        <w:ind w:left="9" w:right="1036"/>
        <w:jc w:val="both"/>
        <w:rPr>
          <w:rFonts w:ascii="Times New Roman" w:hAnsi="Times New Roman" w:cs="Times New Roman"/>
          <w:color w:val="283624"/>
        </w:rPr>
      </w:pPr>
      <w:r w:rsidRPr="00E967FF">
        <w:rPr>
          <w:rFonts w:ascii="Times New Roman" w:hAnsi="Times New Roman" w:cs="Times New Roman"/>
          <w:color w:val="283624"/>
        </w:rPr>
        <w:t>(с помощью беседы</w:t>
      </w:r>
      <w:r w:rsidRPr="00E967FF">
        <w:rPr>
          <w:rFonts w:ascii="Times New Roman" w:hAnsi="Times New Roman" w:cs="Times New Roman"/>
          <w:color w:val="4E5844"/>
        </w:rPr>
        <w:t xml:space="preserve">, </w:t>
      </w:r>
      <w:r w:rsidRPr="00E967FF">
        <w:rPr>
          <w:rFonts w:ascii="Times New Roman" w:hAnsi="Times New Roman" w:cs="Times New Roman"/>
          <w:color w:val="283624"/>
        </w:rPr>
        <w:t>фиксации первичных впечатлений</w:t>
      </w:r>
      <w:r w:rsidRPr="00E967FF">
        <w:rPr>
          <w:rFonts w:ascii="Times New Roman" w:hAnsi="Times New Roman" w:cs="Times New Roman"/>
          <w:color w:val="4E5844"/>
        </w:rPr>
        <w:t xml:space="preserve">, </w:t>
      </w:r>
      <w:r w:rsidRPr="00E967FF">
        <w:rPr>
          <w:rFonts w:ascii="Times New Roman" w:hAnsi="Times New Roman" w:cs="Times New Roman"/>
          <w:color w:val="283624"/>
        </w:rPr>
        <w:t xml:space="preserve">смежных видов </w:t>
      </w:r>
      <w:r>
        <w:rPr>
          <w:rFonts w:ascii="Times New Roman" w:hAnsi="Times New Roman" w:cs="Times New Roman"/>
          <w:color w:val="283624"/>
        </w:rPr>
        <w:t>ис</w:t>
      </w:r>
      <w:r w:rsidRPr="00E967FF">
        <w:rPr>
          <w:rFonts w:ascii="Times New Roman" w:hAnsi="Times New Roman" w:cs="Times New Roman"/>
          <w:color w:val="4E5844"/>
        </w:rPr>
        <w:t>к</w:t>
      </w:r>
      <w:r w:rsidRPr="00E967FF">
        <w:rPr>
          <w:rFonts w:ascii="Times New Roman" w:hAnsi="Times New Roman" w:cs="Times New Roman"/>
          <w:color w:val="283624"/>
        </w:rPr>
        <w:t>усств - на выбор учителя)</w:t>
      </w:r>
      <w:r>
        <w:rPr>
          <w:rFonts w:ascii="Times New Roman" w:hAnsi="Times New Roman" w:cs="Times New Roman"/>
          <w:color w:val="283624"/>
        </w:rPr>
        <w:t>. Выявление совпадений</w:t>
      </w:r>
    </w:p>
    <w:p w:rsidR="00E967FF" w:rsidRPr="00E967FF" w:rsidRDefault="00E967FF" w:rsidP="007B2621">
      <w:pPr>
        <w:pStyle w:val="a8"/>
        <w:spacing w:line="249" w:lineRule="exact"/>
        <w:ind w:left="9" w:right="1036"/>
        <w:jc w:val="both"/>
        <w:rPr>
          <w:rFonts w:ascii="Times New Roman" w:hAnsi="Times New Roman" w:cs="Times New Roman"/>
          <w:color w:val="4E5844"/>
        </w:rPr>
      </w:pPr>
      <w:r w:rsidRPr="00E967FF">
        <w:rPr>
          <w:rFonts w:ascii="Times New Roman" w:hAnsi="Times New Roman" w:cs="Times New Roman"/>
          <w:color w:val="283624"/>
        </w:rPr>
        <w:t xml:space="preserve">первоначальных предположений </w:t>
      </w:r>
      <w:r>
        <w:rPr>
          <w:rFonts w:ascii="Times New Roman" w:hAnsi="Times New Roman" w:cs="Times New Roman"/>
          <w:color w:val="283624"/>
        </w:rPr>
        <w:t xml:space="preserve"> уча</w:t>
      </w:r>
      <w:r w:rsidRPr="00E967FF">
        <w:rPr>
          <w:rFonts w:ascii="Times New Roman" w:hAnsi="Times New Roman" w:cs="Times New Roman"/>
          <w:color w:val="283624"/>
        </w:rPr>
        <w:t>щихся с содержанием</w:t>
      </w:r>
      <w:r w:rsidRPr="00E967FF">
        <w:rPr>
          <w:rFonts w:ascii="Times New Roman" w:hAnsi="Times New Roman" w:cs="Times New Roman"/>
          <w:color w:val="4E5844"/>
        </w:rPr>
        <w:t xml:space="preserve">, </w:t>
      </w:r>
      <w:r w:rsidRPr="00E967FF">
        <w:rPr>
          <w:rFonts w:ascii="Times New Roman" w:hAnsi="Times New Roman" w:cs="Times New Roman"/>
          <w:color w:val="283624"/>
        </w:rPr>
        <w:t>эмоциональной окраской прочитанного текста</w:t>
      </w:r>
      <w:r w:rsidRPr="00E967FF">
        <w:rPr>
          <w:rFonts w:ascii="Times New Roman" w:hAnsi="Times New Roman" w:cs="Times New Roman"/>
          <w:color w:val="4E5844"/>
        </w:rPr>
        <w:t xml:space="preserve">. </w:t>
      </w:r>
    </w:p>
    <w:p w:rsidR="00E967FF" w:rsidRPr="00E967FF" w:rsidRDefault="00E967FF" w:rsidP="007B2621">
      <w:pPr>
        <w:pStyle w:val="a8"/>
        <w:spacing w:line="259" w:lineRule="exact"/>
        <w:ind w:left="4" w:right="1036" w:firstLine="542"/>
        <w:jc w:val="both"/>
        <w:rPr>
          <w:rFonts w:ascii="Times New Roman" w:hAnsi="Times New Roman" w:cs="Times New Roman"/>
          <w:color w:val="6E755E"/>
        </w:rPr>
      </w:pPr>
      <w:r w:rsidRPr="00E967FF">
        <w:rPr>
          <w:rFonts w:ascii="Times New Roman" w:hAnsi="Times New Roman" w:cs="Times New Roman"/>
          <w:i/>
          <w:iCs/>
          <w:color w:val="283624"/>
        </w:rPr>
        <w:t>2. Перечитывание текста</w:t>
      </w:r>
      <w:r w:rsidRPr="00E967FF">
        <w:rPr>
          <w:rFonts w:ascii="Times New Roman" w:hAnsi="Times New Roman" w:cs="Times New Roman"/>
          <w:i/>
          <w:iCs/>
          <w:color w:val="6E755E"/>
        </w:rPr>
        <w:t xml:space="preserve">. </w:t>
      </w:r>
      <w:r w:rsidRPr="00E967FF">
        <w:rPr>
          <w:rFonts w:ascii="Times New Roman" w:hAnsi="Times New Roman" w:cs="Times New Roman"/>
          <w:color w:val="283624"/>
        </w:rPr>
        <w:t>Медленное «вдумчивое» повторное чтение (всего т</w:t>
      </w:r>
      <w:r>
        <w:rPr>
          <w:rFonts w:ascii="Times New Roman" w:hAnsi="Times New Roman" w:cs="Times New Roman"/>
          <w:color w:val="283624"/>
        </w:rPr>
        <w:t xml:space="preserve">екста </w:t>
      </w:r>
      <w:r w:rsidRPr="00E967FF">
        <w:rPr>
          <w:rFonts w:ascii="Times New Roman" w:hAnsi="Times New Roman" w:cs="Times New Roman"/>
          <w:color w:val="283624"/>
        </w:rPr>
        <w:t>или его отдельных фрагментов)</w:t>
      </w:r>
      <w:r w:rsidRPr="00E967FF">
        <w:rPr>
          <w:rFonts w:ascii="Times New Roman" w:hAnsi="Times New Roman" w:cs="Times New Roman"/>
          <w:color w:val="4E5844"/>
        </w:rPr>
        <w:t xml:space="preserve">. </w:t>
      </w:r>
      <w:r>
        <w:rPr>
          <w:rFonts w:ascii="Times New Roman" w:hAnsi="Times New Roman" w:cs="Times New Roman"/>
          <w:color w:val="283624"/>
        </w:rPr>
        <w:t xml:space="preserve">Анализ </w:t>
      </w:r>
      <w:r w:rsidRPr="00E967FF">
        <w:rPr>
          <w:rFonts w:ascii="Times New Roman" w:hAnsi="Times New Roman" w:cs="Times New Roman"/>
          <w:color w:val="283624"/>
        </w:rPr>
        <w:t>текста (приёмы: диалог с автором через текст</w:t>
      </w:r>
      <w:r w:rsidRPr="00E967FF">
        <w:rPr>
          <w:rFonts w:ascii="Times New Roman" w:hAnsi="Times New Roman" w:cs="Times New Roman"/>
          <w:color w:val="4E5844"/>
        </w:rPr>
        <w:t xml:space="preserve">, </w:t>
      </w:r>
      <w:r>
        <w:rPr>
          <w:rFonts w:ascii="Times New Roman" w:hAnsi="Times New Roman" w:cs="Times New Roman"/>
          <w:color w:val="4E5844"/>
        </w:rPr>
        <w:t>ком</w:t>
      </w:r>
      <w:r w:rsidRPr="00E967FF">
        <w:rPr>
          <w:rFonts w:ascii="Times New Roman" w:hAnsi="Times New Roman" w:cs="Times New Roman"/>
          <w:color w:val="283624"/>
        </w:rPr>
        <w:t>ментированное чтение, беседа по прочитанному, выделение ключевых слов и проч</w:t>
      </w:r>
      <w:r w:rsidRPr="00E967FF">
        <w:rPr>
          <w:rFonts w:ascii="Times New Roman" w:hAnsi="Times New Roman" w:cs="Times New Roman"/>
          <w:color w:val="4E5844"/>
        </w:rPr>
        <w:t>.</w:t>
      </w:r>
      <w:r w:rsidRPr="00E967FF">
        <w:rPr>
          <w:rFonts w:ascii="Times New Roman" w:hAnsi="Times New Roman" w:cs="Times New Roman"/>
          <w:color w:val="283624"/>
        </w:rPr>
        <w:t xml:space="preserve">). </w:t>
      </w:r>
      <w:r>
        <w:rPr>
          <w:rFonts w:ascii="Times New Roman" w:hAnsi="Times New Roman" w:cs="Times New Roman"/>
          <w:color w:val="283624"/>
          <w:w w:val="59"/>
        </w:rPr>
        <w:t xml:space="preserve"> Поста</w:t>
      </w:r>
      <w:r w:rsidRPr="00E967FF">
        <w:rPr>
          <w:rFonts w:ascii="Times New Roman" w:hAnsi="Times New Roman" w:cs="Times New Roman"/>
          <w:color w:val="283624"/>
        </w:rPr>
        <w:t>новка уточняющего вопроса к каждой смысловой части</w:t>
      </w:r>
      <w:r w:rsidRPr="00E967FF">
        <w:rPr>
          <w:rFonts w:ascii="Times New Roman" w:hAnsi="Times New Roman" w:cs="Times New Roman"/>
          <w:color w:val="6E755E"/>
        </w:rPr>
        <w:t xml:space="preserve">. </w:t>
      </w:r>
    </w:p>
    <w:p w:rsidR="00E967FF" w:rsidRDefault="00E967FF" w:rsidP="007B2621">
      <w:pPr>
        <w:pStyle w:val="a8"/>
        <w:spacing w:line="259" w:lineRule="exact"/>
        <w:ind w:left="4" w:right="1036" w:firstLine="542"/>
        <w:jc w:val="both"/>
        <w:rPr>
          <w:rFonts w:ascii="Times New Roman" w:hAnsi="Times New Roman" w:cs="Times New Roman"/>
          <w:color w:val="6E755E"/>
        </w:rPr>
      </w:pPr>
      <w:r w:rsidRPr="00E967FF">
        <w:rPr>
          <w:rFonts w:ascii="Times New Roman" w:hAnsi="Times New Roman" w:cs="Times New Roman"/>
          <w:color w:val="283624"/>
        </w:rPr>
        <w:t>З</w:t>
      </w:r>
      <w:r w:rsidRPr="00E967FF">
        <w:rPr>
          <w:rFonts w:ascii="Times New Roman" w:hAnsi="Times New Roman" w:cs="Times New Roman"/>
          <w:color w:val="6E755E"/>
        </w:rPr>
        <w:t xml:space="preserve">. </w:t>
      </w:r>
      <w:r w:rsidRPr="00E967FF">
        <w:rPr>
          <w:rFonts w:ascii="Times New Roman" w:hAnsi="Times New Roman" w:cs="Times New Roman"/>
          <w:i/>
          <w:iCs/>
          <w:color w:val="283624"/>
        </w:rPr>
        <w:t xml:space="preserve">Беседа по содержанию в целом. </w:t>
      </w:r>
      <w:r w:rsidRPr="00E967FF">
        <w:rPr>
          <w:rFonts w:ascii="Times New Roman" w:hAnsi="Times New Roman" w:cs="Times New Roman"/>
          <w:color w:val="283624"/>
        </w:rPr>
        <w:t>Обобщение прочитанного. Постановка к т</w:t>
      </w:r>
      <w:r>
        <w:rPr>
          <w:rFonts w:ascii="Times New Roman" w:hAnsi="Times New Roman" w:cs="Times New Roman"/>
          <w:color w:val="283624"/>
        </w:rPr>
        <w:t xml:space="preserve">ексту  </w:t>
      </w:r>
      <w:r w:rsidRPr="00E967FF">
        <w:rPr>
          <w:rFonts w:ascii="Times New Roman" w:hAnsi="Times New Roman" w:cs="Times New Roman"/>
          <w:color w:val="283624"/>
        </w:rPr>
        <w:t>обобщающих вопросов</w:t>
      </w:r>
      <w:r w:rsidRPr="00E967FF">
        <w:rPr>
          <w:rFonts w:ascii="Times New Roman" w:hAnsi="Times New Roman" w:cs="Times New Roman"/>
          <w:color w:val="4E5844"/>
        </w:rPr>
        <w:t xml:space="preserve">. </w:t>
      </w:r>
      <w:r w:rsidRPr="00E967FF">
        <w:rPr>
          <w:rFonts w:ascii="Times New Roman" w:hAnsi="Times New Roman" w:cs="Times New Roman"/>
          <w:color w:val="283624"/>
        </w:rPr>
        <w:t>Обращение (в случае необходимости) к отдельным фрагм</w:t>
      </w:r>
      <w:r>
        <w:rPr>
          <w:rFonts w:ascii="Times New Roman" w:hAnsi="Times New Roman" w:cs="Times New Roman"/>
          <w:color w:val="283624"/>
        </w:rPr>
        <w:t xml:space="preserve">ентам </w:t>
      </w:r>
      <w:r w:rsidRPr="00E967FF">
        <w:rPr>
          <w:rFonts w:ascii="Times New Roman" w:hAnsi="Times New Roman" w:cs="Times New Roman"/>
          <w:color w:val="283624"/>
        </w:rPr>
        <w:t>текста, выразительное чтение</w:t>
      </w:r>
      <w:r w:rsidRPr="00E967FF">
        <w:rPr>
          <w:rFonts w:ascii="Times New Roman" w:hAnsi="Times New Roman" w:cs="Times New Roman"/>
          <w:color w:val="6E755E"/>
        </w:rPr>
        <w:t xml:space="preserve">. </w:t>
      </w:r>
    </w:p>
    <w:p w:rsidR="00E967FF" w:rsidRPr="00E967FF" w:rsidRDefault="00E967FF" w:rsidP="007B2621">
      <w:pPr>
        <w:pStyle w:val="a8"/>
        <w:spacing w:line="211" w:lineRule="exact"/>
        <w:ind w:left="120"/>
        <w:jc w:val="both"/>
        <w:rPr>
          <w:rFonts w:ascii="Times New Roman" w:hAnsi="Times New Roman" w:cs="Times New Roman"/>
          <w:color w:val="273422"/>
        </w:rPr>
      </w:pPr>
      <w:r w:rsidRPr="00E967FF">
        <w:rPr>
          <w:rFonts w:ascii="Times New Roman" w:hAnsi="Times New Roman" w:cs="Times New Roman"/>
          <w:color w:val="273422"/>
        </w:rPr>
        <w:t xml:space="preserve">            3 этап. Работа с текстом после чтения </w:t>
      </w:r>
    </w:p>
    <w:p w:rsidR="00E967FF" w:rsidRPr="00116E11" w:rsidRDefault="00E967FF" w:rsidP="007B2621">
      <w:pPr>
        <w:pStyle w:val="a8"/>
        <w:tabs>
          <w:tab w:val="right" w:pos="739"/>
          <w:tab w:val="right" w:pos="10756"/>
        </w:tabs>
        <w:spacing w:line="264" w:lineRule="exact"/>
        <w:jc w:val="both"/>
        <w:rPr>
          <w:rFonts w:ascii="Times New Roman" w:hAnsi="Times New Roman" w:cs="Times New Roman"/>
          <w:color w:val="273422"/>
        </w:rPr>
      </w:pPr>
      <w:r w:rsidRPr="00E967FF">
        <w:rPr>
          <w:rFonts w:ascii="Times New Roman" w:hAnsi="Times New Roman" w:cs="Times New Roman"/>
          <w:color w:val="131B04"/>
        </w:rPr>
        <w:tab/>
      </w:r>
      <w:r w:rsidRPr="00E967FF">
        <w:rPr>
          <w:rFonts w:ascii="Times New Roman" w:hAnsi="Times New Roman" w:cs="Times New Roman"/>
          <w:color w:val="273422"/>
        </w:rPr>
        <w:t xml:space="preserve">1. </w:t>
      </w:r>
      <w:r w:rsidRPr="00E967FF">
        <w:rPr>
          <w:rFonts w:ascii="Times New Roman" w:hAnsi="Times New Roman" w:cs="Times New Roman"/>
          <w:i/>
          <w:iCs/>
          <w:color w:val="273422"/>
        </w:rPr>
        <w:t xml:space="preserve">Концептуальная (смысловая) беседа по тексту. </w:t>
      </w:r>
      <w:r w:rsidRPr="00E967FF">
        <w:rPr>
          <w:rFonts w:ascii="Times New Roman" w:hAnsi="Times New Roman" w:cs="Times New Roman"/>
          <w:color w:val="273422"/>
        </w:rPr>
        <w:t>Коллективное обсужде</w:t>
      </w:r>
      <w:r w:rsidRPr="00E967FF">
        <w:rPr>
          <w:rFonts w:ascii="Times New Roman" w:hAnsi="Times New Roman" w:cs="Times New Roman"/>
          <w:color w:val="414E3A"/>
        </w:rPr>
        <w:t>н</w:t>
      </w:r>
      <w:r w:rsidRPr="00E967FF">
        <w:rPr>
          <w:rFonts w:ascii="Times New Roman" w:hAnsi="Times New Roman" w:cs="Times New Roman"/>
          <w:color w:val="273422"/>
        </w:rPr>
        <w:t>ие про</w:t>
      </w:r>
      <w:r w:rsidRPr="00E967FF">
        <w:rPr>
          <w:rFonts w:ascii="Times New Roman" w:hAnsi="Times New Roman" w:cs="Times New Roman"/>
          <w:color w:val="414E3A"/>
        </w:rPr>
        <w:t>ч</w:t>
      </w:r>
      <w:r w:rsidR="00116E11">
        <w:rPr>
          <w:rFonts w:ascii="Times New Roman" w:hAnsi="Times New Roman" w:cs="Times New Roman"/>
          <w:color w:val="414E3A"/>
        </w:rPr>
        <w:t>и</w:t>
      </w:r>
      <w:r w:rsidRPr="00E967FF">
        <w:rPr>
          <w:rFonts w:ascii="Times New Roman" w:hAnsi="Times New Roman" w:cs="Times New Roman"/>
          <w:color w:val="273422"/>
        </w:rPr>
        <w:t>танного</w:t>
      </w:r>
      <w:r w:rsidRPr="00E967FF">
        <w:rPr>
          <w:rFonts w:ascii="Times New Roman" w:hAnsi="Times New Roman" w:cs="Times New Roman"/>
          <w:color w:val="414E3A"/>
        </w:rPr>
        <w:t xml:space="preserve">, </w:t>
      </w:r>
      <w:r w:rsidRPr="00E967FF">
        <w:rPr>
          <w:rFonts w:ascii="Times New Roman" w:hAnsi="Times New Roman" w:cs="Times New Roman"/>
          <w:color w:val="273422"/>
        </w:rPr>
        <w:t>дискуссия</w:t>
      </w:r>
      <w:r w:rsidRPr="00E967FF">
        <w:rPr>
          <w:rFonts w:ascii="Times New Roman" w:hAnsi="Times New Roman" w:cs="Times New Roman"/>
          <w:color w:val="414E3A"/>
        </w:rPr>
        <w:t xml:space="preserve">. </w:t>
      </w:r>
      <w:r w:rsidRPr="00E967FF">
        <w:rPr>
          <w:rFonts w:ascii="Times New Roman" w:hAnsi="Times New Roman" w:cs="Times New Roman"/>
          <w:color w:val="273422"/>
        </w:rPr>
        <w:t>Соотнесение читательских интерпретаций (исто</w:t>
      </w:r>
      <w:r w:rsidRPr="00E967FF">
        <w:rPr>
          <w:rFonts w:ascii="Times New Roman" w:hAnsi="Times New Roman" w:cs="Times New Roman"/>
          <w:color w:val="414E3A"/>
        </w:rPr>
        <w:t>лк</w:t>
      </w:r>
      <w:r w:rsidRPr="00E967FF">
        <w:rPr>
          <w:rFonts w:ascii="Times New Roman" w:hAnsi="Times New Roman" w:cs="Times New Roman"/>
          <w:color w:val="273422"/>
        </w:rPr>
        <w:t>ова</w:t>
      </w:r>
      <w:r w:rsidRPr="00E967FF">
        <w:rPr>
          <w:rFonts w:ascii="Times New Roman" w:hAnsi="Times New Roman" w:cs="Times New Roman"/>
          <w:color w:val="414E3A"/>
        </w:rPr>
        <w:t>н</w:t>
      </w:r>
      <w:r w:rsidRPr="00E967FF">
        <w:rPr>
          <w:rFonts w:ascii="Times New Roman" w:hAnsi="Times New Roman" w:cs="Times New Roman"/>
          <w:color w:val="273422"/>
        </w:rPr>
        <w:t>и</w:t>
      </w:r>
      <w:r w:rsidRPr="00E967FF">
        <w:rPr>
          <w:rFonts w:ascii="Times New Roman" w:hAnsi="Times New Roman" w:cs="Times New Roman"/>
          <w:color w:val="414E3A"/>
        </w:rPr>
        <w:t>й</w:t>
      </w:r>
      <w:r w:rsidRPr="00E967FF">
        <w:rPr>
          <w:rFonts w:ascii="Times New Roman" w:hAnsi="Times New Roman" w:cs="Times New Roman"/>
          <w:color w:val="5C6855"/>
        </w:rPr>
        <w:t xml:space="preserve">, </w:t>
      </w:r>
      <w:r w:rsidRPr="00E967FF">
        <w:rPr>
          <w:rFonts w:ascii="Times New Roman" w:hAnsi="Times New Roman" w:cs="Times New Roman"/>
          <w:color w:val="273422"/>
        </w:rPr>
        <w:t>оце</w:t>
      </w:r>
      <w:r w:rsidRPr="00E967FF">
        <w:rPr>
          <w:rFonts w:ascii="Times New Roman" w:hAnsi="Times New Roman" w:cs="Times New Roman"/>
          <w:color w:val="414E3A"/>
        </w:rPr>
        <w:t>нок) п</w:t>
      </w:r>
      <w:r w:rsidRPr="00E967FF">
        <w:rPr>
          <w:rFonts w:ascii="Times New Roman" w:hAnsi="Times New Roman" w:cs="Times New Roman"/>
          <w:color w:val="273422"/>
        </w:rPr>
        <w:t>р</w:t>
      </w:r>
      <w:r w:rsidRPr="00E967FF">
        <w:rPr>
          <w:rFonts w:ascii="Times New Roman" w:hAnsi="Times New Roman" w:cs="Times New Roman"/>
          <w:color w:val="414E3A"/>
        </w:rPr>
        <w:t>о</w:t>
      </w:r>
      <w:r w:rsidRPr="00E967FF">
        <w:rPr>
          <w:rFonts w:ascii="Times New Roman" w:hAnsi="Times New Roman" w:cs="Times New Roman"/>
          <w:color w:val="273422"/>
        </w:rPr>
        <w:t>из</w:t>
      </w:r>
      <w:r w:rsidRPr="00E967FF">
        <w:rPr>
          <w:rFonts w:ascii="Times New Roman" w:hAnsi="Times New Roman" w:cs="Times New Roman"/>
          <w:color w:val="131B04"/>
        </w:rPr>
        <w:t>в</w:t>
      </w:r>
      <w:r w:rsidRPr="00E967FF">
        <w:rPr>
          <w:rFonts w:ascii="Times New Roman" w:hAnsi="Times New Roman" w:cs="Times New Roman"/>
          <w:color w:val="273422"/>
        </w:rPr>
        <w:t xml:space="preserve">едения с авторской позицией. Выявление и формулирование основной идеи </w:t>
      </w:r>
      <w:r w:rsidRPr="00E967FF">
        <w:rPr>
          <w:rFonts w:ascii="Times New Roman" w:hAnsi="Times New Roman" w:cs="Times New Roman"/>
          <w:color w:val="414E3A"/>
        </w:rPr>
        <w:t>т</w:t>
      </w:r>
      <w:r w:rsidRPr="00E967FF">
        <w:rPr>
          <w:rFonts w:ascii="Times New Roman" w:hAnsi="Times New Roman" w:cs="Times New Roman"/>
          <w:color w:val="273422"/>
        </w:rPr>
        <w:t>ек</w:t>
      </w:r>
      <w:r w:rsidRPr="00E967FF">
        <w:rPr>
          <w:rFonts w:ascii="Times New Roman" w:hAnsi="Times New Roman" w:cs="Times New Roman"/>
          <w:color w:val="414E3A"/>
        </w:rPr>
        <w:t>ст</w:t>
      </w:r>
      <w:r w:rsidRPr="00E967FF">
        <w:rPr>
          <w:rFonts w:ascii="Times New Roman" w:hAnsi="Times New Roman" w:cs="Times New Roman"/>
          <w:color w:val="273422"/>
        </w:rPr>
        <w:t>а и</w:t>
      </w:r>
      <w:r w:rsidRPr="00E967FF">
        <w:rPr>
          <w:rFonts w:ascii="Times New Roman" w:hAnsi="Times New Roman" w:cs="Times New Roman"/>
          <w:color w:val="414E3A"/>
        </w:rPr>
        <w:t xml:space="preserve">ли </w:t>
      </w:r>
    </w:p>
    <w:p w:rsidR="00E967FF" w:rsidRPr="00E967FF" w:rsidRDefault="00E967FF" w:rsidP="007B2621">
      <w:pPr>
        <w:pStyle w:val="a8"/>
        <w:tabs>
          <w:tab w:val="right" w:pos="734"/>
          <w:tab w:val="left" w:pos="1339"/>
          <w:tab w:val="left" w:pos="6441"/>
        </w:tabs>
        <w:spacing w:line="254" w:lineRule="exact"/>
        <w:jc w:val="both"/>
        <w:rPr>
          <w:rFonts w:ascii="Times New Roman" w:hAnsi="Times New Roman" w:cs="Times New Roman"/>
          <w:color w:val="DCDECB"/>
        </w:rPr>
      </w:pPr>
      <w:r w:rsidRPr="00E967FF">
        <w:rPr>
          <w:rFonts w:ascii="Times New Roman" w:hAnsi="Times New Roman" w:cs="Times New Roman"/>
        </w:rPr>
        <w:tab/>
      </w:r>
      <w:r w:rsidRPr="00E967FF">
        <w:rPr>
          <w:rFonts w:ascii="Times New Roman" w:hAnsi="Times New Roman" w:cs="Times New Roman"/>
          <w:color w:val="131B04"/>
        </w:rPr>
        <w:tab/>
      </w:r>
      <w:r w:rsidRPr="00E967FF">
        <w:rPr>
          <w:rFonts w:ascii="Times New Roman" w:hAnsi="Times New Roman" w:cs="Times New Roman"/>
          <w:color w:val="273422"/>
        </w:rPr>
        <w:t>с</w:t>
      </w:r>
      <w:r w:rsidRPr="00E967FF">
        <w:rPr>
          <w:rFonts w:ascii="Times New Roman" w:hAnsi="Times New Roman" w:cs="Times New Roman"/>
          <w:color w:val="131B04"/>
        </w:rPr>
        <w:t>ов</w:t>
      </w:r>
      <w:r w:rsidRPr="00E967FF">
        <w:rPr>
          <w:rFonts w:ascii="Times New Roman" w:hAnsi="Times New Roman" w:cs="Times New Roman"/>
          <w:color w:val="273422"/>
        </w:rPr>
        <w:t xml:space="preserve">окупности его главных смыслов. </w:t>
      </w:r>
      <w:r w:rsidRPr="00E967FF">
        <w:rPr>
          <w:rFonts w:ascii="Times New Roman" w:hAnsi="Times New Roman" w:cs="Times New Roman"/>
          <w:color w:val="273422"/>
        </w:rPr>
        <w:tab/>
      </w:r>
      <w:r w:rsidRPr="00E967FF">
        <w:rPr>
          <w:rFonts w:ascii="Times New Roman" w:hAnsi="Times New Roman" w:cs="Times New Roman"/>
          <w:color w:val="DCDECB"/>
        </w:rPr>
        <w:t xml:space="preserve">. </w:t>
      </w:r>
    </w:p>
    <w:p w:rsidR="00E967FF" w:rsidRPr="00E967FF" w:rsidRDefault="00E967FF" w:rsidP="007B2621">
      <w:pPr>
        <w:pStyle w:val="a8"/>
        <w:spacing w:line="254" w:lineRule="exact"/>
        <w:ind w:left="1334" w:right="9" w:firstLine="403"/>
        <w:jc w:val="both"/>
        <w:rPr>
          <w:rFonts w:ascii="Times New Roman" w:hAnsi="Times New Roman" w:cs="Times New Roman"/>
          <w:color w:val="273422"/>
        </w:rPr>
      </w:pPr>
      <w:r w:rsidRPr="00E967FF">
        <w:rPr>
          <w:rFonts w:ascii="Times New Roman" w:hAnsi="Times New Roman" w:cs="Times New Roman"/>
          <w:i/>
          <w:iCs/>
          <w:color w:val="273422"/>
        </w:rPr>
        <w:t>2</w:t>
      </w:r>
      <w:r w:rsidRPr="00E967FF">
        <w:rPr>
          <w:rFonts w:ascii="Times New Roman" w:hAnsi="Times New Roman" w:cs="Times New Roman"/>
          <w:i/>
          <w:iCs/>
          <w:color w:val="414E3A"/>
        </w:rPr>
        <w:t xml:space="preserve">. </w:t>
      </w:r>
      <w:r w:rsidRPr="00E967FF">
        <w:rPr>
          <w:rFonts w:ascii="Times New Roman" w:hAnsi="Times New Roman" w:cs="Times New Roman"/>
          <w:i/>
          <w:iCs/>
          <w:color w:val="273422"/>
        </w:rPr>
        <w:t xml:space="preserve">Знакомство с писателем. </w:t>
      </w:r>
      <w:r w:rsidRPr="00E967FF">
        <w:rPr>
          <w:rFonts w:ascii="Times New Roman" w:hAnsi="Times New Roman" w:cs="Times New Roman"/>
          <w:color w:val="273422"/>
        </w:rPr>
        <w:t>Рассказ о писателе. Бесе</w:t>
      </w:r>
      <w:r w:rsidR="00116E11">
        <w:rPr>
          <w:rFonts w:ascii="Times New Roman" w:hAnsi="Times New Roman" w:cs="Times New Roman"/>
          <w:color w:val="273422"/>
        </w:rPr>
        <w:t xml:space="preserve">да о личности писателя. Работа </w:t>
      </w:r>
      <w:r w:rsidRPr="00E967FF">
        <w:rPr>
          <w:rFonts w:ascii="Times New Roman" w:hAnsi="Times New Roman" w:cs="Times New Roman"/>
          <w:color w:val="273422"/>
        </w:rPr>
        <w:t xml:space="preserve">с </w:t>
      </w:r>
      <w:r w:rsidRPr="00E967FF">
        <w:rPr>
          <w:rFonts w:ascii="Times New Roman" w:hAnsi="Times New Roman" w:cs="Times New Roman"/>
          <w:color w:val="131B04"/>
        </w:rPr>
        <w:t>м</w:t>
      </w:r>
      <w:r w:rsidRPr="00E967FF">
        <w:rPr>
          <w:rFonts w:ascii="Times New Roman" w:hAnsi="Times New Roman" w:cs="Times New Roman"/>
          <w:color w:val="273422"/>
        </w:rPr>
        <w:t>атериалами учебника</w:t>
      </w:r>
      <w:r w:rsidRPr="00E967FF">
        <w:rPr>
          <w:rFonts w:ascii="Times New Roman" w:hAnsi="Times New Roman" w:cs="Times New Roman"/>
          <w:color w:val="414E3A"/>
        </w:rPr>
        <w:t xml:space="preserve">, </w:t>
      </w:r>
      <w:r w:rsidRPr="00E967FF">
        <w:rPr>
          <w:rFonts w:ascii="Times New Roman" w:hAnsi="Times New Roman" w:cs="Times New Roman"/>
          <w:color w:val="273422"/>
        </w:rPr>
        <w:t xml:space="preserve">дополнительными источниками. </w:t>
      </w:r>
    </w:p>
    <w:p w:rsidR="00E967FF" w:rsidRPr="00E967FF" w:rsidRDefault="00E967FF" w:rsidP="007B2621">
      <w:pPr>
        <w:pStyle w:val="a8"/>
        <w:spacing w:before="4" w:line="1" w:lineRule="exact"/>
        <w:ind w:left="1334" w:right="4"/>
        <w:jc w:val="both"/>
        <w:rPr>
          <w:rFonts w:ascii="Times New Roman" w:hAnsi="Times New Roman" w:cs="Times New Roman"/>
        </w:rPr>
      </w:pPr>
    </w:p>
    <w:p w:rsidR="00E967FF" w:rsidRPr="00E967FF" w:rsidRDefault="00E967FF" w:rsidP="007B2621">
      <w:pPr>
        <w:pStyle w:val="a8"/>
        <w:spacing w:line="249" w:lineRule="exact"/>
        <w:ind w:left="1334" w:right="4" w:firstLine="403"/>
        <w:jc w:val="both"/>
        <w:rPr>
          <w:rFonts w:ascii="Times New Roman" w:hAnsi="Times New Roman" w:cs="Times New Roman"/>
          <w:color w:val="414E3A"/>
        </w:rPr>
      </w:pPr>
      <w:r w:rsidRPr="00E967FF">
        <w:rPr>
          <w:rFonts w:ascii="Times New Roman" w:hAnsi="Times New Roman" w:cs="Times New Roman"/>
          <w:color w:val="273422"/>
          <w:w w:val="89"/>
        </w:rPr>
        <w:t>З</w:t>
      </w:r>
      <w:r w:rsidRPr="00E967FF">
        <w:rPr>
          <w:rFonts w:ascii="Times New Roman" w:hAnsi="Times New Roman" w:cs="Times New Roman"/>
          <w:color w:val="414E3A"/>
          <w:w w:val="89"/>
        </w:rPr>
        <w:t xml:space="preserve">. </w:t>
      </w:r>
      <w:r w:rsidRPr="00E967FF">
        <w:rPr>
          <w:rFonts w:ascii="Times New Roman" w:hAnsi="Times New Roman" w:cs="Times New Roman"/>
          <w:color w:val="273422"/>
        </w:rPr>
        <w:t>Работа с заглавием, иллюстрациями. Обсуж</w:t>
      </w:r>
      <w:r w:rsidRPr="00E967FF">
        <w:rPr>
          <w:rFonts w:ascii="Times New Roman" w:hAnsi="Times New Roman" w:cs="Times New Roman"/>
          <w:color w:val="131B04"/>
        </w:rPr>
        <w:t>де</w:t>
      </w:r>
      <w:r w:rsidRPr="00E967FF">
        <w:rPr>
          <w:rFonts w:ascii="Times New Roman" w:hAnsi="Times New Roman" w:cs="Times New Roman"/>
          <w:color w:val="273422"/>
        </w:rPr>
        <w:t>ни</w:t>
      </w:r>
      <w:r w:rsidRPr="00E967FF">
        <w:rPr>
          <w:rFonts w:ascii="Times New Roman" w:hAnsi="Times New Roman" w:cs="Times New Roman"/>
          <w:color w:val="131B04"/>
        </w:rPr>
        <w:t xml:space="preserve">е </w:t>
      </w:r>
      <w:r w:rsidRPr="00E967FF">
        <w:rPr>
          <w:rFonts w:ascii="Times New Roman" w:hAnsi="Times New Roman" w:cs="Times New Roman"/>
          <w:color w:val="273422"/>
        </w:rPr>
        <w:t>смысла заглавия</w:t>
      </w:r>
      <w:r w:rsidRPr="00E967FF">
        <w:rPr>
          <w:rFonts w:ascii="Times New Roman" w:hAnsi="Times New Roman" w:cs="Times New Roman"/>
          <w:color w:val="414E3A"/>
        </w:rPr>
        <w:t xml:space="preserve">. </w:t>
      </w:r>
      <w:r w:rsidR="00116E11">
        <w:rPr>
          <w:rFonts w:ascii="Times New Roman" w:hAnsi="Times New Roman" w:cs="Times New Roman"/>
          <w:color w:val="273422"/>
        </w:rPr>
        <w:t xml:space="preserve">Обращение </w:t>
      </w:r>
      <w:r w:rsidRPr="00E967FF">
        <w:rPr>
          <w:rFonts w:ascii="Times New Roman" w:hAnsi="Times New Roman" w:cs="Times New Roman"/>
          <w:color w:val="273422"/>
        </w:rPr>
        <w:t>уч</w:t>
      </w:r>
      <w:r w:rsidRPr="00E967FF">
        <w:rPr>
          <w:rFonts w:ascii="Times New Roman" w:hAnsi="Times New Roman" w:cs="Times New Roman"/>
          <w:color w:val="131B04"/>
        </w:rPr>
        <w:t>а</w:t>
      </w:r>
      <w:r w:rsidRPr="00E967FF">
        <w:rPr>
          <w:rFonts w:ascii="Times New Roman" w:hAnsi="Times New Roman" w:cs="Times New Roman"/>
          <w:color w:val="273422"/>
        </w:rPr>
        <w:t xml:space="preserve">щихся к готовым иллюстрациям. Соотнесение видения </w:t>
      </w:r>
      <w:r w:rsidR="00116E11">
        <w:rPr>
          <w:rFonts w:ascii="Times New Roman" w:hAnsi="Times New Roman" w:cs="Times New Roman"/>
          <w:color w:val="273422"/>
        </w:rPr>
        <w:t>художника с читательским пред</w:t>
      </w:r>
      <w:r w:rsidRPr="00E967FF">
        <w:rPr>
          <w:rFonts w:ascii="Times New Roman" w:hAnsi="Times New Roman" w:cs="Times New Roman"/>
          <w:color w:val="273422"/>
        </w:rPr>
        <w:t>ст</w:t>
      </w:r>
      <w:r w:rsidRPr="00E967FF">
        <w:rPr>
          <w:rFonts w:ascii="Times New Roman" w:hAnsi="Times New Roman" w:cs="Times New Roman"/>
          <w:color w:val="131B04"/>
        </w:rPr>
        <w:t>а</w:t>
      </w:r>
      <w:r w:rsidRPr="00E967FF">
        <w:rPr>
          <w:rFonts w:ascii="Times New Roman" w:hAnsi="Times New Roman" w:cs="Times New Roman"/>
          <w:color w:val="273422"/>
        </w:rPr>
        <w:t>влением</w:t>
      </w:r>
      <w:r w:rsidRPr="00E967FF">
        <w:rPr>
          <w:rFonts w:ascii="Times New Roman" w:hAnsi="Times New Roman" w:cs="Times New Roman"/>
          <w:color w:val="414E3A"/>
        </w:rPr>
        <w:t xml:space="preserve">. </w:t>
      </w:r>
    </w:p>
    <w:p w:rsidR="00E967FF" w:rsidRPr="00E967FF" w:rsidRDefault="00E967FF" w:rsidP="007B2621">
      <w:pPr>
        <w:pStyle w:val="a8"/>
        <w:spacing w:line="254" w:lineRule="exact"/>
        <w:ind w:left="1334" w:right="9" w:firstLine="403"/>
        <w:jc w:val="both"/>
        <w:rPr>
          <w:rFonts w:ascii="Times New Roman" w:hAnsi="Times New Roman" w:cs="Times New Roman"/>
          <w:color w:val="414E3A"/>
        </w:rPr>
      </w:pPr>
      <w:r w:rsidRPr="00E967FF">
        <w:rPr>
          <w:rFonts w:ascii="Times New Roman" w:hAnsi="Times New Roman" w:cs="Times New Roman"/>
          <w:i/>
          <w:iCs/>
          <w:color w:val="273422"/>
        </w:rPr>
        <w:t>4</w:t>
      </w:r>
      <w:r w:rsidRPr="00E967FF">
        <w:rPr>
          <w:rFonts w:ascii="Times New Roman" w:hAnsi="Times New Roman" w:cs="Times New Roman"/>
          <w:i/>
          <w:iCs/>
          <w:color w:val="5C6855"/>
        </w:rPr>
        <w:t xml:space="preserve">. </w:t>
      </w:r>
      <w:r w:rsidRPr="00E967FF">
        <w:rPr>
          <w:rFonts w:ascii="Times New Roman" w:hAnsi="Times New Roman" w:cs="Times New Roman"/>
          <w:i/>
          <w:iCs/>
          <w:color w:val="273422"/>
        </w:rPr>
        <w:t>Задания (творческие)</w:t>
      </w:r>
      <w:r w:rsidRPr="00E967FF">
        <w:rPr>
          <w:rFonts w:ascii="Times New Roman" w:hAnsi="Times New Roman" w:cs="Times New Roman"/>
          <w:i/>
          <w:iCs/>
          <w:color w:val="414E3A"/>
        </w:rPr>
        <w:t xml:space="preserve">, </w:t>
      </w:r>
      <w:r w:rsidRPr="00E967FF">
        <w:rPr>
          <w:rFonts w:ascii="Times New Roman" w:hAnsi="Times New Roman" w:cs="Times New Roman"/>
          <w:color w:val="273422"/>
        </w:rPr>
        <w:t>опирающиеся на какую-ли</w:t>
      </w:r>
      <w:r w:rsidRPr="00E967FF">
        <w:rPr>
          <w:rFonts w:ascii="Times New Roman" w:hAnsi="Times New Roman" w:cs="Times New Roman"/>
          <w:color w:val="131B04"/>
        </w:rPr>
        <w:t>б</w:t>
      </w:r>
      <w:r w:rsidRPr="00E967FF">
        <w:rPr>
          <w:rFonts w:ascii="Times New Roman" w:hAnsi="Times New Roman" w:cs="Times New Roman"/>
          <w:color w:val="273422"/>
        </w:rPr>
        <w:t>о сферу читательской деятель</w:t>
      </w:r>
      <w:r w:rsidRPr="00E967FF">
        <w:rPr>
          <w:rFonts w:ascii="Times New Roman" w:hAnsi="Times New Roman" w:cs="Times New Roman"/>
          <w:color w:val="414E3A"/>
        </w:rPr>
        <w:t>н</w:t>
      </w:r>
      <w:r w:rsidR="00116E11">
        <w:rPr>
          <w:rFonts w:ascii="Times New Roman" w:hAnsi="Times New Roman" w:cs="Times New Roman"/>
          <w:color w:val="273422"/>
        </w:rPr>
        <w:t>о</w:t>
      </w:r>
      <w:r w:rsidRPr="00E967FF">
        <w:rPr>
          <w:rFonts w:ascii="Times New Roman" w:hAnsi="Times New Roman" w:cs="Times New Roman"/>
          <w:color w:val="273422"/>
        </w:rPr>
        <w:t>сти учащихся (эмоции, воображение, осмысление содержания, художественной формы)</w:t>
      </w:r>
      <w:r w:rsidRPr="00E967FF">
        <w:rPr>
          <w:rFonts w:ascii="Times New Roman" w:hAnsi="Times New Roman" w:cs="Times New Roman"/>
          <w:color w:val="414E3A"/>
        </w:rPr>
        <w:t xml:space="preserve">. </w:t>
      </w:r>
    </w:p>
    <w:p w:rsidR="00F33C30" w:rsidRPr="00116E11" w:rsidRDefault="00F33C30" w:rsidP="00116E11">
      <w:pPr>
        <w:pStyle w:val="a3"/>
        <w:shd w:val="clear" w:color="auto" w:fill="FFFFFF"/>
        <w:textAlignment w:val="baseline"/>
        <w:rPr>
          <w:rFonts w:ascii="Times New Roman" w:hAnsi="Times New Roman"/>
          <w:sz w:val="24"/>
          <w:szCs w:val="24"/>
        </w:rPr>
      </w:pPr>
      <w:r w:rsidRPr="00116E11">
        <w:rPr>
          <w:rFonts w:ascii="Times New Roman" w:hAnsi="Times New Roman"/>
          <w:sz w:val="24"/>
          <w:szCs w:val="24"/>
        </w:rPr>
        <w:t>6. Содержание тем учебного предмета</w:t>
      </w:r>
      <w:r w:rsidR="00E75AB6">
        <w:rPr>
          <w:rFonts w:ascii="Times New Roman" w:hAnsi="Times New Roman"/>
          <w:sz w:val="24"/>
          <w:szCs w:val="24"/>
        </w:rPr>
        <w:t>.</w:t>
      </w:r>
    </w:p>
    <w:tbl>
      <w:tblPr>
        <w:tblStyle w:val="a7"/>
        <w:tblW w:w="15261" w:type="dxa"/>
        <w:tblLayout w:type="fixed"/>
        <w:tblLook w:val="04A0"/>
      </w:tblPr>
      <w:tblGrid>
        <w:gridCol w:w="540"/>
        <w:gridCol w:w="2403"/>
        <w:gridCol w:w="1343"/>
        <w:gridCol w:w="7871"/>
        <w:gridCol w:w="620"/>
        <w:gridCol w:w="621"/>
        <w:gridCol w:w="621"/>
        <w:gridCol w:w="621"/>
        <w:gridCol w:w="621"/>
      </w:tblGrid>
      <w:tr w:rsidR="00F33C30" w:rsidRPr="00B15510" w:rsidTr="00131D3C">
        <w:trPr>
          <w:trHeight w:val="451"/>
        </w:trPr>
        <w:tc>
          <w:tcPr>
            <w:tcW w:w="540" w:type="dxa"/>
            <w:vMerge w:val="restart"/>
            <w:vAlign w:val="center"/>
          </w:tcPr>
          <w:p w:rsidR="00F33C30" w:rsidRPr="00B15510" w:rsidRDefault="00F33C30" w:rsidP="00131D3C">
            <w:pPr>
              <w:pStyle w:val="a3"/>
              <w:jc w:val="center"/>
              <w:textAlignment w:val="baseline"/>
              <w:rPr>
                <w:rFonts w:ascii="Times New Roman" w:hAnsi="Times New Roman"/>
              </w:rPr>
            </w:pPr>
            <w:r w:rsidRPr="00B15510">
              <w:rPr>
                <w:rFonts w:ascii="Times New Roman" w:hAnsi="Times New Roman"/>
              </w:rPr>
              <w:t>№</w:t>
            </w:r>
          </w:p>
          <w:p w:rsidR="00F33C30" w:rsidRPr="00B15510" w:rsidRDefault="00F33C30" w:rsidP="00131D3C">
            <w:pPr>
              <w:pStyle w:val="a3"/>
              <w:jc w:val="center"/>
              <w:textAlignment w:val="baseline"/>
              <w:rPr>
                <w:rFonts w:ascii="Times New Roman" w:hAnsi="Times New Roman"/>
              </w:rPr>
            </w:pPr>
            <w:r w:rsidRPr="00B15510">
              <w:rPr>
                <w:rFonts w:ascii="Times New Roman" w:hAnsi="Times New Roman"/>
              </w:rPr>
              <w:t>п/п</w:t>
            </w:r>
          </w:p>
        </w:tc>
        <w:tc>
          <w:tcPr>
            <w:tcW w:w="2403" w:type="dxa"/>
            <w:vMerge w:val="restart"/>
            <w:vAlign w:val="center"/>
          </w:tcPr>
          <w:p w:rsidR="00F33C30" w:rsidRPr="00B15510" w:rsidRDefault="00F33C30" w:rsidP="00131D3C">
            <w:pPr>
              <w:pStyle w:val="a3"/>
              <w:jc w:val="center"/>
              <w:textAlignment w:val="baseline"/>
              <w:rPr>
                <w:rFonts w:ascii="Times New Roman" w:hAnsi="Times New Roman"/>
              </w:rPr>
            </w:pPr>
            <w:r w:rsidRPr="00B15510">
              <w:rPr>
                <w:rFonts w:ascii="Times New Roman" w:hAnsi="Times New Roman"/>
              </w:rPr>
              <w:t>Тема раздела</w:t>
            </w:r>
          </w:p>
        </w:tc>
        <w:tc>
          <w:tcPr>
            <w:tcW w:w="1343" w:type="dxa"/>
            <w:vMerge w:val="restart"/>
            <w:vAlign w:val="center"/>
          </w:tcPr>
          <w:p w:rsidR="00F33C30" w:rsidRPr="00B15510" w:rsidRDefault="00F33C30" w:rsidP="00131D3C">
            <w:pPr>
              <w:pStyle w:val="a3"/>
              <w:ind w:left="-40" w:right="-108"/>
              <w:jc w:val="center"/>
              <w:textAlignment w:val="baseline"/>
              <w:rPr>
                <w:rFonts w:ascii="Times New Roman" w:hAnsi="Times New Roman"/>
              </w:rPr>
            </w:pPr>
            <w:r w:rsidRPr="00B15510">
              <w:rPr>
                <w:rFonts w:ascii="Times New Roman" w:hAnsi="Times New Roman"/>
              </w:rPr>
              <w:t>Количество часов по разделу</w:t>
            </w:r>
          </w:p>
        </w:tc>
        <w:tc>
          <w:tcPr>
            <w:tcW w:w="7871" w:type="dxa"/>
            <w:vMerge w:val="restart"/>
            <w:vAlign w:val="center"/>
          </w:tcPr>
          <w:p w:rsidR="00F33C30" w:rsidRPr="00B15510" w:rsidRDefault="00F33C30" w:rsidP="00131D3C">
            <w:pPr>
              <w:pStyle w:val="a3"/>
              <w:jc w:val="center"/>
              <w:textAlignment w:val="baseline"/>
              <w:rPr>
                <w:rFonts w:ascii="Times New Roman" w:hAnsi="Times New Roman"/>
              </w:rPr>
            </w:pPr>
            <w:r w:rsidRPr="00B15510">
              <w:rPr>
                <w:rFonts w:ascii="Times New Roman" w:hAnsi="Times New Roman"/>
              </w:rPr>
              <w:t>Изучаемые в теме вопросы</w:t>
            </w:r>
          </w:p>
        </w:tc>
        <w:tc>
          <w:tcPr>
            <w:tcW w:w="3104" w:type="dxa"/>
            <w:gridSpan w:val="5"/>
            <w:vAlign w:val="center"/>
          </w:tcPr>
          <w:p w:rsidR="00F33C30" w:rsidRPr="00B15510" w:rsidRDefault="00F33C30" w:rsidP="00131D3C">
            <w:pPr>
              <w:pStyle w:val="a3"/>
              <w:jc w:val="center"/>
              <w:textAlignment w:val="baseline"/>
              <w:rPr>
                <w:rFonts w:ascii="Times New Roman" w:hAnsi="Times New Roman"/>
              </w:rPr>
            </w:pPr>
            <w:r w:rsidRPr="00B15510">
              <w:rPr>
                <w:rFonts w:ascii="Times New Roman" w:hAnsi="Times New Roman"/>
              </w:rPr>
              <w:t>количество часов</w:t>
            </w:r>
          </w:p>
        </w:tc>
      </w:tr>
      <w:tr w:rsidR="00F33C30" w:rsidRPr="00B15510" w:rsidTr="00131D3C">
        <w:trPr>
          <w:cantSplit/>
          <w:trHeight w:val="2156"/>
        </w:trPr>
        <w:tc>
          <w:tcPr>
            <w:tcW w:w="540" w:type="dxa"/>
            <w:vMerge/>
            <w:vAlign w:val="center"/>
          </w:tcPr>
          <w:p w:rsidR="00F33C30" w:rsidRPr="00B15510" w:rsidRDefault="00F33C30" w:rsidP="00131D3C">
            <w:pPr>
              <w:pStyle w:val="a3"/>
              <w:jc w:val="center"/>
              <w:textAlignment w:val="baseline"/>
              <w:rPr>
                <w:rFonts w:ascii="Times New Roman" w:hAnsi="Times New Roman"/>
              </w:rPr>
            </w:pPr>
          </w:p>
        </w:tc>
        <w:tc>
          <w:tcPr>
            <w:tcW w:w="2403" w:type="dxa"/>
            <w:vMerge/>
            <w:vAlign w:val="center"/>
          </w:tcPr>
          <w:p w:rsidR="00F33C30" w:rsidRPr="00B15510" w:rsidRDefault="00F33C30" w:rsidP="00131D3C">
            <w:pPr>
              <w:pStyle w:val="a3"/>
              <w:jc w:val="center"/>
              <w:textAlignment w:val="baseline"/>
              <w:rPr>
                <w:rFonts w:ascii="Times New Roman" w:hAnsi="Times New Roman"/>
              </w:rPr>
            </w:pPr>
          </w:p>
        </w:tc>
        <w:tc>
          <w:tcPr>
            <w:tcW w:w="1343" w:type="dxa"/>
            <w:vMerge/>
            <w:vAlign w:val="center"/>
          </w:tcPr>
          <w:p w:rsidR="00F33C30" w:rsidRPr="00B15510" w:rsidRDefault="00F33C30" w:rsidP="00131D3C">
            <w:pPr>
              <w:pStyle w:val="a3"/>
              <w:jc w:val="center"/>
              <w:textAlignment w:val="baseline"/>
              <w:rPr>
                <w:rFonts w:ascii="Times New Roman" w:hAnsi="Times New Roman"/>
              </w:rPr>
            </w:pPr>
          </w:p>
        </w:tc>
        <w:tc>
          <w:tcPr>
            <w:tcW w:w="7871" w:type="dxa"/>
            <w:vMerge/>
            <w:vAlign w:val="center"/>
          </w:tcPr>
          <w:p w:rsidR="00F33C30" w:rsidRPr="00B15510" w:rsidRDefault="00F33C30" w:rsidP="00131D3C">
            <w:pPr>
              <w:pStyle w:val="a3"/>
              <w:jc w:val="center"/>
              <w:textAlignment w:val="baseline"/>
              <w:rPr>
                <w:rFonts w:ascii="Times New Roman" w:hAnsi="Times New Roman"/>
              </w:rPr>
            </w:pPr>
          </w:p>
        </w:tc>
        <w:tc>
          <w:tcPr>
            <w:tcW w:w="620" w:type="dxa"/>
            <w:textDirection w:val="btLr"/>
            <w:vAlign w:val="center"/>
          </w:tcPr>
          <w:p w:rsidR="00F33C30" w:rsidRPr="00B15510" w:rsidRDefault="00116E11" w:rsidP="00131D3C">
            <w:pPr>
              <w:pStyle w:val="a3"/>
              <w:ind w:left="113" w:right="113"/>
              <w:jc w:val="center"/>
              <w:textAlignment w:val="baseline"/>
              <w:rPr>
                <w:rFonts w:ascii="Times New Roman" w:hAnsi="Times New Roman"/>
              </w:rPr>
            </w:pPr>
            <w:r w:rsidRPr="00B15510">
              <w:rPr>
                <w:rFonts w:ascii="Times New Roman" w:hAnsi="Times New Roman"/>
              </w:rPr>
              <w:t>сочинение</w:t>
            </w:r>
          </w:p>
        </w:tc>
        <w:tc>
          <w:tcPr>
            <w:tcW w:w="621" w:type="dxa"/>
            <w:textDirection w:val="btLr"/>
            <w:vAlign w:val="center"/>
          </w:tcPr>
          <w:p w:rsidR="00F33C30" w:rsidRPr="00B15510" w:rsidRDefault="00116E11" w:rsidP="00131D3C">
            <w:pPr>
              <w:pStyle w:val="a3"/>
              <w:ind w:left="113" w:right="113"/>
              <w:jc w:val="center"/>
              <w:textAlignment w:val="baseline"/>
              <w:rPr>
                <w:rFonts w:ascii="Times New Roman" w:hAnsi="Times New Roman"/>
              </w:rPr>
            </w:pPr>
            <w:r w:rsidRPr="00B15510">
              <w:rPr>
                <w:rFonts w:ascii="Times New Roman" w:hAnsi="Times New Roman"/>
              </w:rPr>
              <w:t>тестирование</w:t>
            </w:r>
          </w:p>
        </w:tc>
        <w:tc>
          <w:tcPr>
            <w:tcW w:w="621" w:type="dxa"/>
            <w:textDirection w:val="btLr"/>
            <w:vAlign w:val="center"/>
          </w:tcPr>
          <w:p w:rsidR="00F33C30" w:rsidRPr="00B15510" w:rsidRDefault="00116E11" w:rsidP="00131D3C">
            <w:pPr>
              <w:pStyle w:val="a3"/>
              <w:ind w:left="113" w:right="113"/>
              <w:jc w:val="center"/>
              <w:textAlignment w:val="baseline"/>
              <w:rPr>
                <w:rFonts w:ascii="Times New Roman" w:hAnsi="Times New Roman"/>
              </w:rPr>
            </w:pPr>
            <w:r w:rsidRPr="00B15510">
              <w:rPr>
                <w:rFonts w:ascii="Times New Roman" w:hAnsi="Times New Roman"/>
              </w:rPr>
              <w:t>проверочная работа</w:t>
            </w:r>
          </w:p>
        </w:tc>
        <w:tc>
          <w:tcPr>
            <w:tcW w:w="621" w:type="dxa"/>
            <w:textDirection w:val="btLr"/>
            <w:vAlign w:val="center"/>
          </w:tcPr>
          <w:p w:rsidR="00F33C30" w:rsidRPr="00B15510" w:rsidRDefault="00E75AB6" w:rsidP="00131D3C">
            <w:pPr>
              <w:pStyle w:val="a3"/>
              <w:ind w:left="113" w:right="113"/>
              <w:jc w:val="center"/>
              <w:textAlignment w:val="baseline"/>
              <w:rPr>
                <w:rFonts w:ascii="Times New Roman" w:hAnsi="Times New Roman"/>
              </w:rPr>
            </w:pPr>
            <w:r w:rsidRPr="00B15510">
              <w:rPr>
                <w:rFonts w:ascii="Times New Roman" w:hAnsi="Times New Roman"/>
              </w:rPr>
              <w:t>комплексная  работа</w:t>
            </w:r>
          </w:p>
        </w:tc>
        <w:tc>
          <w:tcPr>
            <w:tcW w:w="621" w:type="dxa"/>
            <w:textDirection w:val="btLr"/>
            <w:vAlign w:val="center"/>
          </w:tcPr>
          <w:p w:rsidR="00F33C30" w:rsidRPr="00B15510" w:rsidRDefault="00F33C30" w:rsidP="00131D3C">
            <w:pPr>
              <w:pStyle w:val="a3"/>
              <w:ind w:left="113" w:right="113"/>
              <w:jc w:val="center"/>
              <w:textAlignment w:val="baseline"/>
              <w:rPr>
                <w:rFonts w:ascii="Times New Roman" w:hAnsi="Times New Roman"/>
              </w:rPr>
            </w:pPr>
          </w:p>
        </w:tc>
      </w:tr>
      <w:tr w:rsidR="00F33C30" w:rsidRPr="00B15510" w:rsidTr="00131D3C">
        <w:tc>
          <w:tcPr>
            <w:tcW w:w="540" w:type="dxa"/>
          </w:tcPr>
          <w:p w:rsidR="00F33C30" w:rsidRPr="00B15510" w:rsidRDefault="00F33C30" w:rsidP="00131D3C">
            <w:pPr>
              <w:pStyle w:val="a3"/>
              <w:jc w:val="both"/>
              <w:textAlignment w:val="baseline"/>
              <w:rPr>
                <w:rFonts w:ascii="Times New Roman" w:hAnsi="Times New Roman"/>
              </w:rPr>
            </w:pPr>
            <w:r w:rsidRPr="00B15510">
              <w:rPr>
                <w:rFonts w:ascii="Times New Roman" w:hAnsi="Times New Roman"/>
              </w:rPr>
              <w:lastRenderedPageBreak/>
              <w:t>2</w:t>
            </w:r>
          </w:p>
        </w:tc>
        <w:tc>
          <w:tcPr>
            <w:tcW w:w="2403" w:type="dxa"/>
          </w:tcPr>
          <w:p w:rsidR="00F33C30" w:rsidRPr="00A0024F" w:rsidRDefault="00811BDE" w:rsidP="00131D3C">
            <w:pPr>
              <w:pStyle w:val="a3"/>
              <w:jc w:val="both"/>
              <w:textAlignment w:val="baseline"/>
              <w:rPr>
                <w:rFonts w:ascii="Times New Roman" w:hAnsi="Times New Roman"/>
                <w:b/>
              </w:rPr>
            </w:pPr>
            <w:r w:rsidRPr="00A0024F">
              <w:rPr>
                <w:rFonts w:ascii="Times New Roman" w:hAnsi="Times New Roman"/>
                <w:b/>
              </w:rPr>
              <w:t>Любимые книги</w:t>
            </w:r>
          </w:p>
        </w:tc>
        <w:tc>
          <w:tcPr>
            <w:tcW w:w="1343" w:type="dxa"/>
          </w:tcPr>
          <w:p w:rsidR="00F33C30" w:rsidRPr="00B15510" w:rsidRDefault="00DF2EB5" w:rsidP="00131D3C">
            <w:pPr>
              <w:pStyle w:val="a3"/>
              <w:jc w:val="center"/>
              <w:textAlignment w:val="baseline"/>
              <w:rPr>
                <w:rFonts w:ascii="Times New Roman" w:hAnsi="Times New Roman"/>
              </w:rPr>
            </w:pPr>
            <w:r w:rsidRPr="00B15510">
              <w:rPr>
                <w:rFonts w:ascii="Times New Roman" w:hAnsi="Times New Roman"/>
              </w:rPr>
              <w:t>7</w:t>
            </w:r>
          </w:p>
        </w:tc>
        <w:tc>
          <w:tcPr>
            <w:tcW w:w="7871" w:type="dxa"/>
          </w:tcPr>
          <w:p w:rsidR="00811BDE" w:rsidRPr="00B15510" w:rsidRDefault="00DF2EB5" w:rsidP="00811BDE">
            <w:pPr>
              <w:jc w:val="both"/>
              <w:rPr>
                <w:rFonts w:ascii="Times New Roman" w:hAnsi="Times New Roman"/>
              </w:rPr>
            </w:pPr>
            <w:r w:rsidRPr="00B15510">
              <w:rPr>
                <w:rFonts w:ascii="Times New Roman" w:hAnsi="Times New Roman"/>
              </w:rPr>
              <w:t>Вводный урок. Знакомство с учебником «В океане света». «Пролог».</w:t>
            </w:r>
            <w:r w:rsidR="00811BDE" w:rsidRPr="00B15510">
              <w:rPr>
                <w:rFonts w:ascii="Times New Roman" w:hAnsi="Times New Roman"/>
              </w:rPr>
              <w:t>Кто же будет сопровождать нас в путешествиях? (Г. Сапгир «Сегодня, завтра и вчера»)</w:t>
            </w:r>
          </w:p>
          <w:p w:rsidR="00811BDE" w:rsidRPr="00B15510" w:rsidRDefault="00811BDE" w:rsidP="00811BDE">
            <w:pPr>
              <w:jc w:val="both"/>
              <w:rPr>
                <w:rFonts w:ascii="Times New Roman" w:hAnsi="Times New Roman"/>
              </w:rPr>
            </w:pPr>
            <w:r w:rsidRPr="00B15510">
              <w:rPr>
                <w:rFonts w:ascii="Times New Roman" w:hAnsi="Times New Roman"/>
              </w:rPr>
              <w:t xml:space="preserve">Начало удивительных событий (Е. Велтистов «Приключения Электроника») Что может Электроник? (Е. Велтистов «Приключения Электроника») Наука как искусство (Е. Велтистов «Приключения Электроника»). Сходство и различие сказочной и фантастической повести  </w:t>
            </w:r>
          </w:p>
          <w:p w:rsidR="00811BDE" w:rsidRPr="00B15510" w:rsidRDefault="00811BDE" w:rsidP="00811BDE">
            <w:pPr>
              <w:jc w:val="both"/>
              <w:rPr>
                <w:rFonts w:ascii="Times New Roman" w:hAnsi="Times New Roman"/>
              </w:rPr>
            </w:pPr>
            <w:r w:rsidRPr="00B15510">
              <w:rPr>
                <w:rFonts w:ascii="Times New Roman" w:hAnsi="Times New Roman"/>
              </w:rPr>
              <w:t>Смешные стихи о серьезных вещах (Ю. Мориц «Баллада о фокусах шоколада»)</w:t>
            </w:r>
          </w:p>
          <w:p w:rsidR="00F33C30" w:rsidRPr="00B15510" w:rsidRDefault="00F33C30" w:rsidP="00131D3C">
            <w:pPr>
              <w:jc w:val="both"/>
              <w:rPr>
                <w:rFonts w:ascii="Times New Roman" w:hAnsi="Times New Roman"/>
              </w:rPr>
            </w:pPr>
          </w:p>
        </w:tc>
        <w:tc>
          <w:tcPr>
            <w:tcW w:w="620" w:type="dxa"/>
          </w:tcPr>
          <w:p w:rsidR="00F33C30" w:rsidRPr="00B15510" w:rsidRDefault="00811BDE" w:rsidP="00131D3C">
            <w:pPr>
              <w:pStyle w:val="a3"/>
              <w:jc w:val="center"/>
              <w:textAlignment w:val="baseline"/>
              <w:rPr>
                <w:rFonts w:ascii="Times New Roman" w:hAnsi="Times New Roman"/>
              </w:rPr>
            </w:pPr>
            <w:r w:rsidRPr="00B15510">
              <w:rPr>
                <w:rFonts w:ascii="Times New Roman" w:hAnsi="Times New Roman"/>
              </w:rPr>
              <w:t>1</w:t>
            </w:r>
          </w:p>
        </w:tc>
        <w:tc>
          <w:tcPr>
            <w:tcW w:w="621" w:type="dxa"/>
          </w:tcPr>
          <w:p w:rsidR="00F33C30" w:rsidRPr="00B15510" w:rsidRDefault="00F33C30" w:rsidP="00131D3C">
            <w:pPr>
              <w:pStyle w:val="a3"/>
              <w:jc w:val="center"/>
              <w:textAlignment w:val="baseline"/>
              <w:rPr>
                <w:rFonts w:ascii="Times New Roman" w:hAnsi="Times New Roman"/>
              </w:rPr>
            </w:pPr>
          </w:p>
        </w:tc>
        <w:tc>
          <w:tcPr>
            <w:tcW w:w="621" w:type="dxa"/>
          </w:tcPr>
          <w:p w:rsidR="00F33C30" w:rsidRPr="00B15510" w:rsidRDefault="00811BDE" w:rsidP="00131D3C">
            <w:pPr>
              <w:pStyle w:val="a3"/>
              <w:jc w:val="center"/>
              <w:textAlignment w:val="baseline"/>
              <w:rPr>
                <w:rFonts w:ascii="Times New Roman" w:hAnsi="Times New Roman"/>
              </w:rPr>
            </w:pPr>
            <w:r w:rsidRPr="00B15510">
              <w:rPr>
                <w:rFonts w:ascii="Times New Roman" w:hAnsi="Times New Roman"/>
              </w:rPr>
              <w:t>1</w:t>
            </w:r>
          </w:p>
        </w:tc>
        <w:tc>
          <w:tcPr>
            <w:tcW w:w="621" w:type="dxa"/>
          </w:tcPr>
          <w:p w:rsidR="00F33C30" w:rsidRPr="00B15510" w:rsidRDefault="00F33C30" w:rsidP="00131D3C">
            <w:pPr>
              <w:pStyle w:val="a3"/>
              <w:jc w:val="center"/>
              <w:textAlignment w:val="baseline"/>
              <w:rPr>
                <w:rFonts w:ascii="Times New Roman" w:hAnsi="Times New Roman"/>
                <w:color w:val="FF0000"/>
              </w:rPr>
            </w:pPr>
          </w:p>
        </w:tc>
        <w:tc>
          <w:tcPr>
            <w:tcW w:w="621" w:type="dxa"/>
          </w:tcPr>
          <w:p w:rsidR="00F33C30" w:rsidRPr="00B15510" w:rsidRDefault="00F33C30" w:rsidP="00131D3C">
            <w:pPr>
              <w:pStyle w:val="a3"/>
              <w:jc w:val="center"/>
              <w:textAlignment w:val="baseline"/>
              <w:rPr>
                <w:rFonts w:ascii="Times New Roman" w:hAnsi="Times New Roman"/>
                <w:color w:val="FF0000"/>
              </w:rPr>
            </w:pPr>
          </w:p>
        </w:tc>
      </w:tr>
      <w:tr w:rsidR="00F33C30" w:rsidRPr="00B15510" w:rsidTr="00131D3C">
        <w:tc>
          <w:tcPr>
            <w:tcW w:w="540" w:type="dxa"/>
          </w:tcPr>
          <w:p w:rsidR="00F33C30" w:rsidRPr="00B15510" w:rsidRDefault="00F33C30" w:rsidP="00131D3C">
            <w:pPr>
              <w:pStyle w:val="a3"/>
              <w:jc w:val="both"/>
              <w:textAlignment w:val="baseline"/>
              <w:rPr>
                <w:rFonts w:ascii="Times New Roman" w:hAnsi="Times New Roman"/>
              </w:rPr>
            </w:pPr>
            <w:r w:rsidRPr="00B15510">
              <w:rPr>
                <w:rFonts w:ascii="Times New Roman" w:hAnsi="Times New Roman"/>
              </w:rPr>
              <w:t>3</w:t>
            </w:r>
          </w:p>
        </w:tc>
        <w:tc>
          <w:tcPr>
            <w:tcW w:w="2403" w:type="dxa"/>
          </w:tcPr>
          <w:p w:rsidR="00F33C30" w:rsidRPr="00B15510" w:rsidRDefault="00811BDE" w:rsidP="00131D3C">
            <w:pPr>
              <w:pStyle w:val="a3"/>
              <w:jc w:val="both"/>
              <w:textAlignment w:val="baseline"/>
              <w:rPr>
                <w:rFonts w:ascii="Times New Roman" w:hAnsi="Times New Roman"/>
              </w:rPr>
            </w:pPr>
            <w:r w:rsidRPr="00B15510">
              <w:rPr>
                <w:rFonts w:ascii="Times New Roman" w:hAnsi="Times New Roman"/>
                <w:b/>
                <w:bCs/>
              </w:rPr>
              <w:t xml:space="preserve">У </w:t>
            </w:r>
            <w:r w:rsidRPr="00B15510">
              <w:rPr>
                <w:rFonts w:ascii="Times New Roman" w:hAnsi="Times New Roman"/>
                <w:b/>
              </w:rPr>
              <w:t>истоков русской детской литературы</w:t>
            </w:r>
          </w:p>
        </w:tc>
        <w:tc>
          <w:tcPr>
            <w:tcW w:w="1343" w:type="dxa"/>
          </w:tcPr>
          <w:p w:rsidR="00F33C30" w:rsidRPr="00B15510" w:rsidRDefault="00811BDE" w:rsidP="00131D3C">
            <w:pPr>
              <w:pStyle w:val="a3"/>
              <w:jc w:val="center"/>
              <w:textAlignment w:val="baseline"/>
              <w:rPr>
                <w:rFonts w:ascii="Times New Roman" w:hAnsi="Times New Roman"/>
              </w:rPr>
            </w:pPr>
            <w:r w:rsidRPr="00B15510">
              <w:rPr>
                <w:rFonts w:ascii="Times New Roman" w:hAnsi="Times New Roman"/>
              </w:rPr>
              <w:t>17</w:t>
            </w:r>
          </w:p>
        </w:tc>
        <w:tc>
          <w:tcPr>
            <w:tcW w:w="7871" w:type="dxa"/>
          </w:tcPr>
          <w:p w:rsidR="00F33C30" w:rsidRPr="00B15510" w:rsidRDefault="00811BDE" w:rsidP="00131D3C">
            <w:pPr>
              <w:pStyle w:val="a3"/>
              <w:jc w:val="both"/>
              <w:textAlignment w:val="baseline"/>
              <w:rPr>
                <w:rFonts w:ascii="Times New Roman" w:hAnsi="Times New Roman"/>
              </w:rPr>
            </w:pPr>
            <w:r w:rsidRPr="00B15510">
              <w:rPr>
                <w:rFonts w:ascii="Times New Roman" w:hAnsi="Times New Roman"/>
              </w:rPr>
              <w:t xml:space="preserve"> Летопись и летописцы. (А. Пушкин «Борис Годунов» (отрывок). Н. Кончаловская «В монастырской келье узкой…»)Повесть временных лет». «Расселение славян».Славяне и их просветители. Изобретение славянской азбуки. Похвала книгам  Ярослава Мудрого.Почему не стареют наказы Владимира Мономаха?Путешествие 1. XVII век. Справщик Савватий – первый детский поэт</w:t>
            </w:r>
            <w:r w:rsidR="00427CA1" w:rsidRPr="00B15510">
              <w:rPr>
                <w:rFonts w:ascii="Times New Roman" w:hAnsi="Times New Roman"/>
              </w:rPr>
              <w:t>.Стихи Симеона Полоцкого и Кариона Истомина.Путешествие 2. Конец XVIII века. Усадьба Аксаковых. «Детские годы Багрова-внука», гл. 1)Традиция семейного чтения. (С. Аксаков «Детские годы Багрова-внука», гл. 2–3)«Жизнь и приключения Андрея Болотова». Автобиографическая книга и мемуары.Детское чтение для сердца и разума» (нравоучительные статьи Н.И. Новикова).Образ «идеального ребёнка» в детских стихах А. Шишкова, в рассказе «Можно исправиться, когда твёрдо того захочешь»</w:t>
            </w:r>
          </w:p>
        </w:tc>
        <w:tc>
          <w:tcPr>
            <w:tcW w:w="620" w:type="dxa"/>
          </w:tcPr>
          <w:p w:rsidR="00F33C30" w:rsidRPr="00B15510" w:rsidRDefault="00427CA1" w:rsidP="00131D3C">
            <w:pPr>
              <w:pStyle w:val="a3"/>
              <w:jc w:val="center"/>
              <w:textAlignment w:val="baseline"/>
              <w:rPr>
                <w:rFonts w:ascii="Times New Roman" w:hAnsi="Times New Roman"/>
              </w:rPr>
            </w:pPr>
            <w:r w:rsidRPr="00B15510">
              <w:rPr>
                <w:rFonts w:ascii="Times New Roman" w:hAnsi="Times New Roman"/>
              </w:rPr>
              <w:t>1</w:t>
            </w:r>
          </w:p>
        </w:tc>
        <w:tc>
          <w:tcPr>
            <w:tcW w:w="621" w:type="dxa"/>
          </w:tcPr>
          <w:p w:rsidR="00F33C30" w:rsidRPr="00B15510" w:rsidRDefault="00F33C30" w:rsidP="00131D3C">
            <w:pPr>
              <w:pStyle w:val="a3"/>
              <w:jc w:val="center"/>
              <w:textAlignment w:val="baseline"/>
              <w:rPr>
                <w:rFonts w:ascii="Times New Roman" w:hAnsi="Times New Roman"/>
              </w:rPr>
            </w:pPr>
          </w:p>
        </w:tc>
        <w:tc>
          <w:tcPr>
            <w:tcW w:w="621" w:type="dxa"/>
          </w:tcPr>
          <w:p w:rsidR="00F33C30" w:rsidRPr="00B15510" w:rsidRDefault="00427CA1" w:rsidP="00131D3C">
            <w:pPr>
              <w:pStyle w:val="a3"/>
              <w:jc w:val="center"/>
              <w:textAlignment w:val="baseline"/>
              <w:rPr>
                <w:rFonts w:ascii="Times New Roman" w:hAnsi="Times New Roman"/>
              </w:rPr>
            </w:pPr>
            <w:r w:rsidRPr="00B15510">
              <w:rPr>
                <w:rFonts w:ascii="Times New Roman" w:hAnsi="Times New Roman"/>
              </w:rPr>
              <w:t>2</w:t>
            </w:r>
          </w:p>
        </w:tc>
        <w:tc>
          <w:tcPr>
            <w:tcW w:w="621" w:type="dxa"/>
          </w:tcPr>
          <w:p w:rsidR="00F33C30" w:rsidRPr="00B15510" w:rsidRDefault="00F33C30" w:rsidP="00131D3C">
            <w:pPr>
              <w:pStyle w:val="a3"/>
              <w:jc w:val="center"/>
              <w:textAlignment w:val="baseline"/>
              <w:rPr>
                <w:rFonts w:ascii="Times New Roman" w:hAnsi="Times New Roman"/>
                <w:color w:val="FF0000"/>
              </w:rPr>
            </w:pPr>
          </w:p>
        </w:tc>
        <w:tc>
          <w:tcPr>
            <w:tcW w:w="621" w:type="dxa"/>
          </w:tcPr>
          <w:p w:rsidR="00F33C30" w:rsidRPr="00B15510" w:rsidRDefault="00F33C30" w:rsidP="00131D3C">
            <w:pPr>
              <w:pStyle w:val="a3"/>
              <w:jc w:val="center"/>
              <w:textAlignment w:val="baseline"/>
              <w:rPr>
                <w:rFonts w:ascii="Times New Roman" w:hAnsi="Times New Roman"/>
                <w:color w:val="FF0000"/>
              </w:rPr>
            </w:pPr>
          </w:p>
        </w:tc>
      </w:tr>
      <w:tr w:rsidR="00F33C30" w:rsidRPr="00B15510" w:rsidTr="00131D3C">
        <w:tc>
          <w:tcPr>
            <w:tcW w:w="540" w:type="dxa"/>
          </w:tcPr>
          <w:p w:rsidR="00F33C30" w:rsidRPr="00B15510" w:rsidRDefault="00F33C30" w:rsidP="00131D3C">
            <w:pPr>
              <w:pStyle w:val="a3"/>
              <w:jc w:val="both"/>
              <w:textAlignment w:val="baseline"/>
              <w:rPr>
                <w:rFonts w:ascii="Times New Roman" w:hAnsi="Times New Roman"/>
              </w:rPr>
            </w:pPr>
            <w:r w:rsidRPr="00B15510">
              <w:rPr>
                <w:rFonts w:ascii="Times New Roman" w:hAnsi="Times New Roman"/>
              </w:rPr>
              <w:t>4</w:t>
            </w:r>
          </w:p>
        </w:tc>
        <w:tc>
          <w:tcPr>
            <w:tcW w:w="2403" w:type="dxa"/>
          </w:tcPr>
          <w:p w:rsidR="00F33C30" w:rsidRPr="00B15510" w:rsidRDefault="00427CA1" w:rsidP="00131D3C">
            <w:pPr>
              <w:pStyle w:val="a3"/>
              <w:textAlignment w:val="baseline"/>
              <w:rPr>
                <w:rFonts w:ascii="Times New Roman" w:hAnsi="Times New Roman"/>
              </w:rPr>
            </w:pPr>
            <w:r w:rsidRPr="00B15510">
              <w:rPr>
                <w:rFonts w:ascii="Times New Roman" w:hAnsi="Times New Roman"/>
                <w:b/>
              </w:rPr>
              <w:t>Путешествие продолжается..</w:t>
            </w:r>
          </w:p>
        </w:tc>
        <w:tc>
          <w:tcPr>
            <w:tcW w:w="1343" w:type="dxa"/>
          </w:tcPr>
          <w:p w:rsidR="00F33C30" w:rsidRPr="00B15510" w:rsidRDefault="00427CA1" w:rsidP="00131D3C">
            <w:pPr>
              <w:pStyle w:val="a3"/>
              <w:jc w:val="center"/>
              <w:textAlignment w:val="baseline"/>
              <w:rPr>
                <w:rFonts w:ascii="Times New Roman" w:hAnsi="Times New Roman"/>
              </w:rPr>
            </w:pPr>
            <w:r w:rsidRPr="00B15510">
              <w:rPr>
                <w:rFonts w:ascii="Times New Roman" w:hAnsi="Times New Roman"/>
              </w:rPr>
              <w:t>29</w:t>
            </w:r>
          </w:p>
        </w:tc>
        <w:tc>
          <w:tcPr>
            <w:tcW w:w="7871" w:type="dxa"/>
          </w:tcPr>
          <w:p w:rsidR="009B4992" w:rsidRPr="00B15510" w:rsidRDefault="00427CA1" w:rsidP="009B4992">
            <w:pPr>
              <w:rPr>
                <w:rFonts w:eastAsia="Calibri"/>
                <w:lang w:eastAsia="en-US"/>
              </w:rPr>
            </w:pPr>
            <w:r w:rsidRPr="00B15510">
              <w:rPr>
                <w:rFonts w:ascii="Times New Roman" w:hAnsi="Times New Roman"/>
              </w:rPr>
              <w:t>Путешествие 3. Москва начала XIX века. Интересны ли детям басни? (И.А. Крылов «Слон и Моська»).</w:t>
            </w:r>
            <w:r w:rsidR="009B4992" w:rsidRPr="00B15510">
              <w:rPr>
                <w:rFonts w:ascii="Times New Roman" w:hAnsi="Times New Roman"/>
                <w:color w:val="000000"/>
              </w:rPr>
              <w:t xml:space="preserve"> Характерные особенности жанра басни (И.А. Крылов. Басни «Квартет», «Свинья под Дубом»). Обобщение. Басни И.А. Крылова. Путешествие 4. 1828 год. Первая русская литературная сказка. А. Погорельский «Чёрная курица...» 1. Нелёгкий путь в подземное царство (ч. 2, 3) 2. Встреча с подземными жителями (ч. 4, 5) 3. Главный герой сказки (ч. 6). Путешествие 5. Лето 1831 года. Как писать для детей? А.С. Пушкин «Сказка о царе Салтане...». А.С. Пушкин «Сказка о попе и о работнике его Балде» Сказка В.А. Жуковского «Спящая царевна». Владимир Даль «Война грибов с ягодами» (русская сказка в обработке В. Даля), «Кузовок» (игра). Как надо писать для детей? (А. Ишимова «Славяне») Внеклассное чтение. «Вчера и сегодня». Книги о родном городе, его прошлом и настоящем или «Литературные сказки писателей XIX века» Путешествие 6. Мир природы приходит на страницы книг. Картины природы в книге С. Аксакова «Детские годы Багрова-внука» Поэты XIX века о природе. Стихи А.К. Толстого и А. Плещеева. Стихи А. Майкова и Ф. Тютчева о природе. Н.А. Некрасов «Дедушка Мазай и зайцы». 1. Картины русской природы в стихотворении.2.. Дедушка Мазай – добрый охотник. Путешествие 7. Школа в Ясной Поляне. Л.Н. Толстой как учитель (сказка «Два брата») Непростые простые тексты (Л.Н. Толстой «Какая бывает роса на траве», «Как ходят деревья»). А.И. Куприн «Слон»</w:t>
            </w:r>
          </w:p>
          <w:p w:rsidR="00F33C30" w:rsidRPr="00B15510" w:rsidRDefault="00F33C30" w:rsidP="00131D3C">
            <w:pPr>
              <w:jc w:val="both"/>
              <w:rPr>
                <w:rFonts w:ascii="Times New Roman" w:hAnsi="Times New Roman"/>
              </w:rPr>
            </w:pPr>
          </w:p>
        </w:tc>
        <w:tc>
          <w:tcPr>
            <w:tcW w:w="620" w:type="dxa"/>
          </w:tcPr>
          <w:p w:rsidR="00F33C30" w:rsidRPr="00B15510" w:rsidRDefault="009B4992" w:rsidP="00131D3C">
            <w:pPr>
              <w:pStyle w:val="a3"/>
              <w:jc w:val="center"/>
              <w:textAlignment w:val="baseline"/>
              <w:rPr>
                <w:rFonts w:ascii="Times New Roman" w:hAnsi="Times New Roman"/>
              </w:rPr>
            </w:pPr>
            <w:r w:rsidRPr="00B15510">
              <w:rPr>
                <w:rFonts w:ascii="Times New Roman" w:hAnsi="Times New Roman"/>
              </w:rPr>
              <w:t>2</w:t>
            </w:r>
          </w:p>
        </w:tc>
        <w:tc>
          <w:tcPr>
            <w:tcW w:w="621" w:type="dxa"/>
          </w:tcPr>
          <w:p w:rsidR="00F33C30" w:rsidRPr="00B15510" w:rsidRDefault="00F33C30" w:rsidP="00131D3C">
            <w:pPr>
              <w:pStyle w:val="a3"/>
              <w:jc w:val="center"/>
              <w:textAlignment w:val="baseline"/>
              <w:rPr>
                <w:rFonts w:ascii="Times New Roman" w:hAnsi="Times New Roman"/>
              </w:rPr>
            </w:pPr>
          </w:p>
        </w:tc>
        <w:tc>
          <w:tcPr>
            <w:tcW w:w="621" w:type="dxa"/>
          </w:tcPr>
          <w:p w:rsidR="00F33C30" w:rsidRPr="00B15510" w:rsidRDefault="009B4992" w:rsidP="00131D3C">
            <w:pPr>
              <w:pStyle w:val="a3"/>
              <w:jc w:val="center"/>
              <w:textAlignment w:val="baseline"/>
              <w:rPr>
                <w:rFonts w:ascii="Times New Roman" w:hAnsi="Times New Roman"/>
              </w:rPr>
            </w:pPr>
            <w:r w:rsidRPr="00B15510">
              <w:rPr>
                <w:rFonts w:ascii="Times New Roman" w:hAnsi="Times New Roman"/>
              </w:rPr>
              <w:t>2</w:t>
            </w:r>
          </w:p>
        </w:tc>
        <w:tc>
          <w:tcPr>
            <w:tcW w:w="621" w:type="dxa"/>
          </w:tcPr>
          <w:p w:rsidR="00F33C30" w:rsidRPr="00B15510" w:rsidRDefault="00F33C30" w:rsidP="00131D3C">
            <w:pPr>
              <w:pStyle w:val="a3"/>
              <w:jc w:val="center"/>
              <w:textAlignment w:val="baseline"/>
              <w:rPr>
                <w:rFonts w:ascii="Times New Roman" w:hAnsi="Times New Roman"/>
                <w:color w:val="FF0000"/>
              </w:rPr>
            </w:pPr>
          </w:p>
        </w:tc>
        <w:tc>
          <w:tcPr>
            <w:tcW w:w="621" w:type="dxa"/>
          </w:tcPr>
          <w:p w:rsidR="00F33C30" w:rsidRPr="00B15510" w:rsidRDefault="00F33C30" w:rsidP="00131D3C">
            <w:pPr>
              <w:pStyle w:val="a3"/>
              <w:jc w:val="center"/>
              <w:textAlignment w:val="baseline"/>
              <w:rPr>
                <w:rFonts w:ascii="Times New Roman" w:hAnsi="Times New Roman"/>
                <w:color w:val="FF0000"/>
              </w:rPr>
            </w:pPr>
          </w:p>
        </w:tc>
      </w:tr>
      <w:tr w:rsidR="00F33C30" w:rsidRPr="00B15510" w:rsidTr="00131D3C">
        <w:tc>
          <w:tcPr>
            <w:tcW w:w="540" w:type="dxa"/>
          </w:tcPr>
          <w:p w:rsidR="00F33C30" w:rsidRPr="00B15510" w:rsidRDefault="00F33C30" w:rsidP="00131D3C">
            <w:pPr>
              <w:pStyle w:val="a3"/>
              <w:jc w:val="both"/>
              <w:textAlignment w:val="baseline"/>
              <w:rPr>
                <w:rFonts w:ascii="Times New Roman" w:hAnsi="Times New Roman"/>
              </w:rPr>
            </w:pPr>
            <w:r w:rsidRPr="00B15510">
              <w:rPr>
                <w:rFonts w:ascii="Times New Roman" w:hAnsi="Times New Roman"/>
              </w:rPr>
              <w:t>5</w:t>
            </w:r>
          </w:p>
        </w:tc>
        <w:tc>
          <w:tcPr>
            <w:tcW w:w="2403" w:type="dxa"/>
          </w:tcPr>
          <w:p w:rsidR="00F33C30" w:rsidRPr="00B15510" w:rsidRDefault="009B4992" w:rsidP="00131D3C">
            <w:pPr>
              <w:pStyle w:val="a3"/>
              <w:textAlignment w:val="baseline"/>
              <w:rPr>
                <w:rFonts w:ascii="Times New Roman" w:hAnsi="Times New Roman"/>
              </w:rPr>
            </w:pPr>
            <w:r w:rsidRPr="00B15510">
              <w:rPr>
                <w:rFonts w:ascii="Times New Roman" w:hAnsi="Times New Roman"/>
                <w:b/>
              </w:rPr>
              <w:t>Век XX. Новые встречи со старыми друзьями</w:t>
            </w:r>
          </w:p>
        </w:tc>
        <w:tc>
          <w:tcPr>
            <w:tcW w:w="1343" w:type="dxa"/>
          </w:tcPr>
          <w:p w:rsidR="00F33C30" w:rsidRPr="00B15510" w:rsidRDefault="009B4992" w:rsidP="00131D3C">
            <w:pPr>
              <w:pStyle w:val="a3"/>
              <w:jc w:val="center"/>
              <w:textAlignment w:val="baseline"/>
              <w:rPr>
                <w:rFonts w:ascii="Times New Roman" w:hAnsi="Times New Roman"/>
              </w:rPr>
            </w:pPr>
            <w:r w:rsidRPr="00B15510">
              <w:rPr>
                <w:rFonts w:ascii="Times New Roman" w:hAnsi="Times New Roman"/>
              </w:rPr>
              <w:t>49</w:t>
            </w:r>
          </w:p>
        </w:tc>
        <w:tc>
          <w:tcPr>
            <w:tcW w:w="7871" w:type="dxa"/>
          </w:tcPr>
          <w:p w:rsidR="00EE672D" w:rsidRPr="00B15510" w:rsidRDefault="00EE672D" w:rsidP="00EE672D">
            <w:pPr>
              <w:spacing w:after="160" w:line="259" w:lineRule="auto"/>
              <w:rPr>
                <w:rFonts w:eastAsia="Calibri"/>
                <w:lang w:eastAsia="en-US"/>
              </w:rPr>
            </w:pPr>
            <w:r w:rsidRPr="00B15510">
              <w:rPr>
                <w:rFonts w:ascii="Times New Roman" w:hAnsi="Times New Roman"/>
                <w:color w:val="000000"/>
              </w:rPr>
              <w:t xml:space="preserve">Путешествие 8 (в библиотеку). Загадка Лидии Чарской. Л. Чарская «Записки маленькой гимназистки» Внеклассное чтение. Мир детства. Путешествие 9. Петроград. 1923 год. </w:t>
            </w:r>
            <w:r w:rsidRPr="00B15510">
              <w:rPr>
                <w:rFonts w:ascii="Times New Roman" w:hAnsi="Times New Roman"/>
                <w:color w:val="000000"/>
              </w:rPr>
              <w:lastRenderedPageBreak/>
              <w:t>Редакция«Воробья». Житков и Маршак.</w:t>
            </w:r>
            <w:r w:rsidRPr="00B15510">
              <w:rPr>
                <w:rFonts w:ascii="Times New Roman" w:hAnsi="Times New Roman"/>
              </w:rPr>
              <w:t xml:space="preserve"> Н</w:t>
            </w:r>
            <w:r w:rsidRPr="00B15510">
              <w:rPr>
                <w:rFonts w:ascii="Times New Roman" w:hAnsi="Times New Roman"/>
                <w:color w:val="000000"/>
              </w:rPr>
              <w:t>астоящий капитан (Б. Житков «Николай Исаич Пушкин») Гимназисты Корнея Чуковского (К.И. Чуковский «Телефон»)  Стихи Д. Хармса.Стихи Ю. Владимирова и А. Введенского. Путешествие 10. Вокруг Маршака. Внеклассное чтение. Современные детские журналы. Е. Шварц «Два брата». Превращение Пиноккио в Буратино (Б. Галанов «Книжка про книжки» (отрывок),«Пишу на ту же тему по -своему») Рассказ о сказке и детских фантазиях (А.Н. Толстой «Фофка»). Удалось ли А.Н. Толстому «превратиться» в детского писателя? (А.Н. Толстой «Кот сметанный рот») Птицы с «характерами» (М. Пришвин «Изобретатель»). Так кто же он – Михаил Пришвин? (Статья С.Я. Маршака «Сила жизни») С. Маршак – критик, поэт, переводчик, редактор. Внеклассное чтение. «Творцы книг» (рассказы о писателях, о художниках- иллюстраторах) Путешествие 11. 1928 год. Литературный утренник в Сокольниках. В. Маяковский и А. Барто. Ю. Олеша «Три Толстяка» Путешествие 12. «Дорогие мои мальчишки» (Р. Фраерман «Гайдар и дети») А. Гайдар «Тимур и его команда» Путешествие 13. Смешные книжки. Проверка развития читательских умений (Н. Носов «Федина задача») Юмористический рассказ на серьёзную тему (В. Драгунский «Что любит Мишка») Внеклассное чтение. Юмористические рассказы В. Драгунского, Ю. Сотника и Н. Носова. Стихи А. Барто. Сатира или юмор? Путешествие 14. «Книжкины именины» во Дворце пионеров. Стихи Е. Благининой, Б. Заходера, Ю. Коринца и др. Стихи И. Токмаковой и Г. Сапгира. Стихи Э. Мошковской и Э. Успенского. Стихи Н. Матвеевой. Пьеса - сказка С. Козлова «Снежный цветок».  Путешествие 15. Современные детские писатели. (К. Драгунская «Крайний случай») Эпилог. Письмо авторов учебника к читателям.</w:t>
            </w:r>
          </w:p>
          <w:p w:rsidR="00F33C30" w:rsidRPr="00B15510" w:rsidRDefault="00F33C30" w:rsidP="00131D3C">
            <w:pPr>
              <w:pStyle w:val="a3"/>
              <w:jc w:val="both"/>
              <w:textAlignment w:val="baseline"/>
              <w:rPr>
                <w:rFonts w:ascii="Times New Roman" w:hAnsi="Times New Roman"/>
              </w:rPr>
            </w:pPr>
          </w:p>
        </w:tc>
        <w:tc>
          <w:tcPr>
            <w:tcW w:w="620" w:type="dxa"/>
          </w:tcPr>
          <w:p w:rsidR="00F33C30" w:rsidRPr="00B15510" w:rsidRDefault="00EE672D" w:rsidP="00131D3C">
            <w:pPr>
              <w:pStyle w:val="a3"/>
              <w:jc w:val="center"/>
              <w:textAlignment w:val="baseline"/>
              <w:rPr>
                <w:rFonts w:ascii="Times New Roman" w:hAnsi="Times New Roman"/>
              </w:rPr>
            </w:pPr>
            <w:r w:rsidRPr="00B15510">
              <w:rPr>
                <w:rFonts w:ascii="Times New Roman" w:hAnsi="Times New Roman"/>
              </w:rPr>
              <w:lastRenderedPageBreak/>
              <w:t>1</w:t>
            </w:r>
          </w:p>
        </w:tc>
        <w:tc>
          <w:tcPr>
            <w:tcW w:w="621" w:type="dxa"/>
          </w:tcPr>
          <w:p w:rsidR="00F33C30" w:rsidRPr="00B15510" w:rsidRDefault="00F33C30" w:rsidP="00131D3C">
            <w:pPr>
              <w:pStyle w:val="a3"/>
              <w:jc w:val="center"/>
              <w:textAlignment w:val="baseline"/>
              <w:rPr>
                <w:rFonts w:ascii="Times New Roman" w:hAnsi="Times New Roman"/>
              </w:rPr>
            </w:pPr>
          </w:p>
        </w:tc>
        <w:tc>
          <w:tcPr>
            <w:tcW w:w="621" w:type="dxa"/>
          </w:tcPr>
          <w:p w:rsidR="00F33C30" w:rsidRPr="00B15510" w:rsidRDefault="00EE672D" w:rsidP="00131D3C">
            <w:pPr>
              <w:pStyle w:val="a3"/>
              <w:jc w:val="center"/>
              <w:textAlignment w:val="baseline"/>
              <w:rPr>
                <w:rFonts w:ascii="Times New Roman" w:hAnsi="Times New Roman"/>
              </w:rPr>
            </w:pPr>
            <w:r w:rsidRPr="00B15510">
              <w:rPr>
                <w:rFonts w:ascii="Times New Roman" w:hAnsi="Times New Roman"/>
              </w:rPr>
              <w:t>2</w:t>
            </w:r>
          </w:p>
        </w:tc>
        <w:tc>
          <w:tcPr>
            <w:tcW w:w="621" w:type="dxa"/>
          </w:tcPr>
          <w:p w:rsidR="00F33C30" w:rsidRPr="00B15510" w:rsidRDefault="00EE672D" w:rsidP="00131D3C">
            <w:pPr>
              <w:pStyle w:val="a3"/>
              <w:jc w:val="center"/>
              <w:textAlignment w:val="baseline"/>
              <w:rPr>
                <w:rFonts w:ascii="Times New Roman" w:hAnsi="Times New Roman"/>
                <w:color w:val="FF0000"/>
              </w:rPr>
            </w:pPr>
            <w:r w:rsidRPr="00B15510">
              <w:rPr>
                <w:rFonts w:ascii="Times New Roman" w:hAnsi="Times New Roman"/>
                <w:color w:val="FF0000"/>
              </w:rPr>
              <w:t>1</w:t>
            </w:r>
          </w:p>
        </w:tc>
        <w:tc>
          <w:tcPr>
            <w:tcW w:w="621" w:type="dxa"/>
          </w:tcPr>
          <w:p w:rsidR="00F33C30" w:rsidRPr="00B15510" w:rsidRDefault="00F33C30" w:rsidP="00131D3C">
            <w:pPr>
              <w:pStyle w:val="a3"/>
              <w:jc w:val="center"/>
              <w:textAlignment w:val="baseline"/>
              <w:rPr>
                <w:rFonts w:ascii="Times New Roman" w:hAnsi="Times New Roman"/>
                <w:color w:val="FF0000"/>
              </w:rPr>
            </w:pPr>
          </w:p>
        </w:tc>
      </w:tr>
      <w:tr w:rsidR="00F33C30" w:rsidRPr="00B15510" w:rsidTr="00E14A60">
        <w:trPr>
          <w:cantSplit/>
          <w:trHeight w:val="1134"/>
        </w:trPr>
        <w:tc>
          <w:tcPr>
            <w:tcW w:w="2943" w:type="dxa"/>
            <w:gridSpan w:val="2"/>
          </w:tcPr>
          <w:p w:rsidR="00F33C30" w:rsidRPr="00B15510" w:rsidRDefault="00F33C30" w:rsidP="00131D3C">
            <w:pPr>
              <w:pStyle w:val="a3"/>
              <w:textAlignment w:val="baseline"/>
              <w:rPr>
                <w:rFonts w:ascii="Times New Roman" w:hAnsi="Times New Roman"/>
              </w:rPr>
            </w:pPr>
            <w:r w:rsidRPr="00B15510">
              <w:rPr>
                <w:rFonts w:ascii="Times New Roman" w:hAnsi="Times New Roman"/>
              </w:rPr>
              <w:lastRenderedPageBreak/>
              <w:t>ИТОГО:</w:t>
            </w:r>
          </w:p>
        </w:tc>
        <w:tc>
          <w:tcPr>
            <w:tcW w:w="1343" w:type="dxa"/>
          </w:tcPr>
          <w:p w:rsidR="00F33C30" w:rsidRPr="00B15510" w:rsidRDefault="00D20C71" w:rsidP="00131D3C">
            <w:pPr>
              <w:pStyle w:val="a3"/>
              <w:jc w:val="center"/>
              <w:textAlignment w:val="baseline"/>
              <w:rPr>
                <w:rFonts w:ascii="Times New Roman" w:hAnsi="Times New Roman"/>
              </w:rPr>
            </w:pPr>
            <w:r w:rsidRPr="00B15510">
              <w:rPr>
                <w:rFonts w:ascii="Times New Roman" w:hAnsi="Times New Roman"/>
              </w:rPr>
              <w:t>102</w:t>
            </w:r>
          </w:p>
        </w:tc>
        <w:tc>
          <w:tcPr>
            <w:tcW w:w="7871" w:type="dxa"/>
          </w:tcPr>
          <w:p w:rsidR="00F33C30" w:rsidRPr="00B15510" w:rsidRDefault="00F33C30" w:rsidP="00131D3C">
            <w:pPr>
              <w:ind w:firstLine="708"/>
              <w:jc w:val="both"/>
              <w:rPr>
                <w:rFonts w:ascii="Times New Roman" w:hAnsi="Times New Roman"/>
                <w:color w:val="FF0000"/>
              </w:rPr>
            </w:pPr>
          </w:p>
        </w:tc>
        <w:tc>
          <w:tcPr>
            <w:tcW w:w="620" w:type="dxa"/>
          </w:tcPr>
          <w:p w:rsidR="00F33C30" w:rsidRPr="00B15510" w:rsidRDefault="00EE672D" w:rsidP="00E14A60">
            <w:pPr>
              <w:pStyle w:val="a3"/>
              <w:jc w:val="center"/>
              <w:textAlignment w:val="baseline"/>
              <w:rPr>
                <w:rFonts w:ascii="Times New Roman" w:hAnsi="Times New Roman"/>
              </w:rPr>
            </w:pPr>
            <w:r w:rsidRPr="00B15510">
              <w:rPr>
                <w:rFonts w:ascii="Times New Roman" w:hAnsi="Times New Roman"/>
              </w:rPr>
              <w:t>5</w:t>
            </w:r>
          </w:p>
        </w:tc>
        <w:tc>
          <w:tcPr>
            <w:tcW w:w="621" w:type="dxa"/>
          </w:tcPr>
          <w:p w:rsidR="00F33C30" w:rsidRPr="00B15510" w:rsidRDefault="00F33C30" w:rsidP="00131D3C">
            <w:pPr>
              <w:pStyle w:val="a3"/>
              <w:jc w:val="center"/>
              <w:textAlignment w:val="baseline"/>
              <w:rPr>
                <w:rFonts w:ascii="Times New Roman" w:hAnsi="Times New Roman"/>
              </w:rPr>
            </w:pPr>
          </w:p>
        </w:tc>
        <w:tc>
          <w:tcPr>
            <w:tcW w:w="621" w:type="dxa"/>
          </w:tcPr>
          <w:p w:rsidR="00F33C30" w:rsidRPr="00B15510" w:rsidRDefault="00EE672D" w:rsidP="00131D3C">
            <w:pPr>
              <w:pStyle w:val="a3"/>
              <w:jc w:val="center"/>
              <w:textAlignment w:val="baseline"/>
              <w:rPr>
                <w:rFonts w:ascii="Times New Roman" w:hAnsi="Times New Roman"/>
              </w:rPr>
            </w:pPr>
            <w:r w:rsidRPr="00B15510">
              <w:rPr>
                <w:rFonts w:ascii="Times New Roman" w:hAnsi="Times New Roman"/>
              </w:rPr>
              <w:t>7</w:t>
            </w:r>
          </w:p>
        </w:tc>
        <w:tc>
          <w:tcPr>
            <w:tcW w:w="621" w:type="dxa"/>
          </w:tcPr>
          <w:p w:rsidR="00F33C30" w:rsidRPr="00B15510" w:rsidRDefault="00E75AB6" w:rsidP="00131D3C">
            <w:pPr>
              <w:pStyle w:val="a3"/>
              <w:jc w:val="center"/>
              <w:textAlignment w:val="baseline"/>
              <w:rPr>
                <w:rFonts w:ascii="Times New Roman" w:hAnsi="Times New Roman"/>
              </w:rPr>
            </w:pPr>
            <w:r w:rsidRPr="00B15510">
              <w:rPr>
                <w:rFonts w:ascii="Times New Roman" w:hAnsi="Times New Roman"/>
              </w:rPr>
              <w:t>1</w:t>
            </w:r>
          </w:p>
        </w:tc>
        <w:tc>
          <w:tcPr>
            <w:tcW w:w="621" w:type="dxa"/>
          </w:tcPr>
          <w:p w:rsidR="00F33C30" w:rsidRPr="00B15510" w:rsidRDefault="00F33C30" w:rsidP="00131D3C">
            <w:pPr>
              <w:pStyle w:val="a3"/>
              <w:jc w:val="center"/>
              <w:textAlignment w:val="baseline"/>
              <w:rPr>
                <w:rFonts w:ascii="Times New Roman" w:hAnsi="Times New Roman"/>
                <w:color w:val="FF0000"/>
              </w:rPr>
            </w:pPr>
          </w:p>
        </w:tc>
      </w:tr>
    </w:tbl>
    <w:p w:rsidR="00F33C30" w:rsidRPr="00B15510" w:rsidRDefault="00F33C30" w:rsidP="00F33C30">
      <w:pPr>
        <w:pStyle w:val="a3"/>
        <w:shd w:val="clear" w:color="auto" w:fill="FFFFFF"/>
        <w:textAlignment w:val="baseline"/>
        <w:rPr>
          <w:rFonts w:ascii="Times New Roman" w:hAnsi="Times New Roman"/>
          <w:color w:val="FF0000"/>
          <w:sz w:val="20"/>
          <w:szCs w:val="20"/>
        </w:rPr>
      </w:pPr>
    </w:p>
    <w:p w:rsidR="004F013B" w:rsidRPr="00B15510" w:rsidRDefault="004F013B" w:rsidP="00E14A60">
      <w:pPr>
        <w:pStyle w:val="a3"/>
        <w:shd w:val="clear" w:color="auto" w:fill="FFFFFF"/>
        <w:textAlignment w:val="baseline"/>
        <w:rPr>
          <w:rFonts w:ascii="Times New Roman" w:hAnsi="Times New Roman"/>
          <w:color w:val="000000" w:themeColor="text1"/>
          <w:sz w:val="20"/>
          <w:szCs w:val="20"/>
        </w:rPr>
      </w:pPr>
    </w:p>
    <w:p w:rsidR="00E75AB6" w:rsidRPr="00B15510" w:rsidRDefault="00E75AB6" w:rsidP="00E14A60">
      <w:pPr>
        <w:pStyle w:val="a3"/>
        <w:shd w:val="clear" w:color="auto" w:fill="FFFFFF"/>
        <w:textAlignment w:val="baseline"/>
        <w:rPr>
          <w:rFonts w:ascii="Times New Roman" w:hAnsi="Times New Roman"/>
          <w:color w:val="000000" w:themeColor="text1"/>
          <w:sz w:val="20"/>
          <w:szCs w:val="20"/>
        </w:rPr>
      </w:pPr>
    </w:p>
    <w:p w:rsidR="00E75AB6" w:rsidRPr="00B15510" w:rsidRDefault="00E75AB6" w:rsidP="00E14A60">
      <w:pPr>
        <w:pStyle w:val="a3"/>
        <w:shd w:val="clear" w:color="auto" w:fill="FFFFFF"/>
        <w:textAlignment w:val="baseline"/>
        <w:rPr>
          <w:rFonts w:ascii="Times New Roman" w:hAnsi="Times New Roman"/>
          <w:color w:val="000000" w:themeColor="text1"/>
          <w:sz w:val="20"/>
          <w:szCs w:val="20"/>
        </w:rPr>
      </w:pPr>
    </w:p>
    <w:p w:rsidR="00E75AB6" w:rsidRPr="00B15510" w:rsidRDefault="00E75AB6" w:rsidP="00E14A60">
      <w:pPr>
        <w:pStyle w:val="a3"/>
        <w:shd w:val="clear" w:color="auto" w:fill="FFFFFF"/>
        <w:textAlignment w:val="baseline"/>
        <w:rPr>
          <w:rFonts w:ascii="Times New Roman" w:hAnsi="Times New Roman"/>
          <w:color w:val="000000" w:themeColor="text1"/>
          <w:sz w:val="20"/>
          <w:szCs w:val="20"/>
        </w:rPr>
      </w:pPr>
    </w:p>
    <w:p w:rsidR="00E75AB6" w:rsidRPr="00B15510" w:rsidRDefault="00E75AB6" w:rsidP="00E14A60">
      <w:pPr>
        <w:pStyle w:val="a3"/>
        <w:shd w:val="clear" w:color="auto" w:fill="FFFFFF"/>
        <w:textAlignment w:val="baseline"/>
        <w:rPr>
          <w:rFonts w:ascii="Times New Roman" w:hAnsi="Times New Roman"/>
          <w:color w:val="000000" w:themeColor="text1"/>
          <w:sz w:val="20"/>
          <w:szCs w:val="20"/>
        </w:rPr>
      </w:pPr>
    </w:p>
    <w:p w:rsidR="00F33C30" w:rsidRPr="00B15510" w:rsidRDefault="00F33C30" w:rsidP="00E14A60">
      <w:pPr>
        <w:pStyle w:val="a3"/>
        <w:shd w:val="clear" w:color="auto" w:fill="FFFFFF"/>
        <w:textAlignment w:val="baseline"/>
        <w:rPr>
          <w:rFonts w:ascii="Times New Roman" w:hAnsi="Times New Roman"/>
          <w:color w:val="000000" w:themeColor="text1"/>
        </w:rPr>
      </w:pPr>
      <w:r w:rsidRPr="00B15510">
        <w:rPr>
          <w:rFonts w:ascii="Times New Roman" w:hAnsi="Times New Roman"/>
          <w:color w:val="000000" w:themeColor="text1"/>
        </w:rPr>
        <w:t>7. Планируемые результаты освоения учебного предмета.</w:t>
      </w:r>
    </w:p>
    <w:p w:rsidR="00F33C30" w:rsidRPr="00B15510" w:rsidRDefault="00211A69" w:rsidP="00F33C30">
      <w:pPr>
        <w:spacing w:after="0" w:line="240" w:lineRule="auto"/>
        <w:ind w:firstLine="708"/>
        <w:jc w:val="both"/>
        <w:rPr>
          <w:rFonts w:ascii="Times New Roman" w:hAnsi="Times New Roman"/>
          <w:color w:val="000000" w:themeColor="text1"/>
        </w:rPr>
      </w:pPr>
      <w:r w:rsidRPr="00B15510">
        <w:rPr>
          <w:rFonts w:ascii="Times New Roman" w:hAnsi="Times New Roman"/>
          <w:color w:val="000000" w:themeColor="text1"/>
        </w:rPr>
        <w:t>Изучение литературного чтения</w:t>
      </w:r>
      <w:r w:rsidR="00F33C30" w:rsidRPr="00B15510">
        <w:rPr>
          <w:rFonts w:ascii="Times New Roman" w:hAnsi="Times New Roman"/>
          <w:color w:val="000000" w:themeColor="text1"/>
        </w:rPr>
        <w:t xml:space="preserve"> по данной программе способствует формированию у учащихся </w:t>
      </w:r>
      <w:r w:rsidR="00F33C30" w:rsidRPr="00B15510">
        <w:rPr>
          <w:rFonts w:ascii="Times New Roman" w:hAnsi="Times New Roman"/>
          <w:b/>
          <w:color w:val="000000" w:themeColor="text1"/>
        </w:rPr>
        <w:t xml:space="preserve">личностных, метапредметных и предметных результатов </w:t>
      </w:r>
      <w:r w:rsidR="00F33C30" w:rsidRPr="00B15510">
        <w:rPr>
          <w:rFonts w:ascii="Times New Roman" w:hAnsi="Times New Roman"/>
          <w:color w:val="000000" w:themeColor="text1"/>
        </w:rPr>
        <w:t>обучения, соответствующих требованиям федерального государственного образовательного стандарта основного общего образования.</w:t>
      </w:r>
    </w:p>
    <w:p w:rsidR="00F33C30" w:rsidRPr="00B15510" w:rsidRDefault="00F33C30" w:rsidP="00F33C30">
      <w:pPr>
        <w:spacing w:after="0" w:line="240" w:lineRule="auto"/>
        <w:jc w:val="center"/>
        <w:outlineLvl w:val="0"/>
        <w:rPr>
          <w:rFonts w:ascii="Times New Roman" w:hAnsi="Times New Roman"/>
          <w:b/>
          <w:i/>
          <w:color w:val="000000" w:themeColor="text1"/>
        </w:rPr>
      </w:pPr>
      <w:r w:rsidRPr="00B15510">
        <w:rPr>
          <w:rFonts w:ascii="Times New Roman" w:hAnsi="Times New Roman"/>
          <w:b/>
          <w:i/>
          <w:color w:val="000000" w:themeColor="text1"/>
        </w:rPr>
        <w:lastRenderedPageBreak/>
        <w:t>Личностные результаты:</w:t>
      </w:r>
    </w:p>
    <w:p w:rsidR="0073479A" w:rsidRPr="00B15510" w:rsidRDefault="0073479A" w:rsidP="00F33C30">
      <w:pPr>
        <w:spacing w:after="0" w:line="240" w:lineRule="auto"/>
        <w:jc w:val="center"/>
        <w:outlineLvl w:val="0"/>
        <w:rPr>
          <w:rFonts w:ascii="Times New Roman" w:hAnsi="Times New Roman"/>
          <w:i/>
          <w:color w:val="000000" w:themeColor="text1"/>
        </w:rPr>
      </w:pPr>
      <w:r w:rsidRPr="00B15510">
        <w:rPr>
          <w:rFonts w:ascii="Times New Roman" w:hAnsi="Times New Roman"/>
          <w:i/>
          <w:color w:val="000000" w:themeColor="text1"/>
        </w:rPr>
        <w:t>Изучения курса «Литературное чтение»  в третьем классе является формиров</w:t>
      </w:r>
      <w:r w:rsidR="00E654F0" w:rsidRPr="00B15510">
        <w:rPr>
          <w:rFonts w:ascii="Times New Roman" w:hAnsi="Times New Roman"/>
          <w:i/>
          <w:color w:val="000000" w:themeColor="text1"/>
        </w:rPr>
        <w:t>ание следующих умений и каче</w:t>
      </w:r>
      <w:r w:rsidRPr="00B15510">
        <w:rPr>
          <w:rFonts w:ascii="Times New Roman" w:hAnsi="Times New Roman"/>
          <w:i/>
          <w:color w:val="000000" w:themeColor="text1"/>
        </w:rPr>
        <w:t>ств:</w:t>
      </w:r>
    </w:p>
    <w:p w:rsidR="00211A69" w:rsidRPr="00B15510" w:rsidRDefault="00211A69" w:rsidP="00211A69">
      <w:pPr>
        <w:pStyle w:val="a5"/>
        <w:spacing w:after="0" w:line="240" w:lineRule="auto"/>
        <w:jc w:val="both"/>
        <w:rPr>
          <w:rFonts w:ascii="Times New Roman" w:hAnsi="Times New Roman"/>
        </w:rPr>
      </w:pPr>
      <w:r w:rsidRPr="00B15510">
        <w:rPr>
          <w:rFonts w:ascii="Times New Roman" w:hAnsi="Times New Roman"/>
        </w:rPr>
        <w:t>1)эмоциональность; умение осознавать и определять (называть) свои эмоции;</w:t>
      </w:r>
    </w:p>
    <w:p w:rsidR="00F33C30" w:rsidRPr="00B15510" w:rsidRDefault="00211A69" w:rsidP="00211A69">
      <w:pPr>
        <w:pStyle w:val="a5"/>
        <w:spacing w:after="0" w:line="240" w:lineRule="auto"/>
        <w:jc w:val="both"/>
        <w:rPr>
          <w:rFonts w:ascii="Times New Roman" w:hAnsi="Times New Roman"/>
        </w:rPr>
      </w:pPr>
      <w:r w:rsidRPr="00B15510">
        <w:rPr>
          <w:rFonts w:ascii="Times New Roman" w:hAnsi="Times New Roman"/>
        </w:rPr>
        <w:t>2) эмпатия–умение осознавать и определять эмоции других людей; сочувствовать людям,сопереживать;</w:t>
      </w:r>
    </w:p>
    <w:p w:rsidR="00211A69" w:rsidRPr="00B15510" w:rsidRDefault="00211A69" w:rsidP="00211A69">
      <w:pPr>
        <w:pStyle w:val="a5"/>
        <w:spacing w:after="0" w:line="240" w:lineRule="auto"/>
        <w:jc w:val="both"/>
        <w:rPr>
          <w:rFonts w:ascii="Times New Roman" w:hAnsi="Times New Roman"/>
        </w:rPr>
      </w:pPr>
      <w:r w:rsidRPr="00B15510">
        <w:rPr>
          <w:rFonts w:ascii="Times New Roman" w:hAnsi="Times New Roman"/>
        </w:rPr>
        <w:t>3)чувство прекрасного-умение воспринимать красоту природы, бережно относиться ко всему</w:t>
      </w:r>
      <w:r w:rsidR="0073479A" w:rsidRPr="00B15510">
        <w:rPr>
          <w:rFonts w:ascii="Times New Roman" w:hAnsi="Times New Roman"/>
        </w:rPr>
        <w:t xml:space="preserve"> живому; чувствовать красоту художественного слова, стремиться к совершенствованию собственной речи;</w:t>
      </w:r>
    </w:p>
    <w:p w:rsidR="0073479A" w:rsidRDefault="0073479A" w:rsidP="0073479A">
      <w:pPr>
        <w:spacing w:after="0" w:line="240" w:lineRule="auto"/>
        <w:jc w:val="both"/>
        <w:rPr>
          <w:rFonts w:ascii="Times New Roman" w:hAnsi="Times New Roman"/>
          <w:sz w:val="24"/>
          <w:szCs w:val="24"/>
        </w:rPr>
      </w:pPr>
      <w:r>
        <w:rPr>
          <w:rFonts w:ascii="Times New Roman" w:hAnsi="Times New Roman"/>
          <w:sz w:val="24"/>
          <w:szCs w:val="24"/>
        </w:rPr>
        <w:t xml:space="preserve">            4) любовь и уважение к Отечеству, его языку, культуре, истории;</w:t>
      </w:r>
    </w:p>
    <w:p w:rsidR="0073479A" w:rsidRPr="0073479A" w:rsidRDefault="0073479A" w:rsidP="0073479A">
      <w:pPr>
        <w:spacing w:after="0" w:line="240" w:lineRule="auto"/>
        <w:jc w:val="both"/>
        <w:rPr>
          <w:rFonts w:ascii="Times New Roman" w:hAnsi="Times New Roman"/>
          <w:sz w:val="24"/>
          <w:szCs w:val="24"/>
        </w:rPr>
      </w:pPr>
      <w:r>
        <w:rPr>
          <w:rFonts w:ascii="Times New Roman" w:hAnsi="Times New Roman"/>
          <w:sz w:val="24"/>
          <w:szCs w:val="24"/>
        </w:rPr>
        <w:t xml:space="preserve">             5) понимание ценности семьи, чувства уважения, благодарности, ответственности по отношению к своим близким</w:t>
      </w:r>
      <w:r w:rsidRPr="0073479A">
        <w:rPr>
          <w:rFonts w:ascii="Times New Roman" w:hAnsi="Times New Roman"/>
          <w:sz w:val="24"/>
          <w:szCs w:val="24"/>
        </w:rPr>
        <w:t>;</w:t>
      </w:r>
    </w:p>
    <w:p w:rsidR="0073479A" w:rsidRDefault="0073479A" w:rsidP="0073479A">
      <w:pPr>
        <w:spacing w:after="0" w:line="240" w:lineRule="auto"/>
        <w:jc w:val="both"/>
        <w:rPr>
          <w:rFonts w:ascii="Times New Roman" w:hAnsi="Times New Roman"/>
          <w:sz w:val="24"/>
          <w:szCs w:val="24"/>
        </w:rPr>
      </w:pPr>
      <w:r>
        <w:rPr>
          <w:rFonts w:ascii="Times New Roman" w:hAnsi="Times New Roman"/>
          <w:sz w:val="24"/>
          <w:szCs w:val="24"/>
        </w:rPr>
        <w:t xml:space="preserve">             6) интерес к чтению, к ведению диалога с автором текста; потребность в чтении;</w:t>
      </w:r>
    </w:p>
    <w:p w:rsidR="0073479A" w:rsidRDefault="0073479A" w:rsidP="0073479A">
      <w:pPr>
        <w:spacing w:after="0" w:line="240" w:lineRule="auto"/>
        <w:jc w:val="both"/>
        <w:rPr>
          <w:rFonts w:ascii="Times New Roman" w:hAnsi="Times New Roman"/>
          <w:sz w:val="24"/>
          <w:szCs w:val="24"/>
        </w:rPr>
      </w:pPr>
      <w:r>
        <w:rPr>
          <w:rFonts w:ascii="Times New Roman" w:hAnsi="Times New Roman"/>
          <w:sz w:val="24"/>
          <w:szCs w:val="24"/>
        </w:rPr>
        <w:t xml:space="preserve">             7) наличие  собственных читательских приоритетов и уважительное отношение к предпочтениям других людей;</w:t>
      </w:r>
    </w:p>
    <w:p w:rsidR="0073479A" w:rsidRDefault="0073479A" w:rsidP="0073479A">
      <w:pPr>
        <w:spacing w:after="0" w:line="240" w:lineRule="auto"/>
        <w:ind w:firstLine="708"/>
        <w:jc w:val="both"/>
        <w:rPr>
          <w:rFonts w:ascii="Times New Roman" w:hAnsi="Times New Roman"/>
          <w:sz w:val="24"/>
          <w:szCs w:val="24"/>
        </w:rPr>
      </w:pPr>
      <w:r>
        <w:rPr>
          <w:rFonts w:ascii="Times New Roman" w:hAnsi="Times New Roman"/>
          <w:sz w:val="24"/>
          <w:szCs w:val="24"/>
        </w:rPr>
        <w:t>8) ориентация в нравственном содержании и смысле поступков – своих и окружающих людей;</w:t>
      </w:r>
    </w:p>
    <w:p w:rsidR="0073479A" w:rsidRDefault="0073479A" w:rsidP="0073479A">
      <w:pPr>
        <w:spacing w:after="0" w:line="240" w:lineRule="auto"/>
        <w:ind w:firstLine="708"/>
        <w:jc w:val="both"/>
        <w:rPr>
          <w:rFonts w:ascii="Times New Roman" w:hAnsi="Times New Roman"/>
          <w:sz w:val="24"/>
          <w:szCs w:val="24"/>
        </w:rPr>
      </w:pPr>
      <w:r>
        <w:rPr>
          <w:rFonts w:ascii="Times New Roman" w:hAnsi="Times New Roman"/>
          <w:sz w:val="24"/>
          <w:szCs w:val="24"/>
        </w:rPr>
        <w:t>9) этические чувства- совесть, вины, стыда –как регуляторы морального поведения.</w:t>
      </w:r>
    </w:p>
    <w:p w:rsidR="00E654F0" w:rsidRPr="00E654F0" w:rsidRDefault="00E654F0" w:rsidP="0073479A">
      <w:pPr>
        <w:spacing w:after="0" w:line="240" w:lineRule="auto"/>
        <w:ind w:firstLine="708"/>
        <w:jc w:val="both"/>
        <w:rPr>
          <w:rFonts w:ascii="Times New Roman" w:hAnsi="Times New Roman"/>
          <w:i/>
          <w:sz w:val="24"/>
          <w:szCs w:val="24"/>
        </w:rPr>
      </w:pPr>
      <w:r w:rsidRPr="00E654F0">
        <w:rPr>
          <w:rFonts w:ascii="Times New Roman" w:hAnsi="Times New Roman"/>
          <w:i/>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F33C30" w:rsidRDefault="00F33C30" w:rsidP="00F33C30">
      <w:pPr>
        <w:spacing w:after="0" w:line="240" w:lineRule="auto"/>
        <w:jc w:val="center"/>
        <w:outlineLvl w:val="0"/>
        <w:rPr>
          <w:rFonts w:ascii="Times New Roman" w:hAnsi="Times New Roman"/>
          <w:b/>
          <w:i/>
          <w:sz w:val="24"/>
          <w:szCs w:val="24"/>
        </w:rPr>
      </w:pPr>
      <w:r w:rsidRPr="002502B9">
        <w:rPr>
          <w:rFonts w:ascii="Times New Roman" w:hAnsi="Times New Roman"/>
          <w:b/>
          <w:i/>
          <w:sz w:val="24"/>
          <w:szCs w:val="24"/>
        </w:rPr>
        <w:t>Метапредметные результаты:</w:t>
      </w:r>
    </w:p>
    <w:p w:rsidR="00E654F0" w:rsidRDefault="00E654F0" w:rsidP="00F33C30">
      <w:pPr>
        <w:spacing w:after="0" w:line="240" w:lineRule="auto"/>
        <w:jc w:val="center"/>
        <w:outlineLvl w:val="0"/>
        <w:rPr>
          <w:rFonts w:ascii="Times New Roman" w:hAnsi="Times New Roman"/>
          <w:i/>
          <w:sz w:val="24"/>
          <w:szCs w:val="24"/>
        </w:rPr>
      </w:pPr>
      <w:r w:rsidRPr="00E654F0">
        <w:rPr>
          <w:rFonts w:ascii="Times New Roman" w:hAnsi="Times New Roman"/>
          <w:i/>
          <w:sz w:val="24"/>
          <w:szCs w:val="24"/>
        </w:rPr>
        <w:t>Изучения курса «Литературное чтение» в третьем классе является формирование регулятивных, п</w:t>
      </w:r>
      <w:r>
        <w:rPr>
          <w:rFonts w:ascii="Times New Roman" w:hAnsi="Times New Roman"/>
          <w:i/>
          <w:sz w:val="24"/>
          <w:szCs w:val="24"/>
        </w:rPr>
        <w:t xml:space="preserve">ознавательных и коммуникативных </w:t>
      </w:r>
      <w:r w:rsidRPr="00E654F0">
        <w:rPr>
          <w:rFonts w:ascii="Times New Roman" w:hAnsi="Times New Roman"/>
          <w:i/>
          <w:sz w:val="24"/>
          <w:szCs w:val="24"/>
        </w:rPr>
        <w:t>универсальных  учебных действий</w:t>
      </w:r>
      <w:r>
        <w:rPr>
          <w:rFonts w:ascii="Times New Roman" w:hAnsi="Times New Roman"/>
          <w:i/>
          <w:sz w:val="24"/>
          <w:szCs w:val="24"/>
        </w:rPr>
        <w:t>.</w:t>
      </w:r>
    </w:p>
    <w:p w:rsidR="00E654F0" w:rsidRDefault="00E654F0" w:rsidP="00F33C30">
      <w:pPr>
        <w:spacing w:after="0" w:line="240" w:lineRule="auto"/>
        <w:jc w:val="center"/>
        <w:outlineLvl w:val="0"/>
        <w:rPr>
          <w:rFonts w:ascii="Times New Roman" w:hAnsi="Times New Roman"/>
          <w:b/>
          <w:i/>
          <w:sz w:val="24"/>
          <w:szCs w:val="24"/>
        </w:rPr>
      </w:pPr>
      <w:r w:rsidRPr="00E654F0">
        <w:rPr>
          <w:rFonts w:ascii="Times New Roman" w:hAnsi="Times New Roman"/>
          <w:b/>
          <w:i/>
          <w:sz w:val="24"/>
          <w:szCs w:val="24"/>
        </w:rPr>
        <w:t>Регулятивные :</w:t>
      </w:r>
    </w:p>
    <w:p w:rsidR="00E654F0" w:rsidRDefault="00E654F0" w:rsidP="00E654F0">
      <w:pPr>
        <w:pStyle w:val="a5"/>
        <w:numPr>
          <w:ilvl w:val="0"/>
          <w:numId w:val="29"/>
        </w:numPr>
        <w:tabs>
          <w:tab w:val="left" w:pos="840"/>
        </w:tabs>
        <w:spacing w:after="0" w:line="240" w:lineRule="auto"/>
        <w:outlineLvl w:val="0"/>
        <w:rPr>
          <w:rFonts w:ascii="Times New Roman" w:hAnsi="Times New Roman"/>
          <w:sz w:val="24"/>
          <w:szCs w:val="24"/>
        </w:rPr>
      </w:pPr>
      <w:r w:rsidRPr="00E654F0">
        <w:rPr>
          <w:rFonts w:ascii="Times New Roman" w:hAnsi="Times New Roman"/>
          <w:sz w:val="24"/>
          <w:szCs w:val="24"/>
        </w:rPr>
        <w:t>самостоятельно</w:t>
      </w:r>
      <w:r>
        <w:rPr>
          <w:rFonts w:ascii="Times New Roman" w:hAnsi="Times New Roman"/>
          <w:sz w:val="24"/>
          <w:szCs w:val="24"/>
        </w:rPr>
        <w:t xml:space="preserve"> формулировать  тему и цели урока;</w:t>
      </w:r>
    </w:p>
    <w:p w:rsidR="00E654F0" w:rsidRDefault="00E654F0" w:rsidP="00E654F0">
      <w:pPr>
        <w:pStyle w:val="a5"/>
        <w:numPr>
          <w:ilvl w:val="0"/>
          <w:numId w:val="29"/>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составлять план решения учебной проблемы совместно с учителем;</w:t>
      </w:r>
    </w:p>
    <w:p w:rsidR="00E654F0" w:rsidRDefault="00E654F0" w:rsidP="00E654F0">
      <w:pPr>
        <w:pStyle w:val="a5"/>
        <w:numPr>
          <w:ilvl w:val="0"/>
          <w:numId w:val="29"/>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работать по плану, сверяя свои действия с целью, корректировать  свою деятельность;</w:t>
      </w:r>
    </w:p>
    <w:p w:rsidR="00E654F0" w:rsidRDefault="00E654F0" w:rsidP="00E654F0">
      <w:pPr>
        <w:pStyle w:val="a5"/>
        <w:numPr>
          <w:ilvl w:val="0"/>
          <w:numId w:val="29"/>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654F0" w:rsidRDefault="00D24B9F" w:rsidP="00E654F0">
      <w:pPr>
        <w:pStyle w:val="a5"/>
        <w:tabs>
          <w:tab w:val="left" w:pos="840"/>
        </w:tabs>
        <w:spacing w:after="0" w:line="240" w:lineRule="auto"/>
        <w:ind w:left="1560"/>
        <w:outlineLvl w:val="0"/>
        <w:rPr>
          <w:rFonts w:ascii="Times New Roman" w:hAnsi="Times New Roman"/>
          <w:i/>
          <w:sz w:val="24"/>
          <w:szCs w:val="24"/>
        </w:rPr>
      </w:pPr>
      <w:r w:rsidRPr="00D24B9F">
        <w:rPr>
          <w:rFonts w:ascii="Times New Roman" w:hAnsi="Times New Roman"/>
          <w:i/>
          <w:sz w:val="24"/>
          <w:szCs w:val="24"/>
        </w:rPr>
        <w:t>Средством формирования регулятивных универсальных учебных действий служат технология продуктивного  чтения и технология оценивания образовательных достижений  (учебных успехов)</w:t>
      </w:r>
      <w:r>
        <w:rPr>
          <w:rFonts w:ascii="Times New Roman" w:hAnsi="Times New Roman"/>
          <w:i/>
          <w:sz w:val="24"/>
          <w:szCs w:val="24"/>
        </w:rPr>
        <w:t>.</w:t>
      </w:r>
    </w:p>
    <w:p w:rsidR="00D24B9F" w:rsidRDefault="00D24B9F" w:rsidP="00E654F0">
      <w:pPr>
        <w:pStyle w:val="a5"/>
        <w:tabs>
          <w:tab w:val="left" w:pos="840"/>
        </w:tabs>
        <w:spacing w:after="0" w:line="240" w:lineRule="auto"/>
        <w:ind w:left="1560"/>
        <w:outlineLvl w:val="0"/>
        <w:rPr>
          <w:rFonts w:ascii="Times New Roman" w:hAnsi="Times New Roman"/>
          <w:i/>
          <w:sz w:val="24"/>
          <w:szCs w:val="24"/>
        </w:rPr>
      </w:pPr>
      <w:r w:rsidRPr="00D24B9F">
        <w:rPr>
          <w:rFonts w:ascii="Times New Roman" w:hAnsi="Times New Roman"/>
          <w:b/>
          <w:i/>
          <w:sz w:val="24"/>
          <w:szCs w:val="24"/>
        </w:rPr>
        <w:t>Познавательные:</w:t>
      </w:r>
    </w:p>
    <w:p w:rsidR="00D24B9F" w:rsidRDefault="00D24B9F"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вычитывать все виды текстовой информации: фактуальную, подтекстовую,концептуальную;</w:t>
      </w:r>
    </w:p>
    <w:p w:rsidR="00D24B9F" w:rsidRPr="00D24B9F" w:rsidRDefault="00D24B9F"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пользоваться разными видами чтения : изучающим, просмотровым, ознакомительным</w:t>
      </w:r>
      <w:r w:rsidRPr="00D24B9F">
        <w:rPr>
          <w:rFonts w:ascii="Times New Roman" w:hAnsi="Times New Roman"/>
          <w:sz w:val="24"/>
          <w:szCs w:val="24"/>
        </w:rPr>
        <w:t>;</w:t>
      </w:r>
    </w:p>
    <w:p w:rsidR="00D24B9F" w:rsidRDefault="00D24B9F"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извлекать информацию, представленную в разных формах (сплошной текст; несплошной текст – иллюстрация, таблицы, схема)</w:t>
      </w:r>
      <w:r w:rsidRPr="00D24B9F">
        <w:rPr>
          <w:rFonts w:ascii="Times New Roman" w:hAnsi="Times New Roman"/>
          <w:sz w:val="24"/>
          <w:szCs w:val="24"/>
        </w:rPr>
        <w:t>;</w:t>
      </w:r>
    </w:p>
    <w:p w:rsidR="00D24B9F" w:rsidRPr="0053260E" w:rsidRDefault="00D24B9F"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перераб</w:t>
      </w:r>
      <w:r w:rsidR="0053260E">
        <w:rPr>
          <w:rFonts w:ascii="Times New Roman" w:hAnsi="Times New Roman"/>
          <w:sz w:val="24"/>
          <w:szCs w:val="24"/>
        </w:rPr>
        <w:t>атывать и преобразовывать информ</w:t>
      </w:r>
      <w:r>
        <w:rPr>
          <w:rFonts w:ascii="Times New Roman" w:hAnsi="Times New Roman"/>
          <w:sz w:val="24"/>
          <w:szCs w:val="24"/>
        </w:rPr>
        <w:t>ацию из одной формы в другую (составлять  план, таблицу, схему)</w:t>
      </w:r>
      <w:r w:rsidR="0053260E">
        <w:rPr>
          <w:rFonts w:ascii="Times New Roman" w:hAnsi="Times New Roman"/>
          <w:sz w:val="24"/>
          <w:szCs w:val="24"/>
          <w:lang w:val="en-US"/>
        </w:rPr>
        <w:t>;</w:t>
      </w:r>
    </w:p>
    <w:p w:rsidR="0053260E" w:rsidRDefault="0053260E"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пользоваться словарями, справочниками;</w:t>
      </w:r>
    </w:p>
    <w:p w:rsidR="0053260E" w:rsidRPr="0053260E" w:rsidRDefault="0053260E"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осуществлять анализ и синтез; устанавливать причинно- следственные связи</w:t>
      </w:r>
      <w:r w:rsidRPr="0053260E">
        <w:rPr>
          <w:rFonts w:ascii="Times New Roman" w:hAnsi="Times New Roman"/>
          <w:sz w:val="24"/>
          <w:szCs w:val="24"/>
        </w:rPr>
        <w:t>;</w:t>
      </w:r>
    </w:p>
    <w:p w:rsidR="0053260E" w:rsidRDefault="0053260E" w:rsidP="00D24B9F">
      <w:pPr>
        <w:pStyle w:val="a5"/>
        <w:numPr>
          <w:ilvl w:val="0"/>
          <w:numId w:val="30"/>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строить рассуждения.</w:t>
      </w:r>
    </w:p>
    <w:p w:rsidR="0053260E" w:rsidRDefault="0053260E" w:rsidP="0053260E">
      <w:pPr>
        <w:tabs>
          <w:tab w:val="left" w:pos="840"/>
        </w:tabs>
        <w:spacing w:after="0" w:line="240" w:lineRule="auto"/>
        <w:outlineLvl w:val="0"/>
        <w:rPr>
          <w:rFonts w:ascii="Times New Roman" w:hAnsi="Times New Roman"/>
          <w:i/>
          <w:sz w:val="24"/>
          <w:szCs w:val="24"/>
        </w:rPr>
      </w:pPr>
      <w:r w:rsidRPr="0053260E">
        <w:rPr>
          <w:rFonts w:ascii="Times New Roman" w:hAnsi="Times New Roman"/>
          <w:i/>
          <w:sz w:val="24"/>
          <w:szCs w:val="24"/>
        </w:rPr>
        <w:lastRenderedPageBreak/>
        <w:t>Средством  развития познавательных универсальных учебных действий служат  тексты учебника и его методический аппарат; технология  продуктивного чтения.</w:t>
      </w:r>
    </w:p>
    <w:p w:rsidR="0053260E" w:rsidRDefault="0053260E" w:rsidP="0053260E">
      <w:pPr>
        <w:tabs>
          <w:tab w:val="left" w:pos="840"/>
        </w:tabs>
        <w:spacing w:after="0" w:line="240" w:lineRule="auto"/>
        <w:outlineLvl w:val="0"/>
        <w:rPr>
          <w:rFonts w:ascii="Times New Roman" w:hAnsi="Times New Roman"/>
          <w:b/>
          <w:i/>
          <w:sz w:val="24"/>
          <w:szCs w:val="24"/>
        </w:rPr>
      </w:pPr>
      <w:r w:rsidRPr="0053260E">
        <w:rPr>
          <w:rFonts w:ascii="Times New Roman" w:hAnsi="Times New Roman"/>
          <w:b/>
          <w:i/>
          <w:sz w:val="24"/>
          <w:szCs w:val="24"/>
        </w:rPr>
        <w:t>Коммуникативные :</w:t>
      </w:r>
    </w:p>
    <w:p w:rsidR="0053260E" w:rsidRDefault="0053260E" w:rsidP="0053260E">
      <w:pPr>
        <w:pStyle w:val="a5"/>
        <w:numPr>
          <w:ilvl w:val="0"/>
          <w:numId w:val="31"/>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оформлять свои мысли в устной и письменной форме с учетом речевой ситуации;</w:t>
      </w:r>
    </w:p>
    <w:p w:rsidR="0053260E" w:rsidRDefault="0053260E" w:rsidP="0053260E">
      <w:pPr>
        <w:pStyle w:val="a5"/>
        <w:numPr>
          <w:ilvl w:val="0"/>
          <w:numId w:val="31"/>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53260E" w:rsidRDefault="0053260E" w:rsidP="0053260E">
      <w:pPr>
        <w:pStyle w:val="a5"/>
        <w:numPr>
          <w:ilvl w:val="0"/>
          <w:numId w:val="31"/>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высказывать и обосновывать  свою точку зрения;</w:t>
      </w:r>
    </w:p>
    <w:p w:rsidR="0053260E" w:rsidRDefault="0053260E" w:rsidP="0053260E">
      <w:pPr>
        <w:pStyle w:val="a5"/>
        <w:numPr>
          <w:ilvl w:val="0"/>
          <w:numId w:val="31"/>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слушать и слышать других, пытаться принимать иную точку зрения, быть готовым корр</w:t>
      </w:r>
      <w:r w:rsidR="007C4587">
        <w:rPr>
          <w:rFonts w:ascii="Times New Roman" w:hAnsi="Times New Roman"/>
          <w:sz w:val="24"/>
          <w:szCs w:val="24"/>
        </w:rPr>
        <w:t>ектировать  свою точку зрения;</w:t>
      </w:r>
    </w:p>
    <w:p w:rsidR="007C4587" w:rsidRDefault="007C4587" w:rsidP="0053260E">
      <w:pPr>
        <w:pStyle w:val="a5"/>
        <w:numPr>
          <w:ilvl w:val="0"/>
          <w:numId w:val="31"/>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договариваться и приходить к общему решению в совместной деятельности;</w:t>
      </w:r>
    </w:p>
    <w:p w:rsidR="007C4587" w:rsidRDefault="007C4587" w:rsidP="0053260E">
      <w:pPr>
        <w:pStyle w:val="a5"/>
        <w:numPr>
          <w:ilvl w:val="0"/>
          <w:numId w:val="31"/>
        </w:numPr>
        <w:tabs>
          <w:tab w:val="left" w:pos="840"/>
        </w:tabs>
        <w:spacing w:after="0" w:line="240" w:lineRule="auto"/>
        <w:outlineLvl w:val="0"/>
        <w:rPr>
          <w:rFonts w:ascii="Times New Roman" w:hAnsi="Times New Roman"/>
          <w:sz w:val="24"/>
          <w:szCs w:val="24"/>
        </w:rPr>
      </w:pPr>
      <w:r>
        <w:rPr>
          <w:rFonts w:ascii="Times New Roman" w:hAnsi="Times New Roman"/>
          <w:sz w:val="24"/>
          <w:szCs w:val="24"/>
        </w:rPr>
        <w:t>задавать вопросы.</w:t>
      </w:r>
    </w:p>
    <w:p w:rsidR="007C4587" w:rsidRPr="007C4587" w:rsidRDefault="007C4587" w:rsidP="007C4587">
      <w:pPr>
        <w:tabs>
          <w:tab w:val="left" w:pos="840"/>
        </w:tabs>
        <w:spacing w:after="0" w:line="240" w:lineRule="auto"/>
        <w:ind w:left="360"/>
        <w:outlineLvl w:val="0"/>
        <w:rPr>
          <w:rFonts w:ascii="Times New Roman" w:hAnsi="Times New Roman"/>
          <w:i/>
          <w:sz w:val="24"/>
          <w:szCs w:val="24"/>
        </w:rPr>
      </w:pPr>
      <w:r w:rsidRPr="007C4587">
        <w:rPr>
          <w:rFonts w:ascii="Times New Roman" w:hAnsi="Times New Roman"/>
          <w:i/>
          <w:sz w:val="24"/>
          <w:szCs w:val="24"/>
        </w:rPr>
        <w:t>Средством формирования коммуникативных универсальных учебных действий служат технология  продуктивного чтения  и организация работы в парах и малых группах</w:t>
      </w:r>
      <w:r>
        <w:rPr>
          <w:rFonts w:ascii="Times New Roman" w:hAnsi="Times New Roman"/>
          <w:i/>
          <w:sz w:val="24"/>
          <w:szCs w:val="24"/>
        </w:rPr>
        <w:t>.</w:t>
      </w:r>
    </w:p>
    <w:p w:rsidR="007C4587" w:rsidRDefault="00F33C30" w:rsidP="007C4587">
      <w:pPr>
        <w:spacing w:after="0" w:line="240" w:lineRule="auto"/>
        <w:jc w:val="center"/>
        <w:outlineLvl w:val="0"/>
        <w:rPr>
          <w:rFonts w:ascii="Times New Roman" w:hAnsi="Times New Roman"/>
          <w:b/>
          <w:sz w:val="24"/>
          <w:szCs w:val="24"/>
        </w:rPr>
      </w:pPr>
      <w:r w:rsidRPr="002502B9">
        <w:rPr>
          <w:rFonts w:ascii="Times New Roman" w:hAnsi="Times New Roman"/>
          <w:b/>
          <w:i/>
          <w:sz w:val="24"/>
          <w:szCs w:val="24"/>
        </w:rPr>
        <w:t>Предметные результаты</w:t>
      </w:r>
      <w:r w:rsidRPr="002502B9">
        <w:rPr>
          <w:rFonts w:ascii="Times New Roman" w:hAnsi="Times New Roman"/>
          <w:b/>
          <w:sz w:val="24"/>
          <w:szCs w:val="24"/>
        </w:rPr>
        <w:t>:</w:t>
      </w:r>
    </w:p>
    <w:p w:rsidR="007C4587" w:rsidRPr="007C4587" w:rsidRDefault="007C4587" w:rsidP="007C4587">
      <w:pPr>
        <w:pStyle w:val="a5"/>
        <w:numPr>
          <w:ilvl w:val="0"/>
          <w:numId w:val="32"/>
        </w:numPr>
        <w:spacing w:after="0" w:line="240" w:lineRule="auto"/>
        <w:outlineLvl w:val="0"/>
        <w:rPr>
          <w:rFonts w:ascii="Times New Roman" w:hAnsi="Times New Roman"/>
          <w:sz w:val="24"/>
          <w:szCs w:val="24"/>
        </w:rPr>
      </w:pPr>
      <w:r w:rsidRPr="007C4587">
        <w:rPr>
          <w:rFonts w:ascii="Times New Roman" w:hAnsi="Times New Roman"/>
          <w:sz w:val="24"/>
          <w:szCs w:val="24"/>
        </w:rPr>
        <w:t>воспринимать на слух тексты в исполнении учителя, учащихся;</w:t>
      </w:r>
    </w:p>
    <w:p w:rsidR="007C4587" w:rsidRDefault="007C4587" w:rsidP="007C4587">
      <w:pPr>
        <w:pStyle w:val="a5"/>
        <w:numPr>
          <w:ilvl w:val="0"/>
          <w:numId w:val="32"/>
        </w:numPr>
        <w:spacing w:after="0" w:line="240" w:lineRule="auto"/>
        <w:outlineLvl w:val="0"/>
        <w:rPr>
          <w:rFonts w:ascii="Times New Roman" w:hAnsi="Times New Roman"/>
          <w:sz w:val="24"/>
          <w:szCs w:val="24"/>
        </w:rPr>
      </w:pPr>
      <w:r>
        <w:rPr>
          <w:rFonts w:ascii="Times New Roman" w:hAnsi="Times New Roman"/>
          <w:sz w:val="24"/>
          <w:szCs w:val="24"/>
        </w:rPr>
        <w:t>осознанно, правильно, выразительно читать вслух;</w:t>
      </w:r>
    </w:p>
    <w:p w:rsidR="007C4587" w:rsidRDefault="007C4587" w:rsidP="007C4587">
      <w:pPr>
        <w:pStyle w:val="a5"/>
        <w:numPr>
          <w:ilvl w:val="0"/>
          <w:numId w:val="32"/>
        </w:numPr>
        <w:spacing w:after="0" w:line="240" w:lineRule="auto"/>
        <w:outlineLvl w:val="0"/>
        <w:rPr>
          <w:rFonts w:ascii="Times New Roman" w:hAnsi="Times New Roman"/>
          <w:sz w:val="24"/>
          <w:szCs w:val="24"/>
        </w:rPr>
      </w:pPr>
      <w:r>
        <w:rPr>
          <w:rFonts w:ascii="Times New Roman" w:hAnsi="Times New Roman"/>
          <w:sz w:val="24"/>
          <w:szCs w:val="24"/>
        </w:rPr>
        <w:t xml:space="preserve">самостоятельно прогнозировать содержание </w:t>
      </w:r>
      <w:r w:rsidR="00F83F64">
        <w:rPr>
          <w:rFonts w:ascii="Times New Roman" w:hAnsi="Times New Roman"/>
          <w:sz w:val="24"/>
          <w:szCs w:val="24"/>
        </w:rPr>
        <w:t>текста для чтения</w:t>
      </w:r>
      <w:r>
        <w:rPr>
          <w:rFonts w:ascii="Times New Roman" w:hAnsi="Times New Roman"/>
          <w:sz w:val="24"/>
          <w:szCs w:val="24"/>
        </w:rPr>
        <w:t>;</w:t>
      </w:r>
    </w:p>
    <w:p w:rsidR="007C4587" w:rsidRDefault="007C4587" w:rsidP="007C4587">
      <w:pPr>
        <w:pStyle w:val="a5"/>
        <w:numPr>
          <w:ilvl w:val="0"/>
          <w:numId w:val="32"/>
        </w:numPr>
        <w:spacing w:after="0" w:line="240" w:lineRule="auto"/>
        <w:outlineLvl w:val="0"/>
        <w:rPr>
          <w:rFonts w:ascii="Times New Roman" w:hAnsi="Times New Roman"/>
          <w:sz w:val="24"/>
          <w:szCs w:val="24"/>
        </w:rPr>
      </w:pPr>
      <w:r>
        <w:rPr>
          <w:rFonts w:ascii="Times New Roman" w:hAnsi="Times New Roman"/>
          <w:sz w:val="24"/>
          <w:szCs w:val="24"/>
        </w:rPr>
        <w:t>самостоятел</w:t>
      </w:r>
      <w:r w:rsidR="00F83F64">
        <w:rPr>
          <w:rFonts w:ascii="Times New Roman" w:hAnsi="Times New Roman"/>
          <w:sz w:val="24"/>
          <w:szCs w:val="24"/>
        </w:rPr>
        <w:t>ьно находить ключевые слова</w:t>
      </w:r>
      <w:r>
        <w:rPr>
          <w:rFonts w:ascii="Times New Roman" w:hAnsi="Times New Roman"/>
          <w:sz w:val="24"/>
          <w:szCs w:val="24"/>
        </w:rPr>
        <w:t>;</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формулировать основную мысль текста;</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составлять простой и сложный план текста;</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писать сочинение на материале прочитанного с предварительной подготовкой;</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аргументированно высказывать своё отношение к прочитанному, к героям, понимать иопределять свои эмоции;</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понимать и формулировать своё отношение к авторской манере письма;</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аргументированно высказывать своё отношение к прочитанному, к героям, понимать иопределять свои эмоции;</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понимать и формулировать своё отношение к авторской манере письма;</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иметь собственные читательские приоритеты, уважительно относиться к предпочтениям других;</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F83F64"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lastRenderedPageBreak/>
        <w:t>относить произведения к жанру басни, фантастической повести по определённым признакам;</w:t>
      </w:r>
    </w:p>
    <w:p w:rsidR="00293841" w:rsidRPr="00F83F64" w:rsidRDefault="00F83F64" w:rsidP="00F83F64">
      <w:pPr>
        <w:pStyle w:val="a5"/>
        <w:numPr>
          <w:ilvl w:val="0"/>
          <w:numId w:val="32"/>
        </w:numPr>
        <w:rPr>
          <w:rFonts w:ascii="Times New Roman" w:hAnsi="Times New Roman"/>
          <w:sz w:val="24"/>
          <w:szCs w:val="24"/>
        </w:rPr>
      </w:pPr>
      <w:r w:rsidRPr="00F83F64">
        <w:rPr>
          <w:rFonts w:ascii="Times New Roman" w:hAnsi="Times New Roman"/>
          <w:sz w:val="24"/>
          <w:szCs w:val="24"/>
        </w:rPr>
        <w:t>видеть языковые средства, использованные автором.</w:t>
      </w:r>
    </w:p>
    <w:p w:rsidR="00F33C30" w:rsidRPr="00293841" w:rsidRDefault="00F33C30" w:rsidP="00F33C30">
      <w:pPr>
        <w:pStyle w:val="a3"/>
        <w:shd w:val="clear" w:color="auto" w:fill="FFFFFF"/>
        <w:ind w:firstLine="708"/>
        <w:textAlignment w:val="baseline"/>
        <w:rPr>
          <w:rFonts w:ascii="Times New Roman" w:hAnsi="Times New Roman"/>
          <w:sz w:val="24"/>
          <w:szCs w:val="24"/>
        </w:rPr>
      </w:pPr>
      <w:r w:rsidRPr="00293841">
        <w:rPr>
          <w:rFonts w:ascii="Times New Roman" w:hAnsi="Times New Roman"/>
          <w:sz w:val="24"/>
          <w:szCs w:val="24"/>
        </w:rPr>
        <w:t>8. Система оценивания</w:t>
      </w:r>
    </w:p>
    <w:p w:rsidR="00F33C30" w:rsidRPr="00293841" w:rsidRDefault="00F33C30" w:rsidP="00F33C30">
      <w:pPr>
        <w:spacing w:after="0" w:line="240" w:lineRule="auto"/>
        <w:ind w:firstLine="708"/>
        <w:jc w:val="both"/>
        <w:rPr>
          <w:rFonts w:ascii="Times New Roman" w:hAnsi="Times New Roman"/>
          <w:sz w:val="24"/>
          <w:szCs w:val="24"/>
        </w:rPr>
      </w:pPr>
      <w:r w:rsidRPr="00293841">
        <w:rPr>
          <w:rStyle w:val="dash041e0431044b0447043d044b0439char1"/>
        </w:rPr>
        <w:t xml:space="preserve">Объектом оценки предметных результатов в соответствии с требованием Стандарта является способность обучающихся решать учебно-познавательные и учебно-практические задачи по 5-балльной системе. Оценки выставляются за все виды деятельности в соответствии  с  Положением </w:t>
      </w:r>
      <w:r w:rsidRPr="00293841">
        <w:rPr>
          <w:rFonts w:ascii="Times New Roman" w:hAnsi="Times New Roman"/>
          <w:sz w:val="24"/>
          <w:szCs w:val="24"/>
        </w:rPr>
        <w:t>о системе оценивания и порядке проведения промежуточной аттестации обучающихся МОУ СОШ №11.</w:t>
      </w:r>
    </w:p>
    <w:p w:rsidR="00965274" w:rsidRPr="00E75AB6" w:rsidRDefault="00F33C30" w:rsidP="00F33C30">
      <w:pPr>
        <w:spacing w:after="0" w:line="240" w:lineRule="auto"/>
        <w:ind w:firstLine="708"/>
        <w:jc w:val="both"/>
        <w:rPr>
          <w:rFonts w:ascii="Times New Roman" w:hAnsi="Times New Roman"/>
          <w:sz w:val="24"/>
          <w:szCs w:val="24"/>
        </w:rPr>
      </w:pPr>
      <w:r w:rsidRPr="00E75AB6">
        <w:rPr>
          <w:rFonts w:ascii="Times New Roman" w:hAnsi="Times New Roman"/>
          <w:sz w:val="24"/>
          <w:szCs w:val="24"/>
        </w:rPr>
        <w:t>Освоение образова</w:t>
      </w:r>
      <w:r w:rsidR="00965274" w:rsidRPr="00E75AB6">
        <w:rPr>
          <w:rFonts w:ascii="Times New Roman" w:hAnsi="Times New Roman"/>
          <w:sz w:val="24"/>
          <w:szCs w:val="24"/>
        </w:rPr>
        <w:t>тельной прогр</w:t>
      </w:r>
      <w:r w:rsidR="0094416D">
        <w:rPr>
          <w:rFonts w:ascii="Times New Roman" w:hAnsi="Times New Roman"/>
          <w:sz w:val="24"/>
          <w:szCs w:val="24"/>
        </w:rPr>
        <w:t>аммы по литературному чтению в 4</w:t>
      </w:r>
      <w:r w:rsidRPr="00E75AB6">
        <w:rPr>
          <w:rFonts w:ascii="Times New Roman" w:hAnsi="Times New Roman"/>
          <w:sz w:val="24"/>
          <w:szCs w:val="24"/>
        </w:rPr>
        <w:t xml:space="preserve"> классе сопровождается промежуточной аттестацией, форма которой определена в учебном плане МОУ «СОШ №11» на 2015 – 2016 учебный год (комплексная работа). </w:t>
      </w:r>
    </w:p>
    <w:p w:rsidR="00F33C30" w:rsidRDefault="00F33C30" w:rsidP="00F33C30">
      <w:pPr>
        <w:spacing w:after="0" w:line="240" w:lineRule="auto"/>
        <w:ind w:firstLine="708"/>
        <w:jc w:val="both"/>
        <w:rPr>
          <w:rFonts w:ascii="Times New Roman" w:hAnsi="Times New Roman"/>
          <w:sz w:val="24"/>
          <w:szCs w:val="24"/>
        </w:rPr>
      </w:pPr>
      <w:r w:rsidRPr="002502B9">
        <w:rPr>
          <w:rFonts w:ascii="Times New Roman" w:hAnsi="Times New Roman"/>
          <w:sz w:val="24"/>
          <w:szCs w:val="24"/>
        </w:rPr>
        <w:t>В основу критериев оценки </w:t>
      </w:r>
      <w:r w:rsidRPr="002502B9">
        <w:rPr>
          <w:rFonts w:ascii="Times New Roman" w:hAnsi="Times New Roman"/>
          <w:bCs/>
          <w:sz w:val="24"/>
          <w:szCs w:val="24"/>
        </w:rPr>
        <w:t>учебной деятельности обучающихся</w:t>
      </w:r>
      <w:r w:rsidRPr="002502B9">
        <w:rPr>
          <w:rFonts w:ascii="Times New Roman" w:hAnsi="Times New Roman"/>
          <w:sz w:val="24"/>
          <w:szCs w:val="24"/>
        </w:rPr>
        <w:t> положены объективность и единый подход. При 5-балльной оценке для всех установлены общедидактические критерии:</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 xml:space="preserve">  </w:t>
      </w:r>
      <w:r w:rsidR="00853FE0" w:rsidRPr="00853FE0">
        <w:rPr>
          <w:rFonts w:ascii="Times New Roman" w:hAnsi="Times New Roman"/>
          <w:sz w:val="24"/>
          <w:szCs w:val="24"/>
        </w:rPr>
        <w:t>1.</w:t>
      </w:r>
      <w:r w:rsidRPr="000645FD">
        <w:rPr>
          <w:rFonts w:ascii="Times New Roman" w:hAnsi="Times New Roman"/>
          <w:sz w:val="24"/>
          <w:szCs w:val="24"/>
        </w:rPr>
        <w:t> </w:t>
      </w:r>
      <w:r w:rsidRPr="000645FD">
        <w:rPr>
          <w:rFonts w:ascii="Times New Roman" w:hAnsi="Times New Roman"/>
          <w:b/>
          <w:bCs/>
          <w:i/>
          <w:iCs/>
          <w:sz w:val="24"/>
          <w:szCs w:val="24"/>
        </w:rPr>
        <w:t>Чтение наизусть</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"5"</w:t>
      </w:r>
      <w:r w:rsidRPr="000645FD">
        <w:rPr>
          <w:rFonts w:ascii="Times New Roman" w:hAnsi="Times New Roman"/>
          <w:sz w:val="24"/>
          <w:szCs w:val="24"/>
        </w:rPr>
        <w:t xml:space="preserve">   -  твердо, без подсказок, знает наизусть, выразительно  читает.</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"4"  - знает стихотворение  наизусть,  но допускает при  чтении  перестановку  слов,  самостоятельно исправляет допущенные неточности.</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"3" - читает наизусть, но при чтении обнаруживает нетвердое усвоение текста.</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"2" - нарушает последовательность при чтении, не полностью воспроизводит текст</w:t>
      </w:r>
    </w:p>
    <w:p w:rsidR="00853FE0" w:rsidRPr="00B15510" w:rsidRDefault="00853FE0" w:rsidP="000645FD">
      <w:pPr>
        <w:spacing w:after="0" w:line="240" w:lineRule="auto"/>
        <w:ind w:firstLine="708"/>
        <w:jc w:val="both"/>
        <w:rPr>
          <w:rFonts w:ascii="Times New Roman" w:hAnsi="Times New Roman"/>
          <w:b/>
          <w:bCs/>
          <w:i/>
          <w:iCs/>
          <w:sz w:val="24"/>
          <w:szCs w:val="24"/>
        </w:rPr>
      </w:pPr>
    </w:p>
    <w:p w:rsidR="000645FD" w:rsidRPr="000645FD" w:rsidRDefault="00853FE0" w:rsidP="000645FD">
      <w:pPr>
        <w:spacing w:after="0" w:line="240" w:lineRule="auto"/>
        <w:ind w:firstLine="708"/>
        <w:jc w:val="both"/>
        <w:rPr>
          <w:rFonts w:ascii="Times New Roman" w:hAnsi="Times New Roman"/>
          <w:sz w:val="24"/>
          <w:szCs w:val="24"/>
        </w:rPr>
      </w:pPr>
      <w:r w:rsidRPr="00B15510">
        <w:rPr>
          <w:rFonts w:ascii="Times New Roman" w:hAnsi="Times New Roman"/>
          <w:b/>
          <w:bCs/>
          <w:i/>
          <w:iCs/>
          <w:sz w:val="24"/>
          <w:szCs w:val="24"/>
        </w:rPr>
        <w:t>2.</w:t>
      </w:r>
      <w:r w:rsidR="000645FD" w:rsidRPr="000645FD">
        <w:rPr>
          <w:rFonts w:ascii="Times New Roman" w:hAnsi="Times New Roman"/>
          <w:b/>
          <w:bCs/>
          <w:i/>
          <w:iCs/>
          <w:sz w:val="24"/>
          <w:szCs w:val="24"/>
        </w:rPr>
        <w:t>Выразительное чтение стихотворения</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Требования к выразительному чтению:</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1.    Правильная постановка логического ударения</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2.    Соблюдение пауз</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3.    Правильный выбор темпа</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4.    Соблюдение нужной интонации</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5.    Безошибочное чтение</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"5"</w:t>
      </w:r>
      <w:r w:rsidRPr="000645FD">
        <w:rPr>
          <w:rFonts w:ascii="Times New Roman" w:hAnsi="Times New Roman"/>
          <w:sz w:val="24"/>
          <w:szCs w:val="24"/>
        </w:rPr>
        <w:t xml:space="preserve"> - выполнены правильно все требования</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"4" </w:t>
      </w:r>
      <w:r w:rsidRPr="000645FD">
        <w:rPr>
          <w:rFonts w:ascii="Times New Roman" w:hAnsi="Times New Roman"/>
          <w:sz w:val="24"/>
          <w:szCs w:val="24"/>
        </w:rPr>
        <w:t>- не соблюдены 1-2 требования</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"3"</w:t>
      </w:r>
      <w:r w:rsidRPr="000645FD">
        <w:rPr>
          <w:rFonts w:ascii="Times New Roman" w:hAnsi="Times New Roman"/>
          <w:sz w:val="24"/>
          <w:szCs w:val="24"/>
        </w:rPr>
        <w:t xml:space="preserve"> -допущены ошибки по трем требованиям</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"2"</w:t>
      </w:r>
      <w:r w:rsidRPr="000645FD">
        <w:rPr>
          <w:rFonts w:ascii="Times New Roman" w:hAnsi="Times New Roman"/>
          <w:sz w:val="24"/>
          <w:szCs w:val="24"/>
        </w:rPr>
        <w:t xml:space="preserve"> - допущены ошибки более, чем по трем требованиям</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i/>
          <w:iCs/>
          <w:sz w:val="24"/>
          <w:szCs w:val="24"/>
        </w:rPr>
        <w:t xml:space="preserve">  </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 </w:t>
      </w:r>
      <w:r w:rsidR="00853FE0" w:rsidRPr="00B15510">
        <w:rPr>
          <w:rFonts w:ascii="Times New Roman" w:hAnsi="Times New Roman"/>
          <w:sz w:val="24"/>
          <w:szCs w:val="24"/>
        </w:rPr>
        <w:t>3.</w:t>
      </w:r>
      <w:r w:rsidRPr="000645FD">
        <w:rPr>
          <w:rFonts w:ascii="Times New Roman" w:hAnsi="Times New Roman"/>
          <w:b/>
          <w:bCs/>
          <w:i/>
          <w:iCs/>
          <w:sz w:val="24"/>
          <w:szCs w:val="24"/>
        </w:rPr>
        <w:t>Чтение по ролям</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Требования к чтению по ролям:</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1.    Своевременно начинать читать свои слова</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lastRenderedPageBreak/>
        <w:t>.    Подбирать правильную интонацию</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3.    Читать безошибочно</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sz w:val="24"/>
          <w:szCs w:val="24"/>
        </w:rPr>
        <w:t>4.    Читать выразительно</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"5" - выполнены все требования</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"4" - допущены ошибки по одному какому-то требованию</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"3" - допущены ошибки по двум требованиям</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 xml:space="preserve">Оценка </w:t>
      </w:r>
      <w:r w:rsidRPr="000645FD">
        <w:rPr>
          <w:rFonts w:ascii="Times New Roman" w:hAnsi="Times New Roman"/>
          <w:sz w:val="24"/>
          <w:szCs w:val="24"/>
        </w:rPr>
        <w:t>"2" -допущены ошибки по трем требованиям</w:t>
      </w:r>
    </w:p>
    <w:p w:rsidR="000645FD" w:rsidRPr="000645FD" w:rsidRDefault="000645FD" w:rsidP="000645FD">
      <w:pPr>
        <w:spacing w:after="0" w:line="240" w:lineRule="auto"/>
        <w:ind w:firstLine="708"/>
        <w:jc w:val="both"/>
        <w:rPr>
          <w:rFonts w:ascii="Times New Roman" w:hAnsi="Times New Roman"/>
          <w:b/>
          <w:bCs/>
          <w:i/>
          <w:iCs/>
          <w:sz w:val="24"/>
          <w:szCs w:val="24"/>
        </w:rPr>
      </w:pPr>
      <w:r w:rsidRPr="000645FD">
        <w:rPr>
          <w:rFonts w:ascii="Times New Roman" w:hAnsi="Times New Roman"/>
          <w:b/>
          <w:bCs/>
          <w:i/>
          <w:iCs/>
          <w:sz w:val="24"/>
          <w:szCs w:val="24"/>
        </w:rPr>
        <w:tab/>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i/>
          <w:iCs/>
          <w:sz w:val="24"/>
          <w:szCs w:val="24"/>
        </w:rPr>
        <w:tab/>
      </w:r>
      <w:r w:rsidR="00853FE0" w:rsidRPr="00B15510">
        <w:rPr>
          <w:rFonts w:ascii="Times New Roman" w:hAnsi="Times New Roman"/>
          <w:b/>
          <w:bCs/>
          <w:i/>
          <w:iCs/>
          <w:sz w:val="24"/>
          <w:szCs w:val="24"/>
        </w:rPr>
        <w:t>4.</w:t>
      </w:r>
      <w:r w:rsidRPr="000645FD">
        <w:rPr>
          <w:rFonts w:ascii="Times New Roman" w:hAnsi="Times New Roman"/>
          <w:b/>
          <w:bCs/>
          <w:i/>
          <w:iCs/>
          <w:sz w:val="24"/>
          <w:szCs w:val="24"/>
        </w:rPr>
        <w:t>Пересказ</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"5"</w:t>
      </w:r>
      <w:r w:rsidRPr="000645FD">
        <w:rPr>
          <w:rFonts w:ascii="Times New Roman" w:hAnsi="Times New Roman"/>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"4"</w:t>
      </w:r>
      <w:r w:rsidRPr="000645FD">
        <w:rPr>
          <w:rFonts w:ascii="Times New Roman" w:hAnsi="Times New Roman"/>
          <w:sz w:val="24"/>
          <w:szCs w:val="24"/>
        </w:rPr>
        <w:t xml:space="preserve"> -допускает 1-2 ошибки, неточности, сам исправляет их</w:t>
      </w:r>
    </w:p>
    <w:p w:rsidR="000645FD" w:rsidRP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"3"</w:t>
      </w:r>
      <w:r w:rsidRPr="000645FD">
        <w:rPr>
          <w:rFonts w:ascii="Times New Roman" w:hAnsi="Times New Roman"/>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0645FD" w:rsidRDefault="000645FD" w:rsidP="000645FD">
      <w:pPr>
        <w:spacing w:after="0" w:line="240" w:lineRule="auto"/>
        <w:ind w:firstLine="708"/>
        <w:jc w:val="both"/>
        <w:rPr>
          <w:rFonts w:ascii="Times New Roman" w:hAnsi="Times New Roman"/>
          <w:sz w:val="24"/>
          <w:szCs w:val="24"/>
        </w:rPr>
      </w:pPr>
      <w:r w:rsidRPr="000645FD">
        <w:rPr>
          <w:rFonts w:ascii="Times New Roman" w:hAnsi="Times New Roman"/>
          <w:b/>
          <w:bCs/>
          <w:sz w:val="24"/>
          <w:szCs w:val="24"/>
        </w:rPr>
        <w:t>Оценка "2"</w:t>
      </w:r>
      <w:r w:rsidRPr="000645FD">
        <w:rPr>
          <w:rFonts w:ascii="Times New Roman" w:hAnsi="Times New Roman"/>
          <w:sz w:val="24"/>
          <w:szCs w:val="24"/>
        </w:rPr>
        <w:t xml:space="preserve"> - не может передать содержание прочитанного.</w:t>
      </w:r>
    </w:p>
    <w:p w:rsidR="00853FE0" w:rsidRPr="000645FD" w:rsidRDefault="00853FE0" w:rsidP="000645FD">
      <w:pPr>
        <w:spacing w:after="0" w:line="240" w:lineRule="auto"/>
        <w:ind w:firstLine="708"/>
        <w:jc w:val="both"/>
        <w:rPr>
          <w:rFonts w:ascii="Times New Roman" w:hAnsi="Times New Roman"/>
          <w:sz w:val="24"/>
          <w:szCs w:val="24"/>
        </w:rPr>
      </w:pPr>
    </w:p>
    <w:p w:rsidR="000645FD" w:rsidRPr="000645FD" w:rsidRDefault="000645FD" w:rsidP="000645FD">
      <w:pPr>
        <w:spacing w:after="0" w:line="240" w:lineRule="auto"/>
        <w:ind w:firstLine="708"/>
        <w:jc w:val="both"/>
        <w:rPr>
          <w:rFonts w:ascii="Times New Roman" w:hAnsi="Times New Roman"/>
          <w:sz w:val="24"/>
          <w:szCs w:val="24"/>
        </w:rPr>
      </w:pPr>
    </w:p>
    <w:p w:rsidR="00853FE0" w:rsidRPr="00853FE0" w:rsidRDefault="00853FE0" w:rsidP="00853FE0">
      <w:pPr>
        <w:spacing w:after="0" w:line="240" w:lineRule="auto"/>
        <w:ind w:firstLine="708"/>
        <w:jc w:val="both"/>
        <w:rPr>
          <w:rFonts w:ascii="Times New Roman" w:hAnsi="Times New Roman"/>
          <w:i/>
          <w:sz w:val="24"/>
          <w:szCs w:val="24"/>
        </w:rPr>
      </w:pPr>
      <w:r w:rsidRPr="00853FE0">
        <w:rPr>
          <w:rFonts w:ascii="Times New Roman" w:hAnsi="Times New Roman"/>
          <w:b/>
          <w:bCs/>
          <w:i/>
          <w:sz w:val="24"/>
          <w:szCs w:val="24"/>
        </w:rPr>
        <w:t>5.Нормы оценки работ творческого характера .</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b/>
          <w:bCs/>
          <w:sz w:val="24"/>
          <w:szCs w:val="24"/>
        </w:rPr>
        <w:t xml:space="preserve">  </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ab/>
        <w:t>За содержание:</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 «5» ставится за последовательное и правильное воспроизведение  текста ,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 «4» ставится за правильную и достаточно полную информацию по  тексту .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 «3» ставится за некоторые отклонения от авторского (исходного) текста ,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За грамотность:</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 «5»: отсутствие орфографических и пунктуационных ошибок, допустимо одно-два исправления;</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lastRenderedPageBreak/>
        <w:t>-         оценка «4»: не более двух орфографических и одной пунктуационной ошибки, одно – два исправления;</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 «3»: три-пять орфографических ошибок, одна-две пунктуационные, одно – два исправления;</w:t>
      </w:r>
    </w:p>
    <w:p w:rsidR="00853FE0" w:rsidRPr="00853FE0" w:rsidRDefault="00853FE0" w:rsidP="00853FE0">
      <w:pPr>
        <w:spacing w:after="0" w:line="240" w:lineRule="auto"/>
        <w:ind w:firstLine="708"/>
        <w:jc w:val="both"/>
        <w:rPr>
          <w:rFonts w:ascii="Times New Roman" w:hAnsi="Times New Roman"/>
          <w:sz w:val="24"/>
          <w:szCs w:val="24"/>
        </w:rPr>
      </w:pPr>
      <w:r w:rsidRPr="00853FE0">
        <w:rPr>
          <w:rFonts w:ascii="Times New Roman" w:hAnsi="Times New Roman"/>
          <w:sz w:val="24"/>
          <w:szCs w:val="24"/>
        </w:rPr>
        <w:t>-         оценка «2»: шесть и более орфографических ошибок, три-четыре пунктуационных, три-четыре исправления.</w:t>
      </w:r>
    </w:p>
    <w:p w:rsidR="00853FE0" w:rsidRPr="00853FE0" w:rsidRDefault="00853FE0" w:rsidP="00853FE0">
      <w:pPr>
        <w:spacing w:after="0" w:line="240" w:lineRule="auto"/>
        <w:ind w:firstLine="708"/>
        <w:jc w:val="both"/>
        <w:rPr>
          <w:rFonts w:ascii="Times New Roman" w:hAnsi="Times New Roman"/>
          <w:sz w:val="24"/>
          <w:szCs w:val="24"/>
        </w:rPr>
      </w:pPr>
    </w:p>
    <w:p w:rsidR="000645FD" w:rsidRPr="000645FD" w:rsidRDefault="000645FD" w:rsidP="000645FD">
      <w:pPr>
        <w:spacing w:after="0" w:line="240" w:lineRule="auto"/>
        <w:ind w:firstLine="708"/>
        <w:jc w:val="both"/>
        <w:rPr>
          <w:rFonts w:ascii="Times New Roman" w:hAnsi="Times New Roman"/>
          <w:sz w:val="24"/>
          <w:szCs w:val="24"/>
        </w:rPr>
      </w:pPr>
    </w:p>
    <w:p w:rsidR="000645FD" w:rsidRPr="002502B9" w:rsidRDefault="000645FD" w:rsidP="00F33C30">
      <w:pPr>
        <w:spacing w:after="0" w:line="240" w:lineRule="auto"/>
        <w:ind w:firstLine="708"/>
        <w:jc w:val="both"/>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2C3325" w:rsidRDefault="002C3325" w:rsidP="00F33C30">
      <w:pPr>
        <w:shd w:val="clear" w:color="auto" w:fill="FFFFFF"/>
        <w:spacing w:after="0" w:line="240" w:lineRule="auto"/>
        <w:textAlignment w:val="baseline"/>
        <w:rPr>
          <w:rFonts w:ascii="Times New Roman" w:hAnsi="Times New Roman"/>
          <w:sz w:val="24"/>
          <w:szCs w:val="24"/>
        </w:rPr>
      </w:pPr>
    </w:p>
    <w:p w:rsidR="00E84552" w:rsidRPr="00E602D2" w:rsidRDefault="002C3325" w:rsidP="00F33C30">
      <w:pPr>
        <w:shd w:val="clear" w:color="auto" w:fill="FFFFFF"/>
        <w:spacing w:after="0" w:line="240" w:lineRule="auto"/>
        <w:textAlignment w:val="baseline"/>
        <w:rPr>
          <w:rFonts w:ascii="Times New Roman" w:hAnsi="Times New Roman"/>
          <w:b/>
          <w:i/>
          <w:color w:val="000000"/>
          <w:sz w:val="24"/>
          <w:szCs w:val="24"/>
          <w:u w:val="single"/>
        </w:rPr>
      </w:pPr>
      <w:r>
        <w:rPr>
          <w:rFonts w:ascii="Times New Roman" w:hAnsi="Times New Roman"/>
          <w:sz w:val="24"/>
          <w:szCs w:val="24"/>
        </w:rPr>
        <w:lastRenderedPageBreak/>
        <w:t xml:space="preserve">                                                                                   </w:t>
      </w:r>
      <w:r w:rsidR="00E84552" w:rsidRPr="00965274">
        <w:rPr>
          <w:rFonts w:ascii="Times New Roman" w:hAnsi="Times New Roman"/>
          <w:b/>
          <w:i/>
          <w:sz w:val="24"/>
          <w:szCs w:val="24"/>
          <w:lang w:val="en-US"/>
        </w:rPr>
        <w:t>IV.</w:t>
      </w:r>
      <w:r w:rsidR="00E84552" w:rsidRPr="00965274">
        <w:rPr>
          <w:rFonts w:ascii="Times New Roman" w:hAnsi="Times New Roman"/>
          <w:b/>
          <w:i/>
          <w:sz w:val="24"/>
          <w:szCs w:val="24"/>
          <w:u w:val="single"/>
        </w:rPr>
        <w:t xml:space="preserve">  Тематическое</w:t>
      </w:r>
      <w:r w:rsidR="00E84552" w:rsidRPr="00E602D2">
        <w:rPr>
          <w:rFonts w:ascii="Times New Roman" w:hAnsi="Times New Roman"/>
          <w:b/>
          <w:i/>
          <w:color w:val="000000"/>
          <w:sz w:val="24"/>
          <w:szCs w:val="24"/>
          <w:u w:val="single"/>
        </w:rPr>
        <w:t xml:space="preserve"> планирование</w:t>
      </w:r>
    </w:p>
    <w:p w:rsidR="00E84552" w:rsidRPr="00E602D2" w:rsidRDefault="00E84552" w:rsidP="00E84552">
      <w:pPr>
        <w:shd w:val="clear" w:color="auto" w:fill="FFFFFF"/>
        <w:spacing w:after="0" w:line="240" w:lineRule="auto"/>
        <w:jc w:val="center"/>
        <w:textAlignment w:val="baseline"/>
        <w:rPr>
          <w:rFonts w:ascii="Times New Roman" w:hAnsi="Times New Roman"/>
          <w:b/>
          <w:i/>
          <w:color w:val="000000"/>
          <w:sz w:val="24"/>
          <w:szCs w:val="24"/>
          <w:u w:val="single"/>
        </w:rPr>
      </w:pPr>
    </w:p>
    <w:tbl>
      <w:tblPr>
        <w:tblW w:w="156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60"/>
        <w:gridCol w:w="424"/>
        <w:gridCol w:w="241"/>
        <w:gridCol w:w="752"/>
        <w:gridCol w:w="1972"/>
        <w:gridCol w:w="2460"/>
        <w:gridCol w:w="2940"/>
        <w:gridCol w:w="1852"/>
        <w:gridCol w:w="138"/>
        <w:gridCol w:w="1550"/>
        <w:gridCol w:w="1305"/>
      </w:tblGrid>
      <w:tr w:rsidR="008950AA" w:rsidRPr="00E602D2" w:rsidTr="00624272">
        <w:trPr>
          <w:trHeight w:val="488"/>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 xml:space="preserve"> № п/п</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Тема урока</w:t>
            </w: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A578E8" w:rsidRDefault="00E84552" w:rsidP="00131D3C">
            <w:pPr>
              <w:spacing w:after="0" w:line="240" w:lineRule="auto"/>
              <w:ind w:left="-142" w:right="-126"/>
              <w:jc w:val="center"/>
              <w:textAlignment w:val="baseline"/>
              <w:rPr>
                <w:rFonts w:ascii="Times New Roman" w:hAnsi="Times New Roman"/>
                <w:color w:val="000000"/>
              </w:rPr>
            </w:pPr>
            <w:r w:rsidRPr="00A578E8">
              <w:rPr>
                <w:rFonts w:ascii="Times New Roman" w:hAnsi="Times New Roman"/>
                <w:color w:val="000000"/>
              </w:rPr>
              <w:t>Дата проведения</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Тип урока</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Виды де</w:t>
            </w:r>
            <w:r>
              <w:rPr>
                <w:rFonts w:ascii="Times New Roman" w:hAnsi="Times New Roman"/>
                <w:color w:val="000000"/>
                <w:sz w:val="24"/>
                <w:szCs w:val="24"/>
              </w:rPr>
              <w:t>ятельности (элементы содержания</w:t>
            </w:r>
            <w:r w:rsidRPr="00E602D2">
              <w:rPr>
                <w:rFonts w:ascii="Times New Roman" w:hAnsi="Times New Roman"/>
                <w:color w:val="000000"/>
                <w:sz w:val="24"/>
                <w:szCs w:val="24"/>
              </w:rPr>
              <w:t>)</w:t>
            </w:r>
          </w:p>
        </w:tc>
        <w:tc>
          <w:tcPr>
            <w:tcW w:w="7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Планируемые результаты</w:t>
            </w:r>
          </w:p>
        </w:tc>
        <w:tc>
          <w:tcPr>
            <w:tcW w:w="16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Дидактическое обеспечение, в т. ч. и ИКТ</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Формы контроля</w:t>
            </w:r>
          </w:p>
        </w:tc>
      </w:tr>
      <w:tr w:rsidR="008950AA" w:rsidRPr="00E602D2" w:rsidTr="00624272">
        <w:trPr>
          <w:trHeight w:val="167"/>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rPr>
                <w:rFonts w:ascii="Times New Roman" w:hAnsi="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rPr>
                <w:rFonts w:ascii="Times New Roman" w:hAnsi="Times New Roman"/>
                <w:color w:val="000000"/>
                <w:sz w:val="24"/>
                <w:szCs w:val="24"/>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план</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факт</w:t>
            </w:r>
          </w:p>
        </w:tc>
        <w:tc>
          <w:tcPr>
            <w:tcW w:w="75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rPr>
                <w:rFonts w:ascii="Times New Roman" w:hAnsi="Times New Roman"/>
                <w:color w:val="000000"/>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rPr>
                <w:rFonts w:ascii="Times New Roman" w:hAnsi="Times New Roman"/>
                <w:color w:val="000000"/>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Предметные</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 xml:space="preserve">Метапредметные </w:t>
            </w:r>
            <w:r>
              <w:rPr>
                <w:rFonts w:ascii="Times New Roman" w:hAnsi="Times New Roman"/>
                <w:color w:val="000000"/>
                <w:sz w:val="24"/>
                <w:szCs w:val="24"/>
              </w:rPr>
              <w:t>/</w:t>
            </w:r>
            <w:r w:rsidRPr="00E602D2">
              <w:rPr>
                <w:rFonts w:ascii="Times New Roman" w:hAnsi="Times New Roman"/>
                <w:color w:val="000000"/>
                <w:sz w:val="24"/>
                <w:szCs w:val="24"/>
              </w:rPr>
              <w:t>УУД</w:t>
            </w:r>
            <w:r>
              <w:rPr>
                <w:rFonts w:ascii="Times New Roman" w:hAnsi="Times New Roman"/>
                <w:color w:val="000000"/>
                <w:sz w:val="24"/>
                <w:szCs w:val="24"/>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r w:rsidRPr="00E602D2">
              <w:rPr>
                <w:rFonts w:ascii="Times New Roman" w:hAnsi="Times New Roman"/>
                <w:color w:val="000000"/>
                <w:sz w:val="24"/>
                <w:szCs w:val="24"/>
              </w:rPr>
              <w:t xml:space="preserve">Личностные </w:t>
            </w:r>
          </w:p>
        </w:tc>
        <w:tc>
          <w:tcPr>
            <w:tcW w:w="16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rPr>
                <w:rFonts w:ascii="Times New Roman" w:hAnsi="Times New Roman"/>
                <w:color w:val="000000"/>
                <w:sz w:val="24"/>
                <w:szCs w:val="24"/>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rPr>
                <w:rFonts w:ascii="Times New Roman" w:hAnsi="Times New Roman"/>
                <w:color w:val="000000"/>
                <w:sz w:val="24"/>
                <w:szCs w:val="24"/>
              </w:rPr>
            </w:pPr>
          </w:p>
        </w:tc>
      </w:tr>
      <w:tr w:rsidR="008950AA" w:rsidRPr="00E602D2" w:rsidTr="00624272">
        <w:trPr>
          <w:trHeight w:val="31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3</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4</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7</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8</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9</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b/>
                <w:color w:val="000000"/>
                <w:sz w:val="24"/>
                <w:szCs w:val="24"/>
              </w:rPr>
            </w:pPr>
            <w:r w:rsidRPr="00E602D2">
              <w:rPr>
                <w:rFonts w:ascii="Times New Roman" w:hAnsi="Times New Roman"/>
                <w:b/>
                <w:color w:val="000000"/>
                <w:sz w:val="24"/>
                <w:szCs w:val="24"/>
              </w:rPr>
              <w:t>11</w:t>
            </w:r>
          </w:p>
        </w:tc>
      </w:tr>
      <w:tr w:rsidR="00E84552" w:rsidRPr="00E602D2" w:rsidTr="00AE090E">
        <w:trPr>
          <w:trHeight w:val="313"/>
        </w:trPr>
        <w:tc>
          <w:tcPr>
            <w:tcW w:w="1561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552" w:rsidRPr="00E602D2" w:rsidRDefault="00E84552" w:rsidP="00131D3C">
            <w:pPr>
              <w:spacing w:after="0" w:line="240" w:lineRule="auto"/>
              <w:ind w:left="-142" w:right="-126"/>
              <w:jc w:val="center"/>
              <w:textAlignment w:val="baseline"/>
              <w:rPr>
                <w:rFonts w:ascii="Times New Roman" w:hAnsi="Times New Roman"/>
                <w:color w:val="000000"/>
                <w:sz w:val="24"/>
                <w:szCs w:val="24"/>
              </w:rPr>
            </w:pPr>
          </w:p>
        </w:tc>
      </w:tr>
      <w:tr w:rsidR="008950AA" w:rsidRPr="00B15510" w:rsidTr="00624272">
        <w:trPr>
          <w:cantSplit/>
          <w:trHeight w:val="4560"/>
        </w:trPr>
        <w:tc>
          <w:tcPr>
            <w:tcW w:w="425" w:type="dxa"/>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E84552" w:rsidP="00E84552">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E84552" w:rsidRPr="00B15510" w:rsidRDefault="00D82F59" w:rsidP="0094416D">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Вводный урок. Знакомство с учебником «В океане света». «Пролог».</w:t>
            </w:r>
          </w:p>
        </w:tc>
        <w:tc>
          <w:tcPr>
            <w:tcW w:w="424"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E84552" w:rsidRPr="00B15510" w:rsidRDefault="009C15FC" w:rsidP="00572005">
            <w:pPr>
              <w:spacing w:after="0" w:line="240" w:lineRule="auto"/>
              <w:ind w:left="12" w:right="113"/>
              <w:jc w:val="both"/>
              <w:textAlignment w:val="baseline"/>
              <w:rPr>
                <w:rFonts w:ascii="Times New Roman" w:hAnsi="Times New Roman"/>
                <w:color w:val="000000"/>
                <w:sz w:val="20"/>
                <w:szCs w:val="20"/>
              </w:rPr>
            </w:pPr>
            <w:r w:rsidRPr="00B15510">
              <w:rPr>
                <w:rFonts w:ascii="Times New Roman" w:hAnsi="Times New Roman"/>
                <w:color w:val="000000"/>
                <w:sz w:val="20"/>
                <w:szCs w:val="20"/>
              </w:rPr>
              <w:t>первая неделя сентября</w:t>
            </w:r>
          </w:p>
        </w:tc>
        <w:tc>
          <w:tcPr>
            <w:tcW w:w="241" w:type="dxa"/>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E84552" w:rsidP="00131D3C">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E84552" w:rsidRPr="00B15510" w:rsidRDefault="009C15FC" w:rsidP="00572005">
            <w:pPr>
              <w:spacing w:after="0" w:line="240" w:lineRule="auto"/>
              <w:ind w:right="113"/>
              <w:jc w:val="right"/>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урок  ознакомления с новым  материалом </w:t>
            </w:r>
          </w:p>
        </w:tc>
        <w:tc>
          <w:tcPr>
            <w:tcW w:w="1972" w:type="dxa"/>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9C15FC"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Знакомство с правилами работы на уроке, правилами работы с учебной книгой. Знакомство с учебной книгой.</w:t>
            </w:r>
          </w:p>
        </w:tc>
        <w:tc>
          <w:tcPr>
            <w:tcW w:w="2460" w:type="dxa"/>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3C1979"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Ориентироваться в учебнике; называть  и показывать  элементы учебной  книги (обложка, титульный лист, иллюстрации, форзац). Выразительно читать стихотворные произведения.</w:t>
            </w:r>
          </w:p>
        </w:tc>
        <w:tc>
          <w:tcPr>
            <w:tcW w:w="2940" w:type="dxa"/>
            <w:tcBorders>
              <w:top w:val="single" w:sz="4" w:space="0" w:color="000000"/>
              <w:left w:val="single" w:sz="4" w:space="0" w:color="000000"/>
              <w:bottom w:val="single" w:sz="4" w:space="0" w:color="auto"/>
              <w:right w:val="single" w:sz="4" w:space="0" w:color="000000"/>
            </w:tcBorders>
            <w:shd w:val="clear" w:color="auto" w:fill="auto"/>
          </w:tcPr>
          <w:p w:rsidR="00EF4698" w:rsidRPr="00B15510" w:rsidRDefault="00EF4698" w:rsidP="00EF469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F4698" w:rsidRPr="00B15510" w:rsidRDefault="00EF4698" w:rsidP="00EF469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EF4698" w:rsidRPr="00B15510" w:rsidRDefault="00EF4698" w:rsidP="00EF469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w:t>
            </w:r>
            <w:r w:rsidR="00FB762A" w:rsidRPr="00B15510">
              <w:rPr>
                <w:rFonts w:ascii="Times New Roman" w:hAnsi="Times New Roman"/>
                <w:color w:val="000000"/>
                <w:sz w:val="20"/>
                <w:szCs w:val="20"/>
              </w:rPr>
              <w:t>в устной и письменной форме с учетом речевой ситуации.</w:t>
            </w:r>
          </w:p>
          <w:p w:rsidR="00E84552" w:rsidRPr="00B15510" w:rsidRDefault="00E84552" w:rsidP="00131D3C">
            <w:pPr>
              <w:spacing w:after="0" w:line="240" w:lineRule="auto"/>
              <w:textAlignment w:val="baseline"/>
              <w:rPr>
                <w:rFonts w:ascii="Times New Roman" w:hAnsi="Times New Roman"/>
                <w:color w:val="000000"/>
                <w:sz w:val="20"/>
                <w:szCs w:val="20"/>
              </w:rPr>
            </w:pPr>
          </w:p>
        </w:tc>
        <w:tc>
          <w:tcPr>
            <w:tcW w:w="1852" w:type="dxa"/>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3C1979"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Принимать и осваивать социальную роль  обучающегося, осознавать личностный смысл учения. Понимать причины неудач в собственной учебе.</w:t>
            </w:r>
          </w:p>
        </w:tc>
        <w:tc>
          <w:tcPr>
            <w:tcW w:w="1688" w:type="dxa"/>
            <w:gridSpan w:val="2"/>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E84552" w:rsidP="00131D3C">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E84552" w:rsidRPr="00B15510" w:rsidRDefault="00E84552" w:rsidP="00131D3C">
            <w:pPr>
              <w:spacing w:after="0" w:line="240" w:lineRule="auto"/>
              <w:ind w:right="-51"/>
              <w:textAlignment w:val="baseline"/>
              <w:rPr>
                <w:rFonts w:ascii="Times New Roman" w:hAnsi="Times New Roman"/>
                <w:color w:val="000000"/>
                <w:sz w:val="20"/>
                <w:szCs w:val="20"/>
              </w:rPr>
            </w:pPr>
          </w:p>
        </w:tc>
      </w:tr>
      <w:tr w:rsidR="00572005" w:rsidRPr="00B15510" w:rsidTr="00624272">
        <w:trPr>
          <w:cantSplit/>
          <w:trHeight w:val="21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3</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4</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7</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8</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9</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11</w:t>
            </w:r>
          </w:p>
        </w:tc>
      </w:tr>
      <w:tr w:rsidR="00572005" w:rsidRPr="00B15510" w:rsidTr="00AE090E">
        <w:trPr>
          <w:cantSplit/>
          <w:trHeight w:val="210"/>
        </w:trPr>
        <w:tc>
          <w:tcPr>
            <w:tcW w:w="1561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72005" w:rsidRPr="00B15510" w:rsidRDefault="00572005" w:rsidP="00572005">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Раздел1.Любимые книги (7 часов)</w:t>
            </w:r>
          </w:p>
        </w:tc>
      </w:tr>
      <w:tr w:rsidR="008950AA" w:rsidRPr="00B15510" w:rsidTr="00624272">
        <w:trPr>
          <w:cantSplit/>
          <w:trHeight w:val="370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84552" w:rsidRPr="00B15510" w:rsidRDefault="00E84552" w:rsidP="00E84552">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2F59" w:rsidRPr="00B15510" w:rsidRDefault="00D82F59" w:rsidP="00D82F59">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Кто же будет сопровождать нас в путешествиях? (Г. Сапгир «Сегодня, завтра и вчера»)</w:t>
            </w:r>
          </w:p>
          <w:p w:rsidR="00D82F59" w:rsidRPr="00B15510" w:rsidRDefault="00D82F59" w:rsidP="00D82F59">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Начало удивительных событий (Е. Велтистов «Приключения Электроника») гл.1,ч.1,2</w:t>
            </w:r>
          </w:p>
          <w:p w:rsidR="00D82F59" w:rsidRPr="00B15510" w:rsidRDefault="00D82F59" w:rsidP="00D82F59">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Что может Электроник? (Е. Велтистов «Приключения Электроника») гл.1,ч.3</w:t>
            </w:r>
          </w:p>
          <w:p w:rsidR="00D82F59" w:rsidRPr="00B15510" w:rsidRDefault="00D82F59" w:rsidP="00D82F59">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Наука как искусство (Е. Велтистов «Приключения Электроника»). Сходство и различие сказочной и фантастической повести  (гл.1,ч.4)</w:t>
            </w:r>
          </w:p>
          <w:p w:rsidR="00E84552" w:rsidRPr="00B15510" w:rsidRDefault="00D82F59" w:rsidP="00D82F59">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Смешные стихи о серьезных вещах (Ю. Мориц «Баллада о фокусах шоколада»)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84552" w:rsidRPr="00B15510" w:rsidRDefault="006A65BB" w:rsidP="006A65BB">
            <w:pPr>
              <w:spacing w:after="0" w:line="240" w:lineRule="auto"/>
              <w:ind w:left="113" w:right="113"/>
              <w:jc w:val="both"/>
              <w:textAlignment w:val="baseline"/>
              <w:rPr>
                <w:rFonts w:ascii="Times New Roman" w:hAnsi="Times New Roman"/>
                <w:color w:val="000000"/>
                <w:sz w:val="20"/>
                <w:szCs w:val="20"/>
              </w:rPr>
            </w:pPr>
            <w:r w:rsidRPr="00B15510">
              <w:rPr>
                <w:rFonts w:ascii="Times New Roman" w:hAnsi="Times New Roman"/>
                <w:color w:val="000000"/>
                <w:sz w:val="20"/>
                <w:szCs w:val="20"/>
              </w:rPr>
              <w:t>первая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E84552" w:rsidRPr="00B15510" w:rsidRDefault="00E84552" w:rsidP="00131D3C">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84552" w:rsidRPr="00B15510" w:rsidRDefault="008959A5" w:rsidP="006A65BB">
            <w:pPr>
              <w:spacing w:after="0" w:line="240" w:lineRule="auto"/>
              <w:ind w:left="113" w:right="113"/>
              <w:jc w:val="center"/>
              <w:textAlignment w:val="baseline"/>
              <w:rPr>
                <w:rFonts w:ascii="Times New Roman" w:hAnsi="Times New Roman"/>
                <w:color w:val="000000"/>
                <w:sz w:val="20"/>
                <w:szCs w:val="20"/>
              </w:rPr>
            </w:pPr>
            <w:r w:rsidRPr="008959A5">
              <w:rPr>
                <w:rFonts w:ascii="Times New Roman" w:hAnsi="Times New Roman"/>
                <w:color w:val="000000"/>
                <w:sz w:val="20"/>
                <w:szCs w:val="20"/>
              </w:rPr>
              <w:t xml:space="preserve">    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E84552" w:rsidRPr="00B15510" w:rsidRDefault="003922FC"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Знакомство с произведениями современной отечественной литературы, доступными для восприятия младшими школьниками. Герои произведения. Восприятие и понимание эмоционально-нравственных переживаний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E84552" w:rsidRPr="00B15510" w:rsidRDefault="00CC39C2"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читать  про себя незнакомый текст, делить текст на части, составлять простой план; самостоятельно формулировать главную мысль текста; соотносить  понятия «герой»- «персонаж»- «рассказ»-«автор». Характеризовать особенности произведения: определять жанр; передавать последовательность развития сюжета, описывать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B762A" w:rsidRPr="00B15510" w:rsidRDefault="00FB762A" w:rsidP="00FB762A">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FB762A" w:rsidRPr="00B15510" w:rsidRDefault="00FB762A" w:rsidP="00FB762A">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FB762A" w:rsidRPr="00B15510" w:rsidRDefault="00FB762A" w:rsidP="00FB762A">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FB762A" w:rsidRPr="00B15510" w:rsidRDefault="00FB762A" w:rsidP="00FB762A">
            <w:pPr>
              <w:textAlignment w:val="baseline"/>
              <w:rPr>
                <w:b/>
                <w:bCs/>
                <w:sz w:val="20"/>
                <w:szCs w:val="20"/>
              </w:rPr>
            </w:pPr>
          </w:p>
          <w:p w:rsidR="00E84552" w:rsidRPr="00B15510" w:rsidRDefault="00E84552" w:rsidP="00131D3C">
            <w:pPr>
              <w:spacing w:after="0" w:line="240" w:lineRule="auto"/>
              <w:textAlignment w:val="baseline"/>
              <w:rPr>
                <w:rFonts w:ascii="Times New Roman" w:hAnsi="Times New Roman"/>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A46DA" w:rsidRPr="00B15510" w:rsidRDefault="006A46DA"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w:t>
            </w:r>
          </w:p>
          <w:p w:rsidR="00E84552" w:rsidRPr="00B15510" w:rsidRDefault="006A46DA" w:rsidP="00131D3C">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E84552" w:rsidRPr="00AB5114" w:rsidRDefault="006A46DA" w:rsidP="00AB5114">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Презентация </w:t>
            </w:r>
          </w:p>
          <w:p w:rsidR="00AB5114" w:rsidRPr="00AB5114" w:rsidRDefault="00AB5114" w:rsidP="00AB5114">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«Г.Сапгир Сегодня, завтра и вчера»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E84552" w:rsidRPr="00B15510" w:rsidRDefault="00E84552" w:rsidP="006A46DA">
            <w:pPr>
              <w:rPr>
                <w:rFonts w:ascii="Times New Roman" w:hAnsi="Times New Roman"/>
                <w:sz w:val="20"/>
                <w:szCs w:val="20"/>
              </w:rPr>
            </w:pPr>
          </w:p>
        </w:tc>
      </w:tr>
      <w:tr w:rsidR="00D82F59" w:rsidRPr="00B15510" w:rsidTr="00624272">
        <w:trPr>
          <w:cantSplit/>
          <w:trHeight w:val="328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D82F59" w:rsidP="00D82F59">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2F59" w:rsidRPr="00B15510" w:rsidRDefault="00D82F59" w:rsidP="00D82F59">
            <w:pPr>
              <w:ind w:left="113" w:right="113"/>
              <w:rPr>
                <w:sz w:val="20"/>
                <w:szCs w:val="20"/>
              </w:rPr>
            </w:pPr>
            <w:r w:rsidRPr="00B15510">
              <w:rPr>
                <w:sz w:val="20"/>
                <w:szCs w:val="20"/>
              </w:rPr>
              <w:t>Начало удивительных событий (Е. Велтистов «Приключения Электроника») гл.1,ч.1,2</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2F59" w:rsidRPr="007B2621" w:rsidRDefault="007B2621" w:rsidP="00D82F59">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D82F59" w:rsidP="00D82F59">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82F59" w:rsidRPr="00B15510" w:rsidRDefault="008959A5" w:rsidP="00D82F59">
            <w:pPr>
              <w:spacing w:after="0" w:line="240" w:lineRule="auto"/>
              <w:ind w:left="113" w:right="113"/>
              <w:jc w:val="center"/>
              <w:textAlignment w:val="baseline"/>
              <w:rPr>
                <w:rFonts w:ascii="Times New Roman" w:hAnsi="Times New Roman"/>
                <w:color w:val="000000"/>
                <w:sz w:val="20"/>
                <w:szCs w:val="20"/>
              </w:rPr>
            </w:pPr>
            <w:r w:rsidRPr="008959A5">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7C03FE" w:rsidP="00D82F59">
            <w:pPr>
              <w:spacing w:after="0" w:line="240" w:lineRule="auto"/>
              <w:textAlignment w:val="baseline"/>
              <w:rPr>
                <w:rFonts w:ascii="Times New Roman" w:hAnsi="Times New Roman"/>
                <w:color w:val="000000"/>
                <w:sz w:val="20"/>
                <w:szCs w:val="20"/>
              </w:rPr>
            </w:pPr>
            <w:r w:rsidRPr="00B15510">
              <w:rPr>
                <w:rFonts w:ascii="Times New Roman" w:eastAsia="Calibri" w:hAnsi="Times New Roman" w:cs="Times New Roman"/>
                <w:sz w:val="20"/>
                <w:szCs w:val="20"/>
                <w:lang w:eastAsia="en-US"/>
              </w:rPr>
              <w:t>Осознанное чтение целыми словами с соблюдением норм литературного произношения. Выразительное чтение, использование интонаций, соответствующих уровню текста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D82F59" w:rsidP="00D82F59">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Правильно, выразительно, осознанно читать изучаемое произведение вслух; передавать последовательность развития сюжета, описывать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B762A" w:rsidRPr="00B15510" w:rsidRDefault="00FB762A" w:rsidP="00FB762A">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B762A" w:rsidRPr="00B15510" w:rsidRDefault="00FB762A" w:rsidP="00FB762A">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FB762A" w:rsidRPr="00B15510" w:rsidRDefault="00FB762A" w:rsidP="00FB762A">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D82F59" w:rsidRPr="00B15510" w:rsidRDefault="00D82F59" w:rsidP="00D82F59">
            <w:pPr>
              <w:spacing w:after="0" w:line="240" w:lineRule="auto"/>
              <w:textAlignment w:val="baseline"/>
              <w:rPr>
                <w:rFonts w:ascii="Times New Roman" w:hAnsi="Times New Roman"/>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D82F59" w:rsidP="00D82F59">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Ориентироваться в нравственном содержании и смысле поступков.</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D82F59" w:rsidP="00D82F59">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D82F59" w:rsidRPr="00B15510" w:rsidRDefault="00D82F59" w:rsidP="00D82F59">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549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ind w:left="113" w:right="113"/>
              <w:rPr>
                <w:sz w:val="20"/>
                <w:szCs w:val="20"/>
              </w:rPr>
            </w:pPr>
            <w:r w:rsidRPr="00B15510">
              <w:rPr>
                <w:sz w:val="20"/>
                <w:szCs w:val="20"/>
              </w:rPr>
              <w:t>Что может Электроник? (Е. Велтистов «Приключения Электроника») гл.1,ч.3</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7B2621" w:rsidRDefault="007B2621"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eastAsia="Calibri" w:hAnsi="Times New Roman" w:cs="Times New Roman"/>
                <w:sz w:val="20"/>
                <w:szCs w:val="20"/>
                <w:lang w:eastAsia="en-US"/>
              </w:rPr>
              <w:t>Определение видов речевой деятельности: чтение, говорение. Умение ставить вопросы по содержанию прочитанного, отвечать на них. Пересказ текста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Отвечать на вопросы по содержанию  художественного произведения. Передавать характер героев с помощью жестов, мимики; изображать героев.</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Определять главную мысль; соотносить главную мысль с содержанием произведения.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7B2621" w:rsidRPr="00B15510" w:rsidRDefault="007B2621" w:rsidP="007B2621">
            <w:pPr>
              <w:spacing w:after="0" w:line="240" w:lineRule="auto"/>
              <w:textAlignment w:val="baseline"/>
              <w:rPr>
                <w:rFonts w:ascii="Times New Roman" w:hAnsi="Times New Roman"/>
                <w:b/>
                <w:bCs/>
                <w:color w:val="000000"/>
                <w:sz w:val="20"/>
                <w:szCs w:val="20"/>
              </w:rPr>
            </w:pP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ность  в приобретении и расширении знаний и способов действий, творческий  подход к выполнению  заданий.</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Default="007B2621" w:rsidP="007B2621">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Презентация</w:t>
            </w:r>
          </w:p>
          <w:p w:rsidR="007B2621" w:rsidRPr="00B15510" w:rsidRDefault="007B2621" w:rsidP="007B2621">
            <w:pPr>
              <w:spacing w:after="0" w:line="240" w:lineRule="auto"/>
              <w:ind w:right="-51"/>
              <w:textAlignment w:val="baseline"/>
              <w:rPr>
                <w:rFonts w:ascii="Times New Roman" w:hAnsi="Times New Roman"/>
                <w:color w:val="000000"/>
                <w:sz w:val="20"/>
                <w:szCs w:val="20"/>
              </w:rPr>
            </w:pPr>
          </w:p>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AB5114">
              <w:rPr>
                <w:rFonts w:ascii="Times New Roman" w:hAnsi="Times New Roman"/>
                <w:color w:val="000000"/>
                <w:sz w:val="20"/>
                <w:szCs w:val="20"/>
              </w:rPr>
              <w:t>Е. Велтистов «Пр</w:t>
            </w:r>
            <w:r>
              <w:rPr>
                <w:rFonts w:ascii="Times New Roman" w:hAnsi="Times New Roman"/>
                <w:color w:val="000000"/>
                <w:sz w:val="20"/>
                <w:szCs w:val="20"/>
              </w:rPr>
              <w:t>иключения Электроника»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498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Наука как искусство (Е. Велтистов «Приключения Электроника»). Сходство и различие сказочной и фантастической повести  (гл.1,ч.4)</w:t>
            </w:r>
          </w:p>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Смешные стихи о серьезных вещах (Ю. Мориц «Баллада о фокусах шоколада»)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7B2621" w:rsidRDefault="007B2621"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right"/>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Знакомство с произведениями современной отечественной литературы, доступными для восприятия младшими школьниками. Герои произведения. Жанр произведения. Виды речевой деятельности</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Подбирать слова- имена прилагательные для характеристики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потребность в чтении. Сотрудничать со взрослыми и сверстниками.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458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Обобщающий урок по разделу. </w:t>
            </w:r>
          </w:p>
          <w:p w:rsidR="007B2621" w:rsidRPr="00B15510" w:rsidRDefault="0050185D" w:rsidP="007B2621">
            <w:pPr>
              <w:spacing w:after="0" w:line="240" w:lineRule="auto"/>
              <w:ind w:left="113" w:right="113"/>
              <w:textAlignment w:val="baseline"/>
              <w:rPr>
                <w:rFonts w:ascii="Times New Roman" w:hAnsi="Times New Roman"/>
                <w:color w:val="000000"/>
                <w:sz w:val="20"/>
                <w:szCs w:val="20"/>
              </w:rPr>
            </w:pPr>
            <w:r>
              <w:rPr>
                <w:rFonts w:ascii="Times New Roman" w:hAnsi="Times New Roman"/>
                <w:color w:val="000000"/>
                <w:sz w:val="20"/>
                <w:szCs w:val="20"/>
              </w:rPr>
              <w:t xml:space="preserve">Проверочная работа </w:t>
            </w:r>
          </w:p>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к разделу «Любимые книги»</w:t>
            </w:r>
          </w:p>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Внеклассное чтение. Книги о ребятах-сверстниках . </w:t>
            </w:r>
          </w:p>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Проект «Любимая книга»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F299C" w:rsidP="007B2621">
            <w:pPr>
              <w:spacing w:after="0" w:line="240" w:lineRule="auto"/>
              <w:ind w:left="113" w:right="113"/>
              <w:textAlignment w:val="baseline"/>
              <w:rPr>
                <w:rFonts w:ascii="Times New Roman" w:hAnsi="Times New Roman"/>
                <w:color w:val="000000"/>
                <w:sz w:val="20"/>
                <w:szCs w:val="20"/>
              </w:rPr>
            </w:pPr>
            <w:r>
              <w:rPr>
                <w:rFonts w:ascii="Times New Roman" w:hAnsi="Times New Roman"/>
                <w:color w:val="000000"/>
                <w:sz w:val="20"/>
                <w:szCs w:val="20"/>
              </w:rPr>
              <w:t>у</w:t>
            </w:r>
            <w:r w:rsidR="007B2621" w:rsidRPr="00B15510">
              <w:rPr>
                <w:rFonts w:ascii="Times New Roman" w:hAnsi="Times New Roman"/>
                <w:color w:val="000000"/>
                <w:sz w:val="20"/>
                <w:szCs w:val="20"/>
              </w:rPr>
              <w:t>рок</w:t>
            </w:r>
            <w:r>
              <w:rPr>
                <w:rFonts w:ascii="Times New Roman" w:hAnsi="Times New Roman"/>
                <w:color w:val="000000"/>
                <w:sz w:val="20"/>
                <w:szCs w:val="20"/>
              </w:rPr>
              <w:t xml:space="preserve"> контроля знаний</w:t>
            </w:r>
          </w:p>
        </w:tc>
        <w:tc>
          <w:tcPr>
            <w:tcW w:w="1972" w:type="dxa"/>
            <w:tcBorders>
              <w:top w:val="single" w:sz="4" w:space="0" w:color="auto"/>
              <w:left w:val="single" w:sz="4" w:space="0" w:color="auto"/>
              <w:bottom w:val="single" w:sz="4" w:space="0" w:color="auto"/>
              <w:right w:val="single" w:sz="4" w:space="0" w:color="auto"/>
            </w:tcBorders>
          </w:tcPr>
          <w:p w:rsidR="007B2621" w:rsidRPr="00B15510" w:rsidRDefault="007B2621" w:rsidP="007B2621">
            <w:pPr>
              <w:jc w:val="both"/>
              <w:rPr>
                <w:rFonts w:ascii="Times New Roman" w:hAnsi="Times New Roman" w:cs="Times New Roman"/>
                <w:b/>
                <w:sz w:val="20"/>
                <w:szCs w:val="20"/>
              </w:rPr>
            </w:pPr>
            <w:r w:rsidRPr="00B15510">
              <w:rPr>
                <w:rFonts w:ascii="Times New Roman" w:hAnsi="Times New Roman" w:cs="Times New Roman"/>
                <w:sz w:val="20"/>
                <w:szCs w:val="20"/>
              </w:rPr>
              <w:t>Жанры произведений. Понимание содержания литературного произведения</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Соотносить авторов и названия прочитанных в разделе  произведений; определять жанр произведений. Составлять «тройки»: автор- произведение- 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Чувствовать  красоту художественного слова.</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507D4A">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50185D"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Проверочная работа </w:t>
            </w:r>
          </w:p>
        </w:tc>
      </w:tr>
      <w:tr w:rsidR="007B2621" w:rsidRPr="00B15510" w:rsidTr="00624272">
        <w:trPr>
          <w:cantSplit/>
          <w:trHeight w:val="458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i/>
                <w:iCs/>
                <w:color w:val="000000"/>
                <w:sz w:val="20"/>
                <w:szCs w:val="20"/>
              </w:rPr>
              <w:t>Внеклассное чтение</w:t>
            </w:r>
            <w:r w:rsidRPr="00B15510">
              <w:rPr>
                <w:rFonts w:ascii="Times New Roman" w:hAnsi="Times New Roman"/>
                <w:color w:val="000000"/>
                <w:sz w:val="20"/>
                <w:szCs w:val="20"/>
              </w:rPr>
              <w:t>. Книги о ребятах-сверстниках</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третья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F299C" w:rsidP="007B2621">
            <w:pPr>
              <w:spacing w:after="0" w:line="240" w:lineRule="auto"/>
              <w:ind w:left="113" w:right="113"/>
              <w:textAlignment w:val="baseline"/>
              <w:rPr>
                <w:rFonts w:ascii="Times New Roman" w:hAnsi="Times New Roman"/>
                <w:color w:val="000000"/>
                <w:sz w:val="20"/>
                <w:szCs w:val="20"/>
              </w:rPr>
            </w:pPr>
            <w:r w:rsidRPr="007F299C">
              <w:rPr>
                <w:rFonts w:ascii="Times New Roman" w:hAnsi="Times New Roman"/>
                <w:color w:val="000000"/>
                <w:sz w:val="20"/>
                <w:szCs w:val="20"/>
              </w:rPr>
              <w:t>комбинированный урок</w:t>
            </w:r>
          </w:p>
        </w:tc>
        <w:tc>
          <w:tcPr>
            <w:tcW w:w="1972" w:type="dxa"/>
            <w:tcBorders>
              <w:top w:val="single" w:sz="4" w:space="0" w:color="auto"/>
              <w:left w:val="single" w:sz="4" w:space="0" w:color="auto"/>
              <w:bottom w:val="single" w:sz="4" w:space="0" w:color="auto"/>
              <w:right w:val="single" w:sz="4" w:space="0" w:color="auto"/>
            </w:tcBorders>
          </w:tcPr>
          <w:p w:rsidR="007B2621" w:rsidRPr="00B15510" w:rsidRDefault="007B2621" w:rsidP="007B2621">
            <w:pPr>
              <w:jc w:val="both"/>
              <w:rPr>
                <w:rFonts w:ascii="Times New Roman" w:hAnsi="Times New Roman" w:cs="Times New Roman"/>
                <w:b/>
                <w:sz w:val="20"/>
                <w:szCs w:val="20"/>
              </w:rPr>
            </w:pPr>
            <w:r w:rsidRPr="00B15510">
              <w:rPr>
                <w:rFonts w:ascii="Times New Roman" w:hAnsi="Times New Roman" w:cs="Times New Roman"/>
                <w:sz w:val="20"/>
                <w:szCs w:val="20"/>
              </w:rPr>
              <w:t>Виды речевой деятельности: слушание, говорение. Постановка вопросов, устные ответы на них. Связный рассказ о произведении по плану, о своих впечатлениях. Выразительное чтение фрагментов</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и про себя, понимать содержание текста; с помощью учителя находить средства художественной выразительности. Выразительно читать по книге или наизусть  стихи перед аудиторией (с предварительной самостоятельной подготовкой).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Чувствовать  красоту художественного слова.</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Портреты писателей.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458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iCs/>
                <w:color w:val="000000"/>
                <w:sz w:val="20"/>
                <w:szCs w:val="20"/>
              </w:rPr>
            </w:pPr>
            <w:r w:rsidRPr="00B15510">
              <w:rPr>
                <w:rFonts w:ascii="Times New Roman" w:hAnsi="Times New Roman"/>
                <w:iCs/>
                <w:color w:val="000000"/>
                <w:sz w:val="20"/>
                <w:szCs w:val="20"/>
              </w:rPr>
              <w:t>Что такое детская литература? Р/Р Сочинение о любимом писателе.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третья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8959A5" w:rsidP="007B2621">
            <w:pPr>
              <w:spacing w:after="0" w:line="240" w:lineRule="auto"/>
              <w:ind w:left="113" w:right="113"/>
              <w:textAlignment w:val="baseline"/>
              <w:rPr>
                <w:rFonts w:ascii="Times New Roman" w:hAnsi="Times New Roman"/>
                <w:color w:val="000000"/>
                <w:sz w:val="20"/>
                <w:szCs w:val="20"/>
              </w:rPr>
            </w:pPr>
            <w:r w:rsidRPr="008959A5">
              <w:rPr>
                <w:rFonts w:ascii="Times New Roman" w:hAnsi="Times New Roman"/>
                <w:color w:val="000000"/>
                <w:sz w:val="20"/>
                <w:szCs w:val="20"/>
              </w:rPr>
              <w:t>урок</w:t>
            </w:r>
            <w:r w:rsidR="007C706E">
              <w:rPr>
                <w:rFonts w:ascii="Times New Roman" w:hAnsi="Times New Roman"/>
                <w:color w:val="000000"/>
                <w:sz w:val="20"/>
                <w:szCs w:val="20"/>
              </w:rPr>
              <w:t xml:space="preserve"> ознакомления  речи</w:t>
            </w:r>
            <w:bookmarkStart w:id="0" w:name="_GoBack"/>
            <w:bookmarkEnd w:id="0"/>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autoSpaceDE w:val="0"/>
              <w:autoSpaceDN w:val="0"/>
              <w:adjustRightInd w:val="0"/>
              <w:spacing w:line="230" w:lineRule="auto"/>
              <w:jc w:val="both"/>
              <w:rPr>
                <w:rFonts w:ascii="Times New Roman" w:eastAsia="Calibri" w:hAnsi="Times New Roman"/>
                <w:sz w:val="20"/>
                <w:szCs w:val="20"/>
                <w:lang w:eastAsia="en-US"/>
              </w:rPr>
            </w:pPr>
            <w:r w:rsidRPr="00B15510">
              <w:rPr>
                <w:rFonts w:ascii="Times New Roman" w:eastAsia="Calibri" w:hAnsi="Times New Roman"/>
                <w:sz w:val="20"/>
                <w:szCs w:val="20"/>
                <w:lang w:eastAsia="en-US"/>
              </w:rPr>
              <w:t xml:space="preserve">Виды речевой деятельности: слушание, говорение, письмо. Текст-рассуждение. Простейший рассказ </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eastAsia="Calibri" w:hAnsi="Times New Roman" w:cs="Times New Roman"/>
                <w:sz w:val="20"/>
                <w:szCs w:val="20"/>
                <w:lang w:eastAsia="en-US"/>
              </w:rPr>
              <w:t>о своих впечатлениях</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2B15C5" w:rsidRDefault="007B2621" w:rsidP="007B2621">
            <w:pPr>
              <w:spacing w:after="0" w:line="240" w:lineRule="auto"/>
              <w:textAlignment w:val="baseline"/>
              <w:rPr>
                <w:rFonts w:ascii="Times New Roman" w:hAnsi="Times New Roman"/>
                <w:color w:val="000000"/>
                <w:sz w:val="20"/>
                <w:szCs w:val="20"/>
              </w:rPr>
            </w:pPr>
            <w:r w:rsidRPr="002B15C5">
              <w:rPr>
                <w:rFonts w:ascii="Times New Roman" w:hAnsi="Times New Roman"/>
                <w:color w:val="000000"/>
                <w:sz w:val="20"/>
                <w:szCs w:val="20"/>
              </w:rPr>
              <w:t>Определять т</w:t>
            </w:r>
            <w:r>
              <w:rPr>
                <w:rFonts w:ascii="Times New Roman" w:hAnsi="Times New Roman"/>
                <w:color w:val="000000"/>
                <w:sz w:val="20"/>
                <w:szCs w:val="20"/>
              </w:rPr>
              <w:t>ему и главную мысль сочинения</w:t>
            </w:r>
            <w:r w:rsidRPr="002B15C5">
              <w:rPr>
                <w:rFonts w:ascii="Times New Roman" w:hAnsi="Times New Roman"/>
                <w:color w:val="000000"/>
                <w:sz w:val="20"/>
                <w:szCs w:val="20"/>
              </w:rPr>
              <w:t xml:space="preserve">; </w:t>
            </w:r>
            <w:r>
              <w:rPr>
                <w:rFonts w:ascii="Times New Roman" w:hAnsi="Times New Roman"/>
                <w:color w:val="000000"/>
                <w:sz w:val="20"/>
                <w:szCs w:val="20"/>
              </w:rPr>
              <w:t>составлять план; работать по плану; составлять текст, пользоваться словарями.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Чувствовать  красоту художественного слова.</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Сочинение</w:t>
            </w:r>
          </w:p>
        </w:tc>
      </w:tr>
      <w:tr w:rsidR="007B2621" w:rsidRPr="00B15510" w:rsidTr="00AE090E">
        <w:trPr>
          <w:cantSplit/>
          <w:trHeight w:val="650"/>
        </w:trPr>
        <w:tc>
          <w:tcPr>
            <w:tcW w:w="15619" w:type="dxa"/>
            <w:gridSpan w:val="1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tabs>
                <w:tab w:val="left" w:pos="4230"/>
              </w:tabs>
              <w:spacing w:after="0" w:line="240" w:lineRule="auto"/>
              <w:ind w:right="-51"/>
              <w:textAlignment w:val="baseline"/>
              <w:rPr>
                <w:rFonts w:ascii="Times New Roman" w:hAnsi="Times New Roman"/>
                <w:b/>
                <w:color w:val="000000"/>
                <w:sz w:val="20"/>
                <w:szCs w:val="20"/>
              </w:rPr>
            </w:pPr>
            <w:r w:rsidRPr="00B15510">
              <w:rPr>
                <w:rFonts w:ascii="Times New Roman" w:hAnsi="Times New Roman"/>
                <w:color w:val="000000"/>
                <w:sz w:val="20"/>
                <w:szCs w:val="20"/>
              </w:rPr>
              <w:tab/>
            </w:r>
            <w:r w:rsidRPr="00B15510">
              <w:rPr>
                <w:rFonts w:ascii="Times New Roman" w:hAnsi="Times New Roman"/>
                <w:b/>
                <w:color w:val="000000"/>
                <w:sz w:val="20"/>
                <w:szCs w:val="20"/>
              </w:rPr>
              <w:t xml:space="preserve">Раздел 2. </w:t>
            </w:r>
            <w:r w:rsidRPr="00B15510">
              <w:rPr>
                <w:rFonts w:ascii="Times New Roman" w:hAnsi="Times New Roman"/>
                <w:b/>
                <w:bCs/>
                <w:color w:val="000000"/>
                <w:sz w:val="20"/>
                <w:szCs w:val="20"/>
              </w:rPr>
              <w:t xml:space="preserve">У </w:t>
            </w:r>
            <w:r w:rsidRPr="00B15510">
              <w:rPr>
                <w:rFonts w:ascii="Times New Roman" w:hAnsi="Times New Roman"/>
                <w:b/>
                <w:color w:val="000000"/>
                <w:sz w:val="20"/>
                <w:szCs w:val="20"/>
              </w:rPr>
              <w:t>истоков русской детской литературы (17 часов)</w:t>
            </w:r>
          </w:p>
        </w:tc>
      </w:tr>
      <w:tr w:rsidR="007B2621" w:rsidRPr="00B15510" w:rsidTr="00624272">
        <w:trPr>
          <w:cantSplit/>
          <w:trHeight w:val="408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Введение в раздел 2. Летопись и летописцы. (А. Пушкин «Борис Годунов» (отрывок). Н. Кончаловская «В монастырской келье узкой…»)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чктвертая</w:t>
            </w:r>
            <w:r w:rsidRPr="00B15510">
              <w:rPr>
                <w:rFonts w:ascii="Times New Roman" w:hAnsi="Times New Roman"/>
                <w:color w:val="000000"/>
                <w:sz w:val="20"/>
                <w:szCs w:val="20"/>
              </w:rPr>
              <w:t xml:space="preserve">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auto"/>
              <w:left w:val="single" w:sz="4" w:space="0" w:color="auto"/>
              <w:bottom w:val="single" w:sz="4" w:space="0" w:color="auto"/>
              <w:right w:val="single" w:sz="4" w:space="0" w:color="auto"/>
            </w:tcBorders>
          </w:tcPr>
          <w:p w:rsidR="007B2621" w:rsidRPr="00B15510" w:rsidRDefault="007B2621" w:rsidP="007B2621">
            <w:pPr>
              <w:jc w:val="both"/>
              <w:rPr>
                <w:rFonts w:ascii="Times New Roman" w:hAnsi="Times New Roman" w:cs="Times New Roman"/>
                <w:b/>
                <w:sz w:val="20"/>
                <w:szCs w:val="20"/>
              </w:rPr>
            </w:pPr>
            <w:r w:rsidRPr="00B15510">
              <w:rPr>
                <w:rFonts w:ascii="Times New Roman" w:hAnsi="Times New Roman" w:cs="Times New Roman"/>
                <w:sz w:val="20"/>
                <w:szCs w:val="20"/>
              </w:rPr>
              <w:t>Тема. Главная мысль текста. Цель его написания. Эмоциональная и стилистическая окрашенность</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Прогнозирование содержание раздела. Находить слова, которые помогают представить самого героя или его речь. Читать «про себя» , осознавая содержание текста, отвечать на вопросы по содержанию литературного текста, определять тему, идею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w:t>
            </w:r>
            <w:r w:rsidRPr="004F67A7">
              <w:rPr>
                <w:rFonts w:ascii="Times New Roman" w:hAnsi="Times New Roman"/>
                <w:b/>
                <w:color w:val="000000"/>
                <w:sz w:val="20"/>
                <w:szCs w:val="20"/>
              </w:rPr>
              <w:t xml:space="preserve"> Р.:</w:t>
            </w:r>
            <w:r w:rsidRPr="004F67A7">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П.:</w:t>
            </w:r>
            <w:r w:rsidRPr="004F67A7">
              <w:rPr>
                <w:rFonts w:ascii="Times New Roman" w:hAnsi="Times New Roman"/>
                <w:color w:val="000000"/>
                <w:sz w:val="20"/>
                <w:szCs w:val="20"/>
              </w:rPr>
              <w:t xml:space="preserve"> осуществлять анализ и синтез; устанавливать причинно – следственные связи.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К.:</w:t>
            </w:r>
            <w:r w:rsidRPr="004F67A7">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AB5114">
              <w:rPr>
                <w:rFonts w:ascii="Times New Roman" w:hAnsi="Times New Roman"/>
                <w:color w:val="000000"/>
                <w:sz w:val="20"/>
                <w:szCs w:val="20"/>
              </w:rPr>
              <w:t>А. Пушкин «Борис Годунов»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408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Повесть временных лет». «Расселение славян».</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чктвертая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auto"/>
              <w:left w:val="single" w:sz="4" w:space="0" w:color="auto"/>
              <w:bottom w:val="single" w:sz="4" w:space="0" w:color="auto"/>
              <w:right w:val="single" w:sz="4" w:space="0" w:color="auto"/>
            </w:tcBorders>
          </w:tcPr>
          <w:p w:rsidR="007B2621" w:rsidRPr="00B15510" w:rsidRDefault="007B2621" w:rsidP="007B2621">
            <w:pPr>
              <w:jc w:val="both"/>
              <w:rPr>
                <w:rFonts w:ascii="Times New Roman" w:hAnsi="Times New Roman" w:cs="Times New Roman"/>
                <w:b/>
                <w:sz w:val="20"/>
                <w:szCs w:val="20"/>
              </w:rPr>
            </w:pPr>
            <w:r w:rsidRPr="00B15510">
              <w:rPr>
                <w:rFonts w:ascii="Times New Roman" w:hAnsi="Times New Roman" w:cs="Times New Roman"/>
                <w:sz w:val="20"/>
                <w:szCs w:val="20"/>
              </w:rPr>
              <w:t>Понимание содержания произведения: события, их последовательность. Выразительное чтение, использование интонаций, соответствующих смыслу текста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Правильно, выразительно, осознанно читать изучаемое произведение вслух; объяснять с помощью толкового словаря значение слов «романтик», «оптимист».</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 учиться высказывать своё предположение на основе работы с иллюстрацией учебника.</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
                <w:bCs/>
                <w:color w:val="000000"/>
                <w:sz w:val="20"/>
                <w:szCs w:val="20"/>
              </w:rPr>
              <w:t xml:space="preserve"> п</w:t>
            </w:r>
            <w:r w:rsidRPr="004F67A7">
              <w:rPr>
                <w:rFonts w:ascii="Times New Roman" w:hAnsi="Times New Roman"/>
                <w:bCs/>
                <w:color w:val="000000"/>
                <w:sz w:val="20"/>
                <w:szCs w:val="20"/>
              </w:rPr>
              <w:t>реобразовывать информацию из одной формы в другую; 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4F67A7" w:rsidRDefault="007B2621" w:rsidP="007B2621">
            <w:pPr>
              <w:spacing w:after="0" w:line="240" w:lineRule="auto"/>
              <w:textAlignment w:val="baseline"/>
              <w:rPr>
                <w:rFonts w:ascii="Times New Roman" w:hAnsi="Times New Roman"/>
                <w:b/>
                <w:bCs/>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34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Славяне и их просветители. Изобретение славянской азбуки.Похвала книгам  Ярослава Мудрого.</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чктвертая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Понимание содержания произведения: события, их последовательность. Выразительное чтение, использование интонаций, соответствующих смыслу текста. Постановка вопросов и ответы по содержанию прочитанного</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Правильно, выразительно, осознанно читать изучаемое произведение вслух; делить текст на части; составлять  цитатный план произведения; понимать, что значит расположить события в хронологическом порядке. Определять основные особенности художественного текста.</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 потребность в чтении.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7B2621" w:rsidRPr="00B15510"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w:t>
            </w:r>
            <w:r w:rsidRPr="00AB5114">
              <w:rPr>
                <w:rFonts w:ascii="Times New Roman" w:hAnsi="Times New Roman"/>
                <w:color w:val="000000"/>
                <w:sz w:val="20"/>
                <w:szCs w:val="20"/>
              </w:rPr>
              <w:t>Похвала книгам  Ярослава Мудрого</w:t>
            </w:r>
            <w:r>
              <w:rPr>
                <w:rFonts w:ascii="Times New Roman" w:hAnsi="Times New Roman"/>
                <w:color w:val="000000"/>
                <w:sz w:val="20"/>
                <w:szCs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376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Почему не стареют наказы Владимира Мономаха?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w:t>
            </w:r>
            <w:r w:rsidRPr="00B15510">
              <w:rPr>
                <w:rFonts w:ascii="Times New Roman" w:hAnsi="Times New Roman"/>
                <w:color w:val="000000"/>
                <w:sz w:val="20"/>
                <w:szCs w:val="20"/>
              </w:rPr>
              <w:t xml:space="preserve">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eastAsia="Calibri" w:hAnsi="Times New Roman" w:cs="Times New Roman"/>
                <w:sz w:val="20"/>
                <w:szCs w:val="20"/>
                <w:lang w:eastAsia="en-US"/>
              </w:rPr>
              <w:t>Осознанное чтение, правильное чтение, выразительное чтение. Участие в диалоге при обсуждении прочитанного произведения. Устное сочинение повествовательного характера.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Выбирать  из предложенного списка слова для характеристики различных героев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Р.:</w:t>
            </w:r>
            <w:r w:rsidRPr="004F67A7">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П.:</w:t>
            </w:r>
            <w:r w:rsidRPr="004F67A7">
              <w:rPr>
                <w:rFonts w:ascii="Times New Roman" w:hAnsi="Times New Roman"/>
                <w:color w:val="000000"/>
                <w:sz w:val="20"/>
                <w:szCs w:val="20"/>
              </w:rPr>
              <w:t xml:space="preserve"> осуществлять анализ и синтез; устанавливать причинно – следственные связи.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К.:</w:t>
            </w:r>
            <w:r w:rsidRPr="004F67A7">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Сотрудничать со взрослыми и сверстниками в различных социальных ситуациях, не создавать конфликты и находить выход из спорных ситуациях.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AB5114" w:rsidRDefault="007B2621" w:rsidP="007B2621">
            <w:pPr>
              <w:spacing w:after="0" w:line="240" w:lineRule="auto"/>
              <w:ind w:right="-51"/>
              <w:textAlignment w:val="baseline"/>
              <w:rPr>
                <w:rFonts w:ascii="Times New Roman" w:hAnsi="Times New Roman"/>
                <w:color w:val="000000"/>
                <w:sz w:val="20"/>
                <w:szCs w:val="20"/>
              </w:rPr>
            </w:pPr>
            <w:r w:rsidRPr="00AB5114">
              <w:rPr>
                <w:rFonts w:ascii="Times New Roman" w:hAnsi="Times New Roman"/>
                <w:color w:val="000000"/>
                <w:sz w:val="20"/>
                <w:szCs w:val="20"/>
              </w:rPr>
              <w:t xml:space="preserve">Презентация </w:t>
            </w:r>
          </w:p>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AB5114">
              <w:rPr>
                <w:rFonts w:ascii="Times New Roman" w:hAnsi="Times New Roman"/>
                <w:color w:val="000000"/>
                <w:sz w:val="20"/>
                <w:szCs w:val="20"/>
              </w:rPr>
              <w:t>«Похвала книгам  Ярослава Мудрого»</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391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 XVII век. Справщик Савватий – первый детский поэт</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пятая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autoSpaceDE w:val="0"/>
              <w:autoSpaceDN w:val="0"/>
              <w:adjustRightInd w:val="0"/>
              <w:spacing w:line="199" w:lineRule="auto"/>
              <w:jc w:val="both"/>
              <w:rPr>
                <w:rFonts w:ascii="Times New Roman" w:eastAsia="Calibri" w:hAnsi="Times New Roman"/>
                <w:sz w:val="20"/>
                <w:szCs w:val="20"/>
                <w:lang w:eastAsia="en-US"/>
              </w:rPr>
            </w:pPr>
            <w:r w:rsidRPr="00B15510">
              <w:rPr>
                <w:rFonts w:ascii="Times New Roman" w:eastAsia="Calibri" w:hAnsi="Times New Roman"/>
                <w:sz w:val="20"/>
                <w:szCs w:val="20"/>
                <w:lang w:eastAsia="en-US"/>
              </w:rPr>
              <w:t>Эмоциональная и стилистическая окрашенность.</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Р.:</w:t>
            </w:r>
            <w:r w:rsidRPr="004F67A7">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П.:</w:t>
            </w:r>
            <w:r w:rsidRPr="004F67A7">
              <w:rPr>
                <w:rFonts w:ascii="Times New Roman" w:hAnsi="Times New Roman"/>
                <w:color w:val="000000"/>
                <w:sz w:val="20"/>
                <w:szCs w:val="20"/>
              </w:rPr>
              <w:t xml:space="preserve"> осуществлять анализ и синтез; устанавливать причинно – следственные связи.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К.:</w:t>
            </w:r>
            <w:r w:rsidRPr="004F67A7">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Приминать  внутреннюю позицию школьника на уровне положительного отношения  к урокам чтения.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Карточки с заданиями.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376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Симеона Полоцкого и Кариона Истомина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пятая  неделя сентября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Различие жанров произведений: стихотворение. Выразительное чтение, использование интонаций.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Объяснять лекс</w:t>
            </w:r>
            <w:r>
              <w:rPr>
                <w:rFonts w:ascii="Times New Roman" w:hAnsi="Times New Roman"/>
                <w:color w:val="000000"/>
                <w:sz w:val="20"/>
                <w:szCs w:val="20"/>
              </w:rPr>
              <w:t>ическое значение слова «пролог</w:t>
            </w:r>
            <w:r w:rsidRPr="00B15510">
              <w:rPr>
                <w:rFonts w:ascii="Times New Roman" w:hAnsi="Times New Roman"/>
                <w:color w:val="000000"/>
                <w:sz w:val="20"/>
                <w:szCs w:val="20"/>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и осваивать социальную роль обучающегося, осознавать личностный смысл учения.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w:t>
            </w:r>
            <w:r>
              <w:rPr>
                <w:rFonts w:ascii="Times New Roman" w:hAnsi="Times New Roman"/>
                <w:color w:val="000000"/>
                <w:sz w:val="20"/>
                <w:szCs w:val="20"/>
              </w:rPr>
              <w:t>ы поэтов,толковый словарь, карточки.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358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Обобщение по разделу. Древнерусская литература XI–XVII вв.) Проверочная работа</w:t>
            </w:r>
            <w:r w:rsidR="0050185D">
              <w:rPr>
                <w:rFonts w:ascii="Times New Roman" w:hAnsi="Times New Roman"/>
                <w:color w:val="000000"/>
                <w:sz w:val="20"/>
                <w:szCs w:val="20"/>
              </w:rPr>
              <w:t xml:space="preserve"> к разделу 2 « У истоков русской детской литературы»</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комбинированный </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Жанры. Автор. Связный рассказ о прочитанном. Обобщающая беседа.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Соотносить авторов и названия прочитанных в разделе  произведений; определять жанр произведений. Составлять «тройки»: автор- произведение- 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Стремиться к совершенствованию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507D4A">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50185D"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Проверочная работа </w:t>
            </w:r>
          </w:p>
        </w:tc>
      </w:tr>
      <w:tr w:rsidR="007B2621" w:rsidRPr="00B15510" w:rsidTr="00624272">
        <w:trPr>
          <w:cantSplit/>
          <w:trHeight w:val="425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Книги о книгах</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первая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8959A5" w:rsidP="008959A5">
            <w:pPr>
              <w:spacing w:after="0" w:line="240" w:lineRule="auto"/>
              <w:ind w:left="113" w:right="113"/>
              <w:textAlignment w:val="baseline"/>
              <w:rPr>
                <w:rFonts w:ascii="Times New Roman" w:hAnsi="Times New Roman"/>
                <w:color w:val="000000"/>
                <w:sz w:val="20"/>
                <w:szCs w:val="20"/>
              </w:rPr>
            </w:pPr>
            <w:r w:rsidRPr="008959A5">
              <w:rPr>
                <w:rFonts w:ascii="Times New Roman" w:hAnsi="Times New Roman"/>
                <w:color w:val="000000"/>
                <w:sz w:val="20"/>
                <w:szCs w:val="20"/>
              </w:rPr>
              <w:t>комбинированный</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Осознанное чтение доступных по объему и жанру произведений.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Называть отличительные особенности  рассказа и повести. Определять жанр прочитанных  художественных произведений, приводить примеры рассказов и повестей.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Р.:</w:t>
            </w:r>
            <w:r w:rsidRPr="004F67A7">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П.:</w:t>
            </w:r>
            <w:r w:rsidRPr="004F67A7">
              <w:rPr>
                <w:rFonts w:ascii="Times New Roman" w:hAnsi="Times New Roman"/>
                <w:color w:val="000000"/>
                <w:sz w:val="20"/>
                <w:szCs w:val="20"/>
              </w:rPr>
              <w:t xml:space="preserve"> осуществлять анализ и синтез; устанавливать причинно – следственные связи.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К.:</w:t>
            </w:r>
            <w:r w:rsidRPr="004F67A7">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408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2. Конец XVIII века. Усадьба Аксаковых.«Детские годы Багрова-внука», гл. 1)</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jc w:val="both"/>
              <w:textAlignment w:val="baseline"/>
              <w:rPr>
                <w:rFonts w:ascii="Times New Roman" w:hAnsi="Times New Roman"/>
                <w:color w:val="000000"/>
                <w:sz w:val="20"/>
                <w:szCs w:val="20"/>
              </w:rPr>
            </w:pPr>
            <w:r w:rsidRPr="007B2621">
              <w:rPr>
                <w:rFonts w:ascii="Times New Roman" w:hAnsi="Times New Roman"/>
                <w:color w:val="000000"/>
                <w:sz w:val="20"/>
                <w:szCs w:val="20"/>
              </w:rPr>
              <w:t>первая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8959A5" w:rsidP="007B2621">
            <w:pPr>
              <w:spacing w:after="0" w:line="240" w:lineRule="auto"/>
              <w:ind w:left="113" w:right="113"/>
              <w:jc w:val="right"/>
              <w:textAlignment w:val="baseline"/>
              <w:rPr>
                <w:rFonts w:ascii="Times New Roman" w:hAnsi="Times New Roman"/>
                <w:color w:val="000000"/>
                <w:sz w:val="20"/>
                <w:szCs w:val="20"/>
              </w:rPr>
            </w:pPr>
            <w:r w:rsidRPr="008959A5">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Понимание содержания прочитанного: тема, главная мысль, события, их последовательность. Осознанное, правильное, выразительное чтение. Умение ставить вопросы по содержанию прочитанного, отвечать на них</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Делить текст на части, озаглавливать части текста, составлять цитатный план произведения; выбирать из текста слова и выражения, характеризующие главного героя.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Р.:</w:t>
            </w:r>
            <w:r w:rsidRPr="004F67A7">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П.:</w:t>
            </w:r>
            <w:r w:rsidRPr="004F67A7">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К.:</w:t>
            </w:r>
            <w:r w:rsidRPr="004F67A7">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7B2621" w:rsidRPr="00B15510" w:rsidRDefault="007B2621" w:rsidP="007B2621">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Презентация «С.Аксаков»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7B2621" w:rsidRPr="00B15510" w:rsidTr="00624272">
        <w:trPr>
          <w:cantSplit/>
          <w:trHeight w:val="425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7B2621" w:rsidP="007B2621">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Традиция семейного чтения. (С. Аксаков «Детские годы Багрова-внука», гл. 2–3)</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B2621" w:rsidRPr="00B15510" w:rsidRDefault="00510738" w:rsidP="007B2621">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w:t>
            </w:r>
            <w:r w:rsidR="007B2621">
              <w:rPr>
                <w:rFonts w:ascii="Times New Roman" w:hAnsi="Times New Roman"/>
                <w:color w:val="000000"/>
                <w:sz w:val="20"/>
                <w:szCs w:val="20"/>
              </w:rPr>
              <w:t>орая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B2621" w:rsidRPr="00B15510" w:rsidRDefault="008959A5" w:rsidP="008959A5">
            <w:pPr>
              <w:spacing w:after="0" w:line="240" w:lineRule="auto"/>
              <w:ind w:left="113" w:right="113"/>
              <w:textAlignment w:val="baseline"/>
              <w:rPr>
                <w:rFonts w:ascii="Times New Roman" w:hAnsi="Times New Roman"/>
                <w:color w:val="000000"/>
                <w:sz w:val="20"/>
                <w:szCs w:val="20"/>
              </w:rPr>
            </w:pPr>
            <w:r w:rsidRPr="008959A5">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Осознанное, правильное, выразительное чтение. Умение ставить вопросы по содержанию прочитанного, отвечать на них</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 Сравнивать героев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7B2621" w:rsidRPr="004F67A7"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7B2621" w:rsidRPr="00B15510" w:rsidRDefault="007B2621" w:rsidP="007B2621">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Презентация «С.Аксаков»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B2621" w:rsidRPr="00B15510" w:rsidRDefault="007B2621" w:rsidP="007B2621">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42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«Жизнь и приключения Андрея Болотова». Автобиографическая книга и мемуары.</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8959A5" w:rsidP="00510738">
            <w:pPr>
              <w:spacing w:after="0" w:line="240" w:lineRule="auto"/>
              <w:ind w:left="113" w:right="113"/>
              <w:jc w:val="center"/>
              <w:textAlignment w:val="baseline"/>
              <w:rPr>
                <w:rFonts w:ascii="Times New Roman" w:hAnsi="Times New Roman"/>
                <w:color w:val="000000"/>
                <w:sz w:val="20"/>
                <w:szCs w:val="20"/>
              </w:rPr>
            </w:pPr>
            <w:r w:rsidRPr="008959A5">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Понимание содержания произведения. Участие в диалоге при обсуждении прочитанного.</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Правильно, выразительно, осознанно читать изучаемое произведение вслух. Различать тип книги, пользоваться выходными данными (автор, заглавие, подзаголовок и др.); составлять отзыв о прочитанной книге или произведении.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 о писателе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25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«Детское чтение для сердца и разума» (нравоучительные статьи Н.И. Новикова).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Выразительное чтение, установление логических связей. Гуманизм Н. И. Новикова и его чувство социальной вины. Решение задачи «Развивающий канон». Обсуждение названия журнала. Характеры персонажей, особенности их речи</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Делить текст на части, озаглавливать части  текста, составлять цитатный план произведения, выбирать из текста слова и выражения, характеризующие главного героя.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простых правилах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Портрет Н.И. Новикова</w:t>
            </w:r>
            <w:r w:rsidRPr="00B15510">
              <w:rPr>
                <w:rFonts w:ascii="Times New Roman" w:hAnsi="Times New Roman"/>
                <w:color w:val="000000"/>
                <w:sz w:val="20"/>
                <w:szCs w:val="20"/>
              </w:rPr>
              <w:t>, выставка книг, иллюстрации к произведениям  писателя.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75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Р/Р Сочинение в стиле нравоучительной статьи.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7C706E"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развития речи</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Решение задачи «Развивающий канон». Обсуждение названия журнала. Характеры персонажей, особенности их речи</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интонации, соответствующий темп и тон речи; различать жанры художественной литературы. Подробно  пересказывать текст по плану. Называть отличительные признаки  рассказа как жанра художественной литературы.</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 учиться высказывать своё предположение на основе работы с иллюстрацией учебника.</w:t>
            </w:r>
          </w:p>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4F67A7" w:rsidRDefault="00510738" w:rsidP="00510738">
            <w:pPr>
              <w:spacing w:after="0" w:line="240" w:lineRule="auto"/>
              <w:textAlignment w:val="baseline"/>
              <w:rPr>
                <w:rFonts w:ascii="Times New Roman" w:hAnsi="Times New Roman"/>
                <w:b/>
                <w:bCs/>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w:t>
            </w:r>
            <w:r>
              <w:rPr>
                <w:rFonts w:ascii="Times New Roman" w:hAnsi="Times New Roman"/>
                <w:color w:val="000000"/>
                <w:sz w:val="20"/>
                <w:szCs w:val="20"/>
              </w:rPr>
              <w:t>но читать и пересказывать текст.</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Сочинение</w:t>
            </w:r>
          </w:p>
        </w:tc>
      </w:tr>
      <w:tr w:rsidR="00510738" w:rsidRPr="00B15510" w:rsidTr="00624272">
        <w:trPr>
          <w:cantSplit/>
          <w:trHeight w:val="498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Образ «идеального ребёнка» в детских стихах А. Шишкова, в рассказе «Можно исправиться, когда твёрдо того захочешь»</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третья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Различие жанров произведения: стихи, басни, рассказы. Понимание содержания произведения. Герои произведения. Декламация стихотворных произведений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текста  по заглавию и по ключевым  словам. Читать «про себя», осознавая содержание текста, отвечать на вопросы по содержанию литературного текста, определять тему, идею произведения. Выбирать слова и словосочетания из текста для составления характеристики героев прочитанного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Р.:</w:t>
            </w:r>
            <w:r w:rsidRPr="004F67A7">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П.:</w:t>
            </w:r>
            <w:r w:rsidRPr="004F67A7">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b/>
                <w:color w:val="000000"/>
                <w:sz w:val="20"/>
                <w:szCs w:val="20"/>
              </w:rPr>
              <w:t>К.:</w:t>
            </w:r>
            <w:r w:rsidRPr="004F67A7">
              <w:rPr>
                <w:rFonts w:ascii="Times New Roman" w:hAnsi="Times New Roman"/>
                <w:color w:val="000000"/>
                <w:sz w:val="20"/>
                <w:szCs w:val="20"/>
              </w:rPr>
              <w:t xml:space="preserve"> оформлять свои мысли в устной и письменной форме с учетом речевой ситуации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 – своих и окружающих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 о писателе, выставка книг, ребус.</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99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Обобщение. Зарождение, становление и развитие детской литературы в XI–XVI</w:t>
            </w:r>
            <w:r w:rsidR="0050185D">
              <w:rPr>
                <w:rFonts w:ascii="Times New Roman" w:hAnsi="Times New Roman"/>
                <w:color w:val="000000"/>
                <w:sz w:val="20"/>
                <w:szCs w:val="20"/>
              </w:rPr>
              <w:t>II веках. Проверочная работа  к разделу 2 « У истоков русской детской литературы»</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третья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w:t>
            </w:r>
            <w:r w:rsidR="007F299C">
              <w:rPr>
                <w:rFonts w:ascii="Times New Roman" w:hAnsi="Times New Roman"/>
                <w:color w:val="000000"/>
                <w:sz w:val="20"/>
                <w:szCs w:val="20"/>
              </w:rPr>
              <w:t xml:space="preserve">  контроля знаний</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Жанры. Связный рассказ о прочитанном.</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Понимание содержания литературного произведения. Герои произведения. Восприятие и понимание их эмоционально-нравственных переживаний.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Соотносить авторов и названия прочитанных в разделе  произведений; определять жанр произведений. Составлять «тройки»: автор- произведение- 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Р.:</w:t>
            </w:r>
            <w:r w:rsidRPr="004F67A7">
              <w:rPr>
                <w:rFonts w:ascii="Times New Roman" w:hAnsi="Times New Roman"/>
                <w:b/>
                <w:bCs/>
                <w:color w:val="000000"/>
                <w:sz w:val="20"/>
                <w:szCs w:val="20"/>
              </w:rPr>
              <w:t xml:space="preserve"> о</w:t>
            </w:r>
            <w:r w:rsidRPr="004F67A7">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4F67A7"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П.:</w:t>
            </w:r>
            <w:r w:rsidRPr="004F67A7">
              <w:rPr>
                <w:rFonts w:ascii="Times New Roman" w:hAnsi="Times New Roman"/>
                <w:bCs/>
                <w:color w:val="000000"/>
                <w:sz w:val="20"/>
                <w:szCs w:val="20"/>
              </w:rPr>
              <w:t>д</w:t>
            </w:r>
            <w:r w:rsidRPr="004F67A7">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4F67A7">
              <w:rPr>
                <w:rFonts w:ascii="Times New Roman" w:hAnsi="Times New Roman"/>
                <w:color w:val="000000"/>
                <w:sz w:val="20"/>
                <w:szCs w:val="20"/>
              </w:rPr>
              <w:t>К.:</w:t>
            </w:r>
            <w:r w:rsidRPr="004F67A7">
              <w:rPr>
                <w:rFonts w:ascii="Times New Roman" w:hAnsi="Times New Roman"/>
                <w:b/>
                <w:bCs/>
                <w:color w:val="000000"/>
                <w:sz w:val="20"/>
                <w:szCs w:val="20"/>
              </w:rPr>
              <w:t xml:space="preserve"> р</w:t>
            </w:r>
            <w:r w:rsidRPr="004F67A7">
              <w:rPr>
                <w:rFonts w:ascii="Times New Roman" w:hAnsi="Times New Roman"/>
                <w:color w:val="000000"/>
                <w:sz w:val="20"/>
                <w:szCs w:val="20"/>
              </w:rPr>
              <w:t>азвиваем умение слушать и понимать речь других;</w:t>
            </w:r>
            <w:r w:rsidRPr="004F67A7">
              <w:rPr>
                <w:rFonts w:ascii="Times New Roman" w:hAnsi="Times New Roman"/>
                <w:b/>
                <w:bCs/>
                <w:color w:val="000000"/>
                <w:sz w:val="20"/>
                <w:szCs w:val="20"/>
              </w:rPr>
              <w:t xml:space="preserve"> в</w:t>
            </w:r>
            <w:r w:rsidRPr="004F67A7">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507D4A">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0185D"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Проверочная работа</w:t>
            </w:r>
          </w:p>
        </w:tc>
      </w:tr>
      <w:tr w:rsidR="00510738" w:rsidRPr="00B15510" w:rsidTr="00624272">
        <w:trPr>
          <w:cantSplit/>
          <w:trHeight w:val="498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Писатели о себе (автобиографические книги)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новыми знаниями</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Понимание содержания литературного произведения. Герои произведения. Восприятие и понимание их эмоционально-нравственных переживаний.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2B15C5">
              <w:rPr>
                <w:rFonts w:ascii="Times New Roman" w:hAnsi="Times New Roman"/>
                <w:color w:val="000000"/>
                <w:sz w:val="20"/>
                <w:szCs w:val="20"/>
              </w:rPr>
              <w:t>Соотносить авторов и названия прочитанных в разделах 1 и 2 произведений, называть героев этих произведений. Определять, из какого произведения приведена цитата. Подбирать  ключевые слова к первому и второму разделам. Составлять небольшой текст о  детской литературе.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Р.:</w:t>
            </w:r>
            <w:r w:rsidRPr="00AB5114">
              <w:rPr>
                <w:rFonts w:ascii="Times New Roman" w:hAnsi="Times New Roman"/>
                <w:b/>
                <w:bCs/>
                <w:color w:val="000000"/>
                <w:sz w:val="20"/>
                <w:szCs w:val="20"/>
              </w:rPr>
              <w:t xml:space="preserve"> о</w:t>
            </w:r>
            <w:r w:rsidRPr="00AB5114">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П.:</w:t>
            </w:r>
            <w:r w:rsidRPr="00AB5114">
              <w:rPr>
                <w:rFonts w:ascii="Times New Roman" w:hAnsi="Times New Roman"/>
                <w:bCs/>
                <w:color w:val="000000"/>
                <w:sz w:val="20"/>
                <w:szCs w:val="20"/>
              </w:rPr>
              <w:t>д</w:t>
            </w:r>
            <w:r w:rsidRPr="00AB5114">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К.:</w:t>
            </w:r>
            <w:r w:rsidRPr="00AB5114">
              <w:rPr>
                <w:rFonts w:ascii="Times New Roman" w:hAnsi="Times New Roman"/>
                <w:b/>
                <w:bCs/>
                <w:color w:val="000000"/>
                <w:sz w:val="20"/>
                <w:szCs w:val="20"/>
              </w:rPr>
              <w:t xml:space="preserve"> р</w:t>
            </w:r>
            <w:r w:rsidRPr="00AB5114">
              <w:rPr>
                <w:rFonts w:ascii="Times New Roman" w:hAnsi="Times New Roman"/>
                <w:color w:val="000000"/>
                <w:sz w:val="20"/>
                <w:szCs w:val="20"/>
              </w:rPr>
              <w:t>азвиваем умение слушать и понимать речь других;</w:t>
            </w:r>
            <w:r w:rsidRPr="00AB5114">
              <w:rPr>
                <w:rFonts w:ascii="Times New Roman" w:hAnsi="Times New Roman"/>
                <w:b/>
                <w:bCs/>
                <w:color w:val="000000"/>
                <w:sz w:val="20"/>
                <w:szCs w:val="20"/>
              </w:rPr>
              <w:t xml:space="preserve"> в</w:t>
            </w:r>
            <w:r w:rsidRPr="00AB5114">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 писателя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915"/>
        </w:trPr>
        <w:tc>
          <w:tcPr>
            <w:tcW w:w="425" w:type="dxa"/>
            <w:tcBorders>
              <w:top w:val="single" w:sz="4" w:space="0" w:color="000000"/>
              <w:left w:val="single" w:sz="4" w:space="0" w:color="auto"/>
              <w:bottom w:val="single" w:sz="4" w:space="0" w:color="auto"/>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510738" w:rsidRPr="00B15510" w:rsidRDefault="00510738" w:rsidP="00510738">
            <w:pPr>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Р/Р Сочинение по теме «Мое путешествие в историю детской литературы» </w:t>
            </w:r>
          </w:p>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p>
        </w:tc>
        <w:tc>
          <w:tcPr>
            <w:tcW w:w="424"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четвертая неделя октября</w:t>
            </w:r>
          </w:p>
        </w:tc>
        <w:tc>
          <w:tcPr>
            <w:tcW w:w="241"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510738" w:rsidRPr="00B15510" w:rsidRDefault="00510738" w:rsidP="00510738">
            <w:pPr>
              <w:spacing w:after="0" w:line="240" w:lineRule="auto"/>
              <w:ind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Создание небольших письменных ответов на поставленный вопрос по прочитанному произведению.</w:t>
            </w:r>
          </w:p>
        </w:tc>
        <w:tc>
          <w:tcPr>
            <w:tcW w:w="2460"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2B15C5">
              <w:rPr>
                <w:rFonts w:ascii="Times New Roman" w:hAnsi="Times New Roman"/>
                <w:color w:val="000000"/>
                <w:sz w:val="20"/>
                <w:szCs w:val="20"/>
              </w:rPr>
              <w:t>Выбрать  тему сочинения, выбирать ключевые слова в названии темы сочинения, составлять план будущего сочинения, подбирать опорные слова для написания сочинения, составлять и записывать текст по плану, описывать события собственной жизни. Правильно использовать различные части речи в устной и письменной речи.</w:t>
            </w:r>
          </w:p>
        </w:tc>
        <w:tc>
          <w:tcPr>
            <w:tcW w:w="2940" w:type="dxa"/>
            <w:tcBorders>
              <w:top w:val="single" w:sz="4" w:space="0" w:color="000000"/>
              <w:left w:val="single" w:sz="4" w:space="0" w:color="000000"/>
              <w:bottom w:val="single" w:sz="4" w:space="0" w:color="auto"/>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осуществлять анализ и синтез; устанавливать причинно – следственные связи.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простых правила поведения.</w:t>
            </w:r>
          </w:p>
        </w:tc>
        <w:tc>
          <w:tcPr>
            <w:tcW w:w="1550"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Сочинение</w:t>
            </w:r>
          </w:p>
        </w:tc>
      </w:tr>
      <w:tr w:rsidR="00510738" w:rsidRPr="00B15510" w:rsidTr="00624272">
        <w:trPr>
          <w:cantSplit/>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4</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7</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8</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9</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11</w:t>
            </w:r>
          </w:p>
        </w:tc>
      </w:tr>
      <w:tr w:rsidR="00510738" w:rsidRPr="00B15510" w:rsidTr="00AE090E">
        <w:trPr>
          <w:cantSplit/>
          <w:trHeight w:val="240"/>
        </w:trPr>
        <w:tc>
          <w:tcPr>
            <w:tcW w:w="1561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p>
        </w:tc>
      </w:tr>
      <w:tr w:rsidR="00510738" w:rsidRPr="00B15510" w:rsidTr="00624272">
        <w:trPr>
          <w:cantSplit/>
          <w:trHeight w:val="549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3. Москва начала XIX века. Интересны ли детям басни? (И.А. Крылов «Слон и Моська»).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четвертая неделя октября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8959A5"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ознакомления с новым материалом</w:t>
            </w:r>
          </w:p>
        </w:tc>
        <w:tc>
          <w:tcPr>
            <w:tcW w:w="1972" w:type="dxa"/>
            <w:tcBorders>
              <w:top w:val="single" w:sz="4" w:space="0" w:color="auto"/>
              <w:left w:val="single" w:sz="4" w:space="0" w:color="auto"/>
              <w:bottom w:val="single" w:sz="4" w:space="0" w:color="auto"/>
              <w:right w:val="single" w:sz="4" w:space="0" w:color="auto"/>
            </w:tcBorders>
          </w:tcPr>
          <w:p w:rsidR="00510738" w:rsidRPr="00B15510" w:rsidRDefault="00510738" w:rsidP="00510738">
            <w:pPr>
              <w:jc w:val="both"/>
              <w:rPr>
                <w:rFonts w:ascii="Times New Roman" w:hAnsi="Times New Roman" w:cs="Times New Roman"/>
                <w:b/>
                <w:sz w:val="20"/>
                <w:szCs w:val="20"/>
              </w:rPr>
            </w:pPr>
            <w:r w:rsidRPr="00B15510">
              <w:rPr>
                <w:rFonts w:ascii="Times New Roman" w:hAnsi="Times New Roman" w:cs="Times New Roman"/>
                <w:sz w:val="20"/>
                <w:szCs w:val="20"/>
              </w:rPr>
              <w:t>Выразительное чтение. Жанр: басня. Биографические сведения об авторе. Иллюстрация в книге и ее роль в понимании произведения</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2B15C5">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Подбирать  ключевые слова к произведению, составлять краткий план,  характеризовать героев и их поступки.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и осваивать социальную  роль  обучающихся, осознавать личностный смысл учения.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Презентация «Басни И.А. Крылова»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25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Характерные особенности жанра басни (И.А. Крылов. Басни «Квартет», «Свинья под Дубом»).</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8959A5" w:rsidP="008959A5">
            <w:pPr>
              <w:spacing w:after="0" w:line="240" w:lineRule="auto"/>
              <w:ind w:left="113" w:right="113"/>
              <w:textAlignment w:val="baseline"/>
              <w:rPr>
                <w:rFonts w:ascii="Times New Roman" w:hAnsi="Times New Roman"/>
                <w:color w:val="000000"/>
                <w:sz w:val="20"/>
                <w:szCs w:val="20"/>
              </w:rPr>
            </w:pPr>
            <w:r w:rsidRPr="008959A5">
              <w:rPr>
                <w:rFonts w:ascii="Times New Roman" w:hAnsi="Times New Roman"/>
                <w:color w:val="000000"/>
                <w:sz w:val="20"/>
                <w:szCs w:val="20"/>
              </w:rPr>
              <w:t>урок ознакомления с новым материалом</w:t>
            </w:r>
          </w:p>
        </w:tc>
        <w:tc>
          <w:tcPr>
            <w:tcW w:w="1972" w:type="dxa"/>
            <w:tcBorders>
              <w:top w:val="single" w:sz="4" w:space="0" w:color="auto"/>
              <w:left w:val="single" w:sz="4" w:space="0" w:color="auto"/>
              <w:bottom w:val="single" w:sz="4" w:space="0" w:color="auto"/>
              <w:right w:val="single" w:sz="4" w:space="0" w:color="auto"/>
            </w:tcBorders>
          </w:tcPr>
          <w:p w:rsidR="00510738" w:rsidRPr="00B15510" w:rsidRDefault="00510738" w:rsidP="00510738">
            <w:pPr>
              <w:autoSpaceDE w:val="0"/>
              <w:autoSpaceDN w:val="0"/>
              <w:adjustRightInd w:val="0"/>
              <w:spacing w:line="211" w:lineRule="auto"/>
              <w:jc w:val="both"/>
              <w:rPr>
                <w:rFonts w:ascii="Times New Roman" w:hAnsi="Times New Roman" w:cs="Times New Roman"/>
                <w:sz w:val="20"/>
                <w:szCs w:val="20"/>
              </w:rPr>
            </w:pPr>
            <w:r w:rsidRPr="00B15510">
              <w:rPr>
                <w:rFonts w:ascii="Times New Roman" w:hAnsi="Times New Roman" w:cs="Times New Roman"/>
                <w:sz w:val="20"/>
                <w:szCs w:val="20"/>
              </w:rPr>
              <w:t>Выразительное чтение. Формулирование вопросов и ответов. Использование интонаций, соответствующих смыслу текста</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2B15C5">
              <w:rPr>
                <w:rFonts w:ascii="Times New Roman" w:hAnsi="Times New Roman"/>
                <w:color w:val="000000"/>
                <w:sz w:val="20"/>
                <w:szCs w:val="20"/>
              </w:rPr>
              <w:t>Читать тексты вслух и «про себя», понимать содержание текста, находить в тексте отрывки по заданию в учебнике, определять мотивы поведения героев, оценивать события, героев, подбирать собственное заглавие к произведению.</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Р.:</w:t>
            </w:r>
            <w:r w:rsidRPr="00AB5114">
              <w:rPr>
                <w:rFonts w:ascii="Times New Roman" w:hAnsi="Times New Roman"/>
                <w:b/>
                <w:bCs/>
                <w:color w:val="000000"/>
                <w:sz w:val="20"/>
                <w:szCs w:val="20"/>
              </w:rPr>
              <w:t xml:space="preserve"> о</w:t>
            </w:r>
            <w:r w:rsidRPr="00AB5114">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П.:</w:t>
            </w:r>
            <w:r w:rsidRPr="00AB5114">
              <w:rPr>
                <w:rFonts w:ascii="Times New Roman" w:hAnsi="Times New Roman"/>
                <w:bCs/>
                <w:color w:val="000000"/>
                <w:sz w:val="20"/>
                <w:szCs w:val="20"/>
              </w:rPr>
              <w:t>д</w:t>
            </w:r>
            <w:r w:rsidRPr="00AB5114">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К.:</w:t>
            </w:r>
            <w:r w:rsidRPr="00AB5114">
              <w:rPr>
                <w:rFonts w:ascii="Times New Roman" w:hAnsi="Times New Roman"/>
                <w:b/>
                <w:bCs/>
                <w:color w:val="000000"/>
                <w:sz w:val="20"/>
                <w:szCs w:val="20"/>
              </w:rPr>
              <w:t xml:space="preserve"> р</w:t>
            </w:r>
            <w:r w:rsidRPr="00AB5114">
              <w:rPr>
                <w:rFonts w:ascii="Times New Roman" w:hAnsi="Times New Roman"/>
                <w:color w:val="000000"/>
                <w:sz w:val="20"/>
                <w:szCs w:val="20"/>
              </w:rPr>
              <w:t>азвиваем умение слушать и понимать речь других;</w:t>
            </w:r>
            <w:r w:rsidRPr="00AB5114">
              <w:rPr>
                <w:rFonts w:ascii="Times New Roman" w:hAnsi="Times New Roman"/>
                <w:b/>
                <w:bCs/>
                <w:color w:val="000000"/>
                <w:sz w:val="20"/>
                <w:szCs w:val="20"/>
              </w:rPr>
              <w:t xml:space="preserve"> в</w:t>
            </w:r>
            <w:r w:rsidRPr="00AB5114">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Проявлять заинтересованность в приобретении и расширении знаний, творческий подход к выполнению заданий.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Презентация «Басни И.А. Крылова»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24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Обобщение. Басни И.А. Крылова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auto"/>
              <w:left w:val="single" w:sz="4" w:space="0" w:color="auto"/>
              <w:bottom w:val="single" w:sz="4" w:space="0" w:color="auto"/>
              <w:right w:val="single" w:sz="4" w:space="0" w:color="auto"/>
            </w:tcBorders>
          </w:tcPr>
          <w:p w:rsidR="00510738" w:rsidRPr="00B15510" w:rsidRDefault="00510738" w:rsidP="00510738">
            <w:pPr>
              <w:jc w:val="both"/>
              <w:rPr>
                <w:rFonts w:ascii="Times New Roman" w:hAnsi="Times New Roman" w:cs="Times New Roman"/>
                <w:b/>
                <w:sz w:val="20"/>
                <w:szCs w:val="20"/>
              </w:rPr>
            </w:pPr>
            <w:r w:rsidRPr="00B15510">
              <w:rPr>
                <w:rFonts w:ascii="Times New Roman" w:hAnsi="Times New Roman" w:cs="Times New Roman"/>
                <w:sz w:val="20"/>
                <w:szCs w:val="20"/>
              </w:rPr>
              <w:t>Выразительное чтение. Средства художественной выразительности.Различие жанров произведений. Осознанное чтение.</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Прогнозировать содержание раздела. Выразительно  читать стихотворные произведения. С помощью учителя  находить средства художественной   выразительности.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Презентация «Басни И.А. Крылова»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75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4. 1828 год. Первая русская литературная сказка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auto"/>
              <w:left w:val="single" w:sz="4" w:space="0" w:color="auto"/>
              <w:bottom w:val="single" w:sz="4" w:space="0" w:color="auto"/>
              <w:right w:val="single" w:sz="4" w:space="0" w:color="auto"/>
            </w:tcBorders>
          </w:tcPr>
          <w:p w:rsidR="00510738" w:rsidRPr="00B15510" w:rsidRDefault="00510738" w:rsidP="00510738">
            <w:pPr>
              <w:jc w:val="both"/>
              <w:rPr>
                <w:rFonts w:ascii="Times New Roman" w:hAnsi="Times New Roman" w:cs="Times New Roman"/>
                <w:sz w:val="20"/>
                <w:szCs w:val="20"/>
              </w:rPr>
            </w:pPr>
            <w:r w:rsidRPr="00B15510">
              <w:rPr>
                <w:rFonts w:ascii="Times New Roman" w:hAnsi="Times New Roman" w:cs="Times New Roman"/>
                <w:sz w:val="20"/>
                <w:szCs w:val="20"/>
              </w:rPr>
              <w:t>Выразительное чтение. Средства художественной выразительности. Различие жанров произведений. Осознанное чтение.</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Называть отличительные признаки рассказа; различать  жанры  художественной литературы.</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510738" w:rsidRPr="00B15510" w:rsidRDefault="00510738" w:rsidP="00510738">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510738" w:rsidRPr="00B15510" w:rsidRDefault="00510738" w:rsidP="00510738">
            <w:pPr>
              <w:textAlignment w:val="baseline"/>
              <w:rPr>
                <w:b/>
                <w:bCs/>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98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А. Погорельский «Чёрная курица...» 1. Нелёгкий путь в подземное царство (ч. 2, 3)2. Встреча с подземными жителями (ч. 4, 5) 3. Главный герой сказки (ч. 6).</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Участие в диалоге при обсуждении прочитанного произведения. Формулирование личной оценки.Умение ставить вопросы по содержанию прочитанного, отвечать на них. Пересказ текста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отличительные признаки рассказа; различать жанры художественной литературы.</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А. Погорельский «Чёрная курица...»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38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5. Лето 1831 года. Как писать для детей?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третья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autoSpaceDE w:val="0"/>
              <w:autoSpaceDN w:val="0"/>
              <w:adjustRightInd w:val="0"/>
              <w:spacing w:line="211" w:lineRule="auto"/>
              <w:jc w:val="both"/>
              <w:rPr>
                <w:rFonts w:ascii="Times New Roman" w:hAnsi="Times New Roman" w:cs="Times New Roman"/>
                <w:sz w:val="20"/>
                <w:szCs w:val="20"/>
              </w:rPr>
            </w:pPr>
            <w:r w:rsidRPr="00B15510">
              <w:rPr>
                <w:rFonts w:ascii="Times New Roman" w:hAnsi="Times New Roman" w:cs="Times New Roman"/>
                <w:sz w:val="20"/>
                <w:szCs w:val="20"/>
              </w:rPr>
              <w:t>Выдающиеся представители русской литературы: А. С. Пушкин,</w:t>
            </w:r>
          </w:p>
          <w:p w:rsidR="00510738" w:rsidRPr="00B15510" w:rsidRDefault="00510738" w:rsidP="00510738">
            <w:pPr>
              <w:jc w:val="both"/>
              <w:rPr>
                <w:rFonts w:ascii="Times New Roman" w:hAnsi="Times New Roman" w:cs="Times New Roman"/>
                <w:b/>
                <w:sz w:val="20"/>
                <w:szCs w:val="20"/>
              </w:rPr>
            </w:pPr>
            <w:r w:rsidRPr="00B15510">
              <w:rPr>
                <w:rFonts w:ascii="Times New Roman" w:hAnsi="Times New Roman" w:cs="Times New Roman"/>
                <w:sz w:val="20"/>
                <w:szCs w:val="20"/>
              </w:rPr>
              <w:t>В. А. Жуковский</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Читать тексты  вслух и «про себя», понимать содержание текста. Находить слова, которые  помогают представить героя.  Письменно составлять вопросы по содержанию  прочитанного  произведения; объяснять авторское отношение к героям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510738" w:rsidRPr="00B15510" w:rsidRDefault="00510738" w:rsidP="00510738">
            <w:pPr>
              <w:spacing w:after="0" w:line="240" w:lineRule="auto"/>
              <w:textAlignment w:val="baseline"/>
              <w:rPr>
                <w:rFonts w:ascii="Times New Roman" w:hAnsi="Times New Roman"/>
                <w:b/>
                <w:bCs/>
                <w:color w:val="000000"/>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Сотрудничать со взрослыми и сверстниками.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А.С. Пушкин «Сказка о царе Салтане...».  5 1. Знакомство с героями сказки (ч. 1–3) 2. Сказочное и реальное в тексте сказки. Первая встреча Гвидона с отцом (ч. 4–6) 3. Первое чудо и вторая встреча с отцом. Мир Салтана и мир Гвидона (ч. 7–9)</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третья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jc w:val="both"/>
              <w:rPr>
                <w:rFonts w:ascii="Times New Roman" w:hAnsi="Times New Roman" w:cs="Times New Roman"/>
                <w:sz w:val="20"/>
                <w:szCs w:val="20"/>
              </w:rPr>
            </w:pPr>
            <w:r w:rsidRPr="00B15510">
              <w:rPr>
                <w:rFonts w:ascii="Times New Roman" w:hAnsi="Times New Roman" w:cs="Times New Roman"/>
                <w:i/>
                <w:iCs/>
                <w:sz w:val="20"/>
                <w:szCs w:val="20"/>
              </w:rPr>
              <w:t xml:space="preserve">Читать текст </w:t>
            </w:r>
            <w:r w:rsidRPr="00B15510">
              <w:rPr>
                <w:rFonts w:ascii="Times New Roman" w:hAnsi="Times New Roman" w:cs="Times New Roman"/>
                <w:sz w:val="20"/>
                <w:szCs w:val="20"/>
              </w:rPr>
              <w:t>вслух осознанно,  правильно,  выразительно, выбирать соответствующие интонацию, тон  и  темп  речи, ставить логическое ударение.</w:t>
            </w:r>
          </w:p>
          <w:p w:rsidR="00510738" w:rsidRPr="00B15510" w:rsidRDefault="00510738" w:rsidP="00510738">
            <w:pPr>
              <w:jc w:val="both"/>
              <w:rPr>
                <w:rFonts w:ascii="Times New Roman" w:hAnsi="Times New Roman" w:cs="Times New Roman"/>
                <w:sz w:val="20"/>
                <w:szCs w:val="20"/>
              </w:rPr>
            </w:pPr>
            <w:r w:rsidRPr="00B15510">
              <w:rPr>
                <w:rFonts w:ascii="Times New Roman" w:hAnsi="Times New Roman" w:cs="Times New Roman"/>
                <w:i/>
                <w:iCs/>
                <w:sz w:val="20"/>
                <w:szCs w:val="20"/>
              </w:rPr>
              <w:t xml:space="preserve">Формулировать </w:t>
            </w:r>
            <w:r w:rsidRPr="00B15510">
              <w:rPr>
                <w:rFonts w:ascii="Times New Roman" w:hAnsi="Times New Roman" w:cs="Times New Roman"/>
                <w:sz w:val="20"/>
                <w:szCs w:val="20"/>
              </w:rPr>
              <w:t>основную мысль текста.</w:t>
            </w:r>
          </w:p>
          <w:p w:rsidR="00510738" w:rsidRPr="00B15510" w:rsidRDefault="00510738" w:rsidP="00510738">
            <w:pPr>
              <w:jc w:val="both"/>
              <w:rPr>
                <w:rFonts w:ascii="Times New Roman" w:hAnsi="Times New Roman" w:cs="Times New Roman"/>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и «про  себя», понимать содержание текста, находить в тексте отрывки по заданию учителя;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А.С. Пушкин «Сказка о царе Салтане...»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Царь Салтан и князь Гвидон (ч. 10–15)В чём главный смысл сказки? (Финал)</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Pr>
          <w:p w:rsidR="00510738" w:rsidRPr="00B15510" w:rsidRDefault="00510738" w:rsidP="00510738">
            <w:pPr>
              <w:jc w:val="both"/>
              <w:rPr>
                <w:rFonts w:ascii="Times New Roman" w:hAnsi="Times New Roman" w:cs="Times New Roman"/>
                <w:i/>
                <w:iCs/>
                <w:sz w:val="20"/>
                <w:szCs w:val="20"/>
              </w:rPr>
            </w:pPr>
            <w:r w:rsidRPr="00B15510">
              <w:rPr>
                <w:rFonts w:ascii="Times New Roman" w:hAnsi="Times New Roman" w:cs="Times New Roman"/>
                <w:i/>
                <w:iCs/>
                <w:sz w:val="20"/>
                <w:szCs w:val="20"/>
              </w:rPr>
              <w:t xml:space="preserve">Вести </w:t>
            </w:r>
            <w:r w:rsidRPr="00B15510">
              <w:rPr>
                <w:rFonts w:ascii="Times New Roman" w:hAnsi="Times New Roman" w:cs="Times New Roman"/>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cs="Times New Roman"/>
                <w:i/>
                <w:iCs/>
                <w:sz w:val="20"/>
                <w:szCs w:val="20"/>
              </w:rPr>
              <w:t xml:space="preserve">Находить   </w:t>
            </w:r>
            <w:r w:rsidRPr="00B15510">
              <w:rPr>
                <w:rFonts w:ascii="Times New Roman" w:hAnsi="Times New Roman" w:cs="Times New Roman"/>
                <w:sz w:val="20"/>
                <w:szCs w:val="20"/>
              </w:rPr>
              <w:t>ключевые   слова текста.</w:t>
            </w:r>
          </w:p>
          <w:p w:rsidR="00510738" w:rsidRPr="00B15510" w:rsidRDefault="00510738" w:rsidP="00510738">
            <w:pPr>
              <w:autoSpaceDE w:val="0"/>
              <w:autoSpaceDN w:val="0"/>
              <w:adjustRightInd w:val="0"/>
              <w:spacing w:line="218" w:lineRule="auto"/>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Подбирать собственное  название к прочитанному произведению; определять тему и основную мысль прочитанного.</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696CF7"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А.С. Пушкин «Сказка о царе Салтане...»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99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А.С. Пушкин «Сказка о попе и о работнике его Балде»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четвертая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Pr>
          <w:p w:rsidR="00510738" w:rsidRPr="00B15510" w:rsidRDefault="00510738" w:rsidP="00510738">
            <w:pPr>
              <w:widowControl w:val="0"/>
              <w:tabs>
                <w:tab w:val="left" w:pos="1900"/>
              </w:tabs>
              <w:autoSpaceDE w:val="0"/>
              <w:spacing w:after="0" w:line="240" w:lineRule="auto"/>
              <w:ind w:right="-57"/>
              <w:jc w:val="both"/>
              <w:rPr>
                <w:rFonts w:ascii="Times New Roman" w:hAnsi="Times New Roman"/>
                <w:i/>
                <w:iCs/>
                <w:color w:val="231E1F"/>
                <w:w w:val="115"/>
                <w:sz w:val="20"/>
                <w:szCs w:val="20"/>
              </w:rPr>
            </w:pPr>
            <w:r w:rsidRPr="00B15510">
              <w:rPr>
                <w:rFonts w:ascii="Times New Roman" w:hAnsi="Times New Roman"/>
                <w:i/>
                <w:iCs/>
                <w:color w:val="231E1F"/>
                <w:spacing w:val="8"/>
                <w:w w:val="111"/>
                <w:sz w:val="20"/>
                <w:szCs w:val="20"/>
              </w:rPr>
              <w:t>Формулироват</w:t>
            </w:r>
            <w:r w:rsidRPr="00B15510">
              <w:rPr>
                <w:rFonts w:ascii="Times New Roman" w:hAnsi="Times New Roman"/>
                <w:i/>
                <w:iCs/>
                <w:color w:val="231E1F"/>
                <w:w w:val="111"/>
                <w:sz w:val="20"/>
                <w:szCs w:val="20"/>
              </w:rPr>
              <w:t>ь</w:t>
            </w:r>
            <w:r w:rsidRPr="00B15510">
              <w:rPr>
                <w:rFonts w:ascii="Times New Roman" w:hAnsi="Times New Roman"/>
                <w:color w:val="231E1F"/>
                <w:spacing w:val="7"/>
                <w:w w:val="109"/>
                <w:sz w:val="20"/>
                <w:szCs w:val="20"/>
              </w:rPr>
              <w:t xml:space="preserve">основную </w:t>
            </w:r>
            <w:r w:rsidRPr="00B15510">
              <w:rPr>
                <w:rFonts w:ascii="Times New Roman" w:hAnsi="Times New Roman"/>
                <w:color w:val="231E1F"/>
                <w:w w:val="117"/>
                <w:sz w:val="20"/>
                <w:szCs w:val="20"/>
              </w:rPr>
              <w:t>мысльтекста.</w:t>
            </w:r>
          </w:p>
          <w:p w:rsidR="00510738" w:rsidRPr="00B15510" w:rsidRDefault="00510738" w:rsidP="00510738">
            <w:pPr>
              <w:widowControl w:val="0"/>
              <w:tabs>
                <w:tab w:val="left" w:pos="1100"/>
                <w:tab w:val="left" w:pos="2000"/>
              </w:tabs>
              <w:autoSpaceDE w:val="0"/>
              <w:spacing w:after="0" w:line="240" w:lineRule="auto"/>
              <w:ind w:right="-57"/>
              <w:jc w:val="both"/>
              <w:rPr>
                <w:rFonts w:ascii="Times New Roman" w:hAnsi="Times New Roman"/>
                <w:i/>
                <w:iCs/>
                <w:color w:val="231E1F"/>
                <w:spacing w:val="3"/>
                <w:w w:val="111"/>
                <w:sz w:val="20"/>
                <w:szCs w:val="20"/>
              </w:rPr>
            </w:pPr>
            <w:r w:rsidRPr="00B15510">
              <w:rPr>
                <w:rFonts w:ascii="Times New Roman" w:hAnsi="Times New Roman"/>
                <w:i/>
                <w:iCs/>
                <w:color w:val="231E1F"/>
                <w:w w:val="115"/>
                <w:sz w:val="20"/>
                <w:szCs w:val="20"/>
              </w:rPr>
              <w:t>Вести</w:t>
            </w:r>
            <w:r w:rsidRPr="00B15510">
              <w:rPr>
                <w:rFonts w:ascii="Times New Roman" w:hAnsi="Times New Roman"/>
                <w:color w:val="231E1F"/>
                <w:sz w:val="20"/>
                <w:szCs w:val="20"/>
              </w:rPr>
              <w:t>походу</w:t>
            </w:r>
            <w:r w:rsidRPr="00B15510">
              <w:rPr>
                <w:rFonts w:ascii="Times New Roman" w:hAnsi="Times New Roman"/>
                <w:color w:val="231E1F"/>
                <w:w w:val="111"/>
                <w:sz w:val="20"/>
                <w:szCs w:val="20"/>
              </w:rPr>
              <w:t xml:space="preserve">чтениядиалогс </w:t>
            </w:r>
            <w:r w:rsidRPr="00B15510">
              <w:rPr>
                <w:rFonts w:ascii="Times New Roman" w:hAnsi="Times New Roman"/>
                <w:color w:val="231E1F"/>
                <w:spacing w:val="6"/>
                <w:w w:val="112"/>
                <w:sz w:val="20"/>
                <w:szCs w:val="20"/>
              </w:rPr>
              <w:t>авторо</w:t>
            </w:r>
            <w:r w:rsidRPr="00B15510">
              <w:rPr>
                <w:rFonts w:ascii="Times New Roman" w:hAnsi="Times New Roman"/>
                <w:color w:val="231E1F"/>
                <w:w w:val="112"/>
                <w:sz w:val="20"/>
                <w:szCs w:val="20"/>
              </w:rPr>
              <w:t>м</w:t>
            </w:r>
            <w:r w:rsidRPr="00B15510">
              <w:rPr>
                <w:rFonts w:ascii="Times New Roman" w:hAnsi="Times New Roman"/>
                <w:color w:val="231E1F"/>
                <w:spacing w:val="6"/>
                <w:w w:val="112"/>
                <w:sz w:val="20"/>
                <w:szCs w:val="20"/>
              </w:rPr>
              <w:t>текста</w:t>
            </w:r>
            <w:r w:rsidRPr="00B15510">
              <w:rPr>
                <w:rFonts w:ascii="Times New Roman" w:hAnsi="Times New Roman"/>
                <w:color w:val="231E1F"/>
                <w:w w:val="112"/>
                <w:sz w:val="20"/>
                <w:szCs w:val="20"/>
              </w:rPr>
              <w:t>:</w:t>
            </w:r>
            <w:r w:rsidRPr="00B15510">
              <w:rPr>
                <w:rFonts w:ascii="Times New Roman" w:hAnsi="Times New Roman"/>
                <w:color w:val="231E1F"/>
                <w:spacing w:val="5"/>
                <w:w w:val="115"/>
                <w:sz w:val="20"/>
                <w:szCs w:val="20"/>
              </w:rPr>
              <w:t xml:space="preserve">задавать </w:t>
            </w:r>
            <w:r w:rsidRPr="00B15510">
              <w:rPr>
                <w:rFonts w:ascii="Times New Roman" w:hAnsi="Times New Roman"/>
                <w:color w:val="231E1F"/>
                <w:w w:val="111"/>
                <w:sz w:val="20"/>
                <w:szCs w:val="20"/>
              </w:rPr>
              <w:t xml:space="preserve">вопросы автору </w:t>
            </w:r>
            <w:r w:rsidRPr="00B15510">
              <w:rPr>
                <w:rFonts w:ascii="Times New Roman" w:hAnsi="Times New Roman"/>
                <w:color w:val="231E1F"/>
                <w:sz w:val="20"/>
                <w:szCs w:val="20"/>
              </w:rPr>
              <w:t xml:space="preserve">по ходу  </w:t>
            </w:r>
            <w:r w:rsidRPr="00B15510">
              <w:rPr>
                <w:rFonts w:ascii="Times New Roman" w:hAnsi="Times New Roman"/>
                <w:color w:val="231E1F"/>
                <w:w w:val="111"/>
                <w:sz w:val="20"/>
                <w:szCs w:val="20"/>
              </w:rPr>
              <w:t>чте</w:t>
            </w:r>
            <w:r w:rsidRPr="00B15510">
              <w:rPr>
                <w:rFonts w:ascii="Times New Roman" w:hAnsi="Times New Roman"/>
                <w:color w:val="231E1F"/>
                <w:spacing w:val="1"/>
                <w:w w:val="116"/>
                <w:sz w:val="20"/>
                <w:szCs w:val="20"/>
              </w:rPr>
              <w:t>ния</w:t>
            </w:r>
            <w:r w:rsidRPr="00B15510">
              <w:rPr>
                <w:rFonts w:ascii="Times New Roman" w:hAnsi="Times New Roman"/>
                <w:color w:val="231E1F"/>
                <w:w w:val="116"/>
                <w:sz w:val="20"/>
                <w:szCs w:val="20"/>
              </w:rPr>
              <w:t xml:space="preserve">, </w:t>
            </w:r>
            <w:r w:rsidRPr="00B15510">
              <w:rPr>
                <w:rFonts w:ascii="Times New Roman" w:hAnsi="Times New Roman"/>
                <w:color w:val="231E1F"/>
                <w:spacing w:val="1"/>
                <w:w w:val="116"/>
                <w:sz w:val="20"/>
                <w:szCs w:val="20"/>
              </w:rPr>
              <w:t>прогнозироват</w:t>
            </w:r>
            <w:r w:rsidRPr="00B15510">
              <w:rPr>
                <w:rFonts w:ascii="Times New Roman" w:hAnsi="Times New Roman"/>
                <w:color w:val="231E1F"/>
                <w:w w:val="116"/>
                <w:sz w:val="20"/>
                <w:szCs w:val="20"/>
              </w:rPr>
              <w:t>ь</w:t>
            </w:r>
            <w:r w:rsidRPr="00B15510">
              <w:rPr>
                <w:rFonts w:ascii="Times New Roman" w:hAnsi="Times New Roman"/>
                <w:color w:val="231E1F"/>
                <w:spacing w:val="1"/>
                <w:w w:val="114"/>
                <w:sz w:val="20"/>
                <w:szCs w:val="20"/>
              </w:rPr>
              <w:t xml:space="preserve">ответы, </w:t>
            </w:r>
            <w:r w:rsidRPr="00B15510">
              <w:rPr>
                <w:rFonts w:ascii="Times New Roman" w:hAnsi="Times New Roman"/>
                <w:color w:val="231E1F"/>
                <w:w w:val="114"/>
                <w:sz w:val="20"/>
                <w:szCs w:val="20"/>
              </w:rPr>
              <w:t xml:space="preserve">осуществлятьсамоконтроль. </w:t>
            </w:r>
            <w:r w:rsidRPr="00B15510">
              <w:rPr>
                <w:rFonts w:ascii="Times New Roman" w:hAnsi="Times New Roman"/>
                <w:i/>
                <w:iCs/>
                <w:color w:val="231E1F"/>
                <w:spacing w:val="3"/>
                <w:w w:val="114"/>
                <w:sz w:val="20"/>
                <w:szCs w:val="20"/>
              </w:rPr>
              <w:t>Находит</w:t>
            </w:r>
            <w:r w:rsidRPr="00B15510">
              <w:rPr>
                <w:rFonts w:ascii="Times New Roman" w:hAnsi="Times New Roman"/>
                <w:i/>
                <w:iCs/>
                <w:color w:val="231E1F"/>
                <w:w w:val="114"/>
                <w:sz w:val="20"/>
                <w:szCs w:val="20"/>
              </w:rPr>
              <w:t xml:space="preserve">ь  </w:t>
            </w:r>
            <w:r w:rsidRPr="00B15510">
              <w:rPr>
                <w:rFonts w:ascii="Times New Roman" w:hAnsi="Times New Roman"/>
                <w:color w:val="231E1F"/>
                <w:spacing w:val="3"/>
                <w:w w:val="114"/>
                <w:sz w:val="20"/>
                <w:szCs w:val="20"/>
              </w:rPr>
              <w:t>ключевы</w:t>
            </w:r>
            <w:r w:rsidRPr="00B15510">
              <w:rPr>
                <w:rFonts w:ascii="Times New Roman" w:hAnsi="Times New Roman"/>
                <w:color w:val="231E1F"/>
                <w:w w:val="114"/>
                <w:sz w:val="20"/>
                <w:szCs w:val="20"/>
              </w:rPr>
              <w:t xml:space="preserve">е  </w:t>
            </w:r>
            <w:r w:rsidRPr="00B15510">
              <w:rPr>
                <w:rFonts w:ascii="Times New Roman" w:hAnsi="Times New Roman"/>
                <w:color w:val="231E1F"/>
                <w:spacing w:val="3"/>
                <w:w w:val="112"/>
                <w:sz w:val="20"/>
                <w:szCs w:val="20"/>
              </w:rPr>
              <w:t xml:space="preserve">слова </w:t>
            </w:r>
            <w:r w:rsidRPr="00B15510">
              <w:rPr>
                <w:rFonts w:ascii="Times New Roman" w:hAnsi="Times New Roman"/>
                <w:color w:val="231E1F"/>
                <w:w w:val="117"/>
                <w:sz w:val="20"/>
                <w:szCs w:val="20"/>
              </w:rPr>
              <w:t>текста.</w:t>
            </w:r>
          </w:p>
          <w:p w:rsidR="00510738" w:rsidRPr="00B15510" w:rsidRDefault="00510738" w:rsidP="00510738">
            <w:pPr>
              <w:widowControl w:val="0"/>
              <w:autoSpaceDE w:val="0"/>
              <w:spacing w:after="0" w:line="240" w:lineRule="auto"/>
              <w:ind w:right="-57"/>
              <w:jc w:val="both"/>
              <w:rPr>
                <w:rFonts w:ascii="Times New Roman" w:hAnsi="Times New Roman"/>
                <w:i/>
                <w:iCs/>
                <w:color w:val="231E1F"/>
                <w:w w:val="112"/>
                <w:sz w:val="20"/>
                <w:szCs w:val="20"/>
              </w:rPr>
            </w:pPr>
            <w:r w:rsidRPr="00B15510">
              <w:rPr>
                <w:rFonts w:ascii="Times New Roman" w:hAnsi="Times New Roman"/>
                <w:i/>
                <w:iCs/>
                <w:color w:val="231E1F"/>
                <w:spacing w:val="3"/>
                <w:w w:val="111"/>
                <w:sz w:val="20"/>
                <w:szCs w:val="20"/>
              </w:rPr>
              <w:t>Объяснят</w:t>
            </w:r>
            <w:r w:rsidRPr="00B15510">
              <w:rPr>
                <w:rFonts w:ascii="Times New Roman" w:hAnsi="Times New Roman"/>
                <w:i/>
                <w:iCs/>
                <w:color w:val="231E1F"/>
                <w:w w:val="111"/>
                <w:sz w:val="20"/>
                <w:szCs w:val="20"/>
              </w:rPr>
              <w:t xml:space="preserve">ь </w:t>
            </w:r>
            <w:r w:rsidRPr="00B15510">
              <w:rPr>
                <w:rFonts w:ascii="Times New Roman" w:hAnsi="Times New Roman"/>
                <w:color w:val="231E1F"/>
                <w:spacing w:val="3"/>
                <w:w w:val="111"/>
                <w:sz w:val="20"/>
                <w:szCs w:val="20"/>
              </w:rPr>
              <w:t>смыс</w:t>
            </w:r>
            <w:r w:rsidRPr="00B15510">
              <w:rPr>
                <w:rFonts w:ascii="Times New Roman" w:hAnsi="Times New Roman"/>
                <w:color w:val="231E1F"/>
                <w:w w:val="111"/>
                <w:sz w:val="20"/>
                <w:szCs w:val="20"/>
              </w:rPr>
              <w:t>л</w:t>
            </w:r>
            <w:r w:rsidRPr="00B15510">
              <w:rPr>
                <w:rFonts w:ascii="Times New Roman" w:hAnsi="Times New Roman"/>
                <w:color w:val="231E1F"/>
                <w:spacing w:val="3"/>
                <w:w w:val="118"/>
                <w:sz w:val="20"/>
                <w:szCs w:val="20"/>
              </w:rPr>
              <w:t xml:space="preserve">заглавия </w:t>
            </w:r>
            <w:r w:rsidRPr="00B15510">
              <w:rPr>
                <w:rFonts w:ascii="Times New Roman" w:hAnsi="Times New Roman"/>
                <w:color w:val="231E1F"/>
                <w:w w:val="115"/>
                <w:sz w:val="20"/>
                <w:szCs w:val="20"/>
              </w:rPr>
              <w:t>произведения.</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696CF7"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696CF7">
              <w:rPr>
                <w:rFonts w:ascii="Times New Roman" w:hAnsi="Times New Roman"/>
                <w:color w:val="000000"/>
                <w:sz w:val="20"/>
                <w:szCs w:val="20"/>
              </w:rPr>
              <w:t>А.С. Пушкин «Сказка о царе Салтане...»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Сказка В.А. Жуковского «Спящая царевна».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четвертая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jc w:val="both"/>
              <w:rPr>
                <w:rFonts w:ascii="Times New Roman" w:hAnsi="Times New Roman"/>
                <w:i/>
                <w:iCs/>
                <w:color w:val="231E1F"/>
                <w:spacing w:val="-3"/>
                <w:w w:val="115"/>
                <w:sz w:val="20"/>
                <w:szCs w:val="20"/>
              </w:rPr>
            </w:pPr>
            <w:r w:rsidRPr="00B15510">
              <w:rPr>
                <w:rFonts w:ascii="Times New Roman" w:hAnsi="Times New Roman"/>
                <w:i/>
                <w:iCs/>
                <w:color w:val="231E1F"/>
                <w:spacing w:val="-5"/>
                <w:w w:val="116"/>
                <w:sz w:val="20"/>
                <w:szCs w:val="20"/>
              </w:rPr>
              <w:t>Читат</w:t>
            </w:r>
            <w:r w:rsidRPr="00B15510">
              <w:rPr>
                <w:rFonts w:ascii="Times New Roman" w:hAnsi="Times New Roman"/>
                <w:i/>
                <w:iCs/>
                <w:color w:val="231E1F"/>
                <w:w w:val="116"/>
                <w:sz w:val="20"/>
                <w:szCs w:val="20"/>
              </w:rPr>
              <w:t>ь</w:t>
            </w:r>
            <w:r w:rsidRPr="00B15510">
              <w:rPr>
                <w:rFonts w:ascii="Times New Roman" w:hAnsi="Times New Roman"/>
                <w:i/>
                <w:iCs/>
                <w:color w:val="231E1F"/>
                <w:spacing w:val="-5"/>
                <w:w w:val="116"/>
                <w:sz w:val="20"/>
                <w:szCs w:val="20"/>
              </w:rPr>
              <w:t>текс</w:t>
            </w:r>
            <w:r w:rsidRPr="00B15510">
              <w:rPr>
                <w:rFonts w:ascii="Times New Roman" w:hAnsi="Times New Roman"/>
                <w:i/>
                <w:iCs/>
                <w:color w:val="231E1F"/>
                <w:w w:val="116"/>
                <w:sz w:val="20"/>
                <w:szCs w:val="20"/>
              </w:rPr>
              <w:t>т</w:t>
            </w:r>
            <w:r w:rsidRPr="00B15510">
              <w:rPr>
                <w:rFonts w:ascii="Times New Roman" w:hAnsi="Times New Roman"/>
                <w:color w:val="231E1F"/>
                <w:spacing w:val="-5"/>
                <w:w w:val="116"/>
                <w:sz w:val="20"/>
                <w:szCs w:val="20"/>
              </w:rPr>
              <w:t>вслу</w:t>
            </w:r>
            <w:r w:rsidRPr="00B15510">
              <w:rPr>
                <w:rFonts w:ascii="Times New Roman" w:hAnsi="Times New Roman"/>
                <w:color w:val="231E1F"/>
                <w:w w:val="116"/>
                <w:sz w:val="20"/>
                <w:szCs w:val="20"/>
              </w:rPr>
              <w:t>х</w:t>
            </w:r>
            <w:r w:rsidRPr="00B15510">
              <w:rPr>
                <w:rFonts w:ascii="Times New Roman" w:hAnsi="Times New Roman"/>
                <w:color w:val="231E1F"/>
                <w:spacing w:val="-4"/>
                <w:w w:val="111"/>
                <w:sz w:val="20"/>
                <w:szCs w:val="20"/>
              </w:rPr>
              <w:t>осознан</w:t>
            </w:r>
            <w:r w:rsidRPr="00B15510">
              <w:rPr>
                <w:rFonts w:ascii="Times New Roman" w:hAnsi="Times New Roman"/>
                <w:color w:val="231E1F"/>
                <w:spacing w:val="-3"/>
                <w:sz w:val="20"/>
                <w:szCs w:val="20"/>
              </w:rPr>
              <w:t>но</w:t>
            </w:r>
            <w:r w:rsidRPr="00B15510">
              <w:rPr>
                <w:rFonts w:ascii="Times New Roman" w:hAnsi="Times New Roman"/>
                <w:color w:val="231E1F"/>
                <w:sz w:val="20"/>
                <w:szCs w:val="20"/>
              </w:rPr>
              <w:t xml:space="preserve">, </w:t>
            </w:r>
            <w:r w:rsidRPr="00B15510">
              <w:rPr>
                <w:rFonts w:ascii="Times New Roman" w:hAnsi="Times New Roman"/>
                <w:color w:val="231E1F"/>
                <w:spacing w:val="-3"/>
                <w:w w:val="115"/>
                <w:sz w:val="20"/>
                <w:szCs w:val="20"/>
              </w:rPr>
              <w:t>правильно</w:t>
            </w:r>
            <w:r w:rsidRPr="00B15510">
              <w:rPr>
                <w:rFonts w:ascii="Times New Roman" w:hAnsi="Times New Roman"/>
                <w:color w:val="231E1F"/>
                <w:w w:val="115"/>
                <w:sz w:val="20"/>
                <w:szCs w:val="20"/>
              </w:rPr>
              <w:t xml:space="preserve">, </w:t>
            </w:r>
            <w:r w:rsidRPr="00B15510">
              <w:rPr>
                <w:rFonts w:ascii="Times New Roman" w:hAnsi="Times New Roman"/>
                <w:color w:val="231E1F"/>
                <w:spacing w:val="-3"/>
                <w:w w:val="115"/>
                <w:sz w:val="20"/>
                <w:szCs w:val="20"/>
              </w:rPr>
              <w:t xml:space="preserve">выразительно. </w:t>
            </w:r>
            <w:r w:rsidRPr="00B15510">
              <w:rPr>
                <w:rFonts w:ascii="Times New Roman" w:hAnsi="Times New Roman"/>
                <w:i/>
                <w:iCs/>
                <w:color w:val="231E1F"/>
                <w:spacing w:val="-3"/>
                <w:w w:val="115"/>
                <w:sz w:val="20"/>
                <w:szCs w:val="20"/>
              </w:rPr>
              <w:t xml:space="preserve">Вычитывать </w:t>
            </w:r>
            <w:r w:rsidRPr="00B15510">
              <w:rPr>
                <w:rFonts w:ascii="Times New Roman" w:hAnsi="Times New Roman"/>
                <w:color w:val="231E1F"/>
                <w:spacing w:val="-3"/>
                <w:w w:val="115"/>
                <w:sz w:val="20"/>
                <w:szCs w:val="20"/>
              </w:rPr>
              <w:t>все виды  текстовой информации: фактуальную,  подтекстовую, концептуальную.</w:t>
            </w:r>
            <w:r w:rsidRPr="00B15510">
              <w:rPr>
                <w:rFonts w:ascii="Times New Roman" w:hAnsi="Times New Roman"/>
                <w:i/>
                <w:iCs/>
                <w:color w:val="231E1F"/>
                <w:spacing w:val="-3"/>
                <w:w w:val="115"/>
                <w:sz w:val="20"/>
                <w:szCs w:val="20"/>
              </w:rPr>
              <w:t xml:space="preserve">Формулировать </w:t>
            </w:r>
            <w:r w:rsidRPr="00B15510">
              <w:rPr>
                <w:rFonts w:ascii="Times New Roman" w:hAnsi="Times New Roman"/>
                <w:color w:val="231E1F"/>
                <w:spacing w:val="-3"/>
                <w:w w:val="115"/>
                <w:sz w:val="20"/>
                <w:szCs w:val="20"/>
              </w:rPr>
              <w:t>основную мысль текста.</w:t>
            </w:r>
            <w:r w:rsidRPr="00B15510">
              <w:rPr>
                <w:rFonts w:ascii="Times New Roman" w:hAnsi="Times New Roman"/>
                <w:i/>
                <w:iCs/>
                <w:color w:val="231E1F"/>
                <w:spacing w:val="-3"/>
                <w:w w:val="115"/>
                <w:sz w:val="20"/>
                <w:szCs w:val="20"/>
              </w:rPr>
              <w:t xml:space="preserve"> Вести </w:t>
            </w:r>
            <w:r w:rsidRPr="00B15510">
              <w:rPr>
                <w:rFonts w:ascii="Times New Roman" w:hAnsi="Times New Roman"/>
                <w:color w:val="231E1F"/>
                <w:spacing w:val="-3"/>
                <w:w w:val="115"/>
                <w:sz w:val="20"/>
                <w:szCs w:val="20"/>
              </w:rPr>
              <w:t>по ходу чтения диалог с автором текста: задавать вопросы  автору  по  ходу   чтения,  прогнозировать ответы, осуществлять самоконтроль.</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Объяснять название произведения. Прогнозировать содержание текста на основе заглавия, иллюстрации, ключевых слов; читать по ролям. Понимать содержание текста, находить информацию, заданную в явном виде; определять последовательность смысловых частей прочитанного.</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Портрет писателя,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презентация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Обобщение. Литературные сказки.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ноября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510738">
            <w:pPr>
              <w:spacing w:after="0" w:line="240" w:lineRule="auto"/>
              <w:ind w:left="113" w:right="113"/>
              <w:jc w:val="center"/>
              <w:textAlignment w:val="baseline"/>
              <w:rPr>
                <w:rFonts w:ascii="Times New Roman" w:hAnsi="Times New Roman"/>
                <w:color w:val="000000"/>
                <w:sz w:val="20"/>
                <w:szCs w:val="20"/>
              </w:rPr>
            </w:pPr>
            <w:r w:rsidRPr="00A408D6">
              <w:rPr>
                <w:rFonts w:ascii="Times New Roman" w:hAnsi="Times New Roman"/>
                <w:color w:val="000000"/>
                <w:sz w:val="20"/>
                <w:szCs w:val="20"/>
              </w:rPr>
              <w:t>урок развития умений и навыков</w:t>
            </w:r>
          </w:p>
        </w:tc>
        <w:tc>
          <w:tcPr>
            <w:tcW w:w="1972" w:type="dxa"/>
          </w:tcPr>
          <w:p w:rsidR="00510738" w:rsidRPr="00B15510" w:rsidRDefault="00510738" w:rsidP="00510738">
            <w:pPr>
              <w:widowControl w:val="0"/>
              <w:tabs>
                <w:tab w:val="left" w:pos="1000"/>
                <w:tab w:val="left" w:pos="2040"/>
              </w:tabs>
              <w:autoSpaceDE w:val="0"/>
              <w:spacing w:after="0" w:line="240" w:lineRule="auto"/>
              <w:ind w:right="-57"/>
              <w:jc w:val="both"/>
              <w:rPr>
                <w:rFonts w:ascii="Times New Roman" w:hAnsi="Times New Roman"/>
                <w:i/>
                <w:iCs/>
                <w:color w:val="231E1F"/>
                <w:spacing w:val="-5"/>
                <w:w w:val="115"/>
                <w:sz w:val="20"/>
                <w:szCs w:val="20"/>
              </w:rPr>
            </w:pPr>
            <w:r w:rsidRPr="00B15510">
              <w:rPr>
                <w:rFonts w:ascii="Times New Roman" w:hAnsi="Times New Roman"/>
                <w:i/>
                <w:iCs/>
                <w:color w:val="231E1F"/>
                <w:spacing w:val="-3"/>
                <w:w w:val="115"/>
                <w:sz w:val="20"/>
                <w:szCs w:val="20"/>
              </w:rPr>
              <w:t>Воспринимат</w:t>
            </w:r>
            <w:r w:rsidRPr="00B15510">
              <w:rPr>
                <w:rFonts w:ascii="Times New Roman" w:hAnsi="Times New Roman"/>
                <w:i/>
                <w:iCs/>
                <w:color w:val="231E1F"/>
                <w:w w:val="115"/>
                <w:sz w:val="20"/>
                <w:szCs w:val="20"/>
              </w:rPr>
              <w:t>ь</w:t>
            </w:r>
            <w:r w:rsidRPr="00B15510">
              <w:rPr>
                <w:rFonts w:ascii="Times New Roman" w:hAnsi="Times New Roman"/>
                <w:color w:val="231E1F"/>
                <w:spacing w:val="-3"/>
                <w:sz w:val="20"/>
                <w:szCs w:val="20"/>
              </w:rPr>
              <w:t>н</w:t>
            </w:r>
            <w:r w:rsidRPr="00B15510">
              <w:rPr>
                <w:rFonts w:ascii="Times New Roman" w:hAnsi="Times New Roman"/>
                <w:color w:val="231E1F"/>
                <w:sz w:val="20"/>
                <w:szCs w:val="20"/>
              </w:rPr>
              <w:t>а</w:t>
            </w:r>
            <w:r w:rsidRPr="00B15510">
              <w:rPr>
                <w:rFonts w:ascii="Times New Roman" w:hAnsi="Times New Roman"/>
                <w:color w:val="231E1F"/>
                <w:spacing w:val="-3"/>
                <w:sz w:val="20"/>
                <w:szCs w:val="20"/>
              </w:rPr>
              <w:t>слу</w:t>
            </w:r>
            <w:r w:rsidRPr="00B15510">
              <w:rPr>
                <w:rFonts w:ascii="Times New Roman" w:hAnsi="Times New Roman"/>
                <w:color w:val="231E1F"/>
                <w:sz w:val="20"/>
                <w:szCs w:val="20"/>
              </w:rPr>
              <w:t>х</w:t>
            </w:r>
            <w:r w:rsidRPr="00B15510">
              <w:rPr>
                <w:rFonts w:ascii="Times New Roman" w:hAnsi="Times New Roman"/>
                <w:color w:val="231E1F"/>
                <w:spacing w:val="-3"/>
                <w:w w:val="113"/>
                <w:sz w:val="20"/>
                <w:szCs w:val="20"/>
              </w:rPr>
              <w:t>художественны</w:t>
            </w:r>
            <w:r w:rsidRPr="00B15510">
              <w:rPr>
                <w:rFonts w:ascii="Times New Roman" w:hAnsi="Times New Roman"/>
                <w:color w:val="231E1F"/>
                <w:w w:val="113"/>
                <w:sz w:val="20"/>
                <w:szCs w:val="20"/>
              </w:rPr>
              <w:t>е</w:t>
            </w:r>
            <w:r w:rsidRPr="00B15510">
              <w:rPr>
                <w:rFonts w:ascii="Times New Roman" w:hAnsi="Times New Roman"/>
                <w:color w:val="231E1F"/>
                <w:spacing w:val="-3"/>
                <w:w w:val="113"/>
                <w:sz w:val="20"/>
                <w:szCs w:val="20"/>
              </w:rPr>
              <w:t>произведени</w:t>
            </w:r>
            <w:r w:rsidRPr="00B15510">
              <w:rPr>
                <w:rFonts w:ascii="Times New Roman" w:hAnsi="Times New Roman"/>
                <w:color w:val="231E1F"/>
                <w:w w:val="113"/>
                <w:sz w:val="20"/>
                <w:szCs w:val="20"/>
              </w:rPr>
              <w:t>я</w:t>
            </w:r>
            <w:r w:rsidRPr="00B15510">
              <w:rPr>
                <w:rFonts w:ascii="Times New Roman" w:hAnsi="Times New Roman"/>
                <w:color w:val="231E1F"/>
                <w:spacing w:val="-3"/>
                <w:w w:val="116"/>
                <w:sz w:val="20"/>
                <w:szCs w:val="20"/>
              </w:rPr>
              <w:t xml:space="preserve">разных </w:t>
            </w:r>
            <w:r w:rsidRPr="00B15510">
              <w:rPr>
                <w:rFonts w:ascii="Times New Roman" w:hAnsi="Times New Roman"/>
                <w:color w:val="231E1F"/>
                <w:spacing w:val="-3"/>
                <w:w w:val="115"/>
                <w:sz w:val="20"/>
                <w:szCs w:val="20"/>
              </w:rPr>
              <w:t>жанро</w:t>
            </w:r>
            <w:r w:rsidRPr="00B15510">
              <w:rPr>
                <w:rFonts w:ascii="Times New Roman" w:hAnsi="Times New Roman"/>
                <w:color w:val="231E1F"/>
                <w:w w:val="115"/>
                <w:sz w:val="20"/>
                <w:szCs w:val="20"/>
              </w:rPr>
              <w:t>в</w:t>
            </w:r>
            <w:r w:rsidRPr="00B15510">
              <w:rPr>
                <w:rFonts w:ascii="Times New Roman" w:hAnsi="Times New Roman"/>
                <w:color w:val="231E1F"/>
                <w:sz w:val="20"/>
                <w:szCs w:val="20"/>
              </w:rPr>
              <w:t>в</w:t>
            </w:r>
            <w:r w:rsidRPr="00B15510">
              <w:rPr>
                <w:rFonts w:ascii="Times New Roman" w:hAnsi="Times New Roman"/>
                <w:color w:val="231E1F"/>
                <w:spacing w:val="-3"/>
                <w:w w:val="113"/>
                <w:sz w:val="20"/>
                <w:szCs w:val="20"/>
              </w:rPr>
              <w:t>исполнени</w:t>
            </w:r>
            <w:r w:rsidRPr="00B15510">
              <w:rPr>
                <w:rFonts w:ascii="Times New Roman" w:hAnsi="Times New Roman"/>
                <w:color w:val="231E1F"/>
                <w:w w:val="113"/>
                <w:sz w:val="20"/>
                <w:szCs w:val="20"/>
              </w:rPr>
              <w:t>и</w:t>
            </w:r>
            <w:r w:rsidRPr="00B15510">
              <w:rPr>
                <w:rFonts w:ascii="Times New Roman" w:hAnsi="Times New Roman"/>
                <w:color w:val="231E1F"/>
                <w:spacing w:val="-3"/>
                <w:w w:val="118"/>
                <w:sz w:val="20"/>
                <w:szCs w:val="20"/>
              </w:rPr>
              <w:t xml:space="preserve">учителя, </w:t>
            </w:r>
            <w:r w:rsidRPr="00B15510">
              <w:rPr>
                <w:rFonts w:ascii="Times New Roman" w:hAnsi="Times New Roman"/>
                <w:color w:val="231E1F"/>
                <w:spacing w:val="1"/>
                <w:w w:val="113"/>
                <w:sz w:val="20"/>
                <w:szCs w:val="20"/>
              </w:rPr>
              <w:t>учащихся</w:t>
            </w:r>
            <w:r w:rsidRPr="00B15510">
              <w:rPr>
                <w:rFonts w:ascii="Times New Roman" w:hAnsi="Times New Roman"/>
                <w:color w:val="231E1F"/>
                <w:w w:val="113"/>
                <w:sz w:val="20"/>
                <w:szCs w:val="20"/>
              </w:rPr>
              <w:t xml:space="preserve">,   </w:t>
            </w:r>
            <w:r w:rsidRPr="00B15510">
              <w:rPr>
                <w:rFonts w:ascii="Times New Roman" w:hAnsi="Times New Roman"/>
                <w:color w:val="231E1F"/>
                <w:spacing w:val="-4"/>
                <w:w w:val="112"/>
                <w:sz w:val="20"/>
                <w:szCs w:val="20"/>
              </w:rPr>
              <w:t>отвечат</w:t>
            </w:r>
            <w:r w:rsidRPr="00B15510">
              <w:rPr>
                <w:rFonts w:ascii="Times New Roman" w:hAnsi="Times New Roman"/>
                <w:color w:val="231E1F"/>
                <w:w w:val="112"/>
                <w:sz w:val="20"/>
                <w:szCs w:val="20"/>
              </w:rPr>
              <w:t>ь</w:t>
            </w:r>
            <w:r w:rsidRPr="00B15510">
              <w:rPr>
                <w:rFonts w:ascii="Times New Roman" w:hAnsi="Times New Roman"/>
                <w:color w:val="231E1F"/>
                <w:spacing w:val="-4"/>
                <w:sz w:val="20"/>
                <w:szCs w:val="20"/>
              </w:rPr>
              <w:t>н</w:t>
            </w:r>
            <w:r w:rsidRPr="00B15510">
              <w:rPr>
                <w:rFonts w:ascii="Times New Roman" w:hAnsi="Times New Roman"/>
                <w:color w:val="231E1F"/>
                <w:sz w:val="20"/>
                <w:szCs w:val="20"/>
              </w:rPr>
              <w:t xml:space="preserve">а </w:t>
            </w:r>
            <w:r w:rsidRPr="00B15510">
              <w:rPr>
                <w:rFonts w:ascii="Times New Roman" w:hAnsi="Times New Roman"/>
                <w:color w:val="231E1F"/>
                <w:spacing w:val="-4"/>
                <w:w w:val="111"/>
                <w:sz w:val="20"/>
                <w:szCs w:val="20"/>
              </w:rPr>
              <w:t>вопрос</w:t>
            </w:r>
            <w:r w:rsidRPr="00B15510">
              <w:rPr>
                <w:rFonts w:ascii="Times New Roman" w:hAnsi="Times New Roman"/>
                <w:color w:val="231E1F"/>
                <w:w w:val="111"/>
                <w:sz w:val="20"/>
                <w:szCs w:val="20"/>
              </w:rPr>
              <w:t>ы</w:t>
            </w:r>
            <w:r w:rsidRPr="00B15510">
              <w:rPr>
                <w:rFonts w:ascii="Times New Roman" w:hAnsi="Times New Roman"/>
                <w:color w:val="231E1F"/>
                <w:spacing w:val="-4"/>
                <w:sz w:val="20"/>
                <w:szCs w:val="20"/>
              </w:rPr>
              <w:t>п</w:t>
            </w:r>
            <w:r w:rsidRPr="00B15510">
              <w:rPr>
                <w:rFonts w:ascii="Times New Roman" w:hAnsi="Times New Roman"/>
                <w:color w:val="231E1F"/>
                <w:sz w:val="20"/>
                <w:szCs w:val="20"/>
              </w:rPr>
              <w:t xml:space="preserve">о </w:t>
            </w:r>
            <w:r w:rsidRPr="00B15510">
              <w:rPr>
                <w:rFonts w:ascii="Times New Roman" w:hAnsi="Times New Roman"/>
                <w:color w:val="231E1F"/>
                <w:spacing w:val="-4"/>
                <w:w w:val="108"/>
                <w:sz w:val="20"/>
                <w:szCs w:val="20"/>
              </w:rPr>
              <w:t>содер</w:t>
            </w:r>
            <w:r w:rsidRPr="00B15510">
              <w:rPr>
                <w:rFonts w:ascii="Times New Roman" w:hAnsi="Times New Roman"/>
                <w:color w:val="231E1F"/>
                <w:spacing w:val="1"/>
                <w:w w:val="113"/>
                <w:sz w:val="20"/>
                <w:szCs w:val="20"/>
              </w:rPr>
              <w:t>жанию</w:t>
            </w:r>
            <w:r w:rsidRPr="00B15510">
              <w:rPr>
                <w:rFonts w:ascii="Times New Roman" w:hAnsi="Times New Roman"/>
                <w:color w:val="231E1F"/>
                <w:w w:val="113"/>
                <w:sz w:val="20"/>
                <w:szCs w:val="20"/>
              </w:rPr>
              <w:t>;</w:t>
            </w:r>
            <w:r w:rsidRPr="00B15510">
              <w:rPr>
                <w:rFonts w:ascii="Times New Roman" w:hAnsi="Times New Roman"/>
                <w:color w:val="231E1F"/>
                <w:spacing w:val="1"/>
                <w:w w:val="113"/>
                <w:sz w:val="20"/>
                <w:szCs w:val="20"/>
              </w:rPr>
              <w:t>понимат</w:t>
            </w:r>
            <w:r w:rsidRPr="00B15510">
              <w:rPr>
                <w:rFonts w:ascii="Times New Roman" w:hAnsi="Times New Roman"/>
                <w:color w:val="231E1F"/>
                <w:w w:val="113"/>
                <w:sz w:val="20"/>
                <w:szCs w:val="20"/>
              </w:rPr>
              <w:t>ь</w:t>
            </w:r>
            <w:r w:rsidRPr="00B15510">
              <w:rPr>
                <w:rFonts w:ascii="Times New Roman" w:hAnsi="Times New Roman"/>
                <w:color w:val="231E1F"/>
                <w:spacing w:val="1"/>
                <w:w w:val="113"/>
                <w:sz w:val="20"/>
                <w:szCs w:val="20"/>
              </w:rPr>
              <w:t xml:space="preserve">главную </w:t>
            </w:r>
            <w:r w:rsidRPr="00B15510">
              <w:rPr>
                <w:rFonts w:ascii="Times New Roman" w:hAnsi="Times New Roman"/>
                <w:color w:val="231E1F"/>
                <w:spacing w:val="-5"/>
                <w:w w:val="114"/>
                <w:sz w:val="20"/>
                <w:szCs w:val="20"/>
              </w:rPr>
              <w:t>мысль</w:t>
            </w:r>
            <w:r w:rsidRPr="00B15510">
              <w:rPr>
                <w:rFonts w:ascii="Times New Roman" w:hAnsi="Times New Roman"/>
                <w:color w:val="231E1F"/>
                <w:w w:val="114"/>
                <w:sz w:val="20"/>
                <w:szCs w:val="20"/>
              </w:rPr>
              <w:t>,</w:t>
            </w:r>
            <w:r w:rsidRPr="00B15510">
              <w:rPr>
                <w:rFonts w:ascii="Times New Roman" w:hAnsi="Times New Roman"/>
                <w:color w:val="231E1F"/>
                <w:spacing w:val="-5"/>
                <w:w w:val="114"/>
                <w:sz w:val="20"/>
                <w:szCs w:val="20"/>
              </w:rPr>
              <w:t>оцениват</w:t>
            </w:r>
            <w:r w:rsidRPr="00B15510">
              <w:rPr>
                <w:rFonts w:ascii="Times New Roman" w:hAnsi="Times New Roman"/>
                <w:color w:val="231E1F"/>
                <w:w w:val="114"/>
                <w:sz w:val="20"/>
                <w:szCs w:val="20"/>
              </w:rPr>
              <w:t>ь</w:t>
            </w:r>
            <w:r w:rsidRPr="00B15510">
              <w:rPr>
                <w:rFonts w:ascii="Times New Roman" w:hAnsi="Times New Roman"/>
                <w:color w:val="231E1F"/>
                <w:spacing w:val="-4"/>
                <w:sz w:val="20"/>
                <w:szCs w:val="20"/>
              </w:rPr>
              <w:t>сво</w:t>
            </w:r>
            <w:r w:rsidRPr="00B15510">
              <w:rPr>
                <w:rFonts w:ascii="Times New Roman" w:hAnsi="Times New Roman"/>
                <w:color w:val="231E1F"/>
                <w:sz w:val="20"/>
                <w:szCs w:val="20"/>
              </w:rPr>
              <w:t>и</w:t>
            </w:r>
            <w:r w:rsidRPr="00B15510">
              <w:rPr>
                <w:rFonts w:ascii="Times New Roman" w:hAnsi="Times New Roman"/>
                <w:color w:val="231E1F"/>
                <w:spacing w:val="-4"/>
                <w:w w:val="110"/>
                <w:sz w:val="20"/>
                <w:szCs w:val="20"/>
              </w:rPr>
              <w:t>эмоцио</w:t>
            </w:r>
            <w:r w:rsidRPr="00B15510">
              <w:rPr>
                <w:rFonts w:ascii="Times New Roman" w:hAnsi="Times New Roman"/>
                <w:color w:val="231E1F"/>
                <w:spacing w:val="-5"/>
                <w:w w:val="115"/>
                <w:sz w:val="20"/>
                <w:szCs w:val="20"/>
              </w:rPr>
              <w:t>нальны</w:t>
            </w:r>
            <w:r w:rsidRPr="00B15510">
              <w:rPr>
                <w:rFonts w:ascii="Times New Roman" w:hAnsi="Times New Roman"/>
                <w:color w:val="231E1F"/>
                <w:w w:val="115"/>
                <w:sz w:val="20"/>
                <w:szCs w:val="20"/>
              </w:rPr>
              <w:t>е</w:t>
            </w:r>
            <w:r w:rsidRPr="00B15510">
              <w:rPr>
                <w:rFonts w:ascii="Times New Roman" w:hAnsi="Times New Roman"/>
                <w:color w:val="231E1F"/>
                <w:spacing w:val="-4"/>
                <w:w w:val="118"/>
                <w:sz w:val="20"/>
                <w:szCs w:val="20"/>
              </w:rPr>
              <w:t xml:space="preserve">реакции. </w:t>
            </w:r>
          </w:p>
          <w:p w:rsidR="00510738" w:rsidRPr="00B15510" w:rsidRDefault="00510738" w:rsidP="00510738">
            <w:pPr>
              <w:widowControl w:val="0"/>
              <w:autoSpaceDE w:val="0"/>
              <w:spacing w:after="0" w:line="240" w:lineRule="auto"/>
              <w:ind w:right="-57"/>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Соотносить  авторов и названия прочитанных в 3-ем  разделе произведений; определять жанр произведений. Определять.  из какого  произведения  приведена цитата. Узнавать произведение по эпитетам; письменно отвечать на вопросы  по содержанию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510738" w:rsidRPr="00B15510" w:rsidRDefault="00510738" w:rsidP="00510738">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510738" w:rsidRPr="00B15510" w:rsidRDefault="00510738" w:rsidP="00510738">
            <w:pPr>
              <w:textAlignment w:val="baseline"/>
              <w:rPr>
                <w:b/>
                <w:bCs/>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и осваивать социальную роль обучающихся, осознавать личностный смысл учения.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Владимир Даль «Война грибов с ягодами» (русская сказка в обработке В. Даля), «Кузовок» (игра).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widowControl w:val="0"/>
              <w:autoSpaceDE w:val="0"/>
              <w:spacing w:after="0" w:line="240" w:lineRule="auto"/>
              <w:ind w:right="-57"/>
              <w:jc w:val="both"/>
              <w:rPr>
                <w:rFonts w:ascii="Times New Roman" w:hAnsi="Times New Roman"/>
                <w:i/>
                <w:iCs/>
                <w:color w:val="231E1F"/>
                <w:spacing w:val="-5"/>
                <w:w w:val="114"/>
                <w:sz w:val="20"/>
                <w:szCs w:val="20"/>
              </w:rPr>
            </w:pPr>
            <w:r w:rsidRPr="00B15510">
              <w:rPr>
                <w:rFonts w:ascii="Times New Roman" w:hAnsi="Times New Roman"/>
                <w:i/>
                <w:iCs/>
                <w:color w:val="231E1F"/>
                <w:spacing w:val="-5"/>
                <w:w w:val="116"/>
                <w:sz w:val="20"/>
                <w:szCs w:val="20"/>
              </w:rPr>
              <w:t>Характеризоват</w:t>
            </w:r>
            <w:r w:rsidRPr="00B15510">
              <w:rPr>
                <w:rFonts w:ascii="Times New Roman" w:hAnsi="Times New Roman"/>
                <w:i/>
                <w:iCs/>
                <w:color w:val="231E1F"/>
                <w:w w:val="116"/>
                <w:sz w:val="20"/>
                <w:szCs w:val="20"/>
              </w:rPr>
              <w:t xml:space="preserve">ь </w:t>
            </w:r>
            <w:r w:rsidRPr="00B15510">
              <w:rPr>
                <w:rFonts w:ascii="Times New Roman" w:hAnsi="Times New Roman"/>
                <w:color w:val="231E1F"/>
                <w:spacing w:val="-4"/>
                <w:w w:val="113"/>
                <w:sz w:val="20"/>
                <w:szCs w:val="20"/>
              </w:rPr>
              <w:t>прослушан</w:t>
            </w:r>
            <w:r w:rsidRPr="00B15510">
              <w:rPr>
                <w:rFonts w:ascii="Times New Roman" w:hAnsi="Times New Roman"/>
                <w:color w:val="231E1F"/>
                <w:spacing w:val="-4"/>
                <w:sz w:val="20"/>
                <w:szCs w:val="20"/>
              </w:rPr>
              <w:t>но</w:t>
            </w:r>
            <w:r w:rsidRPr="00B15510">
              <w:rPr>
                <w:rFonts w:ascii="Times New Roman" w:hAnsi="Times New Roman"/>
                <w:color w:val="231E1F"/>
                <w:sz w:val="20"/>
                <w:szCs w:val="20"/>
              </w:rPr>
              <w:t>е</w:t>
            </w:r>
            <w:r w:rsidRPr="00B15510">
              <w:rPr>
                <w:rFonts w:ascii="Times New Roman" w:hAnsi="Times New Roman"/>
                <w:color w:val="231E1F"/>
                <w:spacing w:val="-4"/>
                <w:w w:val="112"/>
                <w:sz w:val="20"/>
                <w:szCs w:val="20"/>
              </w:rPr>
              <w:t>художественно</w:t>
            </w:r>
            <w:r w:rsidRPr="00B15510">
              <w:rPr>
                <w:rFonts w:ascii="Times New Roman" w:hAnsi="Times New Roman"/>
                <w:color w:val="231E1F"/>
                <w:w w:val="112"/>
                <w:sz w:val="20"/>
                <w:szCs w:val="20"/>
              </w:rPr>
              <w:t xml:space="preserve">е </w:t>
            </w:r>
            <w:r w:rsidRPr="00B15510">
              <w:rPr>
                <w:rFonts w:ascii="Times New Roman" w:hAnsi="Times New Roman"/>
                <w:color w:val="231E1F"/>
                <w:spacing w:val="-4"/>
                <w:w w:val="111"/>
                <w:sz w:val="20"/>
                <w:szCs w:val="20"/>
              </w:rPr>
              <w:t>произведе</w:t>
            </w:r>
            <w:r w:rsidRPr="00B15510">
              <w:rPr>
                <w:rFonts w:ascii="Times New Roman" w:hAnsi="Times New Roman"/>
                <w:color w:val="231E1F"/>
                <w:spacing w:val="-4"/>
                <w:sz w:val="20"/>
                <w:szCs w:val="20"/>
              </w:rPr>
              <w:t>ние</w:t>
            </w:r>
            <w:r w:rsidRPr="00B15510">
              <w:rPr>
                <w:rFonts w:ascii="Times New Roman" w:hAnsi="Times New Roman"/>
                <w:color w:val="231E1F"/>
                <w:sz w:val="20"/>
                <w:szCs w:val="20"/>
              </w:rPr>
              <w:t xml:space="preserve">: </w:t>
            </w:r>
            <w:r w:rsidRPr="00B15510">
              <w:rPr>
                <w:rFonts w:ascii="Times New Roman" w:hAnsi="Times New Roman"/>
                <w:color w:val="231E1F"/>
                <w:spacing w:val="-4"/>
                <w:sz w:val="20"/>
                <w:szCs w:val="20"/>
              </w:rPr>
              <w:t>ег</w:t>
            </w:r>
            <w:r w:rsidRPr="00B15510">
              <w:rPr>
                <w:rFonts w:ascii="Times New Roman" w:hAnsi="Times New Roman"/>
                <w:color w:val="231E1F"/>
                <w:sz w:val="20"/>
                <w:szCs w:val="20"/>
              </w:rPr>
              <w:t>о</w:t>
            </w:r>
            <w:r w:rsidRPr="00B15510">
              <w:rPr>
                <w:rFonts w:ascii="Times New Roman" w:hAnsi="Times New Roman"/>
                <w:color w:val="231E1F"/>
                <w:spacing w:val="-5"/>
                <w:w w:val="117"/>
                <w:sz w:val="20"/>
                <w:szCs w:val="20"/>
              </w:rPr>
              <w:t>жан</w:t>
            </w:r>
            <w:r w:rsidRPr="00B15510">
              <w:rPr>
                <w:rFonts w:ascii="Times New Roman" w:hAnsi="Times New Roman"/>
                <w:color w:val="231E1F"/>
                <w:w w:val="117"/>
                <w:sz w:val="20"/>
                <w:szCs w:val="20"/>
              </w:rPr>
              <w:t>р</w:t>
            </w:r>
            <w:r w:rsidRPr="00B15510">
              <w:rPr>
                <w:rFonts w:ascii="Times New Roman" w:hAnsi="Times New Roman"/>
                <w:color w:val="231E1F"/>
                <w:spacing w:val="8"/>
                <w:w w:val="117"/>
                <w:sz w:val="20"/>
                <w:szCs w:val="20"/>
              </w:rPr>
              <w:t xml:space="preserve">, </w:t>
            </w:r>
            <w:r w:rsidRPr="00B15510">
              <w:rPr>
                <w:rFonts w:ascii="Times New Roman" w:hAnsi="Times New Roman"/>
                <w:color w:val="231E1F"/>
                <w:w w:val="113"/>
                <w:sz w:val="20"/>
                <w:szCs w:val="20"/>
              </w:rPr>
              <w:t>сюжет (последователь</w:t>
            </w:r>
            <w:r w:rsidRPr="00B15510">
              <w:rPr>
                <w:rFonts w:ascii="Times New Roman" w:hAnsi="Times New Roman"/>
                <w:color w:val="231E1F"/>
                <w:spacing w:val="-4"/>
                <w:sz w:val="20"/>
                <w:szCs w:val="20"/>
              </w:rPr>
              <w:t>ност</w:t>
            </w:r>
            <w:r w:rsidRPr="00B15510">
              <w:rPr>
                <w:rFonts w:ascii="Times New Roman" w:hAnsi="Times New Roman"/>
                <w:color w:val="231E1F"/>
                <w:sz w:val="20"/>
                <w:szCs w:val="20"/>
              </w:rPr>
              <w:t xml:space="preserve">ь </w:t>
            </w:r>
            <w:r w:rsidRPr="00B15510">
              <w:rPr>
                <w:rFonts w:ascii="Times New Roman" w:hAnsi="Times New Roman"/>
                <w:color w:val="231E1F"/>
                <w:spacing w:val="-5"/>
                <w:w w:val="114"/>
                <w:sz w:val="20"/>
                <w:szCs w:val="20"/>
              </w:rPr>
              <w:t>развити</w:t>
            </w:r>
            <w:r w:rsidRPr="00B15510">
              <w:rPr>
                <w:rFonts w:ascii="Times New Roman" w:hAnsi="Times New Roman"/>
                <w:color w:val="231E1F"/>
                <w:w w:val="114"/>
                <w:sz w:val="20"/>
                <w:szCs w:val="20"/>
              </w:rPr>
              <w:t xml:space="preserve">я  </w:t>
            </w:r>
            <w:r w:rsidRPr="00B15510">
              <w:rPr>
                <w:rFonts w:ascii="Times New Roman" w:hAnsi="Times New Roman"/>
                <w:color w:val="231E1F"/>
                <w:spacing w:val="-5"/>
                <w:w w:val="114"/>
                <w:sz w:val="20"/>
                <w:szCs w:val="20"/>
              </w:rPr>
              <w:t>событий)</w:t>
            </w:r>
            <w:r w:rsidRPr="00B15510">
              <w:rPr>
                <w:rFonts w:ascii="Times New Roman" w:hAnsi="Times New Roman"/>
                <w:color w:val="231E1F"/>
                <w:w w:val="114"/>
                <w:sz w:val="20"/>
                <w:szCs w:val="20"/>
              </w:rPr>
              <w:t>;</w:t>
            </w:r>
            <w:r w:rsidRPr="00B15510">
              <w:rPr>
                <w:rFonts w:ascii="Times New Roman" w:hAnsi="Times New Roman"/>
                <w:color w:val="231E1F"/>
                <w:spacing w:val="-4"/>
                <w:w w:val="111"/>
                <w:sz w:val="20"/>
                <w:szCs w:val="20"/>
              </w:rPr>
              <w:t>опи</w:t>
            </w:r>
            <w:r w:rsidRPr="00B15510">
              <w:rPr>
                <w:rFonts w:ascii="Times New Roman" w:hAnsi="Times New Roman"/>
                <w:color w:val="231E1F"/>
                <w:spacing w:val="-5"/>
                <w:w w:val="114"/>
                <w:sz w:val="20"/>
                <w:szCs w:val="20"/>
              </w:rPr>
              <w:t>сыват</w:t>
            </w:r>
            <w:r w:rsidRPr="00B15510">
              <w:rPr>
                <w:rFonts w:ascii="Times New Roman" w:hAnsi="Times New Roman"/>
                <w:color w:val="231E1F"/>
                <w:w w:val="114"/>
                <w:sz w:val="20"/>
                <w:szCs w:val="20"/>
              </w:rPr>
              <w:t>ь</w:t>
            </w:r>
            <w:r w:rsidRPr="00B15510">
              <w:rPr>
                <w:rFonts w:ascii="Times New Roman" w:hAnsi="Times New Roman"/>
                <w:color w:val="231E1F"/>
                <w:spacing w:val="-4"/>
                <w:w w:val="113"/>
                <w:sz w:val="20"/>
                <w:szCs w:val="20"/>
              </w:rPr>
              <w:t>героев.</w:t>
            </w:r>
          </w:p>
          <w:p w:rsidR="00510738" w:rsidRPr="00B15510" w:rsidRDefault="00510738" w:rsidP="00510738">
            <w:pPr>
              <w:widowControl w:val="0"/>
              <w:autoSpaceDE w:val="0"/>
              <w:spacing w:after="0" w:line="240" w:lineRule="auto"/>
              <w:ind w:right="-57"/>
              <w:jc w:val="both"/>
              <w:rPr>
                <w:rFonts w:ascii="Times New Roman" w:hAnsi="Times New Roman"/>
                <w:b/>
                <w:iCs/>
                <w:color w:val="231E1F"/>
                <w:spacing w:val="-5"/>
                <w:w w:val="114"/>
                <w:sz w:val="20"/>
                <w:szCs w:val="20"/>
              </w:rPr>
            </w:pPr>
            <w:r w:rsidRPr="00B15510">
              <w:rPr>
                <w:rFonts w:ascii="Times New Roman" w:hAnsi="Times New Roman"/>
                <w:i/>
                <w:iCs/>
                <w:color w:val="231E1F"/>
                <w:spacing w:val="-5"/>
                <w:w w:val="114"/>
                <w:sz w:val="20"/>
                <w:szCs w:val="20"/>
              </w:rPr>
              <w:t>Сравниват</w:t>
            </w:r>
            <w:r w:rsidRPr="00B15510">
              <w:rPr>
                <w:rFonts w:ascii="Times New Roman" w:hAnsi="Times New Roman"/>
                <w:i/>
                <w:iCs/>
                <w:color w:val="231E1F"/>
                <w:w w:val="114"/>
                <w:sz w:val="20"/>
                <w:szCs w:val="20"/>
              </w:rPr>
              <w:t>ь</w:t>
            </w:r>
            <w:r w:rsidRPr="00B15510">
              <w:rPr>
                <w:rFonts w:ascii="Times New Roman" w:hAnsi="Times New Roman"/>
                <w:color w:val="231E1F"/>
                <w:spacing w:val="-4"/>
                <w:sz w:val="20"/>
                <w:szCs w:val="20"/>
              </w:rPr>
              <w:t>сво</w:t>
            </w:r>
            <w:r w:rsidRPr="00B15510">
              <w:rPr>
                <w:rFonts w:ascii="Times New Roman" w:hAnsi="Times New Roman"/>
                <w:color w:val="231E1F"/>
                <w:sz w:val="20"/>
                <w:szCs w:val="20"/>
              </w:rPr>
              <w:t>и</w:t>
            </w:r>
            <w:r w:rsidRPr="00B15510">
              <w:rPr>
                <w:rFonts w:ascii="Times New Roman" w:hAnsi="Times New Roman"/>
                <w:color w:val="231E1F"/>
                <w:spacing w:val="-4"/>
                <w:w w:val="112"/>
                <w:sz w:val="20"/>
                <w:szCs w:val="20"/>
              </w:rPr>
              <w:t>ответ</w:t>
            </w:r>
            <w:r w:rsidRPr="00B15510">
              <w:rPr>
                <w:rFonts w:ascii="Times New Roman" w:hAnsi="Times New Roman"/>
                <w:color w:val="231E1F"/>
                <w:w w:val="112"/>
                <w:sz w:val="20"/>
                <w:szCs w:val="20"/>
              </w:rPr>
              <w:t>ы</w:t>
            </w:r>
            <w:r w:rsidRPr="00B15510">
              <w:rPr>
                <w:rFonts w:ascii="Times New Roman" w:hAnsi="Times New Roman"/>
                <w:color w:val="231E1F"/>
                <w:sz w:val="20"/>
                <w:szCs w:val="20"/>
              </w:rPr>
              <w:t>с</w:t>
            </w:r>
            <w:r w:rsidRPr="00B15510">
              <w:rPr>
                <w:rFonts w:ascii="Times New Roman" w:hAnsi="Times New Roman"/>
                <w:color w:val="231E1F"/>
                <w:spacing w:val="-4"/>
                <w:w w:val="109"/>
                <w:sz w:val="20"/>
                <w:szCs w:val="20"/>
              </w:rPr>
              <w:t>отве</w:t>
            </w:r>
            <w:r w:rsidRPr="00B15510">
              <w:rPr>
                <w:rFonts w:ascii="Times New Roman" w:hAnsi="Times New Roman"/>
                <w:color w:val="231E1F"/>
                <w:spacing w:val="-2"/>
                <w:w w:val="114"/>
                <w:sz w:val="20"/>
                <w:szCs w:val="20"/>
              </w:rPr>
              <w:t>там</w:t>
            </w:r>
            <w:r w:rsidRPr="00B15510">
              <w:rPr>
                <w:rFonts w:ascii="Times New Roman" w:hAnsi="Times New Roman"/>
                <w:color w:val="231E1F"/>
                <w:w w:val="114"/>
                <w:sz w:val="20"/>
                <w:szCs w:val="20"/>
              </w:rPr>
              <w:t>и</w:t>
            </w:r>
            <w:r w:rsidRPr="00B15510">
              <w:rPr>
                <w:rFonts w:ascii="Times New Roman" w:hAnsi="Times New Roman"/>
                <w:color w:val="231E1F"/>
                <w:spacing w:val="-2"/>
                <w:w w:val="114"/>
                <w:sz w:val="20"/>
                <w:szCs w:val="20"/>
              </w:rPr>
              <w:t>одноклассников</w:t>
            </w:r>
            <w:r w:rsidRPr="00B15510">
              <w:rPr>
                <w:rFonts w:ascii="Times New Roman" w:hAnsi="Times New Roman"/>
                <w:color w:val="231E1F"/>
                <w:w w:val="114"/>
                <w:sz w:val="20"/>
                <w:szCs w:val="20"/>
              </w:rPr>
              <w:t xml:space="preserve">, </w:t>
            </w:r>
            <w:r w:rsidRPr="00B15510">
              <w:rPr>
                <w:rFonts w:ascii="Times New Roman" w:hAnsi="Times New Roman"/>
                <w:color w:val="231E1F"/>
                <w:spacing w:val="-2"/>
                <w:w w:val="111"/>
                <w:sz w:val="20"/>
                <w:szCs w:val="20"/>
              </w:rPr>
              <w:t>оцени</w:t>
            </w:r>
            <w:r w:rsidRPr="00B15510">
              <w:rPr>
                <w:rFonts w:ascii="Times New Roman" w:hAnsi="Times New Roman"/>
                <w:color w:val="231E1F"/>
                <w:spacing w:val="-4"/>
                <w:sz w:val="20"/>
                <w:szCs w:val="20"/>
              </w:rPr>
              <w:t>ват</w:t>
            </w:r>
            <w:r w:rsidRPr="00B15510">
              <w:rPr>
                <w:rFonts w:ascii="Times New Roman" w:hAnsi="Times New Roman"/>
                <w:color w:val="231E1F"/>
                <w:sz w:val="20"/>
                <w:szCs w:val="20"/>
              </w:rPr>
              <w:t xml:space="preserve">ь </w:t>
            </w:r>
            <w:r w:rsidRPr="00B15510">
              <w:rPr>
                <w:rFonts w:ascii="Times New Roman" w:hAnsi="Times New Roman"/>
                <w:color w:val="231E1F"/>
                <w:spacing w:val="-4"/>
                <w:sz w:val="20"/>
                <w:szCs w:val="20"/>
              </w:rPr>
              <w:t>сво</w:t>
            </w:r>
            <w:r w:rsidRPr="00B15510">
              <w:rPr>
                <w:rFonts w:ascii="Times New Roman" w:hAnsi="Times New Roman"/>
                <w:color w:val="231E1F"/>
                <w:sz w:val="20"/>
                <w:szCs w:val="20"/>
              </w:rPr>
              <w:t xml:space="preserve">ё и  </w:t>
            </w:r>
            <w:r w:rsidRPr="00B15510">
              <w:rPr>
                <w:rFonts w:ascii="Times New Roman" w:hAnsi="Times New Roman"/>
                <w:color w:val="231E1F"/>
                <w:spacing w:val="-5"/>
                <w:w w:val="114"/>
                <w:sz w:val="20"/>
                <w:szCs w:val="20"/>
              </w:rPr>
              <w:t>чужо</w:t>
            </w:r>
            <w:r w:rsidRPr="00B15510">
              <w:rPr>
                <w:rFonts w:ascii="Times New Roman" w:hAnsi="Times New Roman"/>
                <w:color w:val="231E1F"/>
                <w:w w:val="114"/>
                <w:sz w:val="20"/>
                <w:szCs w:val="20"/>
              </w:rPr>
              <w:t>е</w:t>
            </w:r>
            <w:r w:rsidRPr="00B15510">
              <w:rPr>
                <w:rFonts w:ascii="Times New Roman" w:hAnsi="Times New Roman"/>
                <w:color w:val="231E1F"/>
                <w:spacing w:val="-4"/>
                <w:w w:val="115"/>
                <w:sz w:val="20"/>
                <w:szCs w:val="20"/>
              </w:rPr>
              <w:t>высказыва</w:t>
            </w:r>
            <w:r w:rsidRPr="00B15510">
              <w:rPr>
                <w:rFonts w:ascii="Times New Roman" w:hAnsi="Times New Roman"/>
                <w:color w:val="231E1F"/>
                <w:spacing w:val="-4"/>
                <w:w w:val="117"/>
                <w:sz w:val="20"/>
                <w:szCs w:val="20"/>
              </w:rPr>
              <w:t>ние.</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раздела. 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Описывать героев произведения, определять авторский замысел и отношение к героям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 о писателе, толковый словарь</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Р/Р Устное сочинение - обработка народной сказки (подражание В.И. Далю).</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развития речи</w:t>
            </w:r>
          </w:p>
        </w:tc>
        <w:tc>
          <w:tcPr>
            <w:tcW w:w="1972" w:type="dxa"/>
          </w:tcPr>
          <w:p w:rsidR="00510738" w:rsidRPr="00B15510" w:rsidRDefault="00510738" w:rsidP="00510738">
            <w:pPr>
              <w:widowControl w:val="0"/>
              <w:autoSpaceDE w:val="0"/>
              <w:spacing w:after="0" w:line="240" w:lineRule="auto"/>
              <w:ind w:right="-57"/>
              <w:jc w:val="both"/>
              <w:rPr>
                <w:rFonts w:ascii="Times New Roman" w:hAnsi="Times New Roman"/>
                <w:i/>
                <w:iCs/>
                <w:color w:val="231E1F"/>
                <w:w w:val="111"/>
                <w:sz w:val="20"/>
                <w:szCs w:val="20"/>
              </w:rPr>
            </w:pPr>
            <w:r w:rsidRPr="00B15510">
              <w:rPr>
                <w:rFonts w:ascii="Times New Roman" w:hAnsi="Times New Roman"/>
                <w:i/>
                <w:iCs/>
                <w:color w:val="231E1F"/>
                <w:w w:val="113"/>
                <w:sz w:val="20"/>
                <w:szCs w:val="20"/>
              </w:rPr>
              <w:t>Участвовать</w:t>
            </w:r>
            <w:r w:rsidRPr="00B15510">
              <w:rPr>
                <w:rFonts w:ascii="Times New Roman" w:hAnsi="Times New Roman"/>
                <w:color w:val="231E1F"/>
                <w:sz w:val="20"/>
                <w:szCs w:val="20"/>
              </w:rPr>
              <w:t>в</w:t>
            </w:r>
            <w:r w:rsidRPr="00B15510">
              <w:rPr>
                <w:rFonts w:ascii="Times New Roman" w:hAnsi="Times New Roman"/>
                <w:color w:val="231E1F"/>
                <w:w w:val="114"/>
                <w:sz w:val="20"/>
                <w:szCs w:val="20"/>
              </w:rPr>
              <w:t xml:space="preserve">диалоге. </w:t>
            </w:r>
            <w:r w:rsidRPr="00B15510">
              <w:rPr>
                <w:rFonts w:ascii="Times New Roman" w:hAnsi="Times New Roman"/>
                <w:i/>
                <w:iCs/>
                <w:color w:val="231E1F"/>
                <w:w w:val="112"/>
                <w:sz w:val="20"/>
                <w:szCs w:val="20"/>
              </w:rPr>
              <w:t>Конструировать</w:t>
            </w:r>
            <w:r w:rsidRPr="00B15510">
              <w:rPr>
                <w:rFonts w:ascii="Times New Roman" w:hAnsi="Times New Roman"/>
                <w:color w:val="231E1F"/>
                <w:w w:val="112"/>
                <w:sz w:val="20"/>
                <w:szCs w:val="20"/>
              </w:rPr>
              <w:t>монологиче</w:t>
            </w:r>
            <w:r w:rsidRPr="00B15510">
              <w:rPr>
                <w:rFonts w:ascii="Times New Roman" w:hAnsi="Times New Roman"/>
                <w:color w:val="231E1F"/>
                <w:sz w:val="20"/>
                <w:szCs w:val="20"/>
              </w:rPr>
              <w:t>ское</w:t>
            </w:r>
            <w:r w:rsidRPr="00B15510">
              <w:rPr>
                <w:rFonts w:ascii="Times New Roman" w:hAnsi="Times New Roman"/>
                <w:color w:val="231E1F"/>
                <w:w w:val="116"/>
                <w:sz w:val="20"/>
                <w:szCs w:val="20"/>
              </w:rPr>
              <w:t>высказывание.</w:t>
            </w:r>
          </w:p>
          <w:p w:rsidR="00510738" w:rsidRPr="00B15510" w:rsidRDefault="00510738" w:rsidP="00510738">
            <w:pPr>
              <w:widowControl w:val="0"/>
              <w:autoSpaceDE w:val="0"/>
              <w:spacing w:after="0" w:line="240" w:lineRule="auto"/>
              <w:ind w:right="-57"/>
              <w:jc w:val="both"/>
              <w:rPr>
                <w:rFonts w:ascii="Times New Roman" w:eastAsia="Times New Roman" w:hAnsi="Times New Roman"/>
                <w:b/>
                <w:sz w:val="20"/>
                <w:szCs w:val="20"/>
              </w:rPr>
            </w:pPr>
            <w:r w:rsidRPr="00B15510">
              <w:rPr>
                <w:rFonts w:ascii="Times New Roman" w:hAnsi="Times New Roman"/>
                <w:i/>
                <w:iCs/>
                <w:color w:val="231E1F"/>
                <w:w w:val="111"/>
                <w:sz w:val="20"/>
                <w:szCs w:val="20"/>
              </w:rPr>
              <w:t>Создавать</w:t>
            </w:r>
            <w:r w:rsidRPr="00B15510">
              <w:rPr>
                <w:rFonts w:ascii="Times New Roman" w:hAnsi="Times New Roman"/>
                <w:color w:val="231E1F"/>
                <w:sz w:val="20"/>
                <w:szCs w:val="20"/>
              </w:rPr>
              <w:t xml:space="preserve">устно </w:t>
            </w:r>
            <w:r w:rsidRPr="00B15510">
              <w:rPr>
                <w:rFonts w:ascii="Times New Roman" w:hAnsi="Times New Roman"/>
                <w:color w:val="231E1F"/>
                <w:w w:val="115"/>
                <w:sz w:val="20"/>
                <w:szCs w:val="20"/>
              </w:rPr>
              <w:t>текст</w:t>
            </w:r>
            <w:r w:rsidRPr="00B15510">
              <w:rPr>
                <w:rFonts w:ascii="Times New Roman" w:hAnsi="Times New Roman"/>
                <w:color w:val="231E1F"/>
                <w:spacing w:val="18"/>
                <w:w w:val="115"/>
                <w:sz w:val="20"/>
                <w:szCs w:val="20"/>
              </w:rPr>
              <w:t>.</w:t>
            </w:r>
            <w:r w:rsidRPr="00B15510">
              <w:rPr>
                <w:rFonts w:ascii="Times New Roman" w:hAnsi="Times New Roman"/>
                <w:i/>
                <w:iCs/>
                <w:color w:val="231E1F"/>
                <w:spacing w:val="-5"/>
                <w:w w:val="116"/>
                <w:sz w:val="20"/>
                <w:szCs w:val="20"/>
              </w:rPr>
              <w:t xml:space="preserve"> Высказыват</w:t>
            </w:r>
            <w:r w:rsidRPr="00B15510">
              <w:rPr>
                <w:rFonts w:ascii="Times New Roman" w:hAnsi="Times New Roman"/>
                <w:i/>
                <w:iCs/>
                <w:color w:val="231E1F"/>
                <w:w w:val="116"/>
                <w:sz w:val="20"/>
                <w:szCs w:val="20"/>
              </w:rPr>
              <w:t xml:space="preserve">ь </w:t>
            </w:r>
            <w:r w:rsidRPr="00B15510">
              <w:rPr>
                <w:rFonts w:ascii="Times New Roman" w:hAnsi="Times New Roman"/>
                <w:color w:val="231E1F"/>
                <w:spacing w:val="-4"/>
                <w:w w:val="113"/>
                <w:sz w:val="20"/>
                <w:szCs w:val="20"/>
              </w:rPr>
              <w:t>аргументирован</w:t>
            </w:r>
            <w:r w:rsidRPr="00B15510">
              <w:rPr>
                <w:rFonts w:ascii="Times New Roman" w:hAnsi="Times New Roman"/>
                <w:color w:val="231E1F"/>
                <w:sz w:val="20"/>
                <w:szCs w:val="20"/>
              </w:rPr>
              <w:t>о</w:t>
            </w:r>
            <w:r w:rsidRPr="00B15510">
              <w:rPr>
                <w:rFonts w:ascii="Times New Roman" w:hAnsi="Times New Roman"/>
                <w:color w:val="231E1F"/>
                <w:spacing w:val="-4"/>
                <w:sz w:val="20"/>
                <w:szCs w:val="20"/>
              </w:rPr>
              <w:t>сво</w:t>
            </w:r>
            <w:r w:rsidRPr="00B15510">
              <w:rPr>
                <w:rFonts w:ascii="Times New Roman" w:hAnsi="Times New Roman"/>
                <w:color w:val="231E1F"/>
                <w:sz w:val="20"/>
                <w:szCs w:val="20"/>
              </w:rPr>
              <w:t>ё</w:t>
            </w:r>
            <w:r w:rsidRPr="00B15510">
              <w:rPr>
                <w:rFonts w:ascii="Times New Roman" w:hAnsi="Times New Roman"/>
                <w:color w:val="231E1F"/>
                <w:spacing w:val="-5"/>
                <w:w w:val="116"/>
                <w:sz w:val="20"/>
                <w:szCs w:val="20"/>
              </w:rPr>
              <w:t>отношени</w:t>
            </w:r>
            <w:r w:rsidRPr="00B15510">
              <w:rPr>
                <w:rFonts w:ascii="Times New Roman" w:hAnsi="Times New Roman"/>
                <w:color w:val="231E1F"/>
                <w:w w:val="116"/>
                <w:sz w:val="20"/>
                <w:szCs w:val="20"/>
              </w:rPr>
              <w:t>ек</w:t>
            </w:r>
            <w:r w:rsidRPr="00B15510">
              <w:rPr>
                <w:rFonts w:ascii="Times New Roman" w:hAnsi="Times New Roman"/>
                <w:color w:val="231E1F"/>
                <w:spacing w:val="-4"/>
                <w:w w:val="113"/>
                <w:sz w:val="20"/>
                <w:szCs w:val="20"/>
              </w:rPr>
              <w:t>прочитан</w:t>
            </w:r>
            <w:r w:rsidRPr="00B15510">
              <w:rPr>
                <w:rFonts w:ascii="Times New Roman" w:hAnsi="Times New Roman"/>
                <w:color w:val="231E1F"/>
                <w:spacing w:val="-5"/>
                <w:w w:val="117"/>
                <w:sz w:val="20"/>
                <w:szCs w:val="20"/>
              </w:rPr>
              <w:t>ному</w:t>
            </w:r>
            <w:r w:rsidRPr="00B15510">
              <w:rPr>
                <w:rFonts w:ascii="Times New Roman" w:hAnsi="Times New Roman"/>
                <w:color w:val="231E1F"/>
                <w:w w:val="117"/>
                <w:sz w:val="20"/>
                <w:szCs w:val="20"/>
              </w:rPr>
              <w:t>, к</w:t>
            </w:r>
            <w:r w:rsidRPr="00B15510">
              <w:rPr>
                <w:rFonts w:ascii="Times New Roman" w:hAnsi="Times New Roman"/>
                <w:color w:val="231E1F"/>
                <w:spacing w:val="-4"/>
                <w:w w:val="116"/>
                <w:sz w:val="20"/>
                <w:szCs w:val="20"/>
              </w:rPr>
              <w:t>героям.</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тон речи;  различать жанры художественной литературы. Выразительно читать литературные произведения по ролям, используя интонационные средства выразительности.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510738" w:rsidRPr="00B15510" w:rsidRDefault="00510738" w:rsidP="00510738">
            <w:pPr>
              <w:spacing w:after="0" w:line="240" w:lineRule="auto"/>
              <w:textAlignment w:val="baseline"/>
              <w:rPr>
                <w:rFonts w:ascii="Times New Roman" w:hAnsi="Times New Roman"/>
                <w:b/>
                <w:bCs/>
                <w:color w:val="000000"/>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Сочинение</w:t>
            </w: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Как надо писать для детей? (А. Ишимова «Славяне»)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Pr>
          <w:p w:rsidR="00510738" w:rsidRPr="00B15510" w:rsidRDefault="00510738" w:rsidP="00510738">
            <w:pPr>
              <w:widowControl w:val="0"/>
              <w:tabs>
                <w:tab w:val="left" w:pos="1100"/>
                <w:tab w:val="left" w:pos="2000"/>
              </w:tabs>
              <w:autoSpaceDE w:val="0"/>
              <w:spacing w:after="0" w:line="240" w:lineRule="auto"/>
              <w:ind w:right="-57"/>
              <w:jc w:val="both"/>
              <w:rPr>
                <w:rFonts w:ascii="Times New Roman" w:hAnsi="Times New Roman"/>
                <w:i/>
                <w:iCs/>
                <w:color w:val="231E1F"/>
                <w:spacing w:val="3"/>
                <w:w w:val="111"/>
                <w:sz w:val="20"/>
                <w:szCs w:val="20"/>
              </w:rPr>
            </w:pPr>
            <w:r w:rsidRPr="00B15510">
              <w:rPr>
                <w:rFonts w:ascii="Times New Roman" w:hAnsi="Times New Roman"/>
                <w:i/>
                <w:iCs/>
                <w:color w:val="231E1F"/>
                <w:w w:val="115"/>
                <w:sz w:val="20"/>
                <w:szCs w:val="20"/>
              </w:rPr>
              <w:t>Вести</w:t>
            </w:r>
            <w:r w:rsidRPr="00B15510">
              <w:rPr>
                <w:rFonts w:ascii="Times New Roman" w:hAnsi="Times New Roman"/>
                <w:color w:val="231E1F"/>
                <w:sz w:val="20"/>
                <w:szCs w:val="20"/>
              </w:rPr>
              <w:t>походу</w:t>
            </w:r>
            <w:r w:rsidRPr="00B15510">
              <w:rPr>
                <w:rFonts w:ascii="Times New Roman" w:hAnsi="Times New Roman"/>
                <w:color w:val="231E1F"/>
                <w:w w:val="111"/>
                <w:sz w:val="20"/>
                <w:szCs w:val="20"/>
              </w:rPr>
              <w:t xml:space="preserve">чтениядиалогс </w:t>
            </w:r>
            <w:r w:rsidRPr="00B15510">
              <w:rPr>
                <w:rFonts w:ascii="Times New Roman" w:hAnsi="Times New Roman"/>
                <w:color w:val="231E1F"/>
                <w:spacing w:val="6"/>
                <w:w w:val="112"/>
                <w:sz w:val="20"/>
                <w:szCs w:val="20"/>
              </w:rPr>
              <w:t>авторо</w:t>
            </w:r>
            <w:r w:rsidRPr="00B15510">
              <w:rPr>
                <w:rFonts w:ascii="Times New Roman" w:hAnsi="Times New Roman"/>
                <w:color w:val="231E1F"/>
                <w:w w:val="112"/>
                <w:sz w:val="20"/>
                <w:szCs w:val="20"/>
              </w:rPr>
              <w:t>м</w:t>
            </w:r>
            <w:r w:rsidRPr="00B15510">
              <w:rPr>
                <w:rFonts w:ascii="Times New Roman" w:hAnsi="Times New Roman"/>
                <w:color w:val="231E1F"/>
                <w:spacing w:val="6"/>
                <w:w w:val="112"/>
                <w:sz w:val="20"/>
                <w:szCs w:val="20"/>
              </w:rPr>
              <w:t>текста</w:t>
            </w:r>
            <w:r w:rsidRPr="00B15510">
              <w:rPr>
                <w:rFonts w:ascii="Times New Roman" w:hAnsi="Times New Roman"/>
                <w:color w:val="231E1F"/>
                <w:w w:val="112"/>
                <w:sz w:val="20"/>
                <w:szCs w:val="20"/>
              </w:rPr>
              <w:t>:</w:t>
            </w:r>
            <w:r w:rsidRPr="00B15510">
              <w:rPr>
                <w:rFonts w:ascii="Times New Roman" w:hAnsi="Times New Roman"/>
                <w:color w:val="231E1F"/>
                <w:spacing w:val="5"/>
                <w:w w:val="115"/>
                <w:sz w:val="20"/>
                <w:szCs w:val="20"/>
              </w:rPr>
              <w:t xml:space="preserve">задавать </w:t>
            </w:r>
            <w:r w:rsidRPr="00B15510">
              <w:rPr>
                <w:rFonts w:ascii="Times New Roman" w:hAnsi="Times New Roman"/>
                <w:color w:val="231E1F"/>
                <w:w w:val="111"/>
                <w:sz w:val="20"/>
                <w:szCs w:val="20"/>
              </w:rPr>
              <w:t xml:space="preserve">вопросы автору </w:t>
            </w:r>
            <w:r w:rsidRPr="00B15510">
              <w:rPr>
                <w:rFonts w:ascii="Times New Roman" w:hAnsi="Times New Roman"/>
                <w:color w:val="231E1F"/>
                <w:sz w:val="20"/>
                <w:szCs w:val="20"/>
              </w:rPr>
              <w:t xml:space="preserve">по ходу  </w:t>
            </w:r>
            <w:r w:rsidRPr="00B15510">
              <w:rPr>
                <w:rFonts w:ascii="Times New Roman" w:hAnsi="Times New Roman"/>
                <w:color w:val="231E1F"/>
                <w:w w:val="111"/>
                <w:sz w:val="20"/>
                <w:szCs w:val="20"/>
              </w:rPr>
              <w:t>чте</w:t>
            </w:r>
            <w:r w:rsidRPr="00B15510">
              <w:rPr>
                <w:rFonts w:ascii="Times New Roman" w:hAnsi="Times New Roman"/>
                <w:color w:val="231E1F"/>
                <w:spacing w:val="1"/>
                <w:w w:val="116"/>
                <w:sz w:val="20"/>
                <w:szCs w:val="20"/>
              </w:rPr>
              <w:t>ния</w:t>
            </w:r>
            <w:r w:rsidRPr="00B15510">
              <w:rPr>
                <w:rFonts w:ascii="Times New Roman" w:hAnsi="Times New Roman"/>
                <w:color w:val="231E1F"/>
                <w:w w:val="116"/>
                <w:sz w:val="20"/>
                <w:szCs w:val="20"/>
              </w:rPr>
              <w:t xml:space="preserve">, </w:t>
            </w:r>
            <w:r w:rsidRPr="00B15510">
              <w:rPr>
                <w:rFonts w:ascii="Times New Roman" w:hAnsi="Times New Roman"/>
                <w:color w:val="231E1F"/>
                <w:spacing w:val="1"/>
                <w:w w:val="116"/>
                <w:sz w:val="20"/>
                <w:szCs w:val="20"/>
              </w:rPr>
              <w:t>прогнозироват</w:t>
            </w:r>
            <w:r w:rsidRPr="00B15510">
              <w:rPr>
                <w:rFonts w:ascii="Times New Roman" w:hAnsi="Times New Roman"/>
                <w:color w:val="231E1F"/>
                <w:w w:val="116"/>
                <w:sz w:val="20"/>
                <w:szCs w:val="20"/>
              </w:rPr>
              <w:t>ь</w:t>
            </w:r>
            <w:r w:rsidRPr="00B15510">
              <w:rPr>
                <w:rFonts w:ascii="Times New Roman" w:hAnsi="Times New Roman"/>
                <w:color w:val="231E1F"/>
                <w:spacing w:val="1"/>
                <w:w w:val="114"/>
                <w:sz w:val="20"/>
                <w:szCs w:val="20"/>
              </w:rPr>
              <w:t xml:space="preserve">ответы, </w:t>
            </w:r>
            <w:r w:rsidRPr="00B15510">
              <w:rPr>
                <w:rFonts w:ascii="Times New Roman" w:hAnsi="Times New Roman"/>
                <w:color w:val="231E1F"/>
                <w:w w:val="114"/>
                <w:sz w:val="20"/>
                <w:szCs w:val="20"/>
              </w:rPr>
              <w:t xml:space="preserve">осуществлятьсамоконтроль. </w:t>
            </w:r>
            <w:r w:rsidRPr="00B15510">
              <w:rPr>
                <w:rFonts w:ascii="Times New Roman" w:hAnsi="Times New Roman"/>
                <w:i/>
                <w:iCs/>
                <w:color w:val="231E1F"/>
                <w:spacing w:val="3"/>
                <w:w w:val="114"/>
                <w:sz w:val="20"/>
                <w:szCs w:val="20"/>
              </w:rPr>
              <w:t>Находит</w:t>
            </w:r>
            <w:r w:rsidRPr="00B15510">
              <w:rPr>
                <w:rFonts w:ascii="Times New Roman" w:hAnsi="Times New Roman"/>
                <w:i/>
                <w:iCs/>
                <w:color w:val="231E1F"/>
                <w:w w:val="114"/>
                <w:sz w:val="20"/>
                <w:szCs w:val="20"/>
              </w:rPr>
              <w:t xml:space="preserve">ь  </w:t>
            </w:r>
            <w:r w:rsidRPr="00B15510">
              <w:rPr>
                <w:rFonts w:ascii="Times New Roman" w:hAnsi="Times New Roman"/>
                <w:color w:val="231E1F"/>
                <w:spacing w:val="3"/>
                <w:w w:val="114"/>
                <w:sz w:val="20"/>
                <w:szCs w:val="20"/>
              </w:rPr>
              <w:t>ключевы</w:t>
            </w:r>
            <w:r w:rsidRPr="00B15510">
              <w:rPr>
                <w:rFonts w:ascii="Times New Roman" w:hAnsi="Times New Roman"/>
                <w:color w:val="231E1F"/>
                <w:w w:val="114"/>
                <w:sz w:val="20"/>
                <w:szCs w:val="20"/>
              </w:rPr>
              <w:t xml:space="preserve">е  </w:t>
            </w:r>
            <w:r w:rsidRPr="00B15510">
              <w:rPr>
                <w:rFonts w:ascii="Times New Roman" w:hAnsi="Times New Roman"/>
                <w:color w:val="231E1F"/>
                <w:spacing w:val="3"/>
                <w:w w:val="112"/>
                <w:sz w:val="20"/>
                <w:szCs w:val="20"/>
              </w:rPr>
              <w:t xml:space="preserve">слова </w:t>
            </w:r>
            <w:r w:rsidRPr="00B15510">
              <w:rPr>
                <w:rFonts w:ascii="Times New Roman" w:hAnsi="Times New Roman"/>
                <w:color w:val="231E1F"/>
                <w:w w:val="117"/>
                <w:sz w:val="20"/>
                <w:szCs w:val="20"/>
              </w:rPr>
              <w:t>текста.</w:t>
            </w:r>
          </w:p>
          <w:p w:rsidR="00510738" w:rsidRPr="00B15510" w:rsidRDefault="00510738" w:rsidP="00510738">
            <w:pPr>
              <w:widowControl w:val="0"/>
              <w:autoSpaceDE w:val="0"/>
              <w:spacing w:after="0" w:line="240" w:lineRule="auto"/>
              <w:ind w:right="-57"/>
              <w:jc w:val="both"/>
              <w:rPr>
                <w:rFonts w:ascii="Times New Roman" w:hAnsi="Times New Roman"/>
                <w:i/>
                <w:iCs/>
                <w:color w:val="231E1F"/>
                <w:w w:val="112"/>
                <w:sz w:val="20"/>
                <w:szCs w:val="20"/>
              </w:rPr>
            </w:pPr>
            <w:r w:rsidRPr="00B15510">
              <w:rPr>
                <w:rFonts w:ascii="Times New Roman" w:hAnsi="Times New Roman"/>
                <w:i/>
                <w:iCs/>
                <w:color w:val="231E1F"/>
                <w:spacing w:val="3"/>
                <w:w w:val="111"/>
                <w:sz w:val="20"/>
                <w:szCs w:val="20"/>
              </w:rPr>
              <w:t>Объяснят</w:t>
            </w:r>
            <w:r w:rsidRPr="00B15510">
              <w:rPr>
                <w:rFonts w:ascii="Times New Roman" w:hAnsi="Times New Roman"/>
                <w:i/>
                <w:iCs/>
                <w:color w:val="231E1F"/>
                <w:w w:val="111"/>
                <w:sz w:val="20"/>
                <w:szCs w:val="20"/>
              </w:rPr>
              <w:t xml:space="preserve">ь </w:t>
            </w:r>
            <w:r w:rsidRPr="00B15510">
              <w:rPr>
                <w:rFonts w:ascii="Times New Roman" w:hAnsi="Times New Roman"/>
                <w:color w:val="231E1F"/>
                <w:spacing w:val="3"/>
                <w:w w:val="111"/>
                <w:sz w:val="20"/>
                <w:szCs w:val="20"/>
              </w:rPr>
              <w:t>смыс</w:t>
            </w:r>
            <w:r w:rsidRPr="00B15510">
              <w:rPr>
                <w:rFonts w:ascii="Times New Roman" w:hAnsi="Times New Roman"/>
                <w:color w:val="231E1F"/>
                <w:w w:val="111"/>
                <w:sz w:val="20"/>
                <w:szCs w:val="20"/>
              </w:rPr>
              <w:t>л</w:t>
            </w:r>
            <w:r w:rsidRPr="00B15510">
              <w:rPr>
                <w:rFonts w:ascii="Times New Roman" w:hAnsi="Times New Roman"/>
                <w:color w:val="231E1F"/>
                <w:spacing w:val="3"/>
                <w:w w:val="118"/>
                <w:sz w:val="20"/>
                <w:szCs w:val="20"/>
              </w:rPr>
              <w:t xml:space="preserve">заглавия </w:t>
            </w:r>
            <w:r w:rsidRPr="00B15510">
              <w:rPr>
                <w:rFonts w:ascii="Times New Roman" w:hAnsi="Times New Roman"/>
                <w:color w:val="231E1F"/>
                <w:w w:val="115"/>
                <w:sz w:val="20"/>
                <w:szCs w:val="20"/>
              </w:rPr>
              <w:t>произведения.</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Наблюдать за ритмом  стихотворного произведения. Объяснять название  произведения. Выбирать из предложенного  списка  слова для характеристики  различных героев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Портрет </w:t>
            </w:r>
            <w:r>
              <w:rPr>
                <w:rFonts w:ascii="Times New Roman" w:hAnsi="Times New Roman"/>
                <w:color w:val="000000"/>
                <w:sz w:val="20"/>
                <w:szCs w:val="20"/>
              </w:rPr>
              <w:t>А. Ишимова,</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толковый словарь.</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50185D"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Обобщение.</w:t>
            </w:r>
            <w:r w:rsidR="0050185D">
              <w:rPr>
                <w:rFonts w:ascii="Times New Roman" w:hAnsi="Times New Roman"/>
                <w:color w:val="000000"/>
                <w:sz w:val="20"/>
                <w:szCs w:val="20"/>
              </w:rPr>
              <w:t xml:space="preserve"> Проверочная работа по теме: «Х</w:t>
            </w:r>
            <w:r w:rsidR="0050185D">
              <w:rPr>
                <w:rFonts w:ascii="Times New Roman" w:hAnsi="Times New Roman"/>
                <w:color w:val="000000"/>
                <w:sz w:val="20"/>
                <w:szCs w:val="20"/>
                <w:lang w:val="en-US"/>
              </w:rPr>
              <w:t>IX</w:t>
            </w:r>
            <w:r w:rsidR="0050185D">
              <w:rPr>
                <w:rFonts w:ascii="Times New Roman" w:hAnsi="Times New Roman"/>
                <w:color w:val="000000"/>
                <w:sz w:val="20"/>
                <w:szCs w:val="20"/>
              </w:rPr>
              <w:t>век. Путешествие продолжается»</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вторая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7F299C"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контроля знаний</w:t>
            </w:r>
          </w:p>
        </w:tc>
        <w:tc>
          <w:tcPr>
            <w:tcW w:w="1972" w:type="dxa"/>
          </w:tcPr>
          <w:p w:rsidR="00510738" w:rsidRPr="00B15510" w:rsidRDefault="00510738" w:rsidP="00510738">
            <w:pPr>
              <w:widowControl w:val="0"/>
              <w:tabs>
                <w:tab w:val="left" w:pos="1000"/>
                <w:tab w:val="left" w:pos="2040"/>
              </w:tabs>
              <w:suppressAutoHyphens/>
              <w:autoSpaceDE w:val="0"/>
              <w:spacing w:after="0" w:line="240" w:lineRule="auto"/>
              <w:ind w:right="-57"/>
              <w:jc w:val="both"/>
              <w:rPr>
                <w:rFonts w:ascii="Times New Roman" w:eastAsia="Calibri" w:hAnsi="Times New Roman" w:cs="Times New Roman"/>
                <w:i/>
                <w:iCs/>
                <w:color w:val="231E1F"/>
                <w:spacing w:val="-5"/>
                <w:w w:val="116"/>
                <w:sz w:val="20"/>
                <w:szCs w:val="20"/>
                <w:lang w:eastAsia="zh-CN"/>
              </w:rPr>
            </w:pPr>
            <w:r w:rsidRPr="00B15510">
              <w:rPr>
                <w:rFonts w:ascii="Times New Roman" w:eastAsia="Calibri" w:hAnsi="Times New Roman" w:cs="Times New Roman"/>
                <w:i/>
                <w:iCs/>
                <w:color w:val="231E1F"/>
                <w:spacing w:val="-5"/>
                <w:w w:val="115"/>
                <w:sz w:val="20"/>
                <w:szCs w:val="20"/>
                <w:lang w:eastAsia="zh-CN"/>
              </w:rPr>
              <w:t>Воспринимат</w:t>
            </w:r>
            <w:r w:rsidRPr="00B15510">
              <w:rPr>
                <w:rFonts w:ascii="Times New Roman" w:eastAsia="Calibri" w:hAnsi="Times New Roman" w:cs="Times New Roman"/>
                <w:i/>
                <w:iCs/>
                <w:color w:val="231E1F"/>
                <w:w w:val="115"/>
                <w:sz w:val="20"/>
                <w:szCs w:val="20"/>
                <w:lang w:eastAsia="zh-CN"/>
              </w:rPr>
              <w:t xml:space="preserve">ь </w:t>
            </w:r>
            <w:r w:rsidRPr="00B15510">
              <w:rPr>
                <w:rFonts w:ascii="Times New Roman" w:eastAsia="Calibri" w:hAnsi="Times New Roman" w:cs="Times New Roman"/>
                <w:color w:val="231E1F"/>
                <w:spacing w:val="-4"/>
                <w:sz w:val="20"/>
                <w:szCs w:val="20"/>
                <w:lang w:eastAsia="zh-CN"/>
              </w:rPr>
              <w:t>н</w:t>
            </w:r>
            <w:r w:rsidRPr="00B15510">
              <w:rPr>
                <w:rFonts w:ascii="Times New Roman" w:eastAsia="Calibri" w:hAnsi="Times New Roman" w:cs="Times New Roman"/>
                <w:color w:val="231E1F"/>
                <w:sz w:val="20"/>
                <w:szCs w:val="20"/>
                <w:lang w:eastAsia="zh-CN"/>
              </w:rPr>
              <w:t>а</w:t>
            </w:r>
            <w:r w:rsidRPr="00B15510">
              <w:rPr>
                <w:rFonts w:ascii="Times New Roman" w:eastAsia="Calibri" w:hAnsi="Times New Roman" w:cs="Times New Roman"/>
                <w:color w:val="231E1F"/>
                <w:spacing w:val="-4"/>
                <w:sz w:val="20"/>
                <w:szCs w:val="20"/>
                <w:lang w:eastAsia="zh-CN"/>
              </w:rPr>
              <w:t>слу</w:t>
            </w:r>
            <w:r w:rsidRPr="00B15510">
              <w:rPr>
                <w:rFonts w:ascii="Times New Roman" w:eastAsia="Calibri" w:hAnsi="Times New Roman" w:cs="Times New Roman"/>
                <w:color w:val="231E1F"/>
                <w:sz w:val="20"/>
                <w:szCs w:val="20"/>
                <w:lang w:eastAsia="zh-CN"/>
              </w:rPr>
              <w:t xml:space="preserve">х </w:t>
            </w:r>
            <w:r w:rsidRPr="00B15510">
              <w:rPr>
                <w:rFonts w:ascii="Times New Roman" w:eastAsia="Calibri" w:hAnsi="Times New Roman" w:cs="Times New Roman"/>
                <w:color w:val="231E1F"/>
                <w:spacing w:val="-4"/>
                <w:w w:val="114"/>
                <w:sz w:val="20"/>
                <w:szCs w:val="20"/>
                <w:lang w:eastAsia="zh-CN"/>
              </w:rPr>
              <w:t xml:space="preserve">задание </w:t>
            </w:r>
            <w:r w:rsidRPr="00B15510">
              <w:rPr>
                <w:rFonts w:ascii="Times New Roman" w:eastAsia="Calibri" w:hAnsi="Times New Roman" w:cs="Times New Roman"/>
                <w:color w:val="231E1F"/>
                <w:spacing w:val="-1"/>
                <w:w w:val="113"/>
                <w:sz w:val="20"/>
                <w:szCs w:val="20"/>
                <w:lang w:eastAsia="zh-CN"/>
              </w:rPr>
              <w:t>(учебны</w:t>
            </w:r>
            <w:r w:rsidRPr="00B15510">
              <w:rPr>
                <w:rFonts w:ascii="Times New Roman" w:eastAsia="Calibri" w:hAnsi="Times New Roman" w:cs="Times New Roman"/>
                <w:color w:val="231E1F"/>
                <w:w w:val="113"/>
                <w:sz w:val="20"/>
                <w:szCs w:val="20"/>
                <w:lang w:eastAsia="zh-CN"/>
              </w:rPr>
              <w:t xml:space="preserve">й </w:t>
            </w:r>
            <w:r w:rsidRPr="00B15510">
              <w:rPr>
                <w:rFonts w:ascii="Times New Roman" w:eastAsia="Calibri" w:hAnsi="Times New Roman" w:cs="Times New Roman"/>
                <w:color w:val="231E1F"/>
                <w:spacing w:val="-1"/>
                <w:w w:val="113"/>
                <w:sz w:val="20"/>
                <w:szCs w:val="20"/>
                <w:lang w:eastAsia="zh-CN"/>
              </w:rPr>
              <w:t>текст)</w:t>
            </w:r>
            <w:r w:rsidRPr="00B15510">
              <w:rPr>
                <w:rFonts w:ascii="Times New Roman" w:eastAsia="Calibri" w:hAnsi="Times New Roman" w:cs="Times New Roman"/>
                <w:color w:val="231E1F"/>
                <w:w w:val="113"/>
                <w:sz w:val="20"/>
                <w:szCs w:val="20"/>
                <w:lang w:eastAsia="zh-CN"/>
              </w:rPr>
              <w:t xml:space="preserve">,  </w:t>
            </w:r>
            <w:r w:rsidRPr="00B15510">
              <w:rPr>
                <w:rFonts w:ascii="Times New Roman" w:eastAsia="Calibri" w:hAnsi="Times New Roman" w:cs="Times New Roman"/>
                <w:color w:val="231E1F"/>
                <w:spacing w:val="-1"/>
                <w:w w:val="113"/>
                <w:sz w:val="20"/>
                <w:szCs w:val="20"/>
                <w:lang w:eastAsia="zh-CN"/>
              </w:rPr>
              <w:t xml:space="preserve">определять </w:t>
            </w:r>
            <w:r w:rsidRPr="00B15510">
              <w:rPr>
                <w:rFonts w:ascii="Times New Roman" w:eastAsia="Calibri" w:hAnsi="Times New Roman" w:cs="Times New Roman"/>
                <w:color w:val="231E1F"/>
                <w:spacing w:val="-3"/>
                <w:w w:val="115"/>
                <w:sz w:val="20"/>
                <w:szCs w:val="20"/>
                <w:lang w:eastAsia="zh-CN"/>
              </w:rPr>
              <w:t>алгорит</w:t>
            </w:r>
            <w:r w:rsidRPr="00B15510">
              <w:rPr>
                <w:rFonts w:ascii="Times New Roman" w:eastAsia="Calibri" w:hAnsi="Times New Roman" w:cs="Times New Roman"/>
                <w:color w:val="231E1F"/>
                <w:w w:val="115"/>
                <w:sz w:val="20"/>
                <w:szCs w:val="20"/>
                <w:lang w:eastAsia="zh-CN"/>
              </w:rPr>
              <w:t>м</w:t>
            </w:r>
            <w:r w:rsidRPr="00B15510">
              <w:rPr>
                <w:rFonts w:ascii="Times New Roman" w:eastAsia="Calibri" w:hAnsi="Times New Roman" w:cs="Times New Roman"/>
                <w:color w:val="231E1F"/>
                <w:spacing w:val="-3"/>
                <w:w w:val="115"/>
                <w:sz w:val="20"/>
                <w:szCs w:val="20"/>
                <w:lang w:eastAsia="zh-CN"/>
              </w:rPr>
              <w:t>выполнения</w:t>
            </w:r>
            <w:r w:rsidRPr="00B15510">
              <w:rPr>
                <w:rFonts w:ascii="Times New Roman" w:eastAsia="Calibri" w:hAnsi="Times New Roman" w:cs="Times New Roman"/>
                <w:color w:val="231E1F"/>
                <w:w w:val="115"/>
                <w:sz w:val="20"/>
                <w:szCs w:val="20"/>
                <w:lang w:eastAsia="zh-CN"/>
              </w:rPr>
              <w:t xml:space="preserve">, </w:t>
            </w:r>
            <w:r w:rsidRPr="00B15510">
              <w:rPr>
                <w:rFonts w:ascii="Times New Roman" w:eastAsia="Calibri" w:hAnsi="Times New Roman" w:cs="Times New Roman"/>
                <w:color w:val="231E1F"/>
                <w:spacing w:val="-3"/>
                <w:w w:val="111"/>
                <w:sz w:val="20"/>
                <w:szCs w:val="20"/>
                <w:lang w:eastAsia="zh-CN"/>
              </w:rPr>
              <w:t>оцени</w:t>
            </w:r>
            <w:r w:rsidRPr="00B15510">
              <w:rPr>
                <w:rFonts w:ascii="Times New Roman" w:eastAsia="Calibri" w:hAnsi="Times New Roman" w:cs="Times New Roman"/>
                <w:color w:val="231E1F"/>
                <w:spacing w:val="-4"/>
                <w:sz w:val="20"/>
                <w:szCs w:val="20"/>
                <w:lang w:eastAsia="zh-CN"/>
              </w:rPr>
              <w:t>ват</w:t>
            </w:r>
            <w:r w:rsidRPr="00B15510">
              <w:rPr>
                <w:rFonts w:ascii="Times New Roman" w:eastAsia="Calibri" w:hAnsi="Times New Roman" w:cs="Times New Roman"/>
                <w:color w:val="231E1F"/>
                <w:sz w:val="20"/>
                <w:szCs w:val="20"/>
                <w:lang w:eastAsia="zh-CN"/>
              </w:rPr>
              <w:t xml:space="preserve">ь </w:t>
            </w:r>
            <w:r w:rsidRPr="00B15510">
              <w:rPr>
                <w:rFonts w:ascii="Times New Roman" w:eastAsia="Calibri" w:hAnsi="Times New Roman" w:cs="Times New Roman"/>
                <w:color w:val="231E1F"/>
                <w:spacing w:val="-4"/>
                <w:sz w:val="20"/>
                <w:szCs w:val="20"/>
                <w:lang w:eastAsia="zh-CN"/>
              </w:rPr>
              <w:t>хо</w:t>
            </w:r>
            <w:r w:rsidRPr="00B15510">
              <w:rPr>
                <w:rFonts w:ascii="Times New Roman" w:eastAsia="Calibri" w:hAnsi="Times New Roman" w:cs="Times New Roman"/>
                <w:color w:val="231E1F"/>
                <w:sz w:val="20"/>
                <w:szCs w:val="20"/>
                <w:lang w:eastAsia="zh-CN"/>
              </w:rPr>
              <w:t>д и</w:t>
            </w:r>
            <w:r w:rsidRPr="00B15510">
              <w:rPr>
                <w:rFonts w:ascii="Times New Roman" w:eastAsia="Calibri" w:hAnsi="Times New Roman" w:cs="Times New Roman"/>
                <w:color w:val="231E1F"/>
                <w:spacing w:val="-5"/>
                <w:w w:val="115"/>
                <w:sz w:val="20"/>
                <w:szCs w:val="20"/>
                <w:lang w:eastAsia="zh-CN"/>
              </w:rPr>
              <w:t>результа</w:t>
            </w:r>
            <w:r w:rsidRPr="00B15510">
              <w:rPr>
                <w:rFonts w:ascii="Times New Roman" w:eastAsia="Calibri" w:hAnsi="Times New Roman" w:cs="Times New Roman"/>
                <w:color w:val="231E1F"/>
                <w:w w:val="115"/>
                <w:sz w:val="20"/>
                <w:szCs w:val="20"/>
                <w:lang w:eastAsia="zh-CN"/>
              </w:rPr>
              <w:t>т</w:t>
            </w:r>
            <w:r w:rsidRPr="00B15510">
              <w:rPr>
                <w:rFonts w:ascii="Times New Roman" w:eastAsia="Calibri" w:hAnsi="Times New Roman" w:cs="Times New Roman"/>
                <w:color w:val="231E1F"/>
                <w:spacing w:val="-4"/>
                <w:w w:val="112"/>
                <w:sz w:val="20"/>
                <w:szCs w:val="20"/>
                <w:lang w:eastAsia="zh-CN"/>
              </w:rPr>
              <w:t>выполне</w:t>
            </w:r>
            <w:r w:rsidRPr="00B15510">
              <w:rPr>
                <w:rFonts w:ascii="Times New Roman" w:eastAsia="Calibri" w:hAnsi="Times New Roman" w:cs="Times New Roman"/>
                <w:color w:val="231E1F"/>
                <w:spacing w:val="-4"/>
                <w:w w:val="122"/>
                <w:sz w:val="20"/>
                <w:szCs w:val="20"/>
                <w:lang w:eastAsia="zh-CN"/>
              </w:rPr>
              <w:t>ния.</w:t>
            </w:r>
          </w:p>
          <w:p w:rsidR="00510738" w:rsidRPr="00B15510" w:rsidRDefault="00510738" w:rsidP="00510738">
            <w:pPr>
              <w:widowControl w:val="0"/>
              <w:suppressAutoHyphens/>
              <w:autoSpaceDE w:val="0"/>
              <w:spacing w:after="0" w:line="240" w:lineRule="auto"/>
              <w:ind w:right="-57"/>
              <w:jc w:val="both"/>
              <w:rPr>
                <w:rFonts w:ascii="Times New Roman" w:eastAsia="Calibri" w:hAnsi="Times New Roman" w:cs="Times New Roman"/>
                <w:i/>
                <w:iCs/>
                <w:color w:val="231E1F"/>
                <w:spacing w:val="-5"/>
                <w:w w:val="114"/>
                <w:sz w:val="20"/>
                <w:szCs w:val="20"/>
                <w:lang w:eastAsia="zh-CN"/>
              </w:rPr>
            </w:pPr>
            <w:r w:rsidRPr="00B15510">
              <w:rPr>
                <w:rFonts w:ascii="Times New Roman" w:eastAsia="Calibri" w:hAnsi="Times New Roman" w:cs="Times New Roman"/>
                <w:i/>
                <w:iCs/>
                <w:color w:val="231E1F"/>
                <w:spacing w:val="-5"/>
                <w:w w:val="116"/>
                <w:sz w:val="20"/>
                <w:szCs w:val="20"/>
                <w:lang w:eastAsia="zh-CN"/>
              </w:rPr>
              <w:t>Характеризоват</w:t>
            </w:r>
            <w:r w:rsidRPr="00B15510">
              <w:rPr>
                <w:rFonts w:ascii="Times New Roman" w:eastAsia="Calibri" w:hAnsi="Times New Roman" w:cs="Times New Roman"/>
                <w:i/>
                <w:iCs/>
                <w:color w:val="231E1F"/>
                <w:w w:val="116"/>
                <w:sz w:val="20"/>
                <w:szCs w:val="20"/>
                <w:lang w:eastAsia="zh-CN"/>
              </w:rPr>
              <w:t xml:space="preserve">ь </w:t>
            </w:r>
            <w:r w:rsidRPr="00B15510">
              <w:rPr>
                <w:rFonts w:ascii="Times New Roman" w:eastAsia="Calibri" w:hAnsi="Times New Roman" w:cs="Times New Roman"/>
                <w:color w:val="231E1F"/>
                <w:spacing w:val="-4"/>
                <w:w w:val="113"/>
                <w:sz w:val="20"/>
                <w:szCs w:val="20"/>
                <w:lang w:eastAsia="zh-CN"/>
              </w:rPr>
              <w:t>прослушан</w:t>
            </w:r>
            <w:r w:rsidRPr="00B15510">
              <w:rPr>
                <w:rFonts w:ascii="Times New Roman" w:eastAsia="Calibri" w:hAnsi="Times New Roman" w:cs="Times New Roman"/>
                <w:color w:val="231E1F"/>
                <w:spacing w:val="-4"/>
                <w:sz w:val="20"/>
                <w:szCs w:val="20"/>
                <w:lang w:eastAsia="zh-CN"/>
              </w:rPr>
              <w:t>но</w:t>
            </w:r>
            <w:r w:rsidRPr="00B15510">
              <w:rPr>
                <w:rFonts w:ascii="Times New Roman" w:eastAsia="Calibri" w:hAnsi="Times New Roman" w:cs="Times New Roman"/>
                <w:color w:val="231E1F"/>
                <w:sz w:val="20"/>
                <w:szCs w:val="20"/>
                <w:lang w:eastAsia="zh-CN"/>
              </w:rPr>
              <w:t>е</w:t>
            </w:r>
            <w:r w:rsidRPr="00B15510">
              <w:rPr>
                <w:rFonts w:ascii="Times New Roman" w:eastAsia="Calibri" w:hAnsi="Times New Roman" w:cs="Times New Roman"/>
                <w:color w:val="231E1F"/>
                <w:spacing w:val="-4"/>
                <w:w w:val="112"/>
                <w:sz w:val="20"/>
                <w:szCs w:val="20"/>
                <w:lang w:eastAsia="zh-CN"/>
              </w:rPr>
              <w:t>художественно</w:t>
            </w:r>
            <w:r w:rsidRPr="00B15510">
              <w:rPr>
                <w:rFonts w:ascii="Times New Roman" w:eastAsia="Calibri" w:hAnsi="Times New Roman" w:cs="Times New Roman"/>
                <w:color w:val="231E1F"/>
                <w:w w:val="112"/>
                <w:sz w:val="20"/>
                <w:szCs w:val="20"/>
                <w:lang w:eastAsia="zh-CN"/>
              </w:rPr>
              <w:t xml:space="preserve">е </w:t>
            </w:r>
            <w:r w:rsidRPr="00B15510">
              <w:rPr>
                <w:rFonts w:ascii="Times New Roman" w:eastAsia="Calibri" w:hAnsi="Times New Roman" w:cs="Times New Roman"/>
                <w:color w:val="231E1F"/>
                <w:spacing w:val="-4"/>
                <w:w w:val="111"/>
                <w:sz w:val="20"/>
                <w:szCs w:val="20"/>
                <w:lang w:eastAsia="zh-CN"/>
              </w:rPr>
              <w:t>произведе</w:t>
            </w:r>
            <w:r w:rsidRPr="00B15510">
              <w:rPr>
                <w:rFonts w:ascii="Times New Roman" w:eastAsia="Calibri" w:hAnsi="Times New Roman" w:cs="Times New Roman"/>
                <w:color w:val="231E1F"/>
                <w:spacing w:val="-4"/>
                <w:sz w:val="20"/>
                <w:szCs w:val="20"/>
                <w:lang w:eastAsia="zh-CN"/>
              </w:rPr>
              <w:t>ние</w:t>
            </w:r>
            <w:r w:rsidRPr="00B15510">
              <w:rPr>
                <w:rFonts w:ascii="Times New Roman" w:eastAsia="Calibri" w:hAnsi="Times New Roman" w:cs="Times New Roman"/>
                <w:color w:val="231E1F"/>
                <w:sz w:val="20"/>
                <w:szCs w:val="20"/>
                <w:lang w:eastAsia="zh-CN"/>
              </w:rPr>
              <w:t xml:space="preserve">: </w:t>
            </w:r>
            <w:r w:rsidRPr="00B15510">
              <w:rPr>
                <w:rFonts w:ascii="Times New Roman" w:eastAsia="Calibri" w:hAnsi="Times New Roman" w:cs="Times New Roman"/>
                <w:color w:val="231E1F"/>
                <w:spacing w:val="-4"/>
                <w:sz w:val="20"/>
                <w:szCs w:val="20"/>
                <w:lang w:eastAsia="zh-CN"/>
              </w:rPr>
              <w:t>ег</w:t>
            </w:r>
            <w:r w:rsidRPr="00B15510">
              <w:rPr>
                <w:rFonts w:ascii="Times New Roman" w:eastAsia="Calibri" w:hAnsi="Times New Roman" w:cs="Times New Roman"/>
                <w:color w:val="231E1F"/>
                <w:sz w:val="20"/>
                <w:szCs w:val="20"/>
                <w:lang w:eastAsia="zh-CN"/>
              </w:rPr>
              <w:t>о</w:t>
            </w:r>
            <w:r w:rsidRPr="00B15510">
              <w:rPr>
                <w:rFonts w:ascii="Times New Roman" w:eastAsia="Calibri" w:hAnsi="Times New Roman" w:cs="Times New Roman"/>
                <w:color w:val="231E1F"/>
                <w:spacing w:val="-5"/>
                <w:w w:val="117"/>
                <w:sz w:val="20"/>
                <w:szCs w:val="20"/>
                <w:lang w:eastAsia="zh-CN"/>
              </w:rPr>
              <w:t>жан</w:t>
            </w:r>
            <w:r w:rsidRPr="00B15510">
              <w:rPr>
                <w:rFonts w:ascii="Times New Roman" w:eastAsia="Calibri" w:hAnsi="Times New Roman" w:cs="Times New Roman"/>
                <w:color w:val="231E1F"/>
                <w:w w:val="117"/>
                <w:sz w:val="20"/>
                <w:szCs w:val="20"/>
                <w:lang w:eastAsia="zh-CN"/>
              </w:rPr>
              <w:t>р</w:t>
            </w:r>
            <w:r w:rsidRPr="00B15510">
              <w:rPr>
                <w:rFonts w:ascii="Times New Roman" w:eastAsia="Calibri" w:hAnsi="Times New Roman" w:cs="Times New Roman"/>
                <w:color w:val="231E1F"/>
                <w:spacing w:val="8"/>
                <w:w w:val="117"/>
                <w:sz w:val="20"/>
                <w:szCs w:val="20"/>
                <w:lang w:eastAsia="zh-CN"/>
              </w:rPr>
              <w:t xml:space="preserve">, </w:t>
            </w:r>
            <w:r w:rsidRPr="00B15510">
              <w:rPr>
                <w:rFonts w:ascii="Times New Roman" w:eastAsia="Calibri" w:hAnsi="Times New Roman" w:cs="Times New Roman"/>
                <w:color w:val="231E1F"/>
                <w:w w:val="113"/>
                <w:sz w:val="20"/>
                <w:szCs w:val="20"/>
                <w:lang w:eastAsia="zh-CN"/>
              </w:rPr>
              <w:t>сюжет (последователь</w:t>
            </w:r>
            <w:r w:rsidRPr="00B15510">
              <w:rPr>
                <w:rFonts w:ascii="Times New Roman" w:eastAsia="Calibri" w:hAnsi="Times New Roman" w:cs="Times New Roman"/>
                <w:color w:val="231E1F"/>
                <w:spacing w:val="-4"/>
                <w:sz w:val="20"/>
                <w:szCs w:val="20"/>
                <w:lang w:eastAsia="zh-CN"/>
              </w:rPr>
              <w:t>ност</w:t>
            </w:r>
            <w:r w:rsidRPr="00B15510">
              <w:rPr>
                <w:rFonts w:ascii="Times New Roman" w:eastAsia="Calibri" w:hAnsi="Times New Roman" w:cs="Times New Roman"/>
                <w:color w:val="231E1F"/>
                <w:sz w:val="20"/>
                <w:szCs w:val="20"/>
                <w:lang w:eastAsia="zh-CN"/>
              </w:rPr>
              <w:t xml:space="preserve">ь </w:t>
            </w:r>
            <w:r w:rsidRPr="00B15510">
              <w:rPr>
                <w:rFonts w:ascii="Times New Roman" w:eastAsia="Calibri" w:hAnsi="Times New Roman" w:cs="Times New Roman"/>
                <w:color w:val="231E1F"/>
                <w:spacing w:val="-5"/>
                <w:w w:val="114"/>
                <w:sz w:val="20"/>
                <w:szCs w:val="20"/>
                <w:lang w:eastAsia="zh-CN"/>
              </w:rPr>
              <w:t>развити</w:t>
            </w:r>
            <w:r w:rsidRPr="00B15510">
              <w:rPr>
                <w:rFonts w:ascii="Times New Roman" w:eastAsia="Calibri" w:hAnsi="Times New Roman" w:cs="Times New Roman"/>
                <w:color w:val="231E1F"/>
                <w:w w:val="114"/>
                <w:sz w:val="20"/>
                <w:szCs w:val="20"/>
                <w:lang w:eastAsia="zh-CN"/>
              </w:rPr>
              <w:t xml:space="preserve">я  </w:t>
            </w:r>
            <w:r w:rsidRPr="00B15510">
              <w:rPr>
                <w:rFonts w:ascii="Times New Roman" w:eastAsia="Calibri" w:hAnsi="Times New Roman" w:cs="Times New Roman"/>
                <w:color w:val="231E1F"/>
                <w:spacing w:val="-5"/>
                <w:w w:val="114"/>
                <w:sz w:val="20"/>
                <w:szCs w:val="20"/>
                <w:lang w:eastAsia="zh-CN"/>
              </w:rPr>
              <w:t>событий)</w:t>
            </w:r>
            <w:r w:rsidRPr="00B15510">
              <w:rPr>
                <w:rFonts w:ascii="Times New Roman" w:eastAsia="Calibri" w:hAnsi="Times New Roman" w:cs="Times New Roman"/>
                <w:color w:val="231E1F"/>
                <w:w w:val="114"/>
                <w:sz w:val="20"/>
                <w:szCs w:val="20"/>
                <w:lang w:eastAsia="zh-CN"/>
              </w:rPr>
              <w:t>;</w:t>
            </w:r>
            <w:r w:rsidRPr="00B15510">
              <w:rPr>
                <w:rFonts w:ascii="Times New Roman" w:eastAsia="Calibri" w:hAnsi="Times New Roman" w:cs="Times New Roman"/>
                <w:color w:val="231E1F"/>
                <w:spacing w:val="-4"/>
                <w:w w:val="111"/>
                <w:sz w:val="20"/>
                <w:szCs w:val="20"/>
                <w:lang w:eastAsia="zh-CN"/>
              </w:rPr>
              <w:t>опи</w:t>
            </w:r>
            <w:r w:rsidRPr="00B15510">
              <w:rPr>
                <w:rFonts w:ascii="Times New Roman" w:eastAsia="Calibri" w:hAnsi="Times New Roman" w:cs="Times New Roman"/>
                <w:color w:val="231E1F"/>
                <w:spacing w:val="-5"/>
                <w:w w:val="114"/>
                <w:sz w:val="20"/>
                <w:szCs w:val="20"/>
                <w:lang w:eastAsia="zh-CN"/>
              </w:rPr>
              <w:t>сыват</w:t>
            </w:r>
            <w:r w:rsidRPr="00B15510">
              <w:rPr>
                <w:rFonts w:ascii="Times New Roman" w:eastAsia="Calibri" w:hAnsi="Times New Roman" w:cs="Times New Roman"/>
                <w:color w:val="231E1F"/>
                <w:w w:val="114"/>
                <w:sz w:val="20"/>
                <w:szCs w:val="20"/>
                <w:lang w:eastAsia="zh-CN"/>
              </w:rPr>
              <w:t>ь</w:t>
            </w:r>
            <w:r w:rsidRPr="00B15510">
              <w:rPr>
                <w:rFonts w:ascii="Times New Roman" w:eastAsia="Calibri" w:hAnsi="Times New Roman" w:cs="Times New Roman"/>
                <w:color w:val="231E1F"/>
                <w:spacing w:val="-4"/>
                <w:w w:val="113"/>
                <w:sz w:val="20"/>
                <w:szCs w:val="20"/>
                <w:lang w:eastAsia="zh-CN"/>
              </w:rPr>
              <w:t>героев.</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Соотносить автор</w:t>
            </w:r>
            <w:r>
              <w:rPr>
                <w:rFonts w:ascii="Times New Roman" w:hAnsi="Times New Roman"/>
                <w:color w:val="000000"/>
                <w:sz w:val="20"/>
                <w:szCs w:val="20"/>
              </w:rPr>
              <w:t>ов и названия прочитанных в</w:t>
            </w:r>
            <w:r w:rsidRPr="00EC5FB4">
              <w:rPr>
                <w:rFonts w:ascii="Times New Roman" w:hAnsi="Times New Roman"/>
                <w:color w:val="000000"/>
                <w:sz w:val="20"/>
                <w:szCs w:val="20"/>
              </w:rPr>
              <w:t xml:space="preserve"> разделе  произведений; определять жанр произведений. Составлять «тройки»:автор- произведение- 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 – своих и окружающих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507D4A">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0185D"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Проверочная работа </w:t>
            </w: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«Вчера и сегодня». Книги о родном городе, его прошлом и настоящем или «Литературные сказки писателей XIX века»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вторая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Pr>
          <w:p w:rsidR="00510738" w:rsidRPr="00B15510" w:rsidRDefault="00510738" w:rsidP="00510738">
            <w:pPr>
              <w:widowControl w:val="0"/>
              <w:autoSpaceDE w:val="0"/>
              <w:spacing w:after="0" w:line="240" w:lineRule="auto"/>
              <w:ind w:right="-57"/>
              <w:jc w:val="both"/>
              <w:rPr>
                <w:rFonts w:ascii="Times New Roman" w:hAnsi="Times New Roman"/>
                <w:i/>
                <w:iCs/>
                <w:color w:val="231E1F"/>
                <w:spacing w:val="8"/>
                <w:w w:val="111"/>
                <w:sz w:val="20"/>
                <w:szCs w:val="20"/>
              </w:rPr>
            </w:pPr>
            <w:r w:rsidRPr="00B15510">
              <w:rPr>
                <w:rFonts w:ascii="Times New Roman" w:hAnsi="Times New Roman"/>
                <w:i/>
                <w:iCs/>
                <w:color w:val="231E1F"/>
                <w:w w:val="116"/>
                <w:sz w:val="20"/>
                <w:szCs w:val="20"/>
              </w:rPr>
              <w:t>Вычитывать</w:t>
            </w:r>
            <w:r w:rsidRPr="00B15510">
              <w:rPr>
                <w:rFonts w:ascii="Times New Roman" w:hAnsi="Times New Roman"/>
                <w:color w:val="231E1F"/>
                <w:w w:val="116"/>
                <w:sz w:val="20"/>
                <w:szCs w:val="20"/>
              </w:rPr>
              <w:t xml:space="preserve">фактуальную и </w:t>
            </w:r>
            <w:r w:rsidRPr="00B15510">
              <w:rPr>
                <w:rFonts w:ascii="Times New Roman" w:hAnsi="Times New Roman"/>
                <w:color w:val="231E1F"/>
                <w:w w:val="111"/>
                <w:sz w:val="20"/>
                <w:szCs w:val="20"/>
              </w:rPr>
              <w:t>подтекстовую информацию</w:t>
            </w:r>
            <w:r w:rsidRPr="00B15510">
              <w:rPr>
                <w:rFonts w:ascii="Times New Roman" w:hAnsi="Times New Roman"/>
                <w:color w:val="231E1F"/>
                <w:w w:val="117"/>
                <w:sz w:val="20"/>
                <w:szCs w:val="20"/>
              </w:rPr>
              <w:t xml:space="preserve">из </w:t>
            </w:r>
            <w:r w:rsidRPr="00B15510">
              <w:rPr>
                <w:rFonts w:ascii="Times New Roman" w:hAnsi="Times New Roman"/>
                <w:color w:val="231E1F"/>
                <w:w w:val="113"/>
                <w:sz w:val="20"/>
                <w:szCs w:val="20"/>
              </w:rPr>
              <w:t>предложения,  составлятьрас</w:t>
            </w:r>
            <w:r w:rsidRPr="00B15510">
              <w:rPr>
                <w:rFonts w:ascii="Times New Roman" w:hAnsi="Times New Roman"/>
                <w:color w:val="231E1F"/>
                <w:w w:val="118"/>
                <w:sz w:val="20"/>
                <w:szCs w:val="20"/>
              </w:rPr>
              <w:t>сказ</w:t>
            </w:r>
            <w:r w:rsidRPr="00B15510">
              <w:rPr>
                <w:rFonts w:ascii="Times New Roman" w:hAnsi="Times New Roman"/>
                <w:color w:val="231E1F"/>
                <w:sz w:val="20"/>
                <w:szCs w:val="20"/>
              </w:rPr>
              <w:t>наоснове</w:t>
            </w:r>
            <w:r w:rsidRPr="00B15510">
              <w:rPr>
                <w:rFonts w:ascii="Times New Roman" w:hAnsi="Times New Roman"/>
                <w:color w:val="231E1F"/>
                <w:w w:val="116"/>
                <w:sz w:val="20"/>
                <w:szCs w:val="20"/>
              </w:rPr>
              <w:t>предложения.</w:t>
            </w:r>
          </w:p>
          <w:p w:rsidR="00510738" w:rsidRPr="00B15510" w:rsidRDefault="00510738" w:rsidP="00510738">
            <w:pPr>
              <w:widowControl w:val="0"/>
              <w:tabs>
                <w:tab w:val="left" w:pos="1900"/>
              </w:tabs>
              <w:autoSpaceDE w:val="0"/>
              <w:spacing w:after="0" w:line="240" w:lineRule="auto"/>
              <w:ind w:right="-57"/>
              <w:jc w:val="both"/>
              <w:rPr>
                <w:rFonts w:ascii="Times New Roman" w:hAnsi="Times New Roman"/>
                <w:i/>
                <w:iCs/>
                <w:color w:val="231E1F"/>
                <w:w w:val="115"/>
                <w:sz w:val="20"/>
                <w:szCs w:val="20"/>
              </w:rPr>
            </w:pPr>
            <w:r w:rsidRPr="00B15510">
              <w:rPr>
                <w:rFonts w:ascii="Times New Roman" w:hAnsi="Times New Roman"/>
                <w:i/>
                <w:iCs/>
                <w:color w:val="231E1F"/>
                <w:spacing w:val="8"/>
                <w:w w:val="111"/>
                <w:sz w:val="20"/>
                <w:szCs w:val="20"/>
              </w:rPr>
              <w:t>Формулироват</w:t>
            </w:r>
            <w:r w:rsidRPr="00B15510">
              <w:rPr>
                <w:rFonts w:ascii="Times New Roman" w:hAnsi="Times New Roman"/>
                <w:i/>
                <w:iCs/>
                <w:color w:val="231E1F"/>
                <w:w w:val="111"/>
                <w:sz w:val="20"/>
                <w:szCs w:val="20"/>
              </w:rPr>
              <w:t>ь</w:t>
            </w:r>
            <w:r w:rsidRPr="00B15510">
              <w:rPr>
                <w:rFonts w:ascii="Times New Roman" w:hAnsi="Times New Roman"/>
                <w:color w:val="231E1F"/>
                <w:spacing w:val="7"/>
                <w:w w:val="109"/>
                <w:sz w:val="20"/>
                <w:szCs w:val="20"/>
              </w:rPr>
              <w:t xml:space="preserve">основную </w:t>
            </w:r>
            <w:r w:rsidRPr="00B15510">
              <w:rPr>
                <w:rFonts w:ascii="Times New Roman" w:hAnsi="Times New Roman"/>
                <w:color w:val="231E1F"/>
                <w:w w:val="117"/>
                <w:sz w:val="20"/>
                <w:szCs w:val="20"/>
              </w:rPr>
              <w:t>мысльтекста.</w:t>
            </w:r>
          </w:p>
          <w:p w:rsidR="00510738" w:rsidRPr="00B15510" w:rsidRDefault="00510738" w:rsidP="00510738">
            <w:pPr>
              <w:widowControl w:val="0"/>
              <w:tabs>
                <w:tab w:val="left" w:pos="1100"/>
                <w:tab w:val="left" w:pos="2000"/>
              </w:tabs>
              <w:autoSpaceDE w:val="0"/>
              <w:spacing w:after="0" w:line="240" w:lineRule="auto"/>
              <w:ind w:right="-57"/>
              <w:jc w:val="both"/>
              <w:rPr>
                <w:rFonts w:ascii="Times New Roman" w:hAnsi="Times New Roman"/>
                <w:i/>
                <w:iCs/>
                <w:color w:val="231E1F"/>
                <w:spacing w:val="3"/>
                <w:w w:val="111"/>
                <w:sz w:val="20"/>
                <w:szCs w:val="20"/>
              </w:rPr>
            </w:pPr>
            <w:r w:rsidRPr="00B15510">
              <w:rPr>
                <w:rFonts w:ascii="Times New Roman" w:hAnsi="Times New Roman"/>
                <w:i/>
                <w:iCs/>
                <w:color w:val="231E1F"/>
                <w:w w:val="115"/>
                <w:sz w:val="20"/>
                <w:szCs w:val="20"/>
              </w:rPr>
              <w:t>Вести</w:t>
            </w:r>
            <w:r w:rsidRPr="00B15510">
              <w:rPr>
                <w:rFonts w:ascii="Times New Roman" w:hAnsi="Times New Roman"/>
                <w:color w:val="231E1F"/>
                <w:sz w:val="20"/>
                <w:szCs w:val="20"/>
              </w:rPr>
              <w:t>походу</w:t>
            </w:r>
            <w:r w:rsidRPr="00B15510">
              <w:rPr>
                <w:rFonts w:ascii="Times New Roman" w:hAnsi="Times New Roman"/>
                <w:color w:val="231E1F"/>
                <w:w w:val="111"/>
                <w:sz w:val="20"/>
                <w:szCs w:val="20"/>
              </w:rPr>
              <w:t xml:space="preserve">чтениядиалогс </w:t>
            </w:r>
            <w:r w:rsidRPr="00B15510">
              <w:rPr>
                <w:rFonts w:ascii="Times New Roman" w:hAnsi="Times New Roman"/>
                <w:color w:val="231E1F"/>
                <w:spacing w:val="6"/>
                <w:w w:val="112"/>
                <w:sz w:val="20"/>
                <w:szCs w:val="20"/>
              </w:rPr>
              <w:t>авторо</w:t>
            </w:r>
            <w:r w:rsidRPr="00B15510">
              <w:rPr>
                <w:rFonts w:ascii="Times New Roman" w:hAnsi="Times New Roman"/>
                <w:color w:val="231E1F"/>
                <w:w w:val="112"/>
                <w:sz w:val="20"/>
                <w:szCs w:val="20"/>
              </w:rPr>
              <w:t>м</w:t>
            </w:r>
            <w:r w:rsidRPr="00B15510">
              <w:rPr>
                <w:rFonts w:ascii="Times New Roman" w:hAnsi="Times New Roman"/>
                <w:color w:val="231E1F"/>
                <w:spacing w:val="6"/>
                <w:w w:val="112"/>
                <w:sz w:val="20"/>
                <w:szCs w:val="20"/>
              </w:rPr>
              <w:t>текста</w:t>
            </w:r>
            <w:r w:rsidRPr="00B15510">
              <w:rPr>
                <w:rFonts w:ascii="Times New Roman" w:hAnsi="Times New Roman"/>
                <w:color w:val="231E1F"/>
                <w:w w:val="112"/>
                <w:sz w:val="20"/>
                <w:szCs w:val="20"/>
              </w:rPr>
              <w:t>:</w:t>
            </w:r>
            <w:r w:rsidRPr="00B15510">
              <w:rPr>
                <w:rFonts w:ascii="Times New Roman" w:hAnsi="Times New Roman"/>
                <w:color w:val="231E1F"/>
                <w:spacing w:val="5"/>
                <w:w w:val="115"/>
                <w:sz w:val="20"/>
                <w:szCs w:val="20"/>
              </w:rPr>
              <w:t xml:space="preserve">задавать </w:t>
            </w:r>
            <w:r w:rsidRPr="00B15510">
              <w:rPr>
                <w:rFonts w:ascii="Times New Roman" w:hAnsi="Times New Roman"/>
                <w:color w:val="231E1F"/>
                <w:w w:val="111"/>
                <w:sz w:val="20"/>
                <w:szCs w:val="20"/>
              </w:rPr>
              <w:t xml:space="preserve">вопросы автору </w:t>
            </w:r>
            <w:r w:rsidRPr="00B15510">
              <w:rPr>
                <w:rFonts w:ascii="Times New Roman" w:hAnsi="Times New Roman"/>
                <w:color w:val="231E1F"/>
                <w:sz w:val="20"/>
                <w:szCs w:val="20"/>
              </w:rPr>
              <w:t xml:space="preserve">по ходу  </w:t>
            </w:r>
            <w:r w:rsidRPr="00B15510">
              <w:rPr>
                <w:rFonts w:ascii="Times New Roman" w:hAnsi="Times New Roman"/>
                <w:color w:val="231E1F"/>
                <w:w w:val="111"/>
                <w:sz w:val="20"/>
                <w:szCs w:val="20"/>
              </w:rPr>
              <w:t>чте</w:t>
            </w:r>
            <w:r w:rsidRPr="00B15510">
              <w:rPr>
                <w:rFonts w:ascii="Times New Roman" w:hAnsi="Times New Roman"/>
                <w:color w:val="231E1F"/>
                <w:spacing w:val="1"/>
                <w:w w:val="116"/>
                <w:sz w:val="20"/>
                <w:szCs w:val="20"/>
              </w:rPr>
              <w:t>ния</w:t>
            </w:r>
            <w:r w:rsidRPr="00B15510">
              <w:rPr>
                <w:rFonts w:ascii="Times New Roman" w:hAnsi="Times New Roman"/>
                <w:color w:val="231E1F"/>
                <w:w w:val="116"/>
                <w:sz w:val="20"/>
                <w:szCs w:val="20"/>
              </w:rPr>
              <w:t xml:space="preserve">, </w:t>
            </w:r>
            <w:r w:rsidRPr="00B15510">
              <w:rPr>
                <w:rFonts w:ascii="Times New Roman" w:hAnsi="Times New Roman"/>
                <w:color w:val="231E1F"/>
                <w:spacing w:val="1"/>
                <w:w w:val="116"/>
                <w:sz w:val="20"/>
                <w:szCs w:val="20"/>
              </w:rPr>
              <w:t>прогнозироват</w:t>
            </w:r>
            <w:r w:rsidRPr="00B15510">
              <w:rPr>
                <w:rFonts w:ascii="Times New Roman" w:hAnsi="Times New Roman"/>
                <w:color w:val="231E1F"/>
                <w:w w:val="116"/>
                <w:sz w:val="20"/>
                <w:szCs w:val="20"/>
              </w:rPr>
              <w:t>ь</w:t>
            </w:r>
            <w:r w:rsidRPr="00B15510">
              <w:rPr>
                <w:rFonts w:ascii="Times New Roman" w:hAnsi="Times New Roman"/>
                <w:color w:val="231E1F"/>
                <w:spacing w:val="1"/>
                <w:w w:val="114"/>
                <w:sz w:val="20"/>
                <w:szCs w:val="20"/>
              </w:rPr>
              <w:t xml:space="preserve">ответы, </w:t>
            </w:r>
            <w:r w:rsidRPr="00B15510">
              <w:rPr>
                <w:rFonts w:ascii="Times New Roman" w:hAnsi="Times New Roman"/>
                <w:color w:val="231E1F"/>
                <w:w w:val="114"/>
                <w:sz w:val="20"/>
                <w:szCs w:val="20"/>
              </w:rPr>
              <w:t xml:space="preserve">осуществлятьсамоконтроль. </w:t>
            </w:r>
          </w:p>
          <w:p w:rsidR="00510738" w:rsidRPr="00B15510" w:rsidRDefault="00510738" w:rsidP="00510738">
            <w:pPr>
              <w:widowControl w:val="0"/>
              <w:autoSpaceDE w:val="0"/>
              <w:spacing w:after="0" w:line="240" w:lineRule="auto"/>
              <w:ind w:right="-57"/>
              <w:jc w:val="both"/>
              <w:rPr>
                <w:rFonts w:ascii="Times New Roman" w:hAnsi="Times New Roman"/>
                <w:i/>
                <w:iCs/>
                <w:color w:val="231E1F"/>
                <w:w w:val="112"/>
                <w:sz w:val="20"/>
                <w:szCs w:val="20"/>
              </w:rPr>
            </w:pPr>
            <w:r w:rsidRPr="00B15510">
              <w:rPr>
                <w:rFonts w:ascii="Times New Roman" w:hAnsi="Times New Roman"/>
                <w:i/>
                <w:iCs/>
                <w:color w:val="231E1F"/>
                <w:spacing w:val="3"/>
                <w:w w:val="111"/>
                <w:sz w:val="20"/>
                <w:szCs w:val="20"/>
              </w:rPr>
              <w:t>Объяснят</w:t>
            </w:r>
            <w:r w:rsidRPr="00B15510">
              <w:rPr>
                <w:rFonts w:ascii="Times New Roman" w:hAnsi="Times New Roman"/>
                <w:i/>
                <w:iCs/>
                <w:color w:val="231E1F"/>
                <w:w w:val="111"/>
                <w:sz w:val="20"/>
                <w:szCs w:val="20"/>
              </w:rPr>
              <w:t xml:space="preserve">ь </w:t>
            </w:r>
            <w:r w:rsidRPr="00B15510">
              <w:rPr>
                <w:rFonts w:ascii="Times New Roman" w:hAnsi="Times New Roman"/>
                <w:color w:val="231E1F"/>
                <w:spacing w:val="3"/>
                <w:w w:val="111"/>
                <w:sz w:val="20"/>
                <w:szCs w:val="20"/>
              </w:rPr>
              <w:t>смыс</w:t>
            </w:r>
            <w:r w:rsidRPr="00B15510">
              <w:rPr>
                <w:rFonts w:ascii="Times New Roman" w:hAnsi="Times New Roman"/>
                <w:color w:val="231E1F"/>
                <w:w w:val="111"/>
                <w:sz w:val="20"/>
                <w:szCs w:val="20"/>
              </w:rPr>
              <w:t>л</w:t>
            </w:r>
            <w:r w:rsidRPr="00B15510">
              <w:rPr>
                <w:rFonts w:ascii="Times New Roman" w:hAnsi="Times New Roman"/>
                <w:color w:val="231E1F"/>
                <w:spacing w:val="3"/>
                <w:w w:val="118"/>
                <w:sz w:val="20"/>
                <w:szCs w:val="20"/>
              </w:rPr>
              <w:t xml:space="preserve">заглавия </w:t>
            </w:r>
            <w:r w:rsidRPr="00B15510">
              <w:rPr>
                <w:rFonts w:ascii="Times New Roman" w:hAnsi="Times New Roman"/>
                <w:color w:val="231E1F"/>
                <w:w w:val="115"/>
                <w:sz w:val="20"/>
                <w:szCs w:val="20"/>
              </w:rPr>
              <w:t>произведения.</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по группе ключевых слов;  определять тему, вычитывать  текстовую информацию.</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Соблюдать  морально- этические нормы, проявлять доброе отношение к людям, участвовать в совместных делах, помогать сверстникам.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53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6. Мир природы приходит на страницы книг</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Pr>
          <w:p w:rsidR="00510738" w:rsidRPr="00B15510" w:rsidRDefault="00510738" w:rsidP="00510738">
            <w:pPr>
              <w:jc w:val="both"/>
              <w:rPr>
                <w:rFonts w:ascii="Times New Roman" w:hAnsi="Times New Roman" w:cs="Times New Roman"/>
                <w:sz w:val="20"/>
                <w:szCs w:val="20"/>
              </w:rPr>
            </w:pPr>
            <w:r w:rsidRPr="00B15510">
              <w:rPr>
                <w:rFonts w:ascii="Times New Roman" w:hAnsi="Times New Roman" w:cs="Times New Roman"/>
                <w:i/>
                <w:iCs/>
                <w:sz w:val="20"/>
                <w:szCs w:val="20"/>
              </w:rPr>
              <w:t xml:space="preserve">Характеризовать </w:t>
            </w:r>
            <w:r w:rsidRPr="00B15510">
              <w:rPr>
                <w:rFonts w:ascii="Times New Roman" w:hAnsi="Times New Roman" w:cs="Times New Roman"/>
                <w:sz w:val="20"/>
                <w:szCs w:val="20"/>
              </w:rPr>
              <w:t>прослушанное художественное произведение:  его жанр, сюжет (последовательность  развития  событий); описывать героев.</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Составлять план текста. Пересказывать  текст  подробно и выборочно. Вычитывать   текстовую информацию: фактуальную, подтекстовую и концептуальную (главную  мысль).</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 своих и окружающих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 о природе.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35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Картины природы в книге С. Аксакова «Детские годы Багрова-внука»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третья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jc w:val="both"/>
              <w:rPr>
                <w:rFonts w:ascii="Times New Roman" w:hAnsi="Times New Roman" w:cs="Times New Roman"/>
                <w:i/>
                <w:iCs/>
                <w:sz w:val="20"/>
                <w:szCs w:val="20"/>
              </w:rPr>
            </w:pPr>
            <w:r w:rsidRPr="00B15510">
              <w:rPr>
                <w:rFonts w:ascii="Times New Roman" w:hAnsi="Times New Roman" w:cs="Times New Roman"/>
                <w:i/>
                <w:iCs/>
                <w:sz w:val="20"/>
                <w:szCs w:val="20"/>
              </w:rPr>
              <w:t xml:space="preserve">Характеризовать </w:t>
            </w:r>
            <w:r w:rsidRPr="00B15510">
              <w:rPr>
                <w:rFonts w:ascii="Times New Roman" w:hAnsi="Times New Roman" w:cs="Times New Roman"/>
                <w:sz w:val="20"/>
                <w:szCs w:val="20"/>
              </w:rPr>
              <w:t>прослушанное художественное произведение:  его жанр, сюжет (последовательность  развития  событий); описывать героев.</w:t>
            </w:r>
            <w:r w:rsidRPr="00B15510">
              <w:rPr>
                <w:rFonts w:ascii="Times New Roman" w:hAnsi="Times New Roman" w:cs="Times New Roman"/>
                <w:i/>
                <w:iCs/>
                <w:sz w:val="20"/>
                <w:szCs w:val="20"/>
              </w:rPr>
              <w:t xml:space="preserve"> Сравнивать </w:t>
            </w:r>
            <w:r w:rsidRPr="00B15510">
              <w:rPr>
                <w:rFonts w:ascii="Times New Roman" w:hAnsi="Times New Roman" w:cs="Times New Roman"/>
                <w:sz w:val="20"/>
                <w:szCs w:val="20"/>
              </w:rPr>
              <w:t>свои ответы с ответами одноклассников, оценивать  своё  и  чужое высказывание.</w:t>
            </w:r>
          </w:p>
          <w:p w:rsidR="00510738" w:rsidRPr="00B15510" w:rsidRDefault="00510738" w:rsidP="00510738">
            <w:pPr>
              <w:jc w:val="both"/>
              <w:rPr>
                <w:rFonts w:ascii="Times New Roman" w:hAnsi="Times New Roman" w:cs="Times New Roman"/>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материал для характеристики  героя; находить  в тексте  отрывки по заданию учителя.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 своих и окружающих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Портрет </w:t>
            </w:r>
            <w:r>
              <w:rPr>
                <w:rFonts w:ascii="Times New Roman" w:hAnsi="Times New Roman"/>
                <w:color w:val="000000"/>
                <w:sz w:val="20"/>
                <w:szCs w:val="20"/>
              </w:rPr>
              <w:t>С.Аксакова, толковый словарь.</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Поэты XIX века о природе. Стихи А.К. Толстого и А. Плещеева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третья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Pr>
          <w:p w:rsidR="00510738" w:rsidRPr="00B15510" w:rsidRDefault="00510738" w:rsidP="00510738">
            <w:pPr>
              <w:jc w:val="both"/>
              <w:rPr>
                <w:rFonts w:ascii="Times New Roman" w:hAnsi="Times New Roman"/>
                <w:i/>
                <w:iCs/>
                <w:color w:val="231E1F"/>
                <w:spacing w:val="-4"/>
                <w:w w:val="114"/>
                <w:sz w:val="20"/>
                <w:szCs w:val="20"/>
              </w:rPr>
            </w:pPr>
            <w:r w:rsidRPr="00B15510">
              <w:rPr>
                <w:rFonts w:ascii="Times New Roman" w:hAnsi="Times New Roman"/>
                <w:i/>
                <w:iCs/>
                <w:color w:val="231E1F"/>
                <w:spacing w:val="-5"/>
                <w:w w:val="116"/>
                <w:sz w:val="20"/>
                <w:szCs w:val="20"/>
              </w:rPr>
              <w:t>Читат</w:t>
            </w:r>
            <w:r w:rsidRPr="00B15510">
              <w:rPr>
                <w:rFonts w:ascii="Times New Roman" w:hAnsi="Times New Roman"/>
                <w:i/>
                <w:iCs/>
                <w:color w:val="231E1F"/>
                <w:w w:val="116"/>
                <w:sz w:val="20"/>
                <w:szCs w:val="20"/>
              </w:rPr>
              <w:t>ь</w:t>
            </w:r>
            <w:r w:rsidRPr="00B15510">
              <w:rPr>
                <w:rFonts w:ascii="Times New Roman" w:hAnsi="Times New Roman"/>
                <w:i/>
                <w:iCs/>
                <w:color w:val="231E1F"/>
                <w:spacing w:val="-5"/>
                <w:w w:val="116"/>
                <w:sz w:val="20"/>
                <w:szCs w:val="20"/>
              </w:rPr>
              <w:t>текс</w:t>
            </w:r>
            <w:r w:rsidRPr="00B15510">
              <w:rPr>
                <w:rFonts w:ascii="Times New Roman" w:hAnsi="Times New Roman"/>
                <w:i/>
                <w:iCs/>
                <w:color w:val="231E1F"/>
                <w:w w:val="116"/>
                <w:sz w:val="20"/>
                <w:szCs w:val="20"/>
              </w:rPr>
              <w:t>т</w:t>
            </w:r>
            <w:r w:rsidRPr="00B15510">
              <w:rPr>
                <w:rFonts w:ascii="Times New Roman" w:hAnsi="Times New Roman"/>
                <w:color w:val="231E1F"/>
                <w:spacing w:val="-5"/>
                <w:w w:val="116"/>
                <w:sz w:val="20"/>
                <w:szCs w:val="20"/>
              </w:rPr>
              <w:t>вслу</w:t>
            </w:r>
            <w:r w:rsidRPr="00B15510">
              <w:rPr>
                <w:rFonts w:ascii="Times New Roman" w:hAnsi="Times New Roman"/>
                <w:color w:val="231E1F"/>
                <w:w w:val="116"/>
                <w:sz w:val="20"/>
                <w:szCs w:val="20"/>
              </w:rPr>
              <w:t>х</w:t>
            </w:r>
            <w:r w:rsidRPr="00B15510">
              <w:rPr>
                <w:rFonts w:ascii="Times New Roman" w:hAnsi="Times New Roman"/>
                <w:color w:val="231E1F"/>
                <w:spacing w:val="-4"/>
                <w:w w:val="111"/>
                <w:sz w:val="20"/>
                <w:szCs w:val="20"/>
              </w:rPr>
              <w:t>осознан</w:t>
            </w:r>
            <w:r w:rsidRPr="00B15510">
              <w:rPr>
                <w:rFonts w:ascii="Times New Roman" w:hAnsi="Times New Roman"/>
                <w:color w:val="231E1F"/>
                <w:spacing w:val="-3"/>
                <w:sz w:val="20"/>
                <w:szCs w:val="20"/>
              </w:rPr>
              <w:t>но</w:t>
            </w:r>
            <w:r w:rsidRPr="00B15510">
              <w:rPr>
                <w:rFonts w:ascii="Times New Roman" w:hAnsi="Times New Roman"/>
                <w:color w:val="231E1F"/>
                <w:sz w:val="20"/>
                <w:szCs w:val="20"/>
              </w:rPr>
              <w:t xml:space="preserve">, </w:t>
            </w:r>
            <w:r w:rsidRPr="00B15510">
              <w:rPr>
                <w:rFonts w:ascii="Times New Roman" w:hAnsi="Times New Roman"/>
                <w:color w:val="231E1F"/>
                <w:spacing w:val="-3"/>
                <w:w w:val="115"/>
                <w:sz w:val="20"/>
                <w:szCs w:val="20"/>
              </w:rPr>
              <w:t>правильно</w:t>
            </w:r>
            <w:r w:rsidRPr="00B15510">
              <w:rPr>
                <w:rFonts w:ascii="Times New Roman" w:hAnsi="Times New Roman"/>
                <w:color w:val="231E1F"/>
                <w:w w:val="115"/>
                <w:sz w:val="20"/>
                <w:szCs w:val="20"/>
              </w:rPr>
              <w:t xml:space="preserve">, </w:t>
            </w:r>
            <w:r w:rsidRPr="00B15510">
              <w:rPr>
                <w:rFonts w:ascii="Times New Roman" w:hAnsi="Times New Roman"/>
                <w:color w:val="231E1F"/>
                <w:spacing w:val="-3"/>
                <w:w w:val="115"/>
                <w:sz w:val="20"/>
                <w:szCs w:val="20"/>
              </w:rPr>
              <w:t xml:space="preserve">выразительно, </w:t>
            </w:r>
            <w:r w:rsidRPr="00B15510">
              <w:rPr>
                <w:rFonts w:ascii="Times New Roman" w:hAnsi="Times New Roman"/>
                <w:color w:val="231E1F"/>
                <w:spacing w:val="3"/>
                <w:w w:val="112"/>
                <w:sz w:val="20"/>
                <w:szCs w:val="20"/>
              </w:rPr>
              <w:t>выбират</w:t>
            </w:r>
            <w:r w:rsidRPr="00B15510">
              <w:rPr>
                <w:rFonts w:ascii="Times New Roman" w:hAnsi="Times New Roman"/>
                <w:color w:val="231E1F"/>
                <w:w w:val="112"/>
                <w:sz w:val="20"/>
                <w:szCs w:val="20"/>
              </w:rPr>
              <w:t>ь</w:t>
            </w:r>
            <w:r w:rsidRPr="00B15510">
              <w:rPr>
                <w:rFonts w:ascii="Times New Roman" w:hAnsi="Times New Roman"/>
                <w:color w:val="231E1F"/>
                <w:spacing w:val="3"/>
                <w:w w:val="111"/>
                <w:sz w:val="20"/>
                <w:szCs w:val="20"/>
              </w:rPr>
              <w:t xml:space="preserve">соответствующие </w:t>
            </w:r>
            <w:r w:rsidRPr="00B15510">
              <w:rPr>
                <w:rFonts w:ascii="Times New Roman" w:hAnsi="Times New Roman"/>
                <w:color w:val="231E1F"/>
                <w:spacing w:val="-3"/>
                <w:w w:val="114"/>
                <w:sz w:val="20"/>
                <w:szCs w:val="20"/>
              </w:rPr>
              <w:t>интонацию</w:t>
            </w:r>
            <w:r w:rsidRPr="00B15510">
              <w:rPr>
                <w:rFonts w:ascii="Times New Roman" w:hAnsi="Times New Roman"/>
                <w:color w:val="231E1F"/>
                <w:w w:val="114"/>
                <w:sz w:val="20"/>
                <w:szCs w:val="20"/>
              </w:rPr>
              <w:t>,</w:t>
            </w:r>
            <w:r w:rsidRPr="00B15510">
              <w:rPr>
                <w:rFonts w:ascii="Times New Roman" w:hAnsi="Times New Roman"/>
                <w:color w:val="231E1F"/>
                <w:spacing w:val="-3"/>
                <w:sz w:val="20"/>
                <w:szCs w:val="20"/>
              </w:rPr>
              <w:t>то</w:t>
            </w:r>
            <w:r w:rsidRPr="00B15510">
              <w:rPr>
                <w:rFonts w:ascii="Times New Roman" w:hAnsi="Times New Roman"/>
                <w:color w:val="231E1F"/>
                <w:sz w:val="20"/>
                <w:szCs w:val="20"/>
              </w:rPr>
              <w:t xml:space="preserve">н и </w:t>
            </w:r>
            <w:r w:rsidRPr="00B15510">
              <w:rPr>
                <w:rFonts w:ascii="Times New Roman" w:hAnsi="Times New Roman"/>
                <w:color w:val="231E1F"/>
                <w:spacing w:val="-3"/>
                <w:sz w:val="20"/>
                <w:szCs w:val="20"/>
              </w:rPr>
              <w:t>тем</w:t>
            </w:r>
            <w:r w:rsidRPr="00B15510">
              <w:rPr>
                <w:rFonts w:ascii="Times New Roman" w:hAnsi="Times New Roman"/>
                <w:color w:val="231E1F"/>
                <w:sz w:val="20"/>
                <w:szCs w:val="20"/>
              </w:rPr>
              <w:t xml:space="preserve">п  </w:t>
            </w:r>
            <w:r w:rsidRPr="00B15510">
              <w:rPr>
                <w:rFonts w:ascii="Times New Roman" w:hAnsi="Times New Roman"/>
                <w:color w:val="231E1F"/>
                <w:spacing w:val="-3"/>
                <w:w w:val="116"/>
                <w:sz w:val="20"/>
                <w:szCs w:val="20"/>
              </w:rPr>
              <w:t xml:space="preserve">речи, </w:t>
            </w:r>
            <w:r w:rsidRPr="00B15510">
              <w:rPr>
                <w:rFonts w:ascii="Times New Roman" w:hAnsi="Times New Roman"/>
                <w:color w:val="231E1F"/>
                <w:spacing w:val="-4"/>
                <w:w w:val="113"/>
                <w:sz w:val="20"/>
                <w:szCs w:val="20"/>
              </w:rPr>
              <w:t>ставит</w:t>
            </w:r>
            <w:r w:rsidRPr="00B15510">
              <w:rPr>
                <w:rFonts w:ascii="Times New Roman" w:hAnsi="Times New Roman"/>
                <w:color w:val="231E1F"/>
                <w:w w:val="113"/>
                <w:sz w:val="20"/>
                <w:szCs w:val="20"/>
              </w:rPr>
              <w:t>ь</w:t>
            </w:r>
            <w:r w:rsidRPr="00B15510">
              <w:rPr>
                <w:rFonts w:ascii="Times New Roman" w:hAnsi="Times New Roman"/>
                <w:color w:val="231E1F"/>
                <w:spacing w:val="-4"/>
                <w:w w:val="113"/>
                <w:sz w:val="20"/>
                <w:szCs w:val="20"/>
              </w:rPr>
              <w:t>логическо</w:t>
            </w:r>
            <w:r w:rsidRPr="00B15510">
              <w:rPr>
                <w:rFonts w:ascii="Times New Roman" w:hAnsi="Times New Roman"/>
                <w:color w:val="231E1F"/>
                <w:w w:val="113"/>
                <w:sz w:val="20"/>
                <w:szCs w:val="20"/>
              </w:rPr>
              <w:t>е</w:t>
            </w:r>
            <w:r w:rsidRPr="00B15510">
              <w:rPr>
                <w:rFonts w:ascii="Times New Roman" w:hAnsi="Times New Roman"/>
                <w:color w:val="231E1F"/>
                <w:spacing w:val="-4"/>
                <w:w w:val="114"/>
                <w:sz w:val="20"/>
                <w:szCs w:val="20"/>
              </w:rPr>
              <w:t>ударение.</w:t>
            </w:r>
            <w:r w:rsidRPr="00B15510">
              <w:rPr>
                <w:rFonts w:ascii="Times New Roman" w:hAnsi="Times New Roman"/>
                <w:i/>
                <w:iCs/>
                <w:color w:val="231E1F"/>
                <w:spacing w:val="-4"/>
                <w:w w:val="114"/>
                <w:sz w:val="20"/>
                <w:szCs w:val="20"/>
              </w:rPr>
              <w:t xml:space="preserve">Читать про себя </w:t>
            </w:r>
            <w:r w:rsidRPr="00B15510">
              <w:rPr>
                <w:rFonts w:ascii="Times New Roman" w:hAnsi="Times New Roman"/>
                <w:color w:val="231E1F"/>
                <w:spacing w:val="-4"/>
                <w:w w:val="114"/>
                <w:sz w:val="20"/>
                <w:szCs w:val="20"/>
              </w:rPr>
              <w:t>текст осознанно,  выделять в нём  логические части, проводить словарную работу, отвечать на вопросы.</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Конструировать устное монологическое высказывавание: формулировать главную  мысль, отбирать материал,  логично  и последовательно  строить текст, отбирать выразительные средства языка. Инсценировать отрывок  прочитанного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510738" w:rsidRPr="00B15510" w:rsidRDefault="00510738" w:rsidP="00510738">
            <w:pPr>
              <w:spacing w:after="0" w:line="240" w:lineRule="auto"/>
              <w:textAlignment w:val="baseline"/>
              <w:rPr>
                <w:rFonts w:ascii="Times New Roman" w:hAnsi="Times New Roman"/>
                <w:b/>
                <w:bCs/>
                <w:color w:val="000000"/>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 Сотрудничать  со взрослыми  и сверстниками.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«Поэты XIX века о природе»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А. Майкова и Ф. Тютчева о природе.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jc w:val="both"/>
              <w:rPr>
                <w:rFonts w:ascii="Times New Roman" w:hAnsi="Times New Roman" w:cs="Times New Roman"/>
                <w:sz w:val="20"/>
                <w:szCs w:val="20"/>
              </w:rPr>
            </w:pPr>
            <w:r w:rsidRPr="00B15510">
              <w:rPr>
                <w:rFonts w:ascii="Times New Roman" w:hAnsi="Times New Roman" w:cs="Times New Roman"/>
                <w:i/>
                <w:iCs/>
                <w:sz w:val="20"/>
                <w:szCs w:val="20"/>
              </w:rPr>
              <w:t xml:space="preserve">Декламировать </w:t>
            </w:r>
            <w:r w:rsidRPr="00B15510">
              <w:rPr>
                <w:rFonts w:ascii="Times New Roman" w:hAnsi="Times New Roman" w:cs="Times New Roman"/>
                <w:sz w:val="20"/>
                <w:szCs w:val="20"/>
              </w:rPr>
              <w:t>стихотворения.</w:t>
            </w:r>
            <w:r w:rsidRPr="00B15510">
              <w:rPr>
                <w:rFonts w:ascii="Times New Roman" w:hAnsi="Times New Roman" w:cs="Times New Roman"/>
                <w:i/>
                <w:iCs/>
                <w:sz w:val="20"/>
                <w:szCs w:val="20"/>
              </w:rPr>
              <w:t xml:space="preserve">Читать про себя </w:t>
            </w:r>
            <w:r w:rsidRPr="00B15510">
              <w:rPr>
                <w:rFonts w:ascii="Times New Roman" w:hAnsi="Times New Roman" w:cs="Times New Roman"/>
                <w:sz w:val="20"/>
                <w:szCs w:val="20"/>
              </w:rPr>
              <w:t>текст осознанно,  выделять в нём  логические части, проводить словарную работу, отвечать на вопросы.</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Читать вслух  осознанно, правильно, выразительно, интонировать, использовать  паузы, нужный темп  тон  речи;  декламировать стихо</w:t>
            </w:r>
            <w:r>
              <w:rPr>
                <w:rFonts w:ascii="Times New Roman" w:hAnsi="Times New Roman"/>
                <w:color w:val="000000"/>
                <w:sz w:val="20"/>
                <w:szCs w:val="20"/>
              </w:rPr>
              <w:t>творение. Выделять ключевые слова текста. Формулиро</w:t>
            </w:r>
            <w:r w:rsidRPr="00B15510">
              <w:rPr>
                <w:rFonts w:ascii="Times New Roman" w:hAnsi="Times New Roman"/>
                <w:color w:val="000000"/>
                <w:sz w:val="20"/>
                <w:szCs w:val="20"/>
              </w:rPr>
              <w:t>вать  главную  мысль</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 выбирать из пред-ложенных  формулиро-вок и самостоятельно).</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 – своих и окружающих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FC4F1C" w:rsidRDefault="00510738" w:rsidP="00510738">
            <w:pPr>
              <w:spacing w:after="0" w:line="240" w:lineRule="auto"/>
              <w:ind w:right="-51"/>
              <w:textAlignment w:val="baseline"/>
              <w:rPr>
                <w:rFonts w:ascii="Times New Roman" w:hAnsi="Times New Roman"/>
                <w:color w:val="000000"/>
                <w:sz w:val="20"/>
                <w:szCs w:val="20"/>
              </w:rPr>
            </w:pPr>
            <w:r w:rsidRPr="00FC4F1C">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FC4F1C">
              <w:rPr>
                <w:rFonts w:ascii="Times New Roman" w:hAnsi="Times New Roman"/>
                <w:color w:val="000000"/>
                <w:sz w:val="20"/>
                <w:szCs w:val="20"/>
              </w:rPr>
              <w:t>«Поэты XIX века о природе»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Н.А. Некрасов «Дедушка Мазай и зайцы». 1. Картины русской природы в стихотворении.2.. Дедушка Мазай – добрый охотник</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четвертая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A408D6">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урок </w:t>
            </w:r>
            <w:r w:rsidR="00A408D6">
              <w:rPr>
                <w:rFonts w:ascii="Times New Roman" w:hAnsi="Times New Roman"/>
                <w:color w:val="000000"/>
                <w:sz w:val="20"/>
                <w:szCs w:val="20"/>
              </w:rPr>
              <w:t>ознакомления с новым материалом</w:t>
            </w:r>
          </w:p>
        </w:tc>
        <w:tc>
          <w:tcPr>
            <w:tcW w:w="1972" w:type="dxa"/>
          </w:tcPr>
          <w:p w:rsidR="00510738" w:rsidRPr="00B15510" w:rsidRDefault="00510738" w:rsidP="00510738">
            <w:pPr>
              <w:jc w:val="both"/>
              <w:rPr>
                <w:rFonts w:ascii="Times New Roman" w:hAnsi="Times New Roman" w:cs="Times New Roman"/>
                <w:i/>
                <w:iCs/>
                <w:sz w:val="20"/>
                <w:szCs w:val="20"/>
              </w:rPr>
            </w:pPr>
            <w:r w:rsidRPr="00B15510">
              <w:rPr>
                <w:rFonts w:ascii="Times New Roman" w:hAnsi="Times New Roman" w:cs="Times New Roman"/>
                <w:i/>
                <w:iCs/>
                <w:sz w:val="20"/>
                <w:szCs w:val="20"/>
              </w:rPr>
              <w:t xml:space="preserve">Формулировать </w:t>
            </w:r>
            <w:r w:rsidRPr="00B15510">
              <w:rPr>
                <w:rFonts w:ascii="Times New Roman" w:hAnsi="Times New Roman" w:cs="Times New Roman"/>
                <w:sz w:val="20"/>
                <w:szCs w:val="20"/>
              </w:rPr>
              <w:t xml:space="preserve">основную мысль текста. </w:t>
            </w:r>
            <w:r w:rsidRPr="00B15510">
              <w:rPr>
                <w:rFonts w:ascii="Times New Roman" w:hAnsi="Times New Roman" w:cs="Times New Roman"/>
                <w:i/>
                <w:iCs/>
                <w:sz w:val="20"/>
                <w:szCs w:val="20"/>
              </w:rPr>
              <w:t xml:space="preserve">Вести </w:t>
            </w:r>
            <w:r w:rsidRPr="00B15510">
              <w:rPr>
                <w:rFonts w:ascii="Times New Roman" w:hAnsi="Times New Roman" w:cs="Times New Roman"/>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cs="Times New Roman"/>
                <w:i/>
                <w:iCs/>
                <w:sz w:val="20"/>
                <w:szCs w:val="20"/>
              </w:rPr>
              <w:t xml:space="preserve">Находить   </w:t>
            </w:r>
            <w:r w:rsidRPr="00B15510">
              <w:rPr>
                <w:rFonts w:ascii="Times New Roman" w:hAnsi="Times New Roman" w:cs="Times New Roman"/>
                <w:sz w:val="20"/>
                <w:szCs w:val="20"/>
              </w:rPr>
              <w:t>ключевые   слова текста.</w:t>
            </w:r>
          </w:p>
          <w:p w:rsidR="00510738" w:rsidRPr="00B15510" w:rsidRDefault="00510738" w:rsidP="00510738">
            <w:pPr>
              <w:jc w:val="both"/>
              <w:rPr>
                <w:rFonts w:ascii="Times New Roman" w:hAnsi="Times New Roman" w:cs="Times New Roman"/>
                <w:sz w:val="20"/>
                <w:szCs w:val="20"/>
              </w:rPr>
            </w:pPr>
            <w:r w:rsidRPr="00B15510">
              <w:rPr>
                <w:rFonts w:ascii="Times New Roman" w:hAnsi="Times New Roman" w:cs="Times New Roman"/>
                <w:i/>
                <w:iCs/>
                <w:sz w:val="20"/>
                <w:szCs w:val="20"/>
              </w:rPr>
              <w:t xml:space="preserve">Объяснять </w:t>
            </w:r>
            <w:r w:rsidRPr="00B15510">
              <w:rPr>
                <w:rFonts w:ascii="Times New Roman" w:hAnsi="Times New Roman" w:cs="Times New Roman"/>
                <w:sz w:val="20"/>
                <w:szCs w:val="20"/>
              </w:rPr>
              <w:t>смысл заглавия произведения</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Читать вслух осознанно, правильно, выразительно, интонировать, использовать паузы, нужный темп  тон речи; декламировать стихотворение.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Соблюдать морально-этические нормы, проявлять  доброе отношение к людям, помогать сверстникам.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FC4F1C">
              <w:rPr>
                <w:rFonts w:ascii="Times New Roman" w:hAnsi="Times New Roman"/>
                <w:color w:val="000000"/>
                <w:sz w:val="20"/>
                <w:szCs w:val="20"/>
              </w:rPr>
              <w:t>Н.А. Некрасов «Дедушка Мазай и зайцы».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27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7. Школа в Ясной Поляне. Л.Н. Толстой как учитель (сказка «Два брата»)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sidRPr="00510738">
              <w:rPr>
                <w:rFonts w:ascii="Times New Roman" w:hAnsi="Times New Roman"/>
                <w:color w:val="000000"/>
                <w:sz w:val="20"/>
                <w:szCs w:val="20"/>
              </w:rPr>
              <w:t>четвертая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A408D6">
            <w:pPr>
              <w:spacing w:after="0" w:line="240" w:lineRule="auto"/>
              <w:ind w:left="113" w:right="113"/>
              <w:textAlignment w:val="baseline"/>
              <w:rPr>
                <w:rFonts w:ascii="Times New Roman" w:hAnsi="Times New Roman"/>
                <w:color w:val="000000"/>
                <w:sz w:val="20"/>
                <w:szCs w:val="20"/>
              </w:rPr>
            </w:pPr>
            <w:r w:rsidRPr="00A408D6">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jc w:val="both"/>
              <w:rPr>
                <w:rFonts w:ascii="Times New Roman" w:hAnsi="Times New Roman" w:cs="Times New Roman"/>
                <w:i/>
                <w:iCs/>
                <w:sz w:val="20"/>
                <w:szCs w:val="20"/>
              </w:rPr>
            </w:pPr>
            <w:r w:rsidRPr="00B15510">
              <w:rPr>
                <w:rFonts w:ascii="Times New Roman" w:hAnsi="Times New Roman" w:cs="Times New Roman"/>
                <w:i/>
                <w:iCs/>
                <w:sz w:val="20"/>
                <w:szCs w:val="20"/>
              </w:rPr>
              <w:t xml:space="preserve">Формулировать </w:t>
            </w:r>
            <w:r w:rsidRPr="00B15510">
              <w:rPr>
                <w:rFonts w:ascii="Times New Roman" w:hAnsi="Times New Roman" w:cs="Times New Roman"/>
                <w:sz w:val="20"/>
                <w:szCs w:val="20"/>
              </w:rPr>
              <w:t xml:space="preserve">основную мысль текста. </w:t>
            </w:r>
            <w:r w:rsidRPr="00B15510">
              <w:rPr>
                <w:rFonts w:ascii="Times New Roman" w:hAnsi="Times New Roman" w:cs="Times New Roman"/>
                <w:i/>
                <w:iCs/>
                <w:sz w:val="20"/>
                <w:szCs w:val="20"/>
              </w:rPr>
              <w:t xml:space="preserve">Вести </w:t>
            </w:r>
            <w:r w:rsidRPr="00B15510">
              <w:rPr>
                <w:rFonts w:ascii="Times New Roman" w:hAnsi="Times New Roman" w:cs="Times New Roman"/>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cs="Times New Roman"/>
                <w:i/>
                <w:iCs/>
                <w:sz w:val="20"/>
                <w:szCs w:val="20"/>
              </w:rPr>
              <w:t xml:space="preserve">Находить   </w:t>
            </w:r>
            <w:r w:rsidRPr="00B15510">
              <w:rPr>
                <w:rFonts w:ascii="Times New Roman" w:hAnsi="Times New Roman" w:cs="Times New Roman"/>
                <w:sz w:val="20"/>
                <w:szCs w:val="20"/>
              </w:rPr>
              <w:t>ключевые   слова текста.</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заголовки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DD1A98" w:rsidRDefault="00510738" w:rsidP="00510738">
            <w:pPr>
              <w:spacing w:after="0" w:line="240" w:lineRule="auto"/>
              <w:textAlignment w:val="baseline"/>
              <w:rPr>
                <w:rFonts w:ascii="Times New Roman" w:hAnsi="Times New Roman"/>
                <w:color w:val="000000"/>
                <w:sz w:val="20"/>
                <w:szCs w:val="20"/>
              </w:rPr>
            </w:pPr>
            <w:r w:rsidRPr="00DD1A98">
              <w:rPr>
                <w:rFonts w:ascii="Times New Roman" w:hAnsi="Times New Roman"/>
                <w:color w:val="000000"/>
                <w:sz w:val="20"/>
                <w:szCs w:val="20"/>
              </w:rPr>
              <w:t>Р.: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DD1A98" w:rsidRDefault="00510738" w:rsidP="00510738">
            <w:pPr>
              <w:spacing w:after="0" w:line="240" w:lineRule="auto"/>
              <w:textAlignment w:val="baseline"/>
              <w:rPr>
                <w:rFonts w:ascii="Times New Roman" w:hAnsi="Times New Roman"/>
                <w:color w:val="000000"/>
                <w:sz w:val="20"/>
                <w:szCs w:val="20"/>
              </w:rPr>
            </w:pPr>
            <w:r w:rsidRPr="00DD1A98">
              <w:rPr>
                <w:rFonts w:ascii="Times New Roman" w:hAnsi="Times New Roman"/>
                <w:color w:val="000000"/>
                <w:sz w:val="20"/>
                <w:szCs w:val="20"/>
              </w:rPr>
              <w:t>П.: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DD1A98" w:rsidRDefault="00510738" w:rsidP="00510738">
            <w:pPr>
              <w:spacing w:after="0" w:line="240" w:lineRule="auto"/>
              <w:textAlignment w:val="baseline"/>
              <w:rPr>
                <w:rFonts w:ascii="Times New Roman" w:hAnsi="Times New Roman"/>
                <w:color w:val="000000"/>
                <w:sz w:val="20"/>
                <w:szCs w:val="20"/>
              </w:rPr>
            </w:pPr>
            <w:r w:rsidRPr="00DD1A98">
              <w:rPr>
                <w:rFonts w:ascii="Times New Roman" w:hAnsi="Times New Roman"/>
                <w:color w:val="000000"/>
                <w:sz w:val="20"/>
                <w:szCs w:val="20"/>
              </w:rPr>
              <w:t>К.: оформлять свои мысли в устной и письменной форме с учетом речевой ситуации.</w:t>
            </w:r>
          </w:p>
          <w:p w:rsidR="00510738" w:rsidRPr="00DD1A98" w:rsidRDefault="00510738" w:rsidP="00510738">
            <w:pPr>
              <w:spacing w:after="0" w:line="240" w:lineRule="auto"/>
              <w:textAlignment w:val="baseline"/>
              <w:rPr>
                <w:rFonts w:ascii="Times New Roman" w:hAnsi="Times New Roman"/>
                <w:color w:val="000000"/>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Портрет Л.Н.Толстого, презентация «Жизнь и творчество Л.Н.Толстого»</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Непростые простые тексты (Л.Н. Толстой «Какая бывает роса на траве», «Как ходят деревья»).</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Pr>
          <w:p w:rsidR="00510738" w:rsidRPr="00B15510" w:rsidRDefault="00510738" w:rsidP="00510738">
            <w:pPr>
              <w:widowControl w:val="0"/>
              <w:suppressAutoHyphens/>
              <w:autoSpaceDE w:val="0"/>
              <w:spacing w:after="0" w:line="240" w:lineRule="auto"/>
              <w:ind w:right="-57"/>
              <w:jc w:val="both"/>
              <w:rPr>
                <w:rFonts w:ascii="Times New Roman" w:eastAsia="Calibri" w:hAnsi="Times New Roman" w:cs="Times New Roman"/>
                <w:i/>
                <w:iCs/>
                <w:color w:val="231E1F"/>
                <w:spacing w:val="-5"/>
                <w:w w:val="114"/>
                <w:sz w:val="20"/>
                <w:szCs w:val="20"/>
                <w:lang w:eastAsia="zh-CN"/>
              </w:rPr>
            </w:pPr>
            <w:r w:rsidRPr="00B15510">
              <w:rPr>
                <w:rFonts w:ascii="Times New Roman" w:eastAsia="Calibri" w:hAnsi="Times New Roman" w:cs="Times New Roman"/>
                <w:i/>
                <w:iCs/>
                <w:color w:val="231E1F"/>
                <w:spacing w:val="-5"/>
                <w:w w:val="116"/>
                <w:sz w:val="20"/>
                <w:szCs w:val="20"/>
                <w:lang w:eastAsia="zh-CN"/>
              </w:rPr>
              <w:t>Характеризоват</w:t>
            </w:r>
            <w:r w:rsidRPr="00B15510">
              <w:rPr>
                <w:rFonts w:ascii="Times New Roman" w:eastAsia="Calibri" w:hAnsi="Times New Roman" w:cs="Times New Roman"/>
                <w:i/>
                <w:iCs/>
                <w:color w:val="231E1F"/>
                <w:w w:val="116"/>
                <w:sz w:val="20"/>
                <w:szCs w:val="20"/>
                <w:lang w:eastAsia="zh-CN"/>
              </w:rPr>
              <w:t xml:space="preserve">ь </w:t>
            </w:r>
            <w:r w:rsidRPr="00B15510">
              <w:rPr>
                <w:rFonts w:ascii="Times New Roman" w:eastAsia="Calibri" w:hAnsi="Times New Roman" w:cs="Times New Roman"/>
                <w:color w:val="231E1F"/>
                <w:spacing w:val="-4"/>
                <w:w w:val="113"/>
                <w:sz w:val="20"/>
                <w:szCs w:val="20"/>
                <w:lang w:eastAsia="zh-CN"/>
              </w:rPr>
              <w:t>прослушан</w:t>
            </w:r>
            <w:r w:rsidRPr="00B15510">
              <w:rPr>
                <w:rFonts w:ascii="Times New Roman" w:eastAsia="Calibri" w:hAnsi="Times New Roman" w:cs="Times New Roman"/>
                <w:color w:val="231E1F"/>
                <w:spacing w:val="-4"/>
                <w:sz w:val="20"/>
                <w:szCs w:val="20"/>
                <w:lang w:eastAsia="zh-CN"/>
              </w:rPr>
              <w:t>но</w:t>
            </w:r>
            <w:r w:rsidRPr="00B15510">
              <w:rPr>
                <w:rFonts w:ascii="Times New Roman" w:eastAsia="Calibri" w:hAnsi="Times New Roman" w:cs="Times New Roman"/>
                <w:color w:val="231E1F"/>
                <w:sz w:val="20"/>
                <w:szCs w:val="20"/>
                <w:lang w:eastAsia="zh-CN"/>
              </w:rPr>
              <w:t>е</w:t>
            </w:r>
            <w:r w:rsidRPr="00B15510">
              <w:rPr>
                <w:rFonts w:ascii="Times New Roman" w:eastAsia="Calibri" w:hAnsi="Times New Roman" w:cs="Times New Roman"/>
                <w:color w:val="231E1F"/>
                <w:spacing w:val="-4"/>
                <w:w w:val="112"/>
                <w:sz w:val="20"/>
                <w:szCs w:val="20"/>
                <w:lang w:eastAsia="zh-CN"/>
              </w:rPr>
              <w:t>художественно</w:t>
            </w:r>
            <w:r w:rsidRPr="00B15510">
              <w:rPr>
                <w:rFonts w:ascii="Times New Roman" w:eastAsia="Calibri" w:hAnsi="Times New Roman" w:cs="Times New Roman"/>
                <w:color w:val="231E1F"/>
                <w:w w:val="112"/>
                <w:sz w:val="20"/>
                <w:szCs w:val="20"/>
                <w:lang w:eastAsia="zh-CN"/>
              </w:rPr>
              <w:t xml:space="preserve">е </w:t>
            </w:r>
            <w:r w:rsidRPr="00B15510">
              <w:rPr>
                <w:rFonts w:ascii="Times New Roman" w:eastAsia="Calibri" w:hAnsi="Times New Roman" w:cs="Times New Roman"/>
                <w:color w:val="231E1F"/>
                <w:spacing w:val="-4"/>
                <w:w w:val="111"/>
                <w:sz w:val="20"/>
                <w:szCs w:val="20"/>
                <w:lang w:eastAsia="zh-CN"/>
              </w:rPr>
              <w:t>произведе</w:t>
            </w:r>
            <w:r w:rsidRPr="00B15510">
              <w:rPr>
                <w:rFonts w:ascii="Times New Roman" w:eastAsia="Calibri" w:hAnsi="Times New Roman" w:cs="Times New Roman"/>
                <w:color w:val="231E1F"/>
                <w:spacing w:val="-4"/>
                <w:sz w:val="20"/>
                <w:szCs w:val="20"/>
                <w:lang w:eastAsia="zh-CN"/>
              </w:rPr>
              <w:t>ние</w:t>
            </w:r>
            <w:r w:rsidRPr="00B15510">
              <w:rPr>
                <w:rFonts w:ascii="Times New Roman" w:eastAsia="Calibri" w:hAnsi="Times New Roman" w:cs="Times New Roman"/>
                <w:color w:val="231E1F"/>
                <w:sz w:val="20"/>
                <w:szCs w:val="20"/>
                <w:lang w:eastAsia="zh-CN"/>
              </w:rPr>
              <w:t xml:space="preserve">: </w:t>
            </w:r>
            <w:r w:rsidRPr="00B15510">
              <w:rPr>
                <w:rFonts w:ascii="Times New Roman" w:eastAsia="Calibri" w:hAnsi="Times New Roman" w:cs="Times New Roman"/>
                <w:color w:val="231E1F"/>
                <w:spacing w:val="-4"/>
                <w:sz w:val="20"/>
                <w:szCs w:val="20"/>
                <w:lang w:eastAsia="zh-CN"/>
              </w:rPr>
              <w:t>ег</w:t>
            </w:r>
            <w:r w:rsidRPr="00B15510">
              <w:rPr>
                <w:rFonts w:ascii="Times New Roman" w:eastAsia="Calibri" w:hAnsi="Times New Roman" w:cs="Times New Roman"/>
                <w:color w:val="231E1F"/>
                <w:sz w:val="20"/>
                <w:szCs w:val="20"/>
                <w:lang w:eastAsia="zh-CN"/>
              </w:rPr>
              <w:t>о</w:t>
            </w:r>
            <w:r w:rsidRPr="00B15510">
              <w:rPr>
                <w:rFonts w:ascii="Times New Roman" w:eastAsia="Calibri" w:hAnsi="Times New Roman" w:cs="Times New Roman"/>
                <w:color w:val="231E1F"/>
                <w:spacing w:val="-5"/>
                <w:w w:val="117"/>
                <w:sz w:val="20"/>
                <w:szCs w:val="20"/>
                <w:lang w:eastAsia="zh-CN"/>
              </w:rPr>
              <w:t>жан</w:t>
            </w:r>
            <w:r w:rsidRPr="00B15510">
              <w:rPr>
                <w:rFonts w:ascii="Times New Roman" w:eastAsia="Calibri" w:hAnsi="Times New Roman" w:cs="Times New Roman"/>
                <w:color w:val="231E1F"/>
                <w:w w:val="117"/>
                <w:sz w:val="20"/>
                <w:szCs w:val="20"/>
                <w:lang w:eastAsia="zh-CN"/>
              </w:rPr>
              <w:t>р</w:t>
            </w:r>
            <w:r w:rsidRPr="00B15510">
              <w:rPr>
                <w:rFonts w:ascii="Times New Roman" w:eastAsia="Calibri" w:hAnsi="Times New Roman" w:cs="Times New Roman"/>
                <w:color w:val="231E1F"/>
                <w:w w:val="113"/>
                <w:sz w:val="20"/>
                <w:szCs w:val="20"/>
                <w:lang w:eastAsia="zh-CN"/>
              </w:rPr>
              <w:t xml:space="preserve">,сюжет </w:t>
            </w:r>
            <w:r w:rsidRPr="00B15510">
              <w:rPr>
                <w:rFonts w:ascii="Times New Roman" w:eastAsia="Calibri" w:hAnsi="Times New Roman" w:cs="Times New Roman"/>
                <w:color w:val="231E1F"/>
                <w:spacing w:val="-4"/>
                <w:w w:val="113"/>
                <w:sz w:val="20"/>
                <w:szCs w:val="20"/>
                <w:lang w:eastAsia="zh-CN"/>
              </w:rPr>
              <w:t>.</w:t>
            </w:r>
          </w:p>
          <w:p w:rsidR="00510738" w:rsidRPr="00B15510" w:rsidRDefault="00510738" w:rsidP="00510738">
            <w:pPr>
              <w:widowControl w:val="0"/>
              <w:suppressAutoHyphens/>
              <w:autoSpaceDE w:val="0"/>
              <w:spacing w:after="0" w:line="240" w:lineRule="auto"/>
              <w:ind w:right="-57"/>
              <w:jc w:val="both"/>
              <w:rPr>
                <w:rFonts w:ascii="Times New Roman" w:eastAsia="Calibri" w:hAnsi="Times New Roman" w:cs="Times New Roman"/>
                <w:b/>
                <w:iCs/>
                <w:color w:val="231E1F"/>
                <w:spacing w:val="-5"/>
                <w:w w:val="114"/>
                <w:sz w:val="20"/>
                <w:szCs w:val="20"/>
                <w:lang w:eastAsia="zh-CN"/>
              </w:rPr>
            </w:pPr>
            <w:r w:rsidRPr="00B15510">
              <w:rPr>
                <w:rFonts w:ascii="Times New Roman" w:eastAsia="Calibri" w:hAnsi="Times New Roman" w:cs="Times New Roman"/>
                <w:i/>
                <w:iCs/>
                <w:color w:val="231E1F"/>
                <w:spacing w:val="-5"/>
                <w:w w:val="114"/>
                <w:sz w:val="20"/>
                <w:szCs w:val="20"/>
                <w:lang w:eastAsia="zh-CN"/>
              </w:rPr>
              <w:t>Сравниват</w:t>
            </w:r>
            <w:r w:rsidRPr="00B15510">
              <w:rPr>
                <w:rFonts w:ascii="Times New Roman" w:eastAsia="Calibri" w:hAnsi="Times New Roman" w:cs="Times New Roman"/>
                <w:i/>
                <w:iCs/>
                <w:color w:val="231E1F"/>
                <w:w w:val="114"/>
                <w:sz w:val="20"/>
                <w:szCs w:val="20"/>
                <w:lang w:eastAsia="zh-CN"/>
              </w:rPr>
              <w:t>ь</w:t>
            </w:r>
            <w:r w:rsidRPr="00B15510">
              <w:rPr>
                <w:rFonts w:ascii="Times New Roman" w:eastAsia="Calibri" w:hAnsi="Times New Roman" w:cs="Times New Roman"/>
                <w:color w:val="231E1F"/>
                <w:spacing w:val="-4"/>
                <w:sz w:val="20"/>
                <w:szCs w:val="20"/>
                <w:lang w:eastAsia="zh-CN"/>
              </w:rPr>
              <w:t>сво</w:t>
            </w:r>
            <w:r w:rsidRPr="00B15510">
              <w:rPr>
                <w:rFonts w:ascii="Times New Roman" w:eastAsia="Calibri" w:hAnsi="Times New Roman" w:cs="Times New Roman"/>
                <w:color w:val="231E1F"/>
                <w:sz w:val="20"/>
                <w:szCs w:val="20"/>
                <w:lang w:eastAsia="zh-CN"/>
              </w:rPr>
              <w:t>и</w:t>
            </w:r>
            <w:r w:rsidRPr="00B15510">
              <w:rPr>
                <w:rFonts w:ascii="Times New Roman" w:eastAsia="Calibri" w:hAnsi="Times New Roman" w:cs="Times New Roman"/>
                <w:color w:val="231E1F"/>
                <w:spacing w:val="-4"/>
                <w:w w:val="112"/>
                <w:sz w:val="20"/>
                <w:szCs w:val="20"/>
                <w:lang w:eastAsia="zh-CN"/>
              </w:rPr>
              <w:t>ответ</w:t>
            </w:r>
            <w:r w:rsidRPr="00B15510">
              <w:rPr>
                <w:rFonts w:ascii="Times New Roman" w:eastAsia="Calibri" w:hAnsi="Times New Roman" w:cs="Times New Roman"/>
                <w:color w:val="231E1F"/>
                <w:w w:val="112"/>
                <w:sz w:val="20"/>
                <w:szCs w:val="20"/>
                <w:lang w:eastAsia="zh-CN"/>
              </w:rPr>
              <w:t>ы</w:t>
            </w:r>
            <w:r w:rsidRPr="00B15510">
              <w:rPr>
                <w:rFonts w:ascii="Times New Roman" w:eastAsia="Calibri" w:hAnsi="Times New Roman" w:cs="Times New Roman"/>
                <w:color w:val="231E1F"/>
                <w:sz w:val="20"/>
                <w:szCs w:val="20"/>
                <w:lang w:eastAsia="zh-CN"/>
              </w:rPr>
              <w:t>с</w:t>
            </w:r>
            <w:r w:rsidRPr="00B15510">
              <w:rPr>
                <w:rFonts w:ascii="Times New Roman" w:eastAsia="Calibri" w:hAnsi="Times New Roman" w:cs="Times New Roman"/>
                <w:color w:val="231E1F"/>
                <w:spacing w:val="-4"/>
                <w:w w:val="109"/>
                <w:sz w:val="20"/>
                <w:szCs w:val="20"/>
                <w:lang w:eastAsia="zh-CN"/>
              </w:rPr>
              <w:t>отве</w:t>
            </w:r>
            <w:r w:rsidRPr="00B15510">
              <w:rPr>
                <w:rFonts w:ascii="Times New Roman" w:eastAsia="Calibri" w:hAnsi="Times New Roman" w:cs="Times New Roman"/>
                <w:color w:val="231E1F"/>
                <w:spacing w:val="-2"/>
                <w:w w:val="114"/>
                <w:sz w:val="20"/>
                <w:szCs w:val="20"/>
                <w:lang w:eastAsia="zh-CN"/>
              </w:rPr>
              <w:t>там</w:t>
            </w:r>
            <w:r w:rsidRPr="00B15510">
              <w:rPr>
                <w:rFonts w:ascii="Times New Roman" w:eastAsia="Calibri" w:hAnsi="Times New Roman" w:cs="Times New Roman"/>
                <w:color w:val="231E1F"/>
                <w:w w:val="114"/>
                <w:sz w:val="20"/>
                <w:szCs w:val="20"/>
                <w:lang w:eastAsia="zh-CN"/>
              </w:rPr>
              <w:t>и</w:t>
            </w:r>
            <w:r w:rsidRPr="00B15510">
              <w:rPr>
                <w:rFonts w:ascii="Times New Roman" w:eastAsia="Calibri" w:hAnsi="Times New Roman" w:cs="Times New Roman"/>
                <w:color w:val="231E1F"/>
                <w:spacing w:val="-2"/>
                <w:w w:val="114"/>
                <w:sz w:val="20"/>
                <w:szCs w:val="20"/>
                <w:lang w:eastAsia="zh-CN"/>
              </w:rPr>
              <w:t>одноклассников</w:t>
            </w:r>
            <w:r w:rsidRPr="00B15510">
              <w:rPr>
                <w:rFonts w:ascii="Times New Roman" w:eastAsia="Calibri" w:hAnsi="Times New Roman" w:cs="Times New Roman"/>
                <w:color w:val="231E1F"/>
                <w:w w:val="114"/>
                <w:sz w:val="20"/>
                <w:szCs w:val="20"/>
                <w:lang w:eastAsia="zh-CN"/>
              </w:rPr>
              <w:t xml:space="preserve">, </w:t>
            </w:r>
            <w:r w:rsidRPr="00B15510">
              <w:rPr>
                <w:rFonts w:ascii="Times New Roman" w:eastAsia="Calibri" w:hAnsi="Times New Roman" w:cs="Times New Roman"/>
                <w:color w:val="231E1F"/>
                <w:spacing w:val="-2"/>
                <w:w w:val="111"/>
                <w:sz w:val="20"/>
                <w:szCs w:val="20"/>
                <w:lang w:eastAsia="zh-CN"/>
              </w:rPr>
              <w:t>оцени</w:t>
            </w:r>
            <w:r w:rsidRPr="00B15510">
              <w:rPr>
                <w:rFonts w:ascii="Times New Roman" w:eastAsia="Calibri" w:hAnsi="Times New Roman" w:cs="Times New Roman"/>
                <w:color w:val="231E1F"/>
                <w:spacing w:val="-4"/>
                <w:sz w:val="20"/>
                <w:szCs w:val="20"/>
                <w:lang w:eastAsia="zh-CN"/>
              </w:rPr>
              <w:t>ват</w:t>
            </w:r>
            <w:r w:rsidRPr="00B15510">
              <w:rPr>
                <w:rFonts w:ascii="Times New Roman" w:eastAsia="Calibri" w:hAnsi="Times New Roman" w:cs="Times New Roman"/>
                <w:color w:val="231E1F"/>
                <w:sz w:val="20"/>
                <w:szCs w:val="20"/>
                <w:lang w:eastAsia="zh-CN"/>
              </w:rPr>
              <w:t xml:space="preserve">ь </w:t>
            </w:r>
            <w:r w:rsidRPr="00B15510">
              <w:rPr>
                <w:rFonts w:ascii="Times New Roman" w:eastAsia="Calibri" w:hAnsi="Times New Roman" w:cs="Times New Roman"/>
                <w:color w:val="231E1F"/>
                <w:spacing w:val="-4"/>
                <w:sz w:val="20"/>
                <w:szCs w:val="20"/>
                <w:lang w:eastAsia="zh-CN"/>
              </w:rPr>
              <w:t>сво</w:t>
            </w:r>
            <w:r w:rsidRPr="00B15510">
              <w:rPr>
                <w:rFonts w:ascii="Times New Roman" w:eastAsia="Calibri" w:hAnsi="Times New Roman" w:cs="Times New Roman"/>
                <w:color w:val="231E1F"/>
                <w:sz w:val="20"/>
                <w:szCs w:val="20"/>
                <w:lang w:eastAsia="zh-CN"/>
              </w:rPr>
              <w:t xml:space="preserve">ё и  </w:t>
            </w:r>
            <w:r w:rsidRPr="00B15510">
              <w:rPr>
                <w:rFonts w:ascii="Times New Roman" w:eastAsia="Calibri" w:hAnsi="Times New Roman" w:cs="Times New Roman"/>
                <w:color w:val="231E1F"/>
                <w:spacing w:val="-5"/>
                <w:w w:val="114"/>
                <w:sz w:val="20"/>
                <w:szCs w:val="20"/>
                <w:lang w:eastAsia="zh-CN"/>
              </w:rPr>
              <w:t>чужо</w:t>
            </w:r>
            <w:r w:rsidRPr="00B15510">
              <w:rPr>
                <w:rFonts w:ascii="Times New Roman" w:eastAsia="Calibri" w:hAnsi="Times New Roman" w:cs="Times New Roman"/>
                <w:color w:val="231E1F"/>
                <w:w w:val="114"/>
                <w:sz w:val="20"/>
                <w:szCs w:val="20"/>
                <w:lang w:eastAsia="zh-CN"/>
              </w:rPr>
              <w:t>е</w:t>
            </w:r>
            <w:r w:rsidRPr="00B15510">
              <w:rPr>
                <w:rFonts w:ascii="Times New Roman" w:eastAsia="Calibri" w:hAnsi="Times New Roman" w:cs="Times New Roman"/>
                <w:color w:val="231E1F"/>
                <w:spacing w:val="-4"/>
                <w:w w:val="115"/>
                <w:sz w:val="20"/>
                <w:szCs w:val="20"/>
                <w:lang w:eastAsia="zh-CN"/>
              </w:rPr>
              <w:t>высказыва</w:t>
            </w:r>
            <w:r w:rsidRPr="00B15510">
              <w:rPr>
                <w:rFonts w:ascii="Times New Roman" w:eastAsia="Calibri" w:hAnsi="Times New Roman" w:cs="Times New Roman"/>
                <w:color w:val="231E1F"/>
                <w:spacing w:val="-4"/>
                <w:w w:val="117"/>
                <w:sz w:val="20"/>
                <w:szCs w:val="20"/>
                <w:lang w:eastAsia="zh-CN"/>
              </w:rPr>
              <w:t>ние.</w:t>
            </w:r>
          </w:p>
          <w:p w:rsidR="00510738" w:rsidRPr="00B15510" w:rsidRDefault="00510738" w:rsidP="00510738">
            <w:pPr>
              <w:jc w:val="both"/>
              <w:rPr>
                <w:rFonts w:ascii="Times New Roman" w:hAnsi="Times New Roman" w:cs="Times New Roman"/>
                <w:b/>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Выборочно читать вслух целыми словами; различать  тип  книги, пользоваться выходными данными (автор, заглавие, подзаголовок и др.); составлять отзыв о прочитанной книге или произведении.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Р.: определять и формулировать цель деятельности на уроке с помощью учителя; проговаривать последовательность действий на уроке.</w:t>
            </w:r>
          </w:p>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П.: делать выводы в результате совместной работы класса и учителя; ориентироваться на развороте учебника.</w:t>
            </w:r>
          </w:p>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К.: развиваем умение слушать и понимать речь других; выразительно читать и пересказывать текст ;оформлять свои мысли в устной форме; умение работать в паре и в группах.</w:t>
            </w:r>
          </w:p>
          <w:p w:rsidR="00510738" w:rsidRPr="00A0024F" w:rsidRDefault="00510738" w:rsidP="00510738">
            <w:pPr>
              <w:spacing w:after="0" w:line="240" w:lineRule="auto"/>
              <w:textAlignment w:val="baseline"/>
              <w:rPr>
                <w:rFonts w:ascii="Times New Roman" w:hAnsi="Times New Roman"/>
                <w:color w:val="000000"/>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Иметь собственные читательские приоритеты и уважительно относиться к предпочтениям других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564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Практикум «Учусь читать художественную прозу». Учебная книга К.Д. Ушинского «Детский мир и хрестоматия» («Столица и губернский город»)</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510738">
            <w:pPr>
              <w:spacing w:after="0" w:line="240" w:lineRule="auto"/>
              <w:ind w:left="113" w:right="113"/>
              <w:jc w:val="center"/>
              <w:textAlignment w:val="baseline"/>
              <w:rPr>
                <w:rFonts w:ascii="Times New Roman" w:hAnsi="Times New Roman"/>
                <w:color w:val="000000"/>
                <w:sz w:val="20"/>
                <w:szCs w:val="20"/>
              </w:rPr>
            </w:pPr>
            <w:r w:rsidRPr="00A408D6">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r w:rsidRPr="00B15510">
              <w:rPr>
                <w:rFonts w:ascii="Times New Roman" w:hAnsi="Times New Roman"/>
                <w:i/>
                <w:iCs/>
                <w:color w:val="000000"/>
                <w:sz w:val="20"/>
                <w:szCs w:val="20"/>
              </w:rPr>
              <w:t xml:space="preserve">Вычитывать </w:t>
            </w:r>
            <w:r w:rsidRPr="00B15510">
              <w:rPr>
                <w:rFonts w:ascii="Times New Roman" w:hAnsi="Times New Roman"/>
                <w:color w:val="000000"/>
                <w:sz w:val="20"/>
                <w:szCs w:val="20"/>
              </w:rPr>
              <w:t>фактуальную и подтекстовую информацию.</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раздела. Объяснять значение слова «цитата». Выразительно читать стихотворные произведения. Подбирать слова, словосочетания, которые  писатели и поэты используют  для описания осени, красоты осенней природы. С помощью учителя находить средства художественной выразительности в прочитанном тексте.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Сопоставлять  собственную оценку  своей  деятельности с оценкой товарищей, учителя.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Презентация «К.Д. Ушинский»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54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Первое знакомство с Родиной (К.Д. Ушинский «Деревня и уездный город», «Просёлочная дорога»). Р/Р Сочинение в форме путевого очерка.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декабря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eastAsia="Calibri" w:hAnsi="Times New Roman" w:cs="Times New Roman"/>
                <w:sz w:val="20"/>
                <w:szCs w:val="20"/>
                <w:lang w:eastAsia="en-US"/>
              </w:rPr>
            </w:pPr>
            <w:r w:rsidRPr="00B15510">
              <w:rPr>
                <w:rFonts w:ascii="Times New Roman" w:eastAsia="Calibri" w:hAnsi="Times New Roman" w:cs="Times New Roman"/>
                <w:sz w:val="20"/>
                <w:szCs w:val="20"/>
                <w:lang w:eastAsia="en-US"/>
              </w:rPr>
              <w:t>Работа с рассказами. Язык писателя. Жанр путевого очерка. Работа с текстом.</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Создавать </w:t>
            </w:r>
            <w:r w:rsidRPr="00B15510">
              <w:rPr>
                <w:rFonts w:ascii="Times New Roman" w:hAnsi="Times New Roman"/>
                <w:color w:val="000000"/>
                <w:sz w:val="20"/>
                <w:szCs w:val="20"/>
              </w:rPr>
              <w:t>письменный текст: писать сочинение на материале прочитанного после предварительной подготовки.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Объяснять  своими словами, что такое   олицетворение  в стихотворном  тексте.  Объяснять  выбор автором заглавия, его  смысл;  выбирать  заголовок   произведения из предложенных.</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510738" w:rsidRPr="00B15510" w:rsidRDefault="00510738" w:rsidP="00510738">
            <w:pPr>
              <w:spacing w:after="0" w:line="240" w:lineRule="auto"/>
              <w:textAlignment w:val="baseline"/>
              <w:rPr>
                <w:rFonts w:ascii="Times New Roman" w:hAnsi="Times New Roman"/>
                <w:b/>
                <w:bCs/>
                <w:color w:val="000000"/>
                <w:sz w:val="20"/>
                <w:szCs w:val="20"/>
              </w:rPr>
            </w:pP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9D65F8">
              <w:rPr>
                <w:rFonts w:ascii="Times New Roman" w:hAnsi="Times New Roman"/>
                <w:color w:val="000000"/>
                <w:sz w:val="20"/>
                <w:szCs w:val="20"/>
              </w:rPr>
              <w:t>Презентация «К.Д. Ушинский»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39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Как помочь детям полюбить свою родную землю? (К.Д. Ушинский «Наше Отечество»). Р/Р Сочинение - подражание Ушинскому (К.Д. Ушинский «Жалобы зайки»).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7C706E"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w:t>
            </w:r>
            <w:r w:rsidR="00510738" w:rsidRPr="00B15510">
              <w:rPr>
                <w:rFonts w:ascii="Times New Roman" w:hAnsi="Times New Roman"/>
                <w:color w:val="000000"/>
                <w:sz w:val="20"/>
                <w:szCs w:val="20"/>
              </w:rPr>
              <w:t>рок</w:t>
            </w:r>
            <w:r>
              <w:rPr>
                <w:rFonts w:ascii="Times New Roman" w:hAnsi="Times New Roman"/>
                <w:color w:val="000000"/>
                <w:sz w:val="20"/>
                <w:szCs w:val="20"/>
              </w:rPr>
              <w:t xml:space="preserve"> развития речи</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Формулировать </w:t>
            </w:r>
            <w:r w:rsidRPr="00B15510">
              <w:rPr>
                <w:rFonts w:ascii="Times New Roman" w:hAnsi="Times New Roman"/>
                <w:color w:val="000000"/>
                <w:sz w:val="20"/>
                <w:szCs w:val="20"/>
              </w:rPr>
              <w:t>основную мысль текста.</w:t>
            </w:r>
          </w:p>
          <w:p w:rsidR="00510738" w:rsidRPr="00B15510" w:rsidRDefault="00510738" w:rsidP="00510738">
            <w:pPr>
              <w:spacing w:after="0" w:line="240" w:lineRule="auto"/>
              <w:textAlignment w:val="baseline"/>
              <w:rPr>
                <w:rFonts w:ascii="Times New Roman" w:hAnsi="Times New Roman"/>
                <w:i/>
                <w:iCs/>
                <w:color w:val="000000"/>
                <w:sz w:val="20"/>
                <w:szCs w:val="20"/>
              </w:rPr>
            </w:pPr>
            <w:r w:rsidRPr="00B15510">
              <w:rPr>
                <w:rFonts w:ascii="Times New Roman" w:hAnsi="Times New Roman"/>
                <w:color w:val="000000"/>
                <w:sz w:val="20"/>
                <w:szCs w:val="20"/>
              </w:rPr>
              <w:t>.</w:t>
            </w:r>
            <w:r w:rsidRPr="00B15510">
              <w:rPr>
                <w:rFonts w:ascii="Times New Roman" w:hAnsi="Times New Roman"/>
                <w:i/>
                <w:iCs/>
                <w:color w:val="000000"/>
                <w:sz w:val="20"/>
                <w:szCs w:val="20"/>
              </w:rPr>
              <w:t xml:space="preserve">Находить   </w:t>
            </w:r>
            <w:r w:rsidRPr="00B15510">
              <w:rPr>
                <w:rFonts w:ascii="Times New Roman" w:hAnsi="Times New Roman"/>
                <w:color w:val="000000"/>
                <w:sz w:val="20"/>
                <w:szCs w:val="20"/>
              </w:rPr>
              <w:t>ключевые слова текста.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Объяснять </w:t>
            </w:r>
            <w:r w:rsidRPr="00B15510">
              <w:rPr>
                <w:rFonts w:ascii="Times New Roman" w:hAnsi="Times New Roman"/>
                <w:color w:val="000000"/>
                <w:sz w:val="20"/>
                <w:szCs w:val="20"/>
              </w:rPr>
              <w:t>смысл заглавия произведения.</w:t>
            </w:r>
            <w:r w:rsidRPr="00B15510">
              <w:rPr>
                <w:rFonts w:ascii="Times New Roman" w:hAnsi="Times New Roman"/>
                <w:i/>
                <w:iCs/>
                <w:color w:val="000000"/>
                <w:sz w:val="20"/>
                <w:szCs w:val="20"/>
              </w:rPr>
              <w:t xml:space="preserve"> Создавать </w:t>
            </w:r>
            <w:r w:rsidRPr="00B15510">
              <w:rPr>
                <w:rFonts w:ascii="Times New Roman" w:hAnsi="Times New Roman"/>
                <w:color w:val="000000"/>
                <w:sz w:val="20"/>
                <w:szCs w:val="20"/>
              </w:rPr>
              <w:t>письменный текст: писать сочинение на материале прочитанного после предварительной подготовки.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понимать  содержание текста, находить в тексте отрывки по заданию учителя и заданиям учебника. Находить олицетворение в стихотворном тексте. Вести диалог  с автором  по ходу чтения текста; видеть прямые и скрытые авторские  вопросы, прогнозировать ответы, проверять себя по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Сочинение</w:t>
            </w:r>
          </w:p>
        </w:tc>
      </w:tr>
      <w:tr w:rsidR="00510738" w:rsidRPr="00B15510" w:rsidTr="00624272">
        <w:trPr>
          <w:cantSplit/>
          <w:trHeight w:val="355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А.И. Куприн «Слон»</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третья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510738">
            <w:pPr>
              <w:spacing w:after="0" w:line="240" w:lineRule="auto"/>
              <w:ind w:left="113" w:right="113"/>
              <w:jc w:val="center"/>
              <w:textAlignment w:val="baseline"/>
              <w:rPr>
                <w:rFonts w:ascii="Times New Roman" w:hAnsi="Times New Roman"/>
                <w:color w:val="000000"/>
                <w:sz w:val="20"/>
                <w:szCs w:val="20"/>
              </w:rPr>
            </w:pPr>
            <w:r w:rsidRPr="00A408D6">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510738" w:rsidRPr="00B15510" w:rsidRDefault="00510738" w:rsidP="00510738">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Находить олицетворение в стихотворном тексте. Объяснять выбор автором заглавия, его смысл; выбирать заголовок произведения из предложенных.</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Воспринимать  красоту природы, бережно относиться ко всему живому;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Портрет А.И. Куприна, презентация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312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w:t>
            </w:r>
            <w:r w:rsidR="0050185D">
              <w:rPr>
                <w:rFonts w:ascii="Times New Roman" w:hAnsi="Times New Roman"/>
                <w:color w:val="000000"/>
                <w:sz w:val="20"/>
                <w:szCs w:val="20"/>
              </w:rPr>
              <w:t xml:space="preserve">бобщение. Проверочная работа по теме: </w:t>
            </w:r>
            <w:r w:rsidR="0050185D" w:rsidRPr="0050185D">
              <w:rPr>
                <w:rFonts w:ascii="Times New Roman" w:hAnsi="Times New Roman"/>
                <w:color w:val="000000"/>
                <w:sz w:val="20"/>
                <w:szCs w:val="20"/>
              </w:rPr>
              <w:t>«Х</w:t>
            </w:r>
            <w:r w:rsidR="0050185D" w:rsidRPr="0050185D">
              <w:rPr>
                <w:rFonts w:ascii="Times New Roman" w:hAnsi="Times New Roman"/>
                <w:color w:val="000000"/>
                <w:sz w:val="20"/>
                <w:szCs w:val="20"/>
                <w:lang w:val="en-US"/>
              </w:rPr>
              <w:t>IX</w:t>
            </w:r>
            <w:r w:rsidR="0050185D" w:rsidRPr="0050185D">
              <w:rPr>
                <w:rFonts w:ascii="Times New Roman" w:hAnsi="Times New Roman"/>
                <w:color w:val="000000"/>
                <w:sz w:val="20"/>
                <w:szCs w:val="20"/>
              </w:rPr>
              <w:t xml:space="preserve"> век. Путешествие продолжается»</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третья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7F299C"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контроля знаний</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задание (учебный текст),   определять алгоритм выполнения,  оценивать  ход  и результат выполнения.</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Соотносить авторов и названия прочитанных в разделе  произведений; определять жанр произведений. Составлять «тройки»: автор- произведение- 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b/>
                <w:color w:val="000000"/>
                <w:sz w:val="20"/>
                <w:szCs w:val="20"/>
              </w:rPr>
              <w:t>Р.:</w:t>
            </w:r>
            <w:r w:rsidRPr="00A0024F">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b/>
                <w:color w:val="000000"/>
                <w:sz w:val="20"/>
                <w:szCs w:val="20"/>
              </w:rPr>
              <w:t>П.:</w:t>
            </w:r>
            <w:r w:rsidRPr="00A0024F">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b/>
                <w:color w:val="000000"/>
                <w:sz w:val="20"/>
                <w:szCs w:val="20"/>
              </w:rPr>
              <w:t>К.:</w:t>
            </w:r>
            <w:r w:rsidRPr="00A0024F">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507D4A">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9D65F8">
              <w:rPr>
                <w:rFonts w:ascii="Times New Roman" w:hAnsi="Times New Roman"/>
                <w:color w:val="000000"/>
                <w:sz w:val="20"/>
                <w:szCs w:val="20"/>
              </w:rPr>
              <w:t>Проверочная работа</w:t>
            </w:r>
          </w:p>
        </w:tc>
      </w:tr>
      <w:tr w:rsidR="00510738" w:rsidRPr="00B15510" w:rsidTr="00624272">
        <w:trPr>
          <w:cantSplit/>
          <w:trHeight w:val="2415"/>
        </w:trPr>
        <w:tc>
          <w:tcPr>
            <w:tcW w:w="425"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510738" w:rsidRPr="00B15510" w:rsidRDefault="00510738" w:rsidP="00510738">
            <w:pPr>
              <w:spacing w:after="0" w:line="240" w:lineRule="auto"/>
              <w:ind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Мир детства в рассказе А.П. Чехова «Мальчики»</w:t>
            </w:r>
          </w:p>
        </w:tc>
        <w:tc>
          <w:tcPr>
            <w:tcW w:w="424" w:type="dxa"/>
            <w:tcBorders>
              <w:top w:val="single" w:sz="4" w:space="0" w:color="000000"/>
              <w:left w:val="single" w:sz="4" w:space="0" w:color="000000"/>
              <w:bottom w:val="single" w:sz="4" w:space="0" w:color="auto"/>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января</w:t>
            </w:r>
          </w:p>
        </w:tc>
        <w:tc>
          <w:tcPr>
            <w:tcW w:w="241"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rsidR="00510738" w:rsidRPr="00B15510" w:rsidRDefault="00510738" w:rsidP="00510738">
            <w:pPr>
              <w:spacing w:after="0" w:line="240" w:lineRule="auto"/>
              <w:ind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b/>
                <w:iCs/>
                <w:color w:val="000000"/>
                <w:sz w:val="20"/>
                <w:szCs w:val="20"/>
              </w:rPr>
            </w:pPr>
            <w:r w:rsidRPr="00B15510">
              <w:rPr>
                <w:rFonts w:ascii="Times New Roman" w:hAnsi="Times New Roman"/>
                <w:color w:val="000000"/>
                <w:sz w:val="20"/>
                <w:szCs w:val="20"/>
              </w:rPr>
              <w:t xml:space="preserve">Понимать содержание литературного произведения: тему, главную мысль, события, их последовательность. </w:t>
            </w: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Выразительно читать стихотворные произведения. Сравнивать произведения схожей  тематики. Определять эмоциональный характер текста. Иллюстрировать прочитанное. </w:t>
            </w:r>
          </w:p>
        </w:tc>
        <w:tc>
          <w:tcPr>
            <w:tcW w:w="2940" w:type="dxa"/>
            <w:tcBorders>
              <w:top w:val="single" w:sz="4" w:space="0" w:color="000000"/>
              <w:left w:val="single" w:sz="4" w:space="0" w:color="000000"/>
              <w:bottom w:val="single" w:sz="4" w:space="0" w:color="auto"/>
              <w:right w:val="single" w:sz="4" w:space="0" w:color="000000"/>
            </w:tcBorders>
            <w:shd w:val="clear" w:color="auto" w:fill="auto"/>
          </w:tcPr>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Р.:</w:t>
            </w:r>
            <w:r w:rsidRPr="00A0024F">
              <w:rPr>
                <w:rFonts w:ascii="Times New Roman" w:hAnsi="Times New Roman"/>
                <w:b/>
                <w:bCs/>
                <w:color w:val="000000"/>
                <w:sz w:val="20"/>
                <w:szCs w:val="20"/>
              </w:rPr>
              <w:t xml:space="preserve"> о</w:t>
            </w:r>
            <w:r w:rsidRPr="00A0024F">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A0024F"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П.:</w:t>
            </w:r>
            <w:r w:rsidRPr="00A0024F">
              <w:rPr>
                <w:rFonts w:ascii="Times New Roman" w:hAnsi="Times New Roman"/>
                <w:bCs/>
                <w:color w:val="000000"/>
                <w:sz w:val="20"/>
                <w:szCs w:val="20"/>
              </w:rPr>
              <w:t>д</w:t>
            </w:r>
            <w:r w:rsidRPr="00A0024F">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К.:</w:t>
            </w:r>
            <w:r w:rsidRPr="00A0024F">
              <w:rPr>
                <w:rFonts w:ascii="Times New Roman" w:hAnsi="Times New Roman"/>
                <w:b/>
                <w:bCs/>
                <w:color w:val="000000"/>
                <w:sz w:val="20"/>
                <w:szCs w:val="20"/>
              </w:rPr>
              <w:t xml:space="preserve"> р</w:t>
            </w:r>
            <w:r w:rsidRPr="00A0024F">
              <w:rPr>
                <w:rFonts w:ascii="Times New Roman" w:hAnsi="Times New Roman"/>
                <w:color w:val="000000"/>
                <w:sz w:val="20"/>
                <w:szCs w:val="20"/>
              </w:rPr>
              <w:t>азвиваем умение слушать и понимать речь других;</w:t>
            </w:r>
            <w:r w:rsidRPr="00A0024F">
              <w:rPr>
                <w:rFonts w:ascii="Times New Roman" w:hAnsi="Times New Roman"/>
                <w:b/>
                <w:bCs/>
                <w:color w:val="000000"/>
                <w:sz w:val="20"/>
                <w:szCs w:val="20"/>
              </w:rPr>
              <w:t xml:space="preserve"> в</w:t>
            </w:r>
            <w:r w:rsidRPr="00A0024F">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w:t>
            </w:r>
          </w:p>
        </w:tc>
        <w:tc>
          <w:tcPr>
            <w:tcW w:w="1550"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 о писателе.</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12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2</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4</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7</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9</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38" w:rsidRPr="00B15510" w:rsidRDefault="00510738" w:rsidP="00510738">
            <w:pPr>
              <w:spacing w:after="0" w:line="240" w:lineRule="auto"/>
              <w:ind w:left="-142" w:right="-126"/>
              <w:jc w:val="center"/>
              <w:textAlignment w:val="baseline"/>
              <w:rPr>
                <w:rFonts w:ascii="Times New Roman" w:hAnsi="Times New Roman"/>
                <w:b/>
                <w:color w:val="000000"/>
                <w:sz w:val="20"/>
                <w:szCs w:val="20"/>
              </w:rPr>
            </w:pPr>
            <w:r w:rsidRPr="00B15510">
              <w:rPr>
                <w:rFonts w:ascii="Times New Roman" w:hAnsi="Times New Roman"/>
                <w:b/>
                <w:color w:val="000000"/>
                <w:sz w:val="20"/>
                <w:szCs w:val="20"/>
              </w:rPr>
              <w:t>11</w:t>
            </w:r>
          </w:p>
        </w:tc>
      </w:tr>
      <w:tr w:rsidR="00510738" w:rsidRPr="00B15510" w:rsidTr="00811BDE">
        <w:trPr>
          <w:cantSplit/>
          <w:trHeight w:val="126"/>
        </w:trPr>
        <w:tc>
          <w:tcPr>
            <w:tcW w:w="15619" w:type="dxa"/>
            <w:gridSpan w:val="12"/>
            <w:tcBorders>
              <w:top w:val="single" w:sz="4" w:space="0" w:color="auto"/>
              <w:left w:val="single" w:sz="4" w:space="0" w:color="000000"/>
              <w:bottom w:val="single" w:sz="4" w:space="0" w:color="000000"/>
              <w:right w:val="single" w:sz="4" w:space="0" w:color="000000"/>
            </w:tcBorders>
            <w:shd w:val="clear" w:color="auto" w:fill="auto"/>
          </w:tcPr>
          <w:p w:rsidR="00510738" w:rsidRPr="00A0024F" w:rsidRDefault="00510738" w:rsidP="00510738">
            <w:pPr>
              <w:spacing w:after="0" w:line="240" w:lineRule="auto"/>
              <w:ind w:right="-51"/>
              <w:jc w:val="center"/>
              <w:textAlignment w:val="baseline"/>
              <w:rPr>
                <w:rFonts w:ascii="Times New Roman" w:hAnsi="Times New Roman"/>
                <w:b/>
                <w:color w:val="000000"/>
                <w:sz w:val="20"/>
                <w:szCs w:val="20"/>
              </w:rPr>
            </w:pPr>
            <w:r>
              <w:rPr>
                <w:rFonts w:ascii="Times New Roman" w:hAnsi="Times New Roman"/>
                <w:b/>
                <w:color w:val="000000"/>
                <w:sz w:val="20"/>
                <w:szCs w:val="20"/>
              </w:rPr>
              <w:t>Раздел 4.</w:t>
            </w:r>
            <w:r w:rsidRPr="00A0024F">
              <w:rPr>
                <w:rFonts w:ascii="Times New Roman" w:hAnsi="Times New Roman"/>
                <w:b/>
                <w:color w:val="000000"/>
                <w:sz w:val="20"/>
                <w:szCs w:val="20"/>
              </w:rPr>
              <w:t>Век XX. Новые встречи со старыми друзьями</w:t>
            </w:r>
            <w:r>
              <w:rPr>
                <w:rFonts w:ascii="Times New Roman" w:hAnsi="Times New Roman"/>
                <w:b/>
                <w:color w:val="000000"/>
                <w:sz w:val="20"/>
                <w:szCs w:val="20"/>
              </w:rPr>
              <w:t xml:space="preserve"> ( 49 часов)</w:t>
            </w:r>
          </w:p>
        </w:tc>
      </w:tr>
      <w:tr w:rsidR="00510738" w:rsidRPr="00B15510" w:rsidTr="00624272">
        <w:trPr>
          <w:cantSplit/>
          <w:trHeight w:val="383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8 (в библиотеку). Загадка Лидии Чарской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четвертая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A408D6" w:rsidP="00510738">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510738" w:rsidRPr="00B15510" w:rsidRDefault="00510738" w:rsidP="00510738">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Соотносить  автор</w:t>
            </w:r>
            <w:r>
              <w:rPr>
                <w:rFonts w:ascii="Times New Roman" w:hAnsi="Times New Roman"/>
                <w:color w:val="000000"/>
                <w:sz w:val="20"/>
                <w:szCs w:val="20"/>
              </w:rPr>
              <w:t>ов и названия прочитанных в 3</w:t>
            </w:r>
            <w:r w:rsidRPr="00B15510">
              <w:rPr>
                <w:rFonts w:ascii="Times New Roman" w:hAnsi="Times New Roman"/>
                <w:color w:val="000000"/>
                <w:sz w:val="20"/>
                <w:szCs w:val="20"/>
              </w:rPr>
              <w:t xml:space="preserve"> разделе произведений; определять жанр произведений. Узнавать произведение по 1-2 строчкам. Объяснять, что такое олицетворение;</w:t>
            </w:r>
          </w:p>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находить  олицетворение в стихотворном тексте. Объяснять значение  слова «цитата».</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  Испытывать  интерес  к чтению; потребность в чтении.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jc w:val="center"/>
              <w:rPr>
                <w:rFonts w:ascii="Times New Roman" w:hAnsi="Times New Roman"/>
                <w:sz w:val="20"/>
                <w:szCs w:val="20"/>
              </w:rPr>
            </w:pPr>
            <w:r>
              <w:rPr>
                <w:rFonts w:ascii="Times New Roman" w:hAnsi="Times New Roman"/>
                <w:sz w:val="20"/>
                <w:szCs w:val="20"/>
              </w:rPr>
              <w:t>Презентация «</w:t>
            </w:r>
            <w:r w:rsidRPr="009D65F8">
              <w:rPr>
                <w:rFonts w:ascii="Times New Roman" w:hAnsi="Times New Roman"/>
                <w:sz w:val="20"/>
                <w:szCs w:val="20"/>
              </w:rPr>
              <w:t>Загадка Лидии Чарской</w:t>
            </w:r>
            <w:r>
              <w:rPr>
                <w:rFonts w:ascii="Times New Roman" w:hAnsi="Times New Roman"/>
                <w:sz w:val="20"/>
                <w:szCs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284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8 (в... библиотеку). Загадка Лидии Чарской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четвертая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510738" w:rsidRPr="00B15510" w:rsidRDefault="00510738" w:rsidP="00510738">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Объяснять собственный выбор  детского журнала; называть его тематику, основные  разделы, самые любимые  рубрики;  ориентироваться  на страницах журнала. Строить  монологическое  высказывание – рекламировать  свой  любимый журнал.</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Р.:</w:t>
            </w:r>
            <w:r w:rsidRPr="00AB5114">
              <w:rPr>
                <w:rFonts w:ascii="Times New Roman" w:hAnsi="Times New Roman"/>
                <w:b/>
                <w:bCs/>
                <w:color w:val="000000"/>
                <w:sz w:val="20"/>
                <w:szCs w:val="20"/>
              </w:rPr>
              <w:t xml:space="preserve"> о</w:t>
            </w:r>
            <w:r w:rsidRPr="00AB5114">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П.:</w:t>
            </w:r>
            <w:r w:rsidRPr="00AB5114">
              <w:rPr>
                <w:rFonts w:ascii="Times New Roman" w:hAnsi="Times New Roman"/>
                <w:bCs/>
                <w:color w:val="000000"/>
                <w:sz w:val="20"/>
                <w:szCs w:val="20"/>
              </w:rPr>
              <w:t>д</w:t>
            </w:r>
            <w:r w:rsidRPr="00AB5114">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510738" w:rsidRPr="00B15510"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К.:</w:t>
            </w:r>
            <w:r w:rsidRPr="00AB5114">
              <w:rPr>
                <w:rFonts w:ascii="Times New Roman" w:hAnsi="Times New Roman"/>
                <w:b/>
                <w:bCs/>
                <w:color w:val="000000"/>
                <w:sz w:val="20"/>
                <w:szCs w:val="20"/>
              </w:rPr>
              <w:t xml:space="preserve"> р</w:t>
            </w:r>
            <w:r w:rsidRPr="00AB5114">
              <w:rPr>
                <w:rFonts w:ascii="Times New Roman" w:hAnsi="Times New Roman"/>
                <w:color w:val="000000"/>
                <w:sz w:val="20"/>
                <w:szCs w:val="20"/>
              </w:rPr>
              <w:t>азвиваем умение слушать и понимать речь других;</w:t>
            </w:r>
            <w:r w:rsidRPr="00AB5114">
              <w:rPr>
                <w:rFonts w:ascii="Times New Roman" w:hAnsi="Times New Roman"/>
                <w:b/>
                <w:bCs/>
                <w:color w:val="000000"/>
                <w:sz w:val="20"/>
                <w:szCs w:val="20"/>
              </w:rPr>
              <w:t xml:space="preserve"> в</w:t>
            </w:r>
            <w:r w:rsidRPr="00AB5114">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Иметь  собственные читательские  приоритеты  и уважительно  относиться  к предпочтениям других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r w:rsidRPr="009D65F8">
              <w:rPr>
                <w:rFonts w:ascii="Times New Roman" w:hAnsi="Times New Roman"/>
                <w:color w:val="000000"/>
                <w:sz w:val="20"/>
                <w:szCs w:val="20"/>
              </w:rPr>
              <w:t>Презентация «Загадка Лидии Чарской»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510738" w:rsidRPr="00B15510" w:rsidTr="00624272">
        <w:trPr>
          <w:cantSplit/>
          <w:trHeight w:val="48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510738" w:rsidP="00510738">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Л. Чарская «Записки маленькой гимназистки»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10738" w:rsidRPr="00B15510" w:rsidRDefault="00163123" w:rsidP="00510738">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10738" w:rsidRPr="00B15510" w:rsidRDefault="00510738" w:rsidP="00510738">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 Пересказывать.</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раздела.  Вести диалог с автором по ходу чтения текста; видеть  прямые и скрытые авторские  вопросы, прогнозировать  ответы, проверять себя по тексту. Выразительно  читать и заучивать стихотворения по ключевым словам.</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510738" w:rsidRPr="00AB5114" w:rsidRDefault="00510738" w:rsidP="00510738">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510738" w:rsidRPr="00B15510" w:rsidRDefault="00510738" w:rsidP="00510738">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510738" w:rsidRPr="00B15510" w:rsidRDefault="00510738" w:rsidP="00510738">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55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Мир детства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A408D6">
            <w:pPr>
              <w:spacing w:after="0" w:line="240" w:lineRule="auto"/>
              <w:ind w:left="113" w:right="113"/>
              <w:textAlignment w:val="baseline"/>
              <w:rPr>
                <w:rFonts w:ascii="Times New Roman" w:hAnsi="Times New Roman"/>
                <w:color w:val="000000"/>
                <w:sz w:val="20"/>
                <w:szCs w:val="20"/>
              </w:rPr>
            </w:pPr>
            <w:r w:rsidRPr="00A408D6">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163123" w:rsidRPr="00B15510" w:rsidRDefault="00163123" w:rsidP="00163123">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осознавая содержание текста, отвечать на вопросы по содержанию литературного текста, определять  тему,  идею произведения. Описывать главных героев; характеризовать поступки главных героев и их мотивы.</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163123" w:rsidRPr="00B15510" w:rsidRDefault="00163123" w:rsidP="00163123">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163123" w:rsidRPr="00B15510" w:rsidRDefault="00163123" w:rsidP="00163123">
            <w:pPr>
              <w:textAlignment w:val="baseline"/>
              <w:rPr>
                <w:b/>
                <w:bCs/>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ориентироваться в нравственном содержании и смысле поступков.</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98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9. Петроград. 1923 год. Редакция«Воробья». Житков и Маршак.</w:t>
            </w:r>
            <w:r w:rsidRPr="00B15510">
              <w:rPr>
                <w:sz w:val="20"/>
                <w:szCs w:val="20"/>
              </w:rPr>
              <w:t xml:space="preserve"> Н</w:t>
            </w:r>
            <w:r w:rsidRPr="00B15510">
              <w:rPr>
                <w:rFonts w:ascii="Times New Roman" w:hAnsi="Times New Roman"/>
                <w:color w:val="000000"/>
                <w:sz w:val="20"/>
                <w:szCs w:val="20"/>
              </w:rPr>
              <w:t>астоящий капитан (Б. Житков «Николай Исаич Пушкин»)</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января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Формулировать </w:t>
            </w:r>
            <w:r w:rsidRPr="00B15510">
              <w:rPr>
                <w:rFonts w:ascii="Times New Roman" w:hAnsi="Times New Roman"/>
                <w:color w:val="000000"/>
                <w:sz w:val="20"/>
                <w:szCs w:val="20"/>
              </w:rPr>
              <w:t>основную мысль текста.</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Вести </w:t>
            </w:r>
            <w:r w:rsidRPr="00B15510">
              <w:rPr>
                <w:rFonts w:ascii="Times New Roman" w:hAnsi="Times New Roman"/>
                <w:color w:val="000000"/>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i/>
                <w:iCs/>
                <w:color w:val="000000"/>
                <w:sz w:val="20"/>
                <w:szCs w:val="20"/>
              </w:rPr>
              <w:t xml:space="preserve">Находить   </w:t>
            </w:r>
            <w:r w:rsidRPr="00B15510">
              <w:rPr>
                <w:rFonts w:ascii="Times New Roman" w:hAnsi="Times New Roman"/>
                <w:color w:val="000000"/>
                <w:sz w:val="20"/>
                <w:szCs w:val="20"/>
              </w:rPr>
              <w:t>ключевые   слова текста.</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Объяснять </w:t>
            </w:r>
            <w:r w:rsidRPr="00B15510">
              <w:rPr>
                <w:rFonts w:ascii="Times New Roman" w:hAnsi="Times New Roman"/>
                <w:color w:val="000000"/>
                <w:sz w:val="20"/>
                <w:szCs w:val="20"/>
              </w:rPr>
              <w:t>смысл заглавия произведения.</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Описывать  главных  героев;  характеризовать  поступки   главных  героев  и их мотивы.</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детских журналов.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83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Гимназисты Корнея Чуковского (К.И. Чуковский «Телефон»)</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Анализировать иллюстрации и заголовок.</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Вести  диалог  с автором  по ходу  чтения текста: видеть прямые и скрытые  авторские  вопросы, прогнозировать  ответы, проверять  себя по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Портрет К.И. Чуковского, презентация </w:t>
            </w:r>
            <w:r w:rsidRPr="009D65F8">
              <w:rPr>
                <w:rFonts w:ascii="Times New Roman" w:hAnsi="Times New Roman"/>
                <w:color w:val="000000"/>
                <w:sz w:val="20"/>
                <w:szCs w:val="20"/>
              </w:rPr>
              <w:t>К.И. Чуковский «Телефон»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69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Стихи Д. Хармса.Стихи Ю. Владимирова и А. Введенского</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Анализировать иллюстрации и заголовок.</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предполагать  содержание   по заглавию, фамилии  автора, иллюстрации, группе  ключевых  слов;  определять  тему,  вычитывать  текстовую  информацию.</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Портреты писателей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40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Современные чудаки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Анализировать </w:t>
            </w:r>
            <w:r w:rsidRPr="00B15510">
              <w:rPr>
                <w:rFonts w:ascii="Times New Roman" w:hAnsi="Times New Roman"/>
                <w:color w:val="000000"/>
                <w:sz w:val="20"/>
                <w:szCs w:val="20"/>
              </w:rPr>
              <w:t>структуру книги. Анализировать иллюстрации и заголовок.</w:t>
            </w:r>
            <w:r w:rsidRPr="00B15510">
              <w:rPr>
                <w:rFonts w:ascii="Times New Roman" w:hAnsi="Times New Roman"/>
                <w:i/>
                <w:iCs/>
                <w:color w:val="000000"/>
                <w:sz w:val="20"/>
                <w:szCs w:val="20"/>
              </w:rPr>
              <w:t xml:space="preserve"> 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Описывать  главных  героев;  читать  осознанно  текст  художественного произведения; определять  его  тему  и главную  мысль; оценивать  события,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 портреты писателей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26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10. Вокруг Маршака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комбинированный урок </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Участие в диалоге при обсуждении прослушанного (прочитанного). Аргументация своего мнения.</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 Стремиться к совершенствованию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ИКТ о писателе, </w:t>
            </w: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97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Современные детские журналы</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на слух художественные произведения разных жанров в исполнении учителя, учащихся,    отвечать на  вопросы по  содержанию; понимать главную мысль, оценивать свои эмоциональные реакции.</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понимать текст, проводить  словарную работу по ходу чтения, выделять в тексте логические  части, отвечать на вопросы. Составлять  цитатный план  и план  с помощью  вопросительных  вопросов; подбирать ключевые   слова  к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детских журналов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26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Е. Шварц «Два брата».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163123" w:rsidRPr="00B15510" w:rsidRDefault="00163123" w:rsidP="00163123">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163123" w:rsidRPr="00B15510" w:rsidRDefault="00163123" w:rsidP="00163123">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163123" w:rsidRPr="00B15510" w:rsidRDefault="00163123" w:rsidP="00163123">
            <w:pPr>
              <w:textAlignment w:val="baseline"/>
              <w:rPr>
                <w:b/>
                <w:bCs/>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Соблюдать морально- этические нормы, проявлять доброе отношение к людям, участвовать в совместных делах, помогать сверстникам.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ИКТ о писателе.</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26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Е. Шварц «Два брата».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Формулировать </w:t>
            </w:r>
            <w:r w:rsidRPr="00B15510">
              <w:rPr>
                <w:rFonts w:ascii="Times New Roman" w:hAnsi="Times New Roman"/>
                <w:color w:val="000000"/>
                <w:sz w:val="20"/>
                <w:szCs w:val="20"/>
              </w:rPr>
              <w:t>основную мысль текста.</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Вести </w:t>
            </w:r>
            <w:r w:rsidRPr="00B15510">
              <w:rPr>
                <w:rFonts w:ascii="Times New Roman" w:hAnsi="Times New Roman"/>
                <w:color w:val="000000"/>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i/>
                <w:iCs/>
                <w:color w:val="000000"/>
                <w:sz w:val="20"/>
                <w:szCs w:val="20"/>
              </w:rPr>
              <w:t xml:space="preserve">Находить   </w:t>
            </w:r>
            <w:r w:rsidRPr="00B15510">
              <w:rPr>
                <w:rFonts w:ascii="Times New Roman" w:hAnsi="Times New Roman"/>
                <w:color w:val="000000"/>
                <w:sz w:val="20"/>
                <w:szCs w:val="20"/>
              </w:rPr>
              <w:t>ключевые   слова текста.</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Объяснять </w:t>
            </w:r>
            <w:r w:rsidRPr="00B15510">
              <w:rPr>
                <w:rFonts w:ascii="Times New Roman" w:hAnsi="Times New Roman"/>
                <w:color w:val="000000"/>
                <w:sz w:val="20"/>
                <w:szCs w:val="20"/>
              </w:rPr>
              <w:t>смысл заглавия произведения.</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Соблюдать морально- этические нормы, проявлять доброе отношение к людям, участвовать в совместных делах, помогать сверстникам.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Презентация </w:t>
            </w:r>
          </w:p>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9D65F8">
              <w:rPr>
                <w:rFonts w:ascii="Times New Roman" w:hAnsi="Times New Roman"/>
                <w:color w:val="000000"/>
                <w:sz w:val="20"/>
                <w:szCs w:val="20"/>
              </w:rPr>
              <w:t>Е. Шварц «Два брата».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11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Превращение Пиноккио в Буратино (Б. Галанов «Книжка про книжки» (отрывок),«Пишу на ту же тему по -своему»)</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163123" w:rsidRPr="00B15510" w:rsidRDefault="00163123" w:rsidP="00163123">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Вести диалог с автором  по  ходу   чтения текста: видеть  прямые  и скрытые  авторские  вопросы, прогнозировать ответы, проверять себя по тексту. Пересказывать сказку.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Презентация «</w:t>
            </w:r>
            <w:r w:rsidRPr="00750398">
              <w:rPr>
                <w:rFonts w:ascii="Times New Roman" w:hAnsi="Times New Roman"/>
                <w:color w:val="000000"/>
                <w:sz w:val="20"/>
                <w:szCs w:val="20"/>
              </w:rPr>
              <w:t>Буратино</w:t>
            </w:r>
            <w:r>
              <w:rPr>
                <w:rFonts w:ascii="Times New Roman" w:hAnsi="Times New Roman"/>
                <w:color w:val="000000"/>
                <w:sz w:val="20"/>
                <w:szCs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55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Рассказ о сказке и детских фантазиях (А.Н. Толстой «Фофка»).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Пересказывать текст. Строить небольшие монологические высказывания. Описывать героев, давать характеристику их поступкам.</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Объяснять выбор автором заглавия, его смысл; выбирать заголовок  произведения из предложенных. Выделять опорные  слова  текста  при самостоятельном чтении; составлять  вопросы  по содержанию прочитанного.</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 о писателе,  иллюстрации главных героев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68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Удалось ли А.Н. Толстому «превратиться» в детского писателя? (А.Н. Толстой «Кот сметанный рот»)</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использовать интонацию, соответствующую смыслу текста.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и «про себя», понимать содержание текста, находить в тексте отрывки  по заданию  в учебнике; определять  мотивы  поведения героев; определять  тему  художественного  произведения  и главную мысль ; оценивать  события , героев. Составлять   цитатный  план для  подробного  пересказа  прочитанного.</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Принимать внутреннюю  позицию школьника  на уровне  положительного  отношения  к урокам  чтения.   Испытывать   интерес  к чтению, к ведению диалога с автором текста; потребность в чтении.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 писателя, иллюстрации главных героев.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26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Птицы с «характерами» (М. Пришвин «Изобретатель»).</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описывать героев.</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Подбирать русские народные пословицы и поговорки, подходящие  к прочитанному произведению; составлять  из них подробный план.</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Р.:</w:t>
            </w:r>
            <w:r w:rsidRPr="00AB5114">
              <w:rPr>
                <w:rFonts w:ascii="Times New Roman" w:hAnsi="Times New Roman"/>
                <w:b/>
                <w:bCs/>
                <w:color w:val="000000"/>
                <w:sz w:val="20"/>
                <w:szCs w:val="20"/>
              </w:rPr>
              <w:t xml:space="preserve"> о</w:t>
            </w:r>
            <w:r w:rsidRPr="00AB5114">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П.:</w:t>
            </w:r>
            <w:r w:rsidRPr="00AB5114">
              <w:rPr>
                <w:rFonts w:ascii="Times New Roman" w:hAnsi="Times New Roman"/>
                <w:bCs/>
                <w:color w:val="000000"/>
                <w:sz w:val="20"/>
                <w:szCs w:val="20"/>
              </w:rPr>
              <w:t>д</w:t>
            </w:r>
            <w:r w:rsidRPr="00AB5114">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К.:</w:t>
            </w:r>
            <w:r w:rsidRPr="00AB5114">
              <w:rPr>
                <w:rFonts w:ascii="Times New Roman" w:hAnsi="Times New Roman"/>
                <w:b/>
                <w:bCs/>
                <w:color w:val="000000"/>
                <w:sz w:val="20"/>
                <w:szCs w:val="20"/>
              </w:rPr>
              <w:t xml:space="preserve"> р</w:t>
            </w:r>
            <w:r w:rsidRPr="00AB5114">
              <w:rPr>
                <w:rFonts w:ascii="Times New Roman" w:hAnsi="Times New Roman"/>
                <w:color w:val="000000"/>
                <w:sz w:val="20"/>
                <w:szCs w:val="20"/>
              </w:rPr>
              <w:t>азвиваем умение слушать и понимать речь других;</w:t>
            </w:r>
            <w:r w:rsidRPr="00AB5114">
              <w:rPr>
                <w:rFonts w:ascii="Times New Roman" w:hAnsi="Times New Roman"/>
                <w:b/>
                <w:bCs/>
                <w:color w:val="000000"/>
                <w:sz w:val="20"/>
                <w:szCs w:val="20"/>
              </w:rPr>
              <w:t xml:space="preserve"> в</w:t>
            </w:r>
            <w:r w:rsidRPr="00AB5114">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 о писателе,</w:t>
            </w:r>
          </w:p>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толковый словарь.</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97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Так кто же он – Михаил Пришвин? (Статья С.Я. Маршака «Сила жизни»)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на слух художественные произведения разных жанров в исполнении учителя, учащихся,    отвечать на  вопросы по  содержанию; понимать главную мысль, оценивать свои эмоциональные реакции.</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Сотрудничать со взрослыми  и сверстниками  в различных социальных  ситуациях, не создавать конфликтов и находить выход из спорных ситуаций.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750398">
              <w:rPr>
                <w:rFonts w:ascii="Times New Roman" w:hAnsi="Times New Roman"/>
                <w:color w:val="000000"/>
                <w:sz w:val="20"/>
                <w:szCs w:val="20"/>
              </w:rPr>
              <w:t>Портрет писателя, иллюстрации главных героев.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8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 Маршак – критик, поэт, переводчик, редактор</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февраля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,сюжет (последовательность  развития  событий); описывать героев.</w:t>
            </w:r>
          </w:p>
          <w:p w:rsidR="00163123" w:rsidRPr="00B15510" w:rsidRDefault="00163123" w:rsidP="00163123">
            <w:pPr>
              <w:spacing w:after="0" w:line="240" w:lineRule="auto"/>
              <w:textAlignment w:val="baseline"/>
              <w:rPr>
                <w:rFonts w:ascii="Times New Roman" w:hAnsi="Times New Roman"/>
                <w:b/>
                <w:iCs/>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163123" w:rsidRPr="00B15510" w:rsidRDefault="00163123" w:rsidP="00163123">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163123" w:rsidRPr="00B15510" w:rsidRDefault="00163123" w:rsidP="00163123">
            <w:pPr>
              <w:textAlignment w:val="baseline"/>
              <w:rPr>
                <w:b/>
                <w:bCs/>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Составлять собственную оценку  своей деятельности с оценкой товарищей, учителя.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Презентация «С.Я. Маршак»</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97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w:t>
            </w:r>
            <w:r w:rsidR="0050185D">
              <w:rPr>
                <w:rFonts w:ascii="Times New Roman" w:hAnsi="Times New Roman"/>
                <w:color w:val="000000"/>
                <w:sz w:val="20"/>
                <w:szCs w:val="20"/>
              </w:rPr>
              <w:t>бобщение. Проверочная работа  по теме: « Век ХХ. Новые встречи со старыми друзьями»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первая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контроля знаний</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задание (учебный текст),   определять алгоритм выполнения,  оценивать  ход  и результат выполнения.</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Соотносить  авторов и назва</w:t>
            </w:r>
            <w:r>
              <w:rPr>
                <w:rFonts w:ascii="Times New Roman" w:hAnsi="Times New Roman"/>
                <w:color w:val="000000"/>
                <w:sz w:val="20"/>
                <w:szCs w:val="20"/>
              </w:rPr>
              <w:t xml:space="preserve">ния прочитанных  в </w:t>
            </w:r>
            <w:r w:rsidRPr="00B15510">
              <w:rPr>
                <w:rFonts w:ascii="Times New Roman" w:hAnsi="Times New Roman"/>
                <w:color w:val="000000"/>
                <w:sz w:val="20"/>
                <w:szCs w:val="20"/>
              </w:rPr>
              <w:t xml:space="preserve">  разделе произведений; определять жанр произведений.  Называть  различия  литературных (авторских) сказок от народных.  Приводить  примеры  авторских и народных  сказок; перечислять  их героев. Называть страну, в которой проживал  писатель.</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испытывать  интерес  к чтению, к ведению диалога с автором  текста;  потребность  в чтении.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Проверочная работа</w:t>
            </w:r>
          </w:p>
        </w:tc>
      </w:tr>
      <w:tr w:rsidR="00163123" w:rsidRPr="00B15510" w:rsidTr="00624272">
        <w:trPr>
          <w:cantSplit/>
          <w:trHeight w:val="241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«Творцы книг» (рассказы о писателях, о художниках- иллюстраторах)</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первая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Анализировать </w:t>
            </w:r>
            <w:r w:rsidRPr="00B15510">
              <w:rPr>
                <w:rFonts w:ascii="Times New Roman" w:hAnsi="Times New Roman"/>
                <w:color w:val="000000"/>
                <w:sz w:val="20"/>
                <w:szCs w:val="20"/>
              </w:rPr>
              <w:t>структуру книги.</w:t>
            </w:r>
            <w:r w:rsidRPr="00B15510">
              <w:rPr>
                <w:rFonts w:ascii="Times New Roman" w:hAnsi="Times New Roman"/>
                <w:i/>
                <w:iCs/>
                <w:color w:val="000000"/>
                <w:sz w:val="20"/>
                <w:szCs w:val="20"/>
              </w:rPr>
              <w:t xml:space="preserve">Вычитывать </w:t>
            </w:r>
            <w:r w:rsidRPr="00B15510">
              <w:rPr>
                <w:rFonts w:ascii="Times New Roman" w:hAnsi="Times New Roman"/>
                <w:color w:val="000000"/>
                <w:sz w:val="20"/>
                <w:szCs w:val="20"/>
              </w:rPr>
              <w:t>все виды  текстовой информации: фактуальную,  подтекстовую, концептуальную.</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Формулировать </w:t>
            </w:r>
            <w:r w:rsidRPr="00B15510">
              <w:rPr>
                <w:rFonts w:ascii="Times New Roman" w:hAnsi="Times New Roman"/>
                <w:color w:val="000000"/>
                <w:sz w:val="20"/>
                <w:szCs w:val="20"/>
              </w:rPr>
              <w:t>основную мысль текста.</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Выборочно  читать вслух  целыми словами; различать  тип книги, пользоваться выходными  данными (автор, заглавие, подзаголовок и др.); составлять  отзыв о прочитанной книге или произведении.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Иметь собственные читательские приоритеты  и уважительно относиться к предпочтениям других  людей.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54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11. 1928 год. Литературный утренник в Сокольниках. В. Маяковский и А. Барто.</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 xml:space="preserve">вторая </w:t>
            </w:r>
            <w:r w:rsidRPr="00163123">
              <w:rPr>
                <w:rFonts w:ascii="Times New Roman" w:hAnsi="Times New Roman"/>
                <w:color w:val="000000"/>
                <w:sz w:val="20"/>
                <w:szCs w:val="20"/>
              </w:rPr>
              <w:t>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r w:rsidRPr="00B15510">
              <w:rPr>
                <w:rFonts w:ascii="Times New Roman" w:hAnsi="Times New Roman"/>
                <w:i/>
                <w:iCs/>
                <w:color w:val="000000"/>
                <w:sz w:val="20"/>
                <w:szCs w:val="20"/>
              </w:rPr>
              <w:t xml:space="preserve">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Определять тип  будущей  сказки, тему; придумывать  персонажей:отрицатель-ных  и положительных героев , героев-помощников, нейтральных персонажей; определять  основную мысль сказки. Создавать письменный текст (описание, отзыв). Писать сочинение о личных впечатлениях после  предварительной подготовки.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Стремится  к совершенствованию собственной речи; испытывать  интерес к чтению; потребность в чтении.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55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Ю. Олеша «Три Толстяка», глава «Кукла с хорошим аппетитом». </w:t>
            </w:r>
          </w:p>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1. Живая кукла наследника Тутти (ч. 2) 2. Три Толстяка и другие герои сказки (ч. 3, 4) 3. «Простые высокие истины» (обобщение)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вторая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Вычитывать </w:t>
            </w:r>
            <w:r w:rsidRPr="00B15510">
              <w:rPr>
                <w:rFonts w:ascii="Times New Roman" w:hAnsi="Times New Roman"/>
                <w:color w:val="000000"/>
                <w:sz w:val="20"/>
                <w:szCs w:val="20"/>
              </w:rPr>
              <w:t>все виды  текстовой информации: фактуальную,  подтекстовую, концептуальную.</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Формулировать </w:t>
            </w:r>
            <w:r w:rsidRPr="00B15510">
              <w:rPr>
                <w:rFonts w:ascii="Times New Roman" w:hAnsi="Times New Roman"/>
                <w:color w:val="000000"/>
                <w:sz w:val="20"/>
                <w:szCs w:val="20"/>
              </w:rPr>
              <w:t>основную мысль текста.</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раздела. Читать вслух лирические стихотворения, передавая настроение ; отражать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Портрет писателя, </w:t>
            </w:r>
            <w:r>
              <w:rPr>
                <w:rFonts w:ascii="Times New Roman" w:hAnsi="Times New Roman"/>
                <w:color w:val="000000"/>
                <w:sz w:val="20"/>
                <w:szCs w:val="20"/>
              </w:rPr>
              <w:t>фрагмент фильма «Три толстяка»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55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Ю. Олеша «Три Толстяка», глава «Кукла с хорошим аппетитом». </w:t>
            </w:r>
          </w:p>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1. Живая кукла наследника Тутти (ч. 2) 2. Три Толстяка и другие герои сказки (ч. 3, 4) 3. «Простые высокие истины» (обобщение)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закрепления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Вести </w:t>
            </w:r>
            <w:r w:rsidRPr="00B15510">
              <w:rPr>
                <w:rFonts w:ascii="Times New Roman" w:hAnsi="Times New Roman"/>
                <w:color w:val="000000"/>
                <w:sz w:val="20"/>
                <w:szCs w:val="20"/>
              </w:rPr>
              <w:t>по ходу чтения диалог с автором текста: задавать вопросы  автору  по  ходу   чтения,  прогнозировать ответы, осуществлять самоконтроль.</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раздела. Читать вслух лирические стихотворения, передавая настроение ; отражать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750398">
              <w:rPr>
                <w:rFonts w:ascii="Times New Roman" w:hAnsi="Times New Roman"/>
                <w:color w:val="000000"/>
                <w:sz w:val="20"/>
                <w:szCs w:val="20"/>
              </w:rPr>
              <w:t>Портрет писателя, фрагмент фильма «Три толстяка»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68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Практикум «Учусь работать с научно - популярным текстом» (Б. Галанов «Как найти город Трёх Толстяков?»).</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третья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Объяснять </w:t>
            </w:r>
            <w:r w:rsidRPr="00B15510">
              <w:rPr>
                <w:rFonts w:ascii="Times New Roman" w:hAnsi="Times New Roman"/>
                <w:color w:val="000000"/>
                <w:sz w:val="20"/>
                <w:szCs w:val="20"/>
              </w:rPr>
              <w:t>смысл заглавия произведения.</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Составлять </w:t>
            </w:r>
            <w:r w:rsidRPr="00B15510">
              <w:rPr>
                <w:rFonts w:ascii="Times New Roman" w:hAnsi="Times New Roman"/>
                <w:color w:val="000000"/>
                <w:sz w:val="20"/>
                <w:szCs w:val="20"/>
              </w:rPr>
              <w:t xml:space="preserve">простой план текста  самостоятельно, сложный план – с помощью учителя. </w:t>
            </w:r>
            <w:r w:rsidRPr="00B15510">
              <w:rPr>
                <w:rFonts w:ascii="Times New Roman" w:hAnsi="Times New Roman"/>
                <w:i/>
                <w:iCs/>
                <w:color w:val="000000"/>
                <w:sz w:val="20"/>
                <w:szCs w:val="20"/>
              </w:rPr>
              <w:t xml:space="preserve">Пересказывать  </w:t>
            </w:r>
            <w:r w:rsidRPr="00B15510">
              <w:rPr>
                <w:rFonts w:ascii="Times New Roman" w:hAnsi="Times New Roman"/>
                <w:color w:val="000000"/>
                <w:sz w:val="20"/>
                <w:szCs w:val="20"/>
              </w:rPr>
              <w:t>текст подробно, сжато, выборочно.</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Читать  про себя: понимать текст, проводить  словарную работу по ходу чтения; отвечать на вопросы. Характеризовать  текст:  предполагать  содержание  по  заглавию, фамилии автора, иллюстрации, группе  ключевых слов; определять тему, вычитывать  текстовую информацию.</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Принимать внутреннюю  позицию школьника на уровне  положительного  отношения к  урокам чтения.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11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12. «Дорогие мои мальчишки» (Р. Фраерман «Гайдар и дети»)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третья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w:t>
            </w:r>
            <w:r w:rsidR="00163123" w:rsidRPr="00B15510">
              <w:rPr>
                <w:rFonts w:ascii="Times New Roman" w:hAnsi="Times New Roman"/>
                <w:color w:val="000000"/>
                <w:sz w:val="20"/>
                <w:szCs w:val="20"/>
              </w:rPr>
              <w:t>рок</w:t>
            </w:r>
            <w:r>
              <w:rPr>
                <w:rFonts w:ascii="Times New Roman" w:hAnsi="Times New Roman"/>
                <w:color w:val="000000"/>
                <w:sz w:val="20"/>
                <w:szCs w:val="20"/>
              </w:rPr>
              <w:t xml:space="preserve">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осознанно,  правильно,  выразительно, выбирать соответствующие интонацию, тон  и  темп  речи, ставить логическое ударение.</w:t>
            </w:r>
            <w:r w:rsidRPr="00B15510">
              <w:rPr>
                <w:rFonts w:ascii="Times New Roman" w:hAnsi="Times New Roman"/>
                <w:i/>
                <w:iCs/>
                <w:color w:val="000000"/>
                <w:sz w:val="20"/>
                <w:szCs w:val="20"/>
              </w:rPr>
              <w:t xml:space="preserve">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Объяснять выбор  автором заглавия, его смысл; выбирать заголовок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163123" w:rsidRPr="00B15510" w:rsidRDefault="00163123" w:rsidP="00163123">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163123" w:rsidRPr="00B15510" w:rsidRDefault="00163123" w:rsidP="00163123">
            <w:pPr>
              <w:textAlignment w:val="baseline"/>
              <w:rPr>
                <w:b/>
                <w:bCs/>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ИКТ ,иллюстрации к произведе</w:t>
            </w:r>
            <w:r w:rsidRPr="00B15510">
              <w:rPr>
                <w:rFonts w:ascii="Times New Roman" w:hAnsi="Times New Roman"/>
                <w:color w:val="000000"/>
                <w:sz w:val="20"/>
                <w:szCs w:val="20"/>
              </w:rPr>
              <w:t>ниям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12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А. Гайдар «Тимур и его команда» 1. «Этот чердак был обитаем» (ч. 1, 2) 2. Игра или серьёзное дело? (ч. 3, 4) 3. Тимур и тимуровцы (ч. 5, обобщение)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Формулировать </w:t>
            </w:r>
            <w:r w:rsidRPr="00B15510">
              <w:rPr>
                <w:rFonts w:ascii="Times New Roman" w:hAnsi="Times New Roman"/>
                <w:color w:val="000000"/>
                <w:sz w:val="20"/>
                <w:szCs w:val="20"/>
              </w:rPr>
              <w:t>основную мысль текста.</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Вести </w:t>
            </w:r>
            <w:r w:rsidRPr="00B15510">
              <w:rPr>
                <w:rFonts w:ascii="Times New Roman" w:hAnsi="Times New Roman"/>
                <w:color w:val="000000"/>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i/>
                <w:iCs/>
                <w:color w:val="000000"/>
                <w:sz w:val="20"/>
                <w:szCs w:val="20"/>
              </w:rPr>
              <w:t xml:space="preserve">Находить   </w:t>
            </w:r>
            <w:r w:rsidRPr="00B15510">
              <w:rPr>
                <w:rFonts w:ascii="Times New Roman" w:hAnsi="Times New Roman"/>
                <w:color w:val="000000"/>
                <w:sz w:val="20"/>
                <w:szCs w:val="20"/>
              </w:rPr>
              <w:t>ключевые слова текста.</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Выразительно читать стихотворные произведения. Находить в прочитанных  стихотворениях с помощью учителя и самостоятельно средства  художественной  выразительности. Определять по нескольким  строчкам автора и название стихотворения.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Видеофильм </w:t>
            </w:r>
            <w:r w:rsidRPr="00750398">
              <w:rPr>
                <w:rFonts w:ascii="Times New Roman" w:hAnsi="Times New Roman"/>
                <w:color w:val="000000"/>
                <w:sz w:val="20"/>
                <w:szCs w:val="20"/>
              </w:rPr>
              <w:t>А. Гайдар «Тимур и его команда»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12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13. Смешные книжки. Проверка развития читательских умений (Н. Носов «Федина задача»)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четвертая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color w:val="000000"/>
                <w:sz w:val="20"/>
                <w:szCs w:val="20"/>
              </w:rPr>
              <w:t xml:space="preserve">Определять  и анализировать тему, формулировать замысел главную мысль, материал, составлять план, работать </w:t>
            </w:r>
            <w:r w:rsidRPr="00B15510">
              <w:rPr>
                <w:rFonts w:ascii="Times New Roman" w:hAnsi="Times New Roman"/>
                <w:color w:val="000000"/>
                <w:sz w:val="20"/>
                <w:szCs w:val="20"/>
              </w:rPr>
              <w:tab/>
              <w:t>над черновиком, редактировать текст.</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и «про себя», осознавая содержание текста, отвечать на вопросы по содержанию литературного текста, определять тему, идею  произведения. Определять  хронологическую  последовательность  событий, описанных  в рассказе.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82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Юмористический рассказ на серьёзную тему (В. Драгунский «Что любит Мишка»)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четвертая  неделя марта</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 xml:space="preserve">на слух художественные произведения разных жанров в исполнении учителя, учащихся, отвечать на вопросы по  содержанию; понимать главную мысль, оценивать свои эмоциональные реакции.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лирические стихотворения, передавать настроение; отражать  интонацию  начала и конца предложения; с опорой на знак препинания в конце предложения. Находить в стихотворении слова , которые  помогают  передать настроение автора, картины природы, им созданные.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ИКТ о писателе, иллюстрации к произведению</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8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Юмористические рассказы В. Драгунского, Ю. Сотника и Н. Носова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Составлять связный рассказа по впечатлениям от прочитанного.</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Принимать  внутреннюю  позицию  школьника  на уровне  положительного отношения  к урокам  чтения. Не создавать конфликтов  и находить  выходы из спорных ситуаций.</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Иллюстрации к произведе</w:t>
            </w:r>
            <w:r w:rsidRPr="00B15510">
              <w:rPr>
                <w:rFonts w:ascii="Times New Roman" w:hAnsi="Times New Roman"/>
                <w:color w:val="000000"/>
                <w:sz w:val="20"/>
                <w:szCs w:val="20"/>
              </w:rPr>
              <w:t>ниям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83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А. Барто. Сатира или юмор?</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вторая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на слух художественные произведения разных жанров в исполнении учителя, учащихся, отвечать на вопросы по  содержанию; понимать главную мысль, оценивать свои эмоциональные реакции.</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Выделять смысловые  части  текста; озаглавливать их; составлять план (цитатный, с помощью  вопросов по выбору).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Р.:</w:t>
            </w:r>
            <w:r w:rsidRPr="00AB5114">
              <w:rPr>
                <w:rFonts w:ascii="Times New Roman" w:hAnsi="Times New Roman"/>
                <w:b/>
                <w:bCs/>
                <w:color w:val="000000"/>
                <w:sz w:val="20"/>
                <w:szCs w:val="20"/>
              </w:rPr>
              <w:t xml:space="preserve"> о</w:t>
            </w:r>
            <w:r w:rsidRPr="00AB5114">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П.:</w:t>
            </w:r>
            <w:r w:rsidRPr="00AB5114">
              <w:rPr>
                <w:rFonts w:ascii="Times New Roman" w:hAnsi="Times New Roman"/>
                <w:bCs/>
                <w:color w:val="000000"/>
                <w:sz w:val="20"/>
                <w:szCs w:val="20"/>
              </w:rPr>
              <w:t>д</w:t>
            </w:r>
            <w:r w:rsidRPr="00AB5114">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color w:val="000000"/>
                <w:sz w:val="20"/>
                <w:szCs w:val="20"/>
              </w:rPr>
              <w:t>К.:</w:t>
            </w:r>
            <w:r w:rsidRPr="00AB5114">
              <w:rPr>
                <w:rFonts w:ascii="Times New Roman" w:hAnsi="Times New Roman"/>
                <w:b/>
                <w:bCs/>
                <w:color w:val="000000"/>
                <w:sz w:val="20"/>
                <w:szCs w:val="20"/>
              </w:rPr>
              <w:t xml:space="preserve"> р</w:t>
            </w:r>
            <w:r w:rsidRPr="00AB5114">
              <w:rPr>
                <w:rFonts w:ascii="Times New Roman" w:hAnsi="Times New Roman"/>
                <w:color w:val="000000"/>
                <w:sz w:val="20"/>
                <w:szCs w:val="20"/>
              </w:rPr>
              <w:t>азвиваем умение слушать и понимать речь других;</w:t>
            </w:r>
            <w:r w:rsidRPr="00AB5114">
              <w:rPr>
                <w:rFonts w:ascii="Times New Roman" w:hAnsi="Times New Roman"/>
                <w:b/>
                <w:bCs/>
                <w:color w:val="000000"/>
                <w:sz w:val="20"/>
                <w:szCs w:val="20"/>
              </w:rPr>
              <w:t xml:space="preserve"> в</w:t>
            </w:r>
            <w:r w:rsidRPr="00AB5114">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Воспринимать  красоту природы, бережно относиться  ко всему живому; чувствовать  красоту  художественного  слова,  стремится к совершенствованию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750398">
              <w:rPr>
                <w:rFonts w:ascii="Times New Roman" w:hAnsi="Times New Roman"/>
                <w:color w:val="000000"/>
                <w:sz w:val="20"/>
                <w:szCs w:val="20"/>
              </w:rPr>
              <w:t>Иллюстрации к произведениям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12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«Не про меня ли это?»</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вторая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Определять  и анализировать тему, формулировать замысел главную мысль,материал, составлять план, анализировать произведения.Составлять связный рассказ по впечатлениям от прочитанного.</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 вслух и «про себя», понимать содержание  текста, находить в тексте  отрывки  по заданию в учебнике; определять мотивы поведения героев. Вести диалог с автором по ходу чтения текста :видеть прямые и скрытые авторские вопросы, прогнозировать ответы, проверять себя по тексту. Характеризовать главных героев произведения; давать собственную оценку  их поступкам.</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Р.:</w:t>
            </w:r>
            <w:r w:rsidRPr="00AB5114">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П.:</w:t>
            </w:r>
            <w:r w:rsidRPr="00AB5114">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AB5114" w:rsidRDefault="00163123" w:rsidP="00163123">
            <w:pPr>
              <w:spacing w:after="0" w:line="240" w:lineRule="auto"/>
              <w:textAlignment w:val="baseline"/>
              <w:rPr>
                <w:rFonts w:ascii="Times New Roman" w:hAnsi="Times New Roman"/>
                <w:color w:val="000000"/>
                <w:sz w:val="20"/>
                <w:szCs w:val="20"/>
              </w:rPr>
            </w:pPr>
            <w:r w:rsidRPr="00AB5114">
              <w:rPr>
                <w:rFonts w:ascii="Times New Roman" w:hAnsi="Times New Roman"/>
                <w:b/>
                <w:color w:val="000000"/>
                <w:sz w:val="20"/>
                <w:szCs w:val="20"/>
              </w:rPr>
              <w:t>К.:</w:t>
            </w:r>
            <w:r w:rsidRPr="00AB5114">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Воспринимать красоту природы, бережно относиться ко всему живому; чувствовать  красоту  художественного  слова, стремиться к совершенсствова-нию  собственной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8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14. «Книжкины именины» во Дворце пионеров. Стихи Е. Благининой, Б. Заходера, Ю. Коринца и др</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A408D6"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r w:rsidRPr="00B15510">
              <w:rPr>
                <w:rFonts w:ascii="Times New Roman" w:hAnsi="Times New Roman"/>
                <w:i/>
                <w:iCs/>
                <w:color w:val="000000"/>
                <w:sz w:val="20"/>
                <w:szCs w:val="20"/>
              </w:rPr>
              <w:t xml:space="preserve">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Соотносить авторов и названия прочитанных в 7-ом разделе произведений; узнавать стихотворение по 1-2 строчкам; составлять цепочки «писатель – название- жанр»; определять  жанр  прочитанных  произведений. Письменно составлять  монологическое высказывание о прочитанном произведении.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163123" w:rsidRPr="00B15510" w:rsidRDefault="00163123" w:rsidP="00163123">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163123" w:rsidRPr="00B15510" w:rsidRDefault="00163123" w:rsidP="00163123">
            <w:pPr>
              <w:textAlignment w:val="baseline"/>
              <w:rPr>
                <w:b/>
                <w:bCs/>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750398">
              <w:rPr>
                <w:rFonts w:ascii="Times New Roman" w:hAnsi="Times New Roman"/>
                <w:color w:val="000000"/>
                <w:sz w:val="20"/>
                <w:szCs w:val="20"/>
              </w:rPr>
              <w:t>Выставка книг</w:t>
            </w:r>
            <w:r>
              <w:rPr>
                <w:rFonts w:ascii="Times New Roman" w:hAnsi="Times New Roman"/>
                <w:color w:val="000000"/>
                <w:sz w:val="20"/>
                <w:szCs w:val="20"/>
              </w:rPr>
              <w:t xml:space="preserve"> Е.</w:t>
            </w:r>
            <w:r w:rsidRPr="00750398">
              <w:rPr>
                <w:rFonts w:ascii="Times New Roman" w:hAnsi="Times New Roman"/>
                <w:color w:val="000000"/>
                <w:sz w:val="20"/>
                <w:szCs w:val="20"/>
              </w:rPr>
              <w:t>Благининой, Б. Заходера, Ю. Коринца и др</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98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И. Токмаковой и Г. Сапгира.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третья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7C706E"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Декламировать </w:t>
            </w:r>
            <w:r w:rsidRPr="00B15510">
              <w:rPr>
                <w:rFonts w:ascii="Times New Roman" w:hAnsi="Times New Roman"/>
                <w:color w:val="000000"/>
                <w:sz w:val="20"/>
                <w:szCs w:val="20"/>
              </w:rPr>
              <w:t>стихотворения.</w:t>
            </w:r>
            <w:r w:rsidRPr="00B15510">
              <w:rPr>
                <w:rFonts w:ascii="Times New Roman" w:hAnsi="Times New Roman"/>
                <w:i/>
                <w:iCs/>
                <w:color w:val="000000"/>
                <w:sz w:val="20"/>
                <w:szCs w:val="20"/>
              </w:rPr>
              <w:t xml:space="preserve">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Вычитывать </w:t>
            </w:r>
            <w:r w:rsidRPr="00B15510">
              <w:rPr>
                <w:rFonts w:ascii="Times New Roman" w:hAnsi="Times New Roman"/>
                <w:color w:val="000000"/>
                <w:sz w:val="20"/>
                <w:szCs w:val="20"/>
              </w:rPr>
              <w:t>все виды текстовой информации: фактуальную,  подтекстовую, концептуальную.</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Определять тему будущего письменного высказывания, тип  текста (описание или рассуждение), соответствующие языковые средства. Создавать письменный текст (описание). Писать сочинение о личных впечатлениях  после  предварительной подготовки.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Определять цели учебной деятельности с помощью учителя и самостоятельно, искать средства ее осуществления.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Карточки - помошницы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95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Э. Мошковской и Э. Успенского</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третья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Декламировать </w:t>
            </w:r>
            <w:r w:rsidRPr="00B15510">
              <w:rPr>
                <w:rFonts w:ascii="Times New Roman" w:hAnsi="Times New Roman"/>
                <w:color w:val="000000"/>
                <w:sz w:val="20"/>
                <w:szCs w:val="20"/>
              </w:rPr>
              <w:t>стихотворения.</w:t>
            </w:r>
            <w:r w:rsidRPr="00B15510">
              <w:rPr>
                <w:rFonts w:ascii="Times New Roman" w:hAnsi="Times New Roman"/>
                <w:i/>
                <w:iCs/>
                <w:color w:val="000000"/>
                <w:sz w:val="20"/>
                <w:szCs w:val="20"/>
              </w:rPr>
              <w:t xml:space="preserve"> 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  художественной литературы. Ориентироваться  в содержании самостоятельно  прочитанной книги;  составлять отзыв о прочитанном  произведении.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Иметь собственные читательские приоритеты и уважительно  относиться к предпочтениям  других  людей.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Выставка книг </w:t>
            </w:r>
            <w:r w:rsidRPr="00750398">
              <w:rPr>
                <w:rFonts w:ascii="Times New Roman" w:hAnsi="Times New Roman"/>
                <w:color w:val="000000"/>
                <w:sz w:val="20"/>
                <w:szCs w:val="20"/>
              </w:rPr>
              <w:t>Э. Мошковской и Э. Успенского</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69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Саши Чёрного и В. Долиной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Декламировать </w:t>
            </w:r>
            <w:r w:rsidRPr="00B15510">
              <w:rPr>
                <w:rFonts w:ascii="Times New Roman" w:hAnsi="Times New Roman"/>
                <w:color w:val="000000"/>
                <w:sz w:val="20"/>
                <w:szCs w:val="20"/>
              </w:rPr>
              <w:t>стихотворения.</w:t>
            </w:r>
            <w:r w:rsidRPr="00B15510">
              <w:rPr>
                <w:rFonts w:ascii="Times New Roman" w:hAnsi="Times New Roman"/>
                <w:i/>
                <w:iCs/>
                <w:color w:val="000000"/>
                <w:sz w:val="20"/>
                <w:szCs w:val="20"/>
              </w:rPr>
              <w:t xml:space="preserve"> 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Прогнозировать содержание раздела. Выразительно  читать  стихотворные произведения. Вести диалог с автором   по ходу  чтения текста: видеть прямые и скрытые авторские  вопросы, прогнозировать  ответы, проверять себя по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w:t>
            </w:r>
            <w:r>
              <w:rPr>
                <w:rFonts w:ascii="Times New Roman" w:hAnsi="Times New Roman"/>
                <w:color w:val="000000"/>
                <w:sz w:val="20"/>
                <w:szCs w:val="20"/>
              </w:rPr>
              <w:t>ы писателей, иллюстрации к произведениям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68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Миниатюры Г. Цыферова. Р/Р Создание собственных миниатюр.</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jc w:val="both"/>
              <w:textAlignment w:val="baseline"/>
              <w:rPr>
                <w:rFonts w:ascii="Times New Roman" w:hAnsi="Times New Roman"/>
                <w:color w:val="000000"/>
                <w:sz w:val="20"/>
                <w:szCs w:val="20"/>
              </w:rPr>
            </w:pPr>
            <w:r w:rsidRPr="00163123">
              <w:rPr>
                <w:rFonts w:ascii="Times New Roman" w:hAnsi="Times New Roman"/>
                <w:color w:val="000000"/>
                <w:sz w:val="20"/>
                <w:szCs w:val="20"/>
              </w:rPr>
              <w:t>четвертая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7C706E" w:rsidP="007C706E">
            <w:pPr>
              <w:spacing w:after="0" w:line="240" w:lineRule="auto"/>
              <w:ind w:left="113" w:right="113"/>
              <w:textAlignment w:val="baseline"/>
              <w:rPr>
                <w:rFonts w:ascii="Times New Roman" w:hAnsi="Times New Roman"/>
                <w:color w:val="000000"/>
                <w:sz w:val="20"/>
                <w:szCs w:val="20"/>
              </w:rPr>
            </w:pPr>
            <w:r>
              <w:rPr>
                <w:rFonts w:ascii="Times New Roman" w:hAnsi="Times New Roman"/>
                <w:color w:val="000000"/>
                <w:sz w:val="20"/>
                <w:szCs w:val="20"/>
              </w:rPr>
              <w:t>урок развития речи</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Готовиться</w:t>
            </w:r>
            <w:r w:rsidRPr="00B15510">
              <w:rPr>
                <w:rFonts w:ascii="Times New Roman" w:hAnsi="Times New Roman"/>
                <w:i/>
                <w:iCs/>
                <w:color w:val="000000"/>
                <w:sz w:val="20"/>
                <w:szCs w:val="20"/>
              </w:rPr>
              <w:tab/>
            </w:r>
            <w:r w:rsidRPr="00B15510">
              <w:rPr>
                <w:rFonts w:ascii="Times New Roman" w:hAnsi="Times New Roman"/>
                <w:color w:val="000000"/>
                <w:sz w:val="20"/>
                <w:szCs w:val="20"/>
              </w:rPr>
              <w:t xml:space="preserve">к созданию миниатюр: определять  и анализировать тему, формулировать замысел главную мысль,материал, составлять план, работать </w:t>
            </w:r>
            <w:r w:rsidRPr="00B15510">
              <w:rPr>
                <w:rFonts w:ascii="Times New Roman" w:hAnsi="Times New Roman"/>
                <w:color w:val="000000"/>
                <w:sz w:val="20"/>
                <w:szCs w:val="20"/>
              </w:rPr>
              <w:tab/>
              <w:t>над черновиком, редактировать текст.</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Создавать </w:t>
            </w:r>
            <w:r w:rsidRPr="00B15510">
              <w:rPr>
                <w:rFonts w:ascii="Times New Roman" w:hAnsi="Times New Roman"/>
                <w:color w:val="000000"/>
                <w:sz w:val="20"/>
                <w:szCs w:val="20"/>
              </w:rPr>
              <w:t>письменный текст.</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Самостоятельно прогнозировать  содержание текста по заглавию, иллюстрации, ключевым словам; самостоятельно читать « про себя» не знакомый текст, проводить  словарную работу; делить текст на части, составлять простой план ;самостоятельно формулировать главную  мысль текста</w:t>
            </w:r>
            <w:r w:rsidRPr="00B15510">
              <w:rPr>
                <w:rFonts w:ascii="Times New Roman" w:hAnsi="Times New Roman"/>
                <w:color w:val="000000"/>
                <w:sz w:val="20"/>
                <w:szCs w:val="20"/>
                <w:lang w:val="en-US"/>
              </w:rPr>
              <w:t>;находить в тексте</w:t>
            </w:r>
            <w:r w:rsidRPr="00B15510">
              <w:rPr>
                <w:rFonts w:ascii="Times New Roman" w:hAnsi="Times New Roman"/>
                <w:color w:val="000000"/>
                <w:sz w:val="20"/>
                <w:szCs w:val="20"/>
              </w:rPr>
              <w:t xml:space="preserve">  материал для характеристики.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 писа</w:t>
            </w:r>
            <w:r>
              <w:rPr>
                <w:rFonts w:ascii="Times New Roman" w:hAnsi="Times New Roman"/>
                <w:color w:val="000000"/>
                <w:sz w:val="20"/>
                <w:szCs w:val="20"/>
              </w:rPr>
              <w:t>теля, иллюстрации к произведениям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83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Стихи Н. Матвеевой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четвертая неделя апреля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w:t>
            </w:r>
            <w:r w:rsidRPr="00B15510">
              <w:rPr>
                <w:rFonts w:ascii="Times New Roman" w:hAnsi="Times New Roman"/>
                <w:i/>
                <w:iCs/>
                <w:color w:val="000000"/>
                <w:sz w:val="20"/>
                <w:szCs w:val="20"/>
              </w:rPr>
              <w:t xml:space="preserve">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составлять простой  план; самостоятельно формулировать   главную мысль текста; находить в тексте материал для характеристики.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Испытывать интерес к чтению, к ведению диалога с автором текста; потребность в чтении.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 писателя, иллюстрации к произведению</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8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Внеклассное чтение. Любимые стихи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вторая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color w:val="000000"/>
                <w:sz w:val="20"/>
                <w:szCs w:val="20"/>
              </w:rPr>
              <w:t>стихотворения.</w:t>
            </w:r>
            <w:r w:rsidRPr="00B15510">
              <w:rPr>
                <w:rFonts w:ascii="Times New Roman" w:hAnsi="Times New Roman"/>
                <w:i/>
                <w:iCs/>
                <w:color w:val="000000"/>
                <w:sz w:val="20"/>
                <w:szCs w:val="20"/>
              </w:rPr>
              <w:t xml:space="preserve"> Читать про себя </w:t>
            </w:r>
            <w:r w:rsidRPr="00B15510">
              <w:rPr>
                <w:rFonts w:ascii="Times New Roman" w:hAnsi="Times New Roman"/>
                <w:color w:val="000000"/>
                <w:sz w:val="20"/>
                <w:szCs w:val="20"/>
              </w:rPr>
              <w:t>текст осознанно,  выделять в нём  логические части, проводить словарную работу, отвечать на вопросы.</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Вычитывать </w:t>
            </w:r>
            <w:r w:rsidRPr="00B15510">
              <w:rPr>
                <w:rFonts w:ascii="Times New Roman" w:hAnsi="Times New Roman"/>
                <w:color w:val="000000"/>
                <w:sz w:val="20"/>
                <w:szCs w:val="20"/>
              </w:rPr>
              <w:t>все виды текстовой информации: фактуальную,  подтекстовую, концептуальную.</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Читать «про себя», осознавая  содержание текста, отвечать на вопросы по содержанию литературного текста, определять тему , идею произведения. Объяснять выбор автором заглавия, его смысл; выбирать заголовок произведения из предложенных; находить в тексте материал для характеристики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Принимать  внутреннюю позицию школьника на уровне положительного отношения к урокам чтения. Принимать и осваивать социальную роль обучающегося.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12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Практикум «Учусь читать лирический текст».</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вторая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 xml:space="preserve">вслух осознанно,  правильно,  выразительно, выбирать соответствующие интонацию, тон  и  темп  речи, ставить логическое ударение. </w:t>
            </w:r>
            <w:r w:rsidRPr="00B15510">
              <w:rPr>
                <w:rFonts w:ascii="Times New Roman" w:hAnsi="Times New Roman"/>
                <w:i/>
                <w:iCs/>
                <w:color w:val="000000"/>
                <w:sz w:val="20"/>
                <w:szCs w:val="20"/>
              </w:rPr>
              <w:t xml:space="preserve">Декламировать </w:t>
            </w:r>
            <w:r w:rsidRPr="00B15510">
              <w:rPr>
                <w:rFonts w:ascii="Times New Roman" w:hAnsi="Times New Roman"/>
                <w:color w:val="000000"/>
                <w:sz w:val="20"/>
                <w:szCs w:val="20"/>
              </w:rPr>
              <w:t>стихотворения.</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b/>
                <w:bCs/>
                <w:sz w:val="20"/>
                <w:szCs w:val="20"/>
              </w:rPr>
              <w:t>о</w:t>
            </w:r>
            <w:r w:rsidRPr="00B15510">
              <w:rPr>
                <w:sz w:val="20"/>
                <w:szCs w:val="20"/>
              </w:rPr>
              <w:t>пределять и формулировать цель деятельности на уроке с помощью учителя;</w:t>
            </w:r>
            <w:r w:rsidRPr="00B15510">
              <w:rPr>
                <w:rFonts w:ascii="Times New Roman" w:hAnsi="Times New Roman"/>
                <w:color w:val="000000"/>
                <w:sz w:val="20"/>
                <w:szCs w:val="20"/>
              </w:rPr>
              <w:t> проговаривать последовательность действий на уроке; учиться высказывать своё предположение на основе работы с иллюстрацией учебника.</w:t>
            </w:r>
          </w:p>
          <w:p w:rsidR="00163123" w:rsidRPr="00B15510" w:rsidRDefault="00163123" w:rsidP="00163123">
            <w:pPr>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b/>
                <w:bCs/>
                <w:sz w:val="20"/>
                <w:szCs w:val="20"/>
              </w:rPr>
              <w:t>п</w:t>
            </w:r>
            <w:r w:rsidRPr="00B15510">
              <w:rPr>
                <w:bCs/>
                <w:sz w:val="20"/>
                <w:szCs w:val="20"/>
              </w:rPr>
              <w:t>реобразовывать информацию из одной формы в другую; 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textAlignment w:val="baseline"/>
              <w:rPr>
                <w:b/>
                <w:bCs/>
                <w:sz w:val="20"/>
                <w:szCs w:val="20"/>
              </w:rPr>
            </w:pPr>
            <w:r w:rsidRPr="00B15510">
              <w:rPr>
                <w:rFonts w:ascii="Times New Roman" w:hAnsi="Times New Roman"/>
                <w:color w:val="000000"/>
                <w:sz w:val="20"/>
                <w:szCs w:val="20"/>
              </w:rPr>
              <w:t>К.:</w:t>
            </w:r>
            <w:r w:rsidRPr="00B15510">
              <w:rPr>
                <w:b/>
                <w:bCs/>
                <w:sz w:val="20"/>
                <w:szCs w:val="20"/>
              </w:rPr>
              <w:t>р</w:t>
            </w:r>
            <w:r w:rsidRPr="00B15510">
              <w:rPr>
                <w:sz w:val="20"/>
                <w:szCs w:val="20"/>
              </w:rPr>
              <w:t>азвиваем умение слушать и понимать речь других;</w:t>
            </w:r>
            <w:r w:rsidRPr="00B15510">
              <w:rPr>
                <w:b/>
                <w:bCs/>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и письменной форме; умение работать в паре и в группах.</w:t>
            </w:r>
          </w:p>
          <w:p w:rsidR="00163123" w:rsidRPr="00B15510" w:rsidRDefault="00163123" w:rsidP="00163123">
            <w:pPr>
              <w:textAlignment w:val="baseline"/>
              <w:rPr>
                <w:b/>
                <w:bCs/>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Сопоставлять собственную  оценку  своей деятельности  с оценкой  товарищей, учителя.  Принимать  и осваивать  социальную роль  обучающегося.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39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w:t>
            </w:r>
            <w:r w:rsidR="0050185D">
              <w:rPr>
                <w:rFonts w:ascii="Times New Roman" w:hAnsi="Times New Roman"/>
                <w:color w:val="000000"/>
                <w:sz w:val="20"/>
                <w:szCs w:val="20"/>
              </w:rPr>
              <w:t>бобщени</w:t>
            </w:r>
            <w:r w:rsidR="007F299C">
              <w:rPr>
                <w:rFonts w:ascii="Times New Roman" w:hAnsi="Times New Roman"/>
                <w:color w:val="000000"/>
                <w:sz w:val="20"/>
                <w:szCs w:val="20"/>
              </w:rPr>
              <w:t>е. Проверочная работа по теме: «</w:t>
            </w:r>
            <w:r w:rsidR="007F299C" w:rsidRPr="007F299C">
              <w:rPr>
                <w:rFonts w:ascii="Times New Roman" w:hAnsi="Times New Roman"/>
                <w:color w:val="000000"/>
                <w:sz w:val="20"/>
                <w:szCs w:val="20"/>
              </w:rPr>
              <w:t>Век ХХ. Новые встречи со старыми друзьями»</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вторая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7C706E" w:rsidP="00163123">
            <w:pPr>
              <w:spacing w:after="0" w:line="240" w:lineRule="auto"/>
              <w:ind w:left="113" w:right="113"/>
              <w:jc w:val="center"/>
              <w:textAlignment w:val="baseline"/>
              <w:rPr>
                <w:rFonts w:ascii="Times New Roman" w:hAnsi="Times New Roman"/>
                <w:color w:val="000000"/>
                <w:sz w:val="20"/>
                <w:szCs w:val="20"/>
              </w:rPr>
            </w:pPr>
            <w:r>
              <w:rPr>
                <w:rFonts w:ascii="Times New Roman" w:hAnsi="Times New Roman"/>
                <w:color w:val="000000"/>
                <w:sz w:val="20"/>
                <w:szCs w:val="20"/>
              </w:rPr>
              <w:t>урок контроля знаний</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Воспринимать </w:t>
            </w:r>
            <w:r w:rsidRPr="00B15510">
              <w:rPr>
                <w:rFonts w:ascii="Times New Roman" w:hAnsi="Times New Roman"/>
                <w:color w:val="000000"/>
                <w:sz w:val="20"/>
                <w:szCs w:val="20"/>
              </w:rPr>
              <w:t>задание (учебный текст),   определять алгоритм выполнения,  оценивать  ход  и результат выполнения.</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EC5FB4">
              <w:rPr>
                <w:rFonts w:ascii="Times New Roman" w:hAnsi="Times New Roman"/>
                <w:color w:val="000000"/>
                <w:sz w:val="20"/>
                <w:szCs w:val="20"/>
              </w:rPr>
              <w:t>Соотносить  авторов и названия прочитанных  в   разделе произведений; определять жанр произведений.  Называть  различия  литературных (авторских) сказок от народных.  Приводить  примеры  авторских и народных  сказок; перечислять  их героев. Называть страну, в которой проживал  писатель.</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Р.:</w:t>
            </w:r>
            <w:r w:rsidRPr="00B15510">
              <w:rPr>
                <w:rFonts w:ascii="Times New Roman" w:hAnsi="Times New Roman"/>
                <w:color w:val="000000"/>
                <w:sz w:val="20"/>
                <w:szCs w:val="20"/>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П.:</w:t>
            </w:r>
            <w:r w:rsidRPr="00B15510">
              <w:rPr>
                <w:rFonts w:ascii="Times New Roman" w:hAnsi="Times New Roman"/>
                <w:color w:val="000000"/>
                <w:sz w:val="20"/>
                <w:szCs w:val="20"/>
              </w:rPr>
              <w:t xml:space="preserve"> вычитывать  все виды текстовой информации; извлекать информацию, представленную в разных формах( сплошной текст, иллюстрация); осуществлять анализ и синтез; устанавливать причинно – следственные связи.</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b/>
                <w:color w:val="000000"/>
                <w:sz w:val="20"/>
                <w:szCs w:val="20"/>
              </w:rPr>
              <w:t>К.:</w:t>
            </w:r>
            <w:r w:rsidRPr="00B15510">
              <w:rPr>
                <w:rFonts w:ascii="Times New Roman" w:hAnsi="Times New Roman"/>
                <w:color w:val="000000"/>
                <w:sz w:val="20"/>
                <w:szCs w:val="20"/>
              </w:rPr>
              <w:t xml:space="preserve"> оформлять свои мысли в устной и письменной форме с учетом речевой ситуации.</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Самостоятельно  делать  выбор, какое  мнение принять в предложенных ситуациях, опираясь на общие для всех простые правила поведения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507D4A">
              <w:rPr>
                <w:rFonts w:ascii="Times New Roman" w:hAnsi="Times New Roman"/>
                <w:color w:val="000000"/>
                <w:sz w:val="20"/>
                <w:szCs w:val="20"/>
              </w:rPr>
              <w:t>Карточки с заданиями проверочной работы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7F299C"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 xml:space="preserve">Проверочная работа </w:t>
            </w:r>
          </w:p>
        </w:tc>
      </w:tr>
      <w:tr w:rsidR="00163123" w:rsidRPr="00B15510" w:rsidTr="00624272">
        <w:trPr>
          <w:cantSplit/>
          <w:trHeight w:val="312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Пьеса - сказка С. Козлова «Снежный цветок».  Знакомство с героями (картины 1, 2) 2. Поиски снежного цветка (картины 3–5) 3. Мудрая сказка для малышей (картины 6–8</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третья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7C706E" w:rsidP="007C706E">
            <w:pPr>
              <w:spacing w:after="0" w:line="240" w:lineRule="auto"/>
              <w:ind w:left="113" w:right="113"/>
              <w:textAlignment w:val="baseline"/>
              <w:rPr>
                <w:rFonts w:ascii="Times New Roman" w:hAnsi="Times New Roman"/>
                <w:color w:val="000000"/>
                <w:sz w:val="20"/>
                <w:szCs w:val="20"/>
              </w:rPr>
            </w:pPr>
            <w:r>
              <w:rPr>
                <w:rFonts w:ascii="Times New Roman" w:hAnsi="Times New Roman"/>
                <w:color w:val="000000"/>
                <w:sz w:val="20"/>
                <w:szCs w:val="20"/>
              </w:rPr>
              <w:t>у</w:t>
            </w:r>
            <w:r w:rsidR="00163123" w:rsidRPr="00B15510">
              <w:rPr>
                <w:rFonts w:ascii="Times New Roman" w:hAnsi="Times New Roman"/>
                <w:color w:val="000000"/>
                <w:sz w:val="20"/>
                <w:szCs w:val="20"/>
              </w:rPr>
              <w:t>рок</w:t>
            </w:r>
            <w:r>
              <w:rPr>
                <w:rFonts w:ascii="Times New Roman" w:hAnsi="Times New Roman"/>
                <w:color w:val="000000"/>
                <w:sz w:val="20"/>
                <w:szCs w:val="20"/>
              </w:rPr>
              <w:t xml:space="preserve">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Вести </w:t>
            </w:r>
            <w:r w:rsidRPr="00B15510">
              <w:rPr>
                <w:rFonts w:ascii="Times New Roman" w:hAnsi="Times New Roman"/>
                <w:color w:val="000000"/>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материал  для характеристики героя.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Иллюстрации к произведению</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12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Пьеса - сказка С. Козлова «Снежный цветок».  Знакомство с героями (картины 1, 2) 2. Поиски снежного цветка (картины 3–5) 3. Мудрая сказка для малышей (картины 6–8</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третья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Вычитывать </w:t>
            </w:r>
            <w:r w:rsidRPr="00B15510">
              <w:rPr>
                <w:rFonts w:ascii="Times New Roman" w:hAnsi="Times New Roman"/>
                <w:color w:val="000000"/>
                <w:sz w:val="20"/>
                <w:szCs w:val="20"/>
              </w:rPr>
              <w:t>все виды текстовой информации.</w:t>
            </w:r>
            <w:r w:rsidRPr="00B15510">
              <w:rPr>
                <w:rFonts w:ascii="Times New Roman" w:hAnsi="Times New Roman"/>
                <w:i/>
                <w:iCs/>
                <w:color w:val="000000"/>
                <w:sz w:val="20"/>
                <w:szCs w:val="20"/>
              </w:rPr>
              <w:t xml:space="preserve"> Формулировать </w:t>
            </w:r>
            <w:r w:rsidRPr="00B15510">
              <w:rPr>
                <w:rFonts w:ascii="Times New Roman" w:hAnsi="Times New Roman"/>
                <w:color w:val="000000"/>
                <w:sz w:val="20"/>
                <w:szCs w:val="20"/>
              </w:rPr>
              <w:t>основную мысль текста.</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материал  для характеристики героя.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Сопоставлять собственную  оценку  своей  деятельности  с оценкой  товарищей, учителя.</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Иллюстрации к произведению</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53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Путешествие 15. Современные детские писатели. (К. Драгунская «Крайний случай»)</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четвертая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color w:val="000000"/>
                <w:sz w:val="20"/>
                <w:szCs w:val="20"/>
              </w:rPr>
              <w:t>сюжет; описывать героев.</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  находить  в тексте  материал  для характеристики  героя.</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Соблюдать морально-этические нормы,   проявлять доброе отношение к людям, участвовать  в  совместных  делах, помогать сверстникам.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26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Творческая манера Ксении Драгунской (К. Драгунская «Ерунда на постном масле!»).</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четвертая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7C706E" w:rsidP="00163123">
            <w:pPr>
              <w:spacing w:after="0" w:line="240" w:lineRule="auto"/>
              <w:ind w:left="113" w:right="113"/>
              <w:jc w:val="center"/>
              <w:textAlignment w:val="baseline"/>
              <w:rPr>
                <w:rFonts w:ascii="Times New Roman" w:hAnsi="Times New Roman"/>
                <w:color w:val="000000"/>
                <w:sz w:val="20"/>
                <w:szCs w:val="20"/>
              </w:rPr>
            </w:pPr>
            <w:r w:rsidRPr="007C706E">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Характеризовать </w:t>
            </w:r>
            <w:r w:rsidRPr="00B15510">
              <w:rPr>
                <w:rFonts w:ascii="Times New Roman" w:hAnsi="Times New Roman"/>
                <w:color w:val="000000"/>
                <w:sz w:val="20"/>
                <w:szCs w:val="20"/>
              </w:rPr>
              <w:t>прослушанное художественное произведение:  его жанр ,</w:t>
            </w:r>
          </w:p>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color w:val="000000"/>
                <w:sz w:val="20"/>
                <w:szCs w:val="20"/>
              </w:rPr>
              <w:t>сюжет; описывать героев.</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Сравнивать </w:t>
            </w:r>
            <w:r w:rsidRPr="00B15510">
              <w:rPr>
                <w:rFonts w:ascii="Times New Roman" w:hAnsi="Times New Roman"/>
                <w:color w:val="000000"/>
                <w:sz w:val="20"/>
                <w:szCs w:val="20"/>
              </w:rPr>
              <w:t>свои ответы с ответами одноклассников, оценивать  своё  и  чужое высказывание.</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Соотносить авторов  и названия  прочитанных в 8-ом  разделе  произведений;  письменно  составлять монологическое  высказывание о понравившемся  произведении. Узнавать название  и автора  произведения по главной  мысли.</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Принимать и осваивать  социальную роль обучающегося.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Карточки с заданием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412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Интервью с Тимом Собакиным. (Стихи и проза Тима Собакина)</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четвертая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ознакомления с новым материалом</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Вести </w:t>
            </w:r>
            <w:r w:rsidRPr="00B15510">
              <w:rPr>
                <w:rFonts w:ascii="Times New Roman" w:hAnsi="Times New Roman"/>
                <w:color w:val="000000"/>
                <w:sz w:val="20"/>
                <w:szCs w:val="20"/>
              </w:rPr>
              <w:t xml:space="preserve">по ходу чтения диалог с автором текста: задавать вопросы  автору по  ходу чтения, прогнозировать ответы, осуществлять самоконтроль. </w:t>
            </w:r>
            <w:r w:rsidRPr="00B15510">
              <w:rPr>
                <w:rFonts w:ascii="Times New Roman" w:hAnsi="Times New Roman"/>
                <w:i/>
                <w:iCs/>
                <w:color w:val="000000"/>
                <w:sz w:val="20"/>
                <w:szCs w:val="20"/>
              </w:rPr>
              <w:t xml:space="preserve">Находить   </w:t>
            </w:r>
            <w:r w:rsidRPr="00B15510">
              <w:rPr>
                <w:rFonts w:ascii="Times New Roman" w:hAnsi="Times New Roman"/>
                <w:color w:val="000000"/>
                <w:sz w:val="20"/>
                <w:szCs w:val="20"/>
              </w:rPr>
              <w:t>ключевые слова текста.</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Прогнозировать  содержание раздела.  Объяснять выбор  автором заглавия, его смысл; выбирать заголовок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тексту.</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пределять и формулировать цель деятельности на уроке с помощью учителя; проговаривать последовательность действий на уроке.</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b/>
                <w:bCs/>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 ;оформлять свои мысли в устной форме; умение работать в паре и в группах.</w:t>
            </w:r>
          </w:p>
          <w:p w:rsidR="00163123" w:rsidRPr="00B15510" w:rsidRDefault="00163123" w:rsidP="00163123">
            <w:pPr>
              <w:spacing w:after="0" w:line="240" w:lineRule="auto"/>
              <w:textAlignment w:val="baseline"/>
              <w:rPr>
                <w:rFonts w:ascii="Times New Roman" w:hAnsi="Times New Roman"/>
                <w:b/>
                <w:bCs/>
                <w:color w:val="000000"/>
                <w:sz w:val="20"/>
                <w:szCs w:val="20"/>
              </w:rPr>
            </w:pP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 Проявлять заинтересованность в приобретении и расширении знаний и способов  действий.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Портрет  писателя, ил</w:t>
            </w:r>
            <w:r>
              <w:rPr>
                <w:rFonts w:ascii="Times New Roman" w:hAnsi="Times New Roman"/>
                <w:color w:val="000000"/>
                <w:sz w:val="20"/>
                <w:szCs w:val="20"/>
              </w:rPr>
              <w:t>люстрации к произведе</w:t>
            </w:r>
            <w:r w:rsidRPr="00B15510">
              <w:rPr>
                <w:rFonts w:ascii="Times New Roman" w:hAnsi="Times New Roman"/>
                <w:color w:val="000000"/>
                <w:sz w:val="20"/>
                <w:szCs w:val="20"/>
              </w:rPr>
              <w:t>ниям</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314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r w:rsidRPr="00B15510">
              <w:rPr>
                <w:rFonts w:ascii="Times New Roman" w:hAnsi="Times New Roman"/>
                <w:color w:val="000000"/>
                <w:sz w:val="20"/>
                <w:szCs w:val="20"/>
              </w:rPr>
              <w:t>Обобщение. Берём интервью у детских писателей</w:t>
            </w:r>
            <w:r w:rsidR="007F299C">
              <w:rPr>
                <w:rFonts w:ascii="Times New Roman" w:hAnsi="Times New Roman"/>
                <w:color w:val="000000"/>
                <w:sz w:val="20"/>
                <w:szCs w:val="20"/>
              </w:rPr>
              <w:t>.</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Pr>
                <w:rFonts w:ascii="Times New Roman" w:hAnsi="Times New Roman"/>
                <w:color w:val="000000"/>
                <w:sz w:val="20"/>
                <w:szCs w:val="20"/>
              </w:rPr>
              <w:t>пятая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урок  развития  умений и навыков</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i/>
                <w:iCs/>
                <w:color w:val="000000"/>
                <w:sz w:val="20"/>
                <w:szCs w:val="20"/>
              </w:rPr>
            </w:pPr>
            <w:r w:rsidRPr="00B15510">
              <w:rPr>
                <w:rFonts w:ascii="Times New Roman" w:hAnsi="Times New Roman"/>
                <w:i/>
                <w:iCs/>
                <w:color w:val="000000"/>
                <w:sz w:val="20"/>
                <w:szCs w:val="20"/>
              </w:rPr>
              <w:t xml:space="preserve">Участвовать </w:t>
            </w:r>
            <w:r w:rsidRPr="00B15510">
              <w:rPr>
                <w:rFonts w:ascii="Times New Roman" w:hAnsi="Times New Roman"/>
                <w:color w:val="000000"/>
                <w:sz w:val="20"/>
                <w:szCs w:val="20"/>
              </w:rPr>
              <w:t xml:space="preserve">в диалоге. </w:t>
            </w:r>
            <w:r w:rsidRPr="00B15510">
              <w:rPr>
                <w:rFonts w:ascii="Times New Roman" w:hAnsi="Times New Roman"/>
                <w:i/>
                <w:iCs/>
                <w:color w:val="000000"/>
                <w:sz w:val="20"/>
                <w:szCs w:val="20"/>
              </w:rPr>
              <w:t xml:space="preserve">Конструировать </w:t>
            </w:r>
            <w:r w:rsidRPr="00B15510">
              <w:rPr>
                <w:rFonts w:ascii="Times New Roman" w:hAnsi="Times New Roman"/>
                <w:color w:val="000000"/>
                <w:sz w:val="20"/>
                <w:szCs w:val="20"/>
              </w:rPr>
              <w:t>монологическое высказывание.</w:t>
            </w:r>
            <w:r w:rsidRPr="00B15510">
              <w:rPr>
                <w:rFonts w:ascii="Times New Roman" w:hAnsi="Times New Roman"/>
                <w:i/>
                <w:iCs/>
                <w:color w:val="000000"/>
                <w:sz w:val="20"/>
                <w:szCs w:val="20"/>
              </w:rPr>
              <w:t xml:space="preserve">Создавать </w:t>
            </w:r>
            <w:r w:rsidRPr="00B15510">
              <w:rPr>
                <w:rFonts w:ascii="Times New Roman" w:hAnsi="Times New Roman"/>
                <w:color w:val="000000"/>
                <w:sz w:val="20"/>
                <w:szCs w:val="20"/>
              </w:rPr>
              <w:t xml:space="preserve"> текст: интервью у детских писателей.</w:t>
            </w:r>
          </w:p>
          <w:p w:rsidR="00163123" w:rsidRPr="00B15510" w:rsidRDefault="00163123" w:rsidP="00163123">
            <w:pPr>
              <w:spacing w:after="0" w:line="240" w:lineRule="auto"/>
              <w:textAlignment w:val="baseline"/>
              <w:rPr>
                <w:rFonts w:ascii="Times New Roman" w:hAnsi="Times New Roman"/>
                <w:color w:val="000000"/>
                <w:sz w:val="20"/>
                <w:szCs w:val="20"/>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Читать  рассказ  по ролям. Характеризовать главного героя и его поступки; иллюстрировать прочитанное  произведение.</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Р.:</w:t>
            </w:r>
            <w:r w:rsidRPr="00B15510">
              <w:rPr>
                <w:rFonts w:ascii="Times New Roman" w:hAnsi="Times New Roman"/>
                <w:b/>
                <w:bCs/>
                <w:color w:val="000000"/>
                <w:sz w:val="20"/>
                <w:szCs w:val="20"/>
              </w:rPr>
              <w:t xml:space="preserve"> о</w:t>
            </w:r>
            <w:r w:rsidRPr="00B15510">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П.:</w:t>
            </w:r>
            <w:r w:rsidRPr="00B15510">
              <w:rPr>
                <w:rFonts w:ascii="Times New Roman" w:hAnsi="Times New Roman"/>
                <w:bCs/>
                <w:color w:val="000000"/>
                <w:sz w:val="20"/>
                <w:szCs w:val="20"/>
              </w:rPr>
              <w:t>д</w:t>
            </w:r>
            <w:r w:rsidRPr="00B15510">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К.:</w:t>
            </w:r>
            <w:r w:rsidRPr="00B15510">
              <w:rPr>
                <w:rFonts w:ascii="Times New Roman" w:hAnsi="Times New Roman"/>
                <w:b/>
                <w:bCs/>
                <w:color w:val="000000"/>
                <w:sz w:val="20"/>
                <w:szCs w:val="20"/>
              </w:rPr>
              <w:t xml:space="preserve"> р</w:t>
            </w:r>
            <w:r w:rsidRPr="00B15510">
              <w:rPr>
                <w:rFonts w:ascii="Times New Roman" w:hAnsi="Times New Roman"/>
                <w:color w:val="000000"/>
                <w:sz w:val="20"/>
                <w:szCs w:val="20"/>
              </w:rPr>
              <w:t>азвиваем умение слушать и понимать речь других;</w:t>
            </w:r>
            <w:r w:rsidRPr="00B15510">
              <w:rPr>
                <w:rFonts w:ascii="Times New Roman" w:hAnsi="Times New Roman"/>
                <w:b/>
                <w:bCs/>
                <w:color w:val="000000"/>
                <w:sz w:val="20"/>
                <w:szCs w:val="20"/>
              </w:rPr>
              <w:t xml:space="preserve"> в</w:t>
            </w:r>
            <w:r w:rsidRPr="00B15510">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Стремиться  к совершенствованию  собственной речи. Понимать ценность  семьи, чувства  уважения,  благодарности, ответственности по отношению к своим близким.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8959A5">
        <w:trPr>
          <w:cantSplit/>
          <w:trHeight w:val="353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F299C" w:rsidRPr="007F299C" w:rsidRDefault="007F299C" w:rsidP="007F299C">
            <w:pPr>
              <w:spacing w:after="0" w:line="240" w:lineRule="auto"/>
              <w:ind w:left="113" w:right="113"/>
              <w:textAlignment w:val="baseline"/>
              <w:rPr>
                <w:rFonts w:ascii="Times New Roman" w:hAnsi="Times New Roman"/>
                <w:iCs/>
                <w:color w:val="000000"/>
                <w:sz w:val="20"/>
                <w:szCs w:val="20"/>
              </w:rPr>
            </w:pPr>
            <w:r w:rsidRPr="007F299C">
              <w:rPr>
                <w:rFonts w:ascii="Times New Roman" w:hAnsi="Times New Roman"/>
                <w:iCs/>
                <w:color w:val="000000"/>
                <w:sz w:val="20"/>
                <w:szCs w:val="20"/>
              </w:rPr>
              <w:t>Итоговая контрольная работа Н.Носов «Федина задача»</w:t>
            </w:r>
          </w:p>
          <w:p w:rsidR="00163123" w:rsidRPr="00B15510" w:rsidRDefault="00163123" w:rsidP="00163123">
            <w:pPr>
              <w:spacing w:after="0" w:line="240" w:lineRule="auto"/>
              <w:ind w:left="113" w:right="113"/>
              <w:textAlignment w:val="baseline"/>
              <w:rPr>
                <w:rFonts w:ascii="Times New Roman" w:hAnsi="Times New Roman"/>
                <w:color w:val="000000"/>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пятая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8959A5" w:rsidP="008959A5">
            <w:pPr>
              <w:spacing w:after="0" w:line="240" w:lineRule="auto"/>
              <w:ind w:left="113" w:right="113"/>
              <w:jc w:val="center"/>
              <w:textAlignment w:val="baseline"/>
              <w:rPr>
                <w:rFonts w:ascii="Times New Roman" w:hAnsi="Times New Roman"/>
                <w:color w:val="000000"/>
                <w:sz w:val="20"/>
                <w:szCs w:val="20"/>
              </w:rPr>
            </w:pPr>
            <w:r w:rsidRPr="008959A5">
              <w:rPr>
                <w:rFonts w:ascii="Times New Roman" w:hAnsi="Times New Roman"/>
                <w:color w:val="000000"/>
                <w:sz w:val="20"/>
                <w:szCs w:val="20"/>
              </w:rPr>
              <w:t>урок  контроля знаний</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8959A5" w:rsidP="00163123">
            <w:pPr>
              <w:spacing w:after="0" w:line="240" w:lineRule="auto"/>
              <w:textAlignment w:val="baseline"/>
              <w:rPr>
                <w:rFonts w:ascii="Times New Roman" w:hAnsi="Times New Roman"/>
                <w:color w:val="000000"/>
                <w:sz w:val="20"/>
                <w:szCs w:val="20"/>
              </w:rPr>
            </w:pPr>
            <w:r w:rsidRPr="008959A5">
              <w:rPr>
                <w:rFonts w:ascii="Times New Roman" w:hAnsi="Times New Roman"/>
                <w:i/>
                <w:iCs/>
                <w:color w:val="000000"/>
                <w:sz w:val="20"/>
                <w:szCs w:val="20"/>
              </w:rPr>
              <w:t xml:space="preserve">Воспринимать </w:t>
            </w:r>
            <w:r w:rsidRPr="008959A5">
              <w:rPr>
                <w:rFonts w:ascii="Times New Roman" w:hAnsi="Times New Roman"/>
                <w:color w:val="000000"/>
                <w:sz w:val="20"/>
                <w:szCs w:val="20"/>
              </w:rPr>
              <w:t>задание (учебный текст),   определять алгоритм выполнения,  оценивать  ход  и результат выполнения</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Читать ,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8959A5" w:rsidRDefault="00163123" w:rsidP="00163123">
            <w:pPr>
              <w:spacing w:after="0" w:line="240" w:lineRule="auto"/>
              <w:textAlignment w:val="baseline"/>
              <w:rPr>
                <w:rFonts w:ascii="Times New Roman" w:hAnsi="Times New Roman"/>
                <w:color w:val="000000"/>
                <w:sz w:val="20"/>
                <w:szCs w:val="20"/>
              </w:rPr>
            </w:pPr>
            <w:r>
              <w:rPr>
                <w:rFonts w:ascii="Times New Roman" w:hAnsi="Times New Roman"/>
                <w:color w:val="000000"/>
                <w:sz w:val="20"/>
                <w:szCs w:val="20"/>
              </w:rPr>
              <w:t>Р</w:t>
            </w:r>
            <w:r w:rsidRPr="00A0024F">
              <w:rPr>
                <w:rFonts w:ascii="Times New Roman" w:hAnsi="Times New Roman"/>
                <w:color w:val="000000"/>
                <w:sz w:val="20"/>
                <w:szCs w:val="20"/>
              </w:rPr>
              <w:t>.:</w:t>
            </w:r>
            <w:r w:rsidRPr="00A0024F">
              <w:rPr>
                <w:rFonts w:ascii="Times New Roman" w:hAnsi="Times New Roman"/>
                <w:b/>
                <w:bCs/>
                <w:color w:val="000000"/>
                <w:sz w:val="20"/>
                <w:szCs w:val="20"/>
              </w:rPr>
              <w:t xml:space="preserve"> о</w:t>
            </w:r>
            <w:r w:rsidRPr="00A0024F">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8959A5" w:rsidRDefault="00163123" w:rsidP="008959A5">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П.:</w:t>
            </w:r>
            <w:r w:rsidRPr="00A0024F">
              <w:rPr>
                <w:rFonts w:ascii="Times New Roman" w:hAnsi="Times New Roman"/>
                <w:b/>
                <w:bCs/>
                <w:color w:val="000000"/>
                <w:sz w:val="20"/>
                <w:szCs w:val="20"/>
              </w:rPr>
              <w:t xml:space="preserve"> п</w:t>
            </w:r>
            <w:r w:rsidRPr="00A0024F">
              <w:rPr>
                <w:rFonts w:ascii="Times New Roman" w:hAnsi="Times New Roman"/>
                <w:bCs/>
                <w:color w:val="000000"/>
                <w:sz w:val="20"/>
                <w:szCs w:val="20"/>
              </w:rPr>
              <w:t>реобразовывать информацию из одной формы в другую; д</w:t>
            </w:r>
            <w:r w:rsidRPr="00A0024F">
              <w:rPr>
                <w:rFonts w:ascii="Times New Roman" w:hAnsi="Times New Roman"/>
                <w:color w:val="000000"/>
                <w:sz w:val="20"/>
                <w:szCs w:val="20"/>
              </w:rPr>
              <w:t xml:space="preserve">елать выводы в результате совместной работы класса и учителя; </w:t>
            </w:r>
          </w:p>
          <w:p w:rsidR="00163123" w:rsidRPr="00A0024F" w:rsidRDefault="00163123" w:rsidP="008959A5">
            <w:pPr>
              <w:spacing w:after="0" w:line="240" w:lineRule="auto"/>
              <w:textAlignment w:val="baseline"/>
              <w:rPr>
                <w:rFonts w:ascii="Times New Roman" w:hAnsi="Times New Roman"/>
                <w:b/>
                <w:bCs/>
                <w:color w:val="000000"/>
                <w:sz w:val="20"/>
                <w:szCs w:val="20"/>
              </w:rPr>
            </w:pPr>
            <w:r w:rsidRPr="00A0024F">
              <w:rPr>
                <w:rFonts w:ascii="Times New Roman" w:hAnsi="Times New Roman"/>
                <w:color w:val="000000"/>
                <w:sz w:val="20"/>
                <w:szCs w:val="20"/>
              </w:rPr>
              <w:t>К.:</w:t>
            </w:r>
            <w:r w:rsidRPr="00A0024F">
              <w:rPr>
                <w:rFonts w:ascii="Times New Roman" w:hAnsi="Times New Roman"/>
                <w:b/>
                <w:bCs/>
                <w:color w:val="000000"/>
                <w:sz w:val="20"/>
                <w:szCs w:val="20"/>
              </w:rPr>
              <w:t xml:space="preserve"> р</w:t>
            </w:r>
            <w:r w:rsidRPr="00A0024F">
              <w:rPr>
                <w:rFonts w:ascii="Times New Roman" w:hAnsi="Times New Roman"/>
                <w:color w:val="000000"/>
                <w:sz w:val="20"/>
                <w:szCs w:val="20"/>
              </w:rPr>
              <w:t>азвиваем умениеоформлять свои мы</w:t>
            </w:r>
            <w:r w:rsidR="008959A5">
              <w:rPr>
                <w:rFonts w:ascii="Times New Roman" w:hAnsi="Times New Roman"/>
                <w:color w:val="000000"/>
                <w:sz w:val="20"/>
                <w:szCs w:val="20"/>
              </w:rPr>
              <w:t>сли в устной и письменной форме.</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Ориентироваться в нравственном содержании  и смысле  поступков. Понимать ценность  семьи, ответственности по отношению  к  своим близким.</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sidRPr="00B15510">
              <w:rPr>
                <w:rFonts w:ascii="Times New Roman" w:hAnsi="Times New Roman"/>
                <w:color w:val="000000"/>
                <w:sz w:val="20"/>
                <w:szCs w:val="20"/>
              </w:rPr>
              <w:t>ИКТ</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r w:rsidR="00163123" w:rsidRPr="00B15510" w:rsidTr="00624272">
        <w:trPr>
          <w:cantSplit/>
          <w:trHeight w:val="269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numPr>
                <w:ilvl w:val="0"/>
                <w:numId w:val="2"/>
              </w:numPr>
              <w:spacing w:after="0" w:line="240" w:lineRule="auto"/>
              <w:ind w:left="0" w:right="-108" w:firstLine="0"/>
              <w:jc w:val="center"/>
              <w:textAlignment w:val="baseline"/>
              <w:rPr>
                <w:rFonts w:ascii="Times New Roman" w:hAnsi="Times New Roman"/>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8959A5" w:rsidP="00163123">
            <w:pPr>
              <w:spacing w:after="0" w:line="240" w:lineRule="auto"/>
              <w:ind w:left="113" w:right="113"/>
              <w:textAlignment w:val="baseline"/>
              <w:rPr>
                <w:rFonts w:ascii="Times New Roman" w:hAnsi="Times New Roman"/>
                <w:color w:val="000000"/>
                <w:sz w:val="20"/>
                <w:szCs w:val="20"/>
              </w:rPr>
            </w:pPr>
            <w:r w:rsidRPr="008959A5">
              <w:rPr>
                <w:rFonts w:ascii="Times New Roman" w:hAnsi="Times New Roman"/>
                <w:color w:val="000000"/>
                <w:sz w:val="20"/>
                <w:szCs w:val="20"/>
              </w:rPr>
              <w:t>Эпилог. Письмо авторов учебника к читателям.</w:t>
            </w:r>
            <w:r w:rsidR="00163123" w:rsidRPr="00B15510">
              <w:rPr>
                <w:rFonts w:ascii="Times New Roman" w:hAnsi="Times New Roman"/>
                <w:color w:val="000000"/>
                <w:sz w:val="20"/>
                <w:szCs w:val="20"/>
              </w:rPr>
              <w:t>Внеклассное чтение. «О чём можно, о чём хочется читать»</w:t>
            </w:r>
          </w:p>
        </w:tc>
        <w:tc>
          <w:tcPr>
            <w:tcW w:w="42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63123" w:rsidRPr="00B15510" w:rsidRDefault="00BC2073" w:rsidP="00163123">
            <w:pPr>
              <w:spacing w:after="0" w:line="240" w:lineRule="auto"/>
              <w:ind w:left="113" w:right="113"/>
              <w:jc w:val="both"/>
              <w:textAlignment w:val="baseline"/>
              <w:rPr>
                <w:rFonts w:ascii="Times New Roman" w:hAnsi="Times New Roman"/>
                <w:color w:val="000000"/>
                <w:sz w:val="20"/>
                <w:szCs w:val="20"/>
              </w:rPr>
            </w:pPr>
            <w:r w:rsidRPr="00BC2073">
              <w:rPr>
                <w:rFonts w:ascii="Times New Roman" w:hAnsi="Times New Roman"/>
                <w:color w:val="000000"/>
                <w:sz w:val="20"/>
                <w:szCs w:val="20"/>
              </w:rPr>
              <w:t>пятая неделя мая</w:t>
            </w:r>
          </w:p>
        </w:tc>
        <w:tc>
          <w:tcPr>
            <w:tcW w:w="241"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jc w:val="both"/>
              <w:textAlignment w:val="baseline"/>
              <w:rPr>
                <w:rFonts w:ascii="Times New Roman" w:hAnsi="Times New Roman"/>
                <w:color w:val="000000"/>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3123" w:rsidRPr="00B15510" w:rsidRDefault="00163123" w:rsidP="00163123">
            <w:pPr>
              <w:spacing w:after="0" w:line="240" w:lineRule="auto"/>
              <w:ind w:left="113" w:right="113"/>
              <w:jc w:val="center"/>
              <w:textAlignment w:val="baseline"/>
              <w:rPr>
                <w:rFonts w:ascii="Times New Roman" w:hAnsi="Times New Roman"/>
                <w:color w:val="000000"/>
                <w:sz w:val="20"/>
                <w:szCs w:val="20"/>
              </w:rPr>
            </w:pPr>
            <w:r w:rsidRPr="00B15510">
              <w:rPr>
                <w:rFonts w:ascii="Times New Roman" w:hAnsi="Times New Roman"/>
                <w:color w:val="000000"/>
                <w:sz w:val="20"/>
                <w:szCs w:val="20"/>
              </w:rPr>
              <w:t>комбинированный урок</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i/>
                <w:iCs/>
                <w:color w:val="000000"/>
                <w:sz w:val="20"/>
                <w:szCs w:val="20"/>
              </w:rPr>
              <w:t xml:space="preserve">Читать текст </w:t>
            </w:r>
            <w:r w:rsidRPr="00B15510">
              <w:rPr>
                <w:rFonts w:ascii="Times New Roman" w:hAnsi="Times New Roman"/>
                <w:color w:val="000000"/>
                <w:sz w:val="20"/>
                <w:szCs w:val="20"/>
              </w:rPr>
              <w:t>вслух осознанно,  правильно,  выразительно, выбирать соответствующие интонацию, тон  и  темп  речи, ставить логическое ударение. Пересказывать (кратко и подробно)</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 xml:space="preserve">Читать «про себя», осознавая  содержание  текста, отвечать на вопросы  по содержанию  литературного  текста, определять  тему, идею  произведения.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163123" w:rsidRPr="00A0024F" w:rsidRDefault="00163123" w:rsidP="00163123">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Р.:</w:t>
            </w:r>
            <w:r w:rsidRPr="00A0024F">
              <w:rPr>
                <w:rFonts w:ascii="Times New Roman" w:hAnsi="Times New Roman"/>
                <w:b/>
                <w:bCs/>
                <w:color w:val="000000"/>
                <w:sz w:val="20"/>
                <w:szCs w:val="20"/>
              </w:rPr>
              <w:t xml:space="preserve"> о</w:t>
            </w:r>
            <w:r w:rsidRPr="00A0024F">
              <w:rPr>
                <w:rFonts w:ascii="Times New Roman" w:hAnsi="Times New Roman"/>
                <w:color w:val="000000"/>
                <w:sz w:val="20"/>
                <w:szCs w:val="20"/>
              </w:rPr>
              <w:t xml:space="preserve">пределять и формулировать цель деятельности на уроке с помощью учителя; проговаривать последовательность действий на уроке; </w:t>
            </w:r>
          </w:p>
          <w:p w:rsidR="00163123" w:rsidRPr="00A0024F" w:rsidRDefault="00163123" w:rsidP="00163123">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П.:</w:t>
            </w:r>
            <w:r w:rsidRPr="00A0024F">
              <w:rPr>
                <w:rFonts w:ascii="Times New Roman" w:hAnsi="Times New Roman"/>
                <w:bCs/>
                <w:color w:val="000000"/>
                <w:sz w:val="20"/>
                <w:szCs w:val="20"/>
              </w:rPr>
              <w:t>д</w:t>
            </w:r>
            <w:r w:rsidRPr="00A0024F">
              <w:rPr>
                <w:rFonts w:ascii="Times New Roman" w:hAnsi="Times New Roman"/>
                <w:color w:val="000000"/>
                <w:sz w:val="20"/>
                <w:szCs w:val="20"/>
              </w:rPr>
              <w:t>елать выводы в результате совместной работы класса и учителя; ориентироваться на развороте учебника.</w:t>
            </w:r>
          </w:p>
          <w:p w:rsidR="00163123" w:rsidRPr="00B15510" w:rsidRDefault="00163123" w:rsidP="00163123">
            <w:pPr>
              <w:spacing w:after="0" w:line="240" w:lineRule="auto"/>
              <w:textAlignment w:val="baseline"/>
              <w:rPr>
                <w:rFonts w:ascii="Times New Roman" w:hAnsi="Times New Roman"/>
                <w:color w:val="000000"/>
                <w:sz w:val="20"/>
                <w:szCs w:val="20"/>
              </w:rPr>
            </w:pPr>
            <w:r w:rsidRPr="00A0024F">
              <w:rPr>
                <w:rFonts w:ascii="Times New Roman" w:hAnsi="Times New Roman"/>
                <w:color w:val="000000"/>
                <w:sz w:val="20"/>
                <w:szCs w:val="20"/>
              </w:rPr>
              <w:t>К.:</w:t>
            </w:r>
            <w:r w:rsidRPr="00A0024F">
              <w:rPr>
                <w:rFonts w:ascii="Times New Roman" w:hAnsi="Times New Roman"/>
                <w:b/>
                <w:bCs/>
                <w:color w:val="000000"/>
                <w:sz w:val="20"/>
                <w:szCs w:val="20"/>
              </w:rPr>
              <w:t xml:space="preserve"> р</w:t>
            </w:r>
            <w:r w:rsidRPr="00A0024F">
              <w:rPr>
                <w:rFonts w:ascii="Times New Roman" w:hAnsi="Times New Roman"/>
                <w:color w:val="000000"/>
                <w:sz w:val="20"/>
                <w:szCs w:val="20"/>
              </w:rPr>
              <w:t>азвиваем умение слушать и понимать речь других;</w:t>
            </w:r>
            <w:r w:rsidRPr="00A0024F">
              <w:rPr>
                <w:rFonts w:ascii="Times New Roman" w:hAnsi="Times New Roman"/>
                <w:b/>
                <w:bCs/>
                <w:color w:val="000000"/>
                <w:sz w:val="20"/>
                <w:szCs w:val="20"/>
              </w:rPr>
              <w:t xml:space="preserve"> в</w:t>
            </w:r>
            <w:r w:rsidRPr="00A0024F">
              <w:rPr>
                <w:rFonts w:ascii="Times New Roman" w:hAnsi="Times New Roman"/>
                <w:color w:val="000000"/>
                <w:sz w:val="20"/>
                <w:szCs w:val="20"/>
              </w:rPr>
              <w:t>ыразительно читать и пересказывать текст.</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textAlignment w:val="baseline"/>
              <w:rPr>
                <w:rFonts w:ascii="Times New Roman" w:hAnsi="Times New Roman"/>
                <w:color w:val="000000"/>
                <w:sz w:val="20"/>
                <w:szCs w:val="20"/>
              </w:rPr>
            </w:pPr>
            <w:r w:rsidRPr="00B15510">
              <w:rPr>
                <w:rFonts w:ascii="Times New Roman" w:hAnsi="Times New Roman"/>
                <w:color w:val="000000"/>
                <w:sz w:val="20"/>
                <w:szCs w:val="20"/>
              </w:rPr>
              <w:t>Ориентироваться  в нравственном содержании и смысле поступков – своих  и окружающих  людей. Чувствовать  красоту художественного  слова.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r>
              <w:rPr>
                <w:rFonts w:ascii="Times New Roman" w:hAnsi="Times New Roman"/>
                <w:color w:val="000000"/>
                <w:sz w:val="20"/>
                <w:szCs w:val="20"/>
              </w:rPr>
              <w:t>Выставка книг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63123" w:rsidRPr="00B15510" w:rsidRDefault="00163123" w:rsidP="00163123">
            <w:pPr>
              <w:spacing w:after="0" w:line="240" w:lineRule="auto"/>
              <w:ind w:right="-51"/>
              <w:textAlignment w:val="baseline"/>
              <w:rPr>
                <w:rFonts w:ascii="Times New Roman" w:hAnsi="Times New Roman"/>
                <w:color w:val="000000"/>
                <w:sz w:val="20"/>
                <w:szCs w:val="20"/>
              </w:rPr>
            </w:pPr>
          </w:p>
        </w:tc>
      </w:tr>
    </w:tbl>
    <w:p w:rsidR="00E84552" w:rsidRPr="00B15510" w:rsidRDefault="00E84552" w:rsidP="00E84552">
      <w:pPr>
        <w:spacing w:after="0"/>
        <w:rPr>
          <w:rFonts w:ascii="Times New Roman" w:hAnsi="Times New Roman"/>
          <w:b/>
          <w:i/>
          <w:sz w:val="20"/>
          <w:szCs w:val="20"/>
          <w:u w:val="single"/>
        </w:rPr>
      </w:pPr>
    </w:p>
    <w:p w:rsidR="00E84552" w:rsidRPr="00B15510" w:rsidRDefault="00E84552" w:rsidP="00E84552">
      <w:pPr>
        <w:spacing w:after="0"/>
        <w:jc w:val="center"/>
        <w:rPr>
          <w:rFonts w:ascii="Times New Roman" w:hAnsi="Times New Roman"/>
          <w:b/>
          <w:i/>
          <w:sz w:val="20"/>
          <w:szCs w:val="20"/>
          <w:u w:val="single"/>
        </w:rPr>
      </w:pPr>
    </w:p>
    <w:p w:rsidR="002C3325" w:rsidRDefault="002C3325" w:rsidP="002C3325">
      <w:pPr>
        <w:spacing w:after="0" w:line="240" w:lineRule="auto"/>
        <w:jc w:val="center"/>
        <w:rPr>
          <w:rFonts w:ascii="Times New Roman" w:hAnsi="Times New Roman"/>
          <w:b/>
          <w:i/>
          <w:sz w:val="20"/>
          <w:szCs w:val="20"/>
          <w:u w:val="single"/>
        </w:rPr>
      </w:pPr>
    </w:p>
    <w:p w:rsidR="002C3325" w:rsidRPr="00C62EA3" w:rsidRDefault="002C3325" w:rsidP="002C3325">
      <w:pPr>
        <w:tabs>
          <w:tab w:val="left" w:pos="2025"/>
        </w:tabs>
        <w:spacing w:after="0" w:line="240" w:lineRule="auto"/>
        <w:rPr>
          <w:rFonts w:ascii="Times New Roman" w:hAnsi="Times New Roman"/>
          <w:sz w:val="24"/>
          <w:szCs w:val="24"/>
        </w:rPr>
      </w:pPr>
      <w:r w:rsidRPr="00C62EA3">
        <w:rPr>
          <w:rFonts w:ascii="Times New Roman" w:hAnsi="Times New Roman"/>
          <w:sz w:val="24"/>
          <w:szCs w:val="24"/>
        </w:rPr>
        <w:t>УОУР – урок отработки умений и рефлексии</w:t>
      </w:r>
    </w:p>
    <w:p w:rsidR="002C3325" w:rsidRPr="00C62EA3" w:rsidRDefault="002C3325" w:rsidP="002C3325">
      <w:pPr>
        <w:spacing w:after="0" w:line="240" w:lineRule="auto"/>
        <w:rPr>
          <w:rFonts w:ascii="Times New Roman" w:hAnsi="Times New Roman"/>
          <w:sz w:val="24"/>
          <w:szCs w:val="24"/>
        </w:rPr>
      </w:pPr>
      <w:r w:rsidRPr="00C62EA3">
        <w:rPr>
          <w:rFonts w:ascii="Times New Roman" w:hAnsi="Times New Roman"/>
          <w:sz w:val="24"/>
          <w:szCs w:val="24"/>
        </w:rPr>
        <w:t>УРК – урок развивающего контроля</w:t>
      </w:r>
    </w:p>
    <w:p w:rsidR="002C3325" w:rsidRPr="00C62EA3" w:rsidRDefault="002C3325" w:rsidP="002C3325">
      <w:pPr>
        <w:spacing w:after="0" w:line="240" w:lineRule="auto"/>
        <w:rPr>
          <w:rFonts w:ascii="Times New Roman" w:hAnsi="Times New Roman"/>
          <w:sz w:val="24"/>
          <w:szCs w:val="24"/>
        </w:rPr>
      </w:pPr>
      <w:r w:rsidRPr="00C62EA3">
        <w:rPr>
          <w:rFonts w:ascii="Times New Roman" w:hAnsi="Times New Roman"/>
          <w:sz w:val="24"/>
          <w:szCs w:val="24"/>
        </w:rPr>
        <w:t>УПСЗ – урок построения системы знаний</w:t>
      </w:r>
    </w:p>
    <w:p w:rsidR="002C3325" w:rsidRPr="00C62EA3" w:rsidRDefault="002C3325" w:rsidP="002C3325">
      <w:pPr>
        <w:spacing w:after="0" w:line="240" w:lineRule="auto"/>
        <w:rPr>
          <w:rFonts w:ascii="Times New Roman" w:hAnsi="Times New Roman"/>
          <w:sz w:val="24"/>
          <w:szCs w:val="24"/>
        </w:rPr>
      </w:pPr>
      <w:r w:rsidRPr="00C62EA3">
        <w:rPr>
          <w:rFonts w:ascii="Times New Roman" w:hAnsi="Times New Roman"/>
          <w:sz w:val="24"/>
          <w:szCs w:val="24"/>
        </w:rPr>
        <w:t>УОНЗ – урок открытия нового знания</w:t>
      </w:r>
    </w:p>
    <w:p w:rsidR="002C3325" w:rsidRDefault="002C3325" w:rsidP="002C3325">
      <w:pPr>
        <w:spacing w:after="0"/>
        <w:rPr>
          <w:rFonts w:ascii="Times New Roman" w:hAnsi="Times New Roman"/>
          <w:color w:val="000000"/>
          <w:sz w:val="20"/>
          <w:szCs w:val="20"/>
        </w:rPr>
      </w:pPr>
    </w:p>
    <w:p w:rsidR="00E84552" w:rsidRPr="00B15510" w:rsidRDefault="002C3325" w:rsidP="002C3325">
      <w:pPr>
        <w:spacing w:after="0"/>
        <w:rPr>
          <w:rFonts w:ascii="Times New Roman" w:hAnsi="Times New Roman"/>
          <w:b/>
          <w:i/>
          <w:u w:val="single"/>
        </w:rPr>
      </w:pPr>
      <w:r>
        <w:rPr>
          <w:rFonts w:ascii="Times New Roman" w:hAnsi="Times New Roman"/>
          <w:color w:val="000000"/>
          <w:sz w:val="20"/>
          <w:szCs w:val="20"/>
        </w:rPr>
        <w:lastRenderedPageBreak/>
        <w:t xml:space="preserve">                                           </w:t>
      </w:r>
      <w:r w:rsidR="00E84552" w:rsidRPr="00B15510">
        <w:rPr>
          <w:rFonts w:ascii="Times New Roman" w:hAnsi="Times New Roman"/>
          <w:b/>
          <w:i/>
          <w:color w:val="000000"/>
          <w:u w:val="single"/>
          <w:lang w:val="en-US"/>
        </w:rPr>
        <w:t>V</w:t>
      </w:r>
      <w:r w:rsidR="00E84552" w:rsidRPr="00B15510">
        <w:rPr>
          <w:rFonts w:ascii="Times New Roman" w:hAnsi="Times New Roman"/>
          <w:b/>
          <w:i/>
          <w:color w:val="000000"/>
          <w:u w:val="single"/>
        </w:rPr>
        <w:t xml:space="preserve">.  </w:t>
      </w:r>
      <w:r w:rsidR="00E84552" w:rsidRPr="00B15510">
        <w:rPr>
          <w:rFonts w:ascii="Times New Roman" w:hAnsi="Times New Roman"/>
          <w:b/>
          <w:i/>
          <w:u w:val="single"/>
        </w:rPr>
        <w:t>Учебно- методическое и материально-техническое обеспечение образовательной деятельности</w:t>
      </w:r>
    </w:p>
    <w:p w:rsidR="00E84552" w:rsidRPr="00B15510" w:rsidRDefault="00E84552" w:rsidP="00E84552">
      <w:pPr>
        <w:spacing w:after="0"/>
        <w:rPr>
          <w:rFonts w:ascii="Times New Roman" w:hAnsi="Times New Roman"/>
        </w:rPr>
      </w:pPr>
    </w:p>
    <w:p w:rsidR="00E84552" w:rsidRPr="00B15510" w:rsidRDefault="00E84552" w:rsidP="00E84552">
      <w:pPr>
        <w:numPr>
          <w:ilvl w:val="0"/>
          <w:numId w:val="3"/>
        </w:numPr>
        <w:spacing w:after="0" w:line="240" w:lineRule="auto"/>
        <w:contextualSpacing/>
        <w:jc w:val="both"/>
        <w:rPr>
          <w:rFonts w:ascii="Times New Roman" w:hAnsi="Times New Roman"/>
        </w:rPr>
      </w:pPr>
      <w:r w:rsidRPr="00B15510">
        <w:rPr>
          <w:rFonts w:ascii="Times New Roman" w:hAnsi="Times New Roman"/>
        </w:rPr>
        <w:t>Оснащенность кабинета</w:t>
      </w:r>
    </w:p>
    <w:p w:rsidR="00B806C3" w:rsidRPr="00B15510" w:rsidRDefault="00B806C3" w:rsidP="00B806C3">
      <w:pPr>
        <w:pStyle w:val="a5"/>
        <w:numPr>
          <w:ilvl w:val="0"/>
          <w:numId w:val="35"/>
        </w:numPr>
        <w:spacing w:after="0" w:line="240" w:lineRule="auto"/>
        <w:rPr>
          <w:rFonts w:ascii="Times New Roman" w:hAnsi="Times New Roman"/>
          <w:b/>
        </w:rPr>
      </w:pPr>
      <w:r w:rsidRPr="00B15510">
        <w:rPr>
          <w:rFonts w:ascii="Times New Roman" w:hAnsi="Times New Roman"/>
        </w:rPr>
        <w:t>Портреты писателей.</w:t>
      </w:r>
    </w:p>
    <w:p w:rsidR="00B806C3" w:rsidRPr="00B15510" w:rsidRDefault="00B806C3" w:rsidP="00B806C3">
      <w:pPr>
        <w:pStyle w:val="a5"/>
        <w:numPr>
          <w:ilvl w:val="0"/>
          <w:numId w:val="35"/>
        </w:numPr>
        <w:spacing w:after="0" w:line="240" w:lineRule="auto"/>
        <w:rPr>
          <w:rFonts w:ascii="Times New Roman" w:hAnsi="Times New Roman"/>
        </w:rPr>
      </w:pPr>
      <w:r w:rsidRPr="00B15510">
        <w:rPr>
          <w:rFonts w:ascii="Times New Roman" w:hAnsi="Times New Roman"/>
        </w:rPr>
        <w:t>Репродукции картин и художественные фотографии в соответствии с содержанием  программы.</w:t>
      </w:r>
    </w:p>
    <w:p w:rsidR="00B806C3" w:rsidRPr="00B15510" w:rsidRDefault="00B806C3" w:rsidP="00B806C3">
      <w:pPr>
        <w:pStyle w:val="a5"/>
        <w:numPr>
          <w:ilvl w:val="0"/>
          <w:numId w:val="35"/>
        </w:numPr>
        <w:spacing w:after="0" w:line="240" w:lineRule="auto"/>
        <w:rPr>
          <w:rFonts w:ascii="Times New Roman" w:hAnsi="Times New Roman"/>
        </w:rPr>
      </w:pPr>
      <w:r w:rsidRPr="00B15510">
        <w:rPr>
          <w:rFonts w:ascii="Times New Roman" w:hAnsi="Times New Roman"/>
        </w:rPr>
        <w:t>Иллюстрации к литературным произведениям.</w:t>
      </w:r>
    </w:p>
    <w:p w:rsidR="00B806C3" w:rsidRPr="00B15510" w:rsidRDefault="00B806C3" w:rsidP="00B806C3">
      <w:pPr>
        <w:pStyle w:val="a5"/>
        <w:numPr>
          <w:ilvl w:val="0"/>
          <w:numId w:val="35"/>
        </w:numPr>
        <w:spacing w:after="0" w:line="240" w:lineRule="auto"/>
        <w:rPr>
          <w:rFonts w:ascii="Times New Roman" w:hAnsi="Times New Roman"/>
        </w:rPr>
      </w:pPr>
      <w:r w:rsidRPr="00B15510">
        <w:rPr>
          <w:rFonts w:ascii="Times New Roman" w:hAnsi="Times New Roman"/>
        </w:rPr>
        <w:t>Моноблок</w:t>
      </w:r>
    </w:p>
    <w:p w:rsidR="00B806C3" w:rsidRPr="00B15510" w:rsidRDefault="00B806C3" w:rsidP="00B806C3">
      <w:pPr>
        <w:pStyle w:val="a5"/>
        <w:numPr>
          <w:ilvl w:val="0"/>
          <w:numId w:val="35"/>
        </w:numPr>
        <w:spacing w:after="0" w:line="240" w:lineRule="auto"/>
        <w:rPr>
          <w:rFonts w:ascii="Times New Roman" w:hAnsi="Times New Roman"/>
        </w:rPr>
      </w:pPr>
      <w:r w:rsidRPr="00B15510">
        <w:rPr>
          <w:rFonts w:ascii="Times New Roman" w:hAnsi="Times New Roman"/>
        </w:rPr>
        <w:t>Выход в Интернет</w:t>
      </w:r>
    </w:p>
    <w:p w:rsidR="00B806C3" w:rsidRPr="00B15510" w:rsidRDefault="00B806C3" w:rsidP="00B806C3">
      <w:pPr>
        <w:pStyle w:val="a5"/>
        <w:numPr>
          <w:ilvl w:val="0"/>
          <w:numId w:val="35"/>
        </w:numPr>
        <w:spacing w:after="0" w:line="240" w:lineRule="auto"/>
        <w:rPr>
          <w:rFonts w:ascii="Times New Roman" w:hAnsi="Times New Roman"/>
        </w:rPr>
      </w:pPr>
      <w:r w:rsidRPr="00B15510">
        <w:rPr>
          <w:rFonts w:ascii="Times New Roman" w:hAnsi="Times New Roman"/>
        </w:rPr>
        <w:t>Целевой набор ЦОР в составе УМК для поддержки работы учителя с использованием диалога с классом ри обучении и ИКТ на компакт –дисках.</w:t>
      </w:r>
    </w:p>
    <w:p w:rsidR="00B806C3" w:rsidRPr="00B15510" w:rsidRDefault="00B806C3" w:rsidP="00B806C3">
      <w:pPr>
        <w:spacing w:after="0" w:line="240" w:lineRule="auto"/>
        <w:ind w:left="900"/>
        <w:contextualSpacing/>
        <w:jc w:val="both"/>
        <w:rPr>
          <w:rFonts w:ascii="Times New Roman" w:hAnsi="Times New Roman"/>
        </w:rPr>
      </w:pPr>
    </w:p>
    <w:p w:rsidR="00E84552" w:rsidRPr="00B806C3" w:rsidRDefault="00E84552" w:rsidP="00E84552">
      <w:pPr>
        <w:numPr>
          <w:ilvl w:val="0"/>
          <w:numId w:val="3"/>
        </w:numPr>
        <w:spacing w:after="0" w:line="240" w:lineRule="auto"/>
        <w:contextualSpacing/>
        <w:jc w:val="both"/>
        <w:rPr>
          <w:rFonts w:ascii="Times New Roman" w:hAnsi="Times New Roman"/>
          <w:sz w:val="24"/>
          <w:szCs w:val="24"/>
        </w:rPr>
      </w:pPr>
      <w:r w:rsidRPr="00B806C3">
        <w:rPr>
          <w:rFonts w:ascii="Times New Roman" w:hAnsi="Times New Roman"/>
          <w:sz w:val="24"/>
          <w:szCs w:val="24"/>
        </w:rPr>
        <w:t>Учебно-методическое обеспечение</w:t>
      </w:r>
    </w:p>
    <w:p w:rsidR="00E84552" w:rsidRDefault="00E84552" w:rsidP="00E84552">
      <w:pPr>
        <w:spacing w:after="0" w:line="240" w:lineRule="auto"/>
        <w:ind w:left="1134"/>
        <w:rPr>
          <w:rFonts w:ascii="Times New Roman" w:hAnsi="Times New Roman"/>
          <w:sz w:val="24"/>
          <w:szCs w:val="24"/>
        </w:rPr>
      </w:pPr>
      <w:r w:rsidRPr="003B0F9D">
        <w:rPr>
          <w:rFonts w:ascii="Times New Roman" w:hAnsi="Times New Roman"/>
          <w:sz w:val="24"/>
          <w:szCs w:val="24"/>
        </w:rPr>
        <w:t>2.1. Литература для обучающихся</w:t>
      </w:r>
    </w:p>
    <w:p w:rsidR="00B806C3" w:rsidRPr="00B806C3" w:rsidRDefault="00B806C3" w:rsidP="00B806C3">
      <w:pPr>
        <w:pStyle w:val="a5"/>
        <w:numPr>
          <w:ilvl w:val="0"/>
          <w:numId w:val="36"/>
        </w:numPr>
        <w:spacing w:after="0" w:line="240" w:lineRule="auto"/>
        <w:rPr>
          <w:rFonts w:ascii="Times New Roman" w:hAnsi="Times New Roman"/>
          <w:sz w:val="24"/>
          <w:szCs w:val="24"/>
        </w:rPr>
      </w:pPr>
      <w:r w:rsidRPr="00B806C3">
        <w:rPr>
          <w:rFonts w:ascii="Times New Roman" w:hAnsi="Times New Roman"/>
          <w:sz w:val="24"/>
          <w:szCs w:val="24"/>
        </w:rPr>
        <w:t>Р.Н.Бунеев,Е.В.Бунеев. Литературное чте</w:t>
      </w:r>
      <w:r w:rsidR="00830987">
        <w:rPr>
          <w:rFonts w:ascii="Times New Roman" w:hAnsi="Times New Roman"/>
          <w:sz w:val="24"/>
          <w:szCs w:val="24"/>
        </w:rPr>
        <w:t>ние «В океане света».</w:t>
      </w:r>
      <w:r w:rsidRPr="00B806C3">
        <w:rPr>
          <w:rFonts w:ascii="Times New Roman" w:hAnsi="Times New Roman"/>
          <w:sz w:val="24"/>
          <w:szCs w:val="24"/>
        </w:rPr>
        <w:t xml:space="preserve"> Часть 1. Учебник.</w:t>
      </w:r>
    </w:p>
    <w:p w:rsidR="00B806C3" w:rsidRPr="00B806C3" w:rsidRDefault="00B806C3" w:rsidP="00B806C3">
      <w:pPr>
        <w:pStyle w:val="a5"/>
        <w:numPr>
          <w:ilvl w:val="0"/>
          <w:numId w:val="36"/>
        </w:numPr>
        <w:spacing w:after="0" w:line="240" w:lineRule="auto"/>
        <w:rPr>
          <w:rFonts w:ascii="Times New Roman" w:hAnsi="Times New Roman"/>
          <w:sz w:val="24"/>
          <w:szCs w:val="24"/>
        </w:rPr>
      </w:pPr>
      <w:r w:rsidRPr="00B806C3">
        <w:rPr>
          <w:rFonts w:ascii="Times New Roman" w:hAnsi="Times New Roman"/>
          <w:sz w:val="24"/>
          <w:szCs w:val="24"/>
        </w:rPr>
        <w:t>Р.Н.Бунеев,Е.В.Бунеев. Лите</w:t>
      </w:r>
      <w:r w:rsidR="00830987">
        <w:rPr>
          <w:rFonts w:ascii="Times New Roman" w:hAnsi="Times New Roman"/>
          <w:sz w:val="24"/>
          <w:szCs w:val="24"/>
        </w:rPr>
        <w:t>ратурное чтение «В океане света» Часть 2</w:t>
      </w:r>
      <w:r w:rsidRPr="00B806C3">
        <w:rPr>
          <w:rFonts w:ascii="Times New Roman" w:hAnsi="Times New Roman"/>
          <w:sz w:val="24"/>
          <w:szCs w:val="24"/>
        </w:rPr>
        <w:t>. Учебник.</w:t>
      </w:r>
    </w:p>
    <w:p w:rsidR="00B806C3" w:rsidRDefault="00B806C3" w:rsidP="00B806C3">
      <w:pPr>
        <w:pStyle w:val="a5"/>
        <w:numPr>
          <w:ilvl w:val="0"/>
          <w:numId w:val="36"/>
        </w:numPr>
        <w:spacing w:after="0" w:line="240" w:lineRule="auto"/>
        <w:rPr>
          <w:rFonts w:ascii="Times New Roman" w:hAnsi="Times New Roman"/>
          <w:sz w:val="24"/>
          <w:szCs w:val="24"/>
        </w:rPr>
      </w:pPr>
      <w:r>
        <w:rPr>
          <w:rFonts w:ascii="Times New Roman" w:hAnsi="Times New Roman"/>
          <w:sz w:val="24"/>
          <w:szCs w:val="24"/>
        </w:rPr>
        <w:t>Р.Н.Бунеев,Е.В.Бунеев.Тетрадь по литературному чтению.</w:t>
      </w:r>
    </w:p>
    <w:p w:rsidR="00B806C3" w:rsidRPr="003B0F9D" w:rsidRDefault="00B806C3" w:rsidP="00E84552">
      <w:pPr>
        <w:spacing w:after="0" w:line="240" w:lineRule="auto"/>
        <w:ind w:left="1134"/>
        <w:rPr>
          <w:rFonts w:ascii="Times New Roman" w:hAnsi="Times New Roman"/>
          <w:sz w:val="24"/>
          <w:szCs w:val="24"/>
        </w:rPr>
      </w:pPr>
    </w:p>
    <w:p w:rsidR="00E84552" w:rsidRDefault="00E84552" w:rsidP="00E84552">
      <w:pPr>
        <w:spacing w:after="0" w:line="240" w:lineRule="auto"/>
        <w:ind w:left="1134"/>
        <w:jc w:val="both"/>
        <w:rPr>
          <w:rFonts w:ascii="Times New Roman" w:hAnsi="Times New Roman"/>
          <w:sz w:val="24"/>
          <w:szCs w:val="24"/>
        </w:rPr>
      </w:pPr>
      <w:r w:rsidRPr="003B0F9D">
        <w:rPr>
          <w:rFonts w:ascii="Times New Roman" w:hAnsi="Times New Roman"/>
          <w:sz w:val="24"/>
          <w:szCs w:val="24"/>
        </w:rPr>
        <w:t>2.2. Дополнительная литература для обучающихся</w:t>
      </w:r>
    </w:p>
    <w:p w:rsidR="00922D05" w:rsidRPr="002502B9" w:rsidRDefault="00922D05" w:rsidP="00922D05">
      <w:pPr>
        <w:spacing w:after="0" w:line="240" w:lineRule="auto"/>
        <w:ind w:left="284"/>
        <w:rPr>
          <w:rFonts w:ascii="Times New Roman" w:hAnsi="Times New Roman"/>
          <w:color w:val="000000"/>
          <w:spacing w:val="6"/>
          <w:sz w:val="24"/>
          <w:szCs w:val="24"/>
        </w:rPr>
      </w:pPr>
      <w:r w:rsidRPr="002502B9">
        <w:rPr>
          <w:rFonts w:ascii="Times New Roman" w:hAnsi="Times New Roman"/>
          <w:color w:val="000000"/>
          <w:spacing w:val="6"/>
          <w:sz w:val="24"/>
          <w:szCs w:val="24"/>
        </w:rPr>
        <w:t>Энциклопед</w:t>
      </w:r>
      <w:r>
        <w:rPr>
          <w:rFonts w:ascii="Times New Roman" w:hAnsi="Times New Roman"/>
          <w:color w:val="000000"/>
          <w:spacing w:val="6"/>
          <w:sz w:val="24"/>
          <w:szCs w:val="24"/>
        </w:rPr>
        <w:t xml:space="preserve">ия. Я познаю мир. Литература </w:t>
      </w:r>
      <w:r w:rsidRPr="002502B9">
        <w:rPr>
          <w:rFonts w:ascii="Times New Roman" w:hAnsi="Times New Roman"/>
          <w:color w:val="000000"/>
          <w:spacing w:val="6"/>
          <w:sz w:val="24"/>
          <w:szCs w:val="24"/>
        </w:rPr>
        <w:t>. – М.: ООО «Издательство АСТ», 2012.</w:t>
      </w:r>
    </w:p>
    <w:p w:rsidR="00922D05" w:rsidRPr="003B0F9D" w:rsidRDefault="00922D05" w:rsidP="00E84552">
      <w:pPr>
        <w:spacing w:after="0" w:line="240" w:lineRule="auto"/>
        <w:ind w:left="1134"/>
        <w:jc w:val="both"/>
        <w:rPr>
          <w:rFonts w:ascii="Times New Roman" w:hAnsi="Times New Roman"/>
          <w:sz w:val="24"/>
          <w:szCs w:val="24"/>
        </w:rPr>
      </w:pPr>
    </w:p>
    <w:p w:rsidR="00E84552" w:rsidRDefault="00E84552" w:rsidP="00E84552">
      <w:pPr>
        <w:spacing w:after="0" w:line="240" w:lineRule="auto"/>
        <w:ind w:left="1134"/>
        <w:jc w:val="both"/>
        <w:rPr>
          <w:rFonts w:ascii="Times New Roman" w:hAnsi="Times New Roman"/>
          <w:sz w:val="24"/>
          <w:szCs w:val="24"/>
        </w:rPr>
      </w:pPr>
      <w:r w:rsidRPr="003B0F9D">
        <w:rPr>
          <w:rFonts w:ascii="Times New Roman" w:hAnsi="Times New Roman"/>
          <w:sz w:val="24"/>
          <w:szCs w:val="24"/>
        </w:rPr>
        <w:t>2.3. Литература для учителя</w:t>
      </w:r>
    </w:p>
    <w:p w:rsidR="00922D05" w:rsidRPr="00922D05" w:rsidRDefault="00922D05" w:rsidP="00922D05">
      <w:pPr>
        <w:pStyle w:val="a5"/>
        <w:numPr>
          <w:ilvl w:val="0"/>
          <w:numId w:val="37"/>
        </w:numPr>
        <w:spacing w:after="0" w:line="240" w:lineRule="auto"/>
        <w:rPr>
          <w:rFonts w:ascii="Times New Roman" w:hAnsi="Times New Roman"/>
          <w:sz w:val="24"/>
          <w:szCs w:val="24"/>
        </w:rPr>
      </w:pPr>
      <w:r w:rsidRPr="00922D05">
        <w:rPr>
          <w:rFonts w:ascii="Times New Roman" w:hAnsi="Times New Roman"/>
          <w:sz w:val="24"/>
          <w:szCs w:val="24"/>
        </w:rPr>
        <w:t>Р.Н.Бунеев,Е.В.Бунеев. Литературное чтение .в одном счастливом детстве. Часть 1. Учебник.</w:t>
      </w:r>
    </w:p>
    <w:p w:rsidR="00922D05" w:rsidRPr="00922D05" w:rsidRDefault="00922D05" w:rsidP="00922D05">
      <w:pPr>
        <w:pStyle w:val="a5"/>
        <w:numPr>
          <w:ilvl w:val="0"/>
          <w:numId w:val="37"/>
        </w:numPr>
        <w:spacing w:after="0" w:line="240" w:lineRule="auto"/>
        <w:rPr>
          <w:rFonts w:ascii="Times New Roman" w:hAnsi="Times New Roman"/>
          <w:sz w:val="24"/>
          <w:szCs w:val="24"/>
        </w:rPr>
      </w:pPr>
      <w:r w:rsidRPr="00922D05">
        <w:rPr>
          <w:rFonts w:ascii="Times New Roman" w:hAnsi="Times New Roman"/>
          <w:sz w:val="24"/>
          <w:szCs w:val="24"/>
        </w:rPr>
        <w:t>Р.Н.Бунеев,Е.В.Бунеев. Литературное чтение .в одном счастливом детстве. Часть 1. Учебник.</w:t>
      </w:r>
    </w:p>
    <w:p w:rsidR="00922D05" w:rsidRDefault="00922D05" w:rsidP="00922D05">
      <w:pPr>
        <w:pStyle w:val="a5"/>
        <w:numPr>
          <w:ilvl w:val="0"/>
          <w:numId w:val="37"/>
        </w:numPr>
        <w:spacing w:after="0" w:line="240" w:lineRule="auto"/>
        <w:rPr>
          <w:rFonts w:ascii="Times New Roman" w:hAnsi="Times New Roman"/>
          <w:sz w:val="24"/>
          <w:szCs w:val="24"/>
        </w:rPr>
      </w:pPr>
      <w:r>
        <w:rPr>
          <w:rFonts w:ascii="Times New Roman" w:hAnsi="Times New Roman"/>
          <w:sz w:val="24"/>
          <w:szCs w:val="24"/>
        </w:rPr>
        <w:t>Р.Н.Бунеев,Е.В.Бунеев.Тетрадь по литературному чтению.</w:t>
      </w:r>
    </w:p>
    <w:p w:rsidR="00922D05" w:rsidRPr="002502B9" w:rsidRDefault="00922D05" w:rsidP="00922D05">
      <w:pPr>
        <w:pStyle w:val="a5"/>
        <w:numPr>
          <w:ilvl w:val="0"/>
          <w:numId w:val="37"/>
        </w:numPr>
        <w:spacing w:after="0" w:line="240" w:lineRule="auto"/>
        <w:rPr>
          <w:rFonts w:ascii="Times New Roman" w:hAnsi="Times New Roman"/>
          <w:sz w:val="24"/>
          <w:szCs w:val="24"/>
        </w:rPr>
      </w:pPr>
      <w:r>
        <w:rPr>
          <w:rFonts w:ascii="Times New Roman" w:hAnsi="Times New Roman"/>
          <w:sz w:val="24"/>
          <w:szCs w:val="24"/>
        </w:rPr>
        <w:t>Е.В.Бунеева, О.В.Чиндилова, М.А. Яковлева. Уроки литературного чтения по учебнику «В одном счастливом детстве». Методические рекомендации для учителя.</w:t>
      </w:r>
    </w:p>
    <w:p w:rsidR="00E84552" w:rsidRDefault="00E84552" w:rsidP="00922D05">
      <w:pPr>
        <w:spacing w:after="0" w:line="240" w:lineRule="auto"/>
        <w:rPr>
          <w:rFonts w:ascii="Times New Roman" w:hAnsi="Times New Roman"/>
          <w:sz w:val="24"/>
          <w:szCs w:val="24"/>
        </w:rPr>
      </w:pPr>
      <w:r w:rsidRPr="003B0F9D">
        <w:rPr>
          <w:rFonts w:ascii="Times New Roman" w:hAnsi="Times New Roman"/>
          <w:sz w:val="24"/>
          <w:szCs w:val="24"/>
        </w:rPr>
        <w:t>2.4. Дополнительная литература для учителя</w:t>
      </w:r>
    </w:p>
    <w:p w:rsidR="009C6415" w:rsidRDefault="009C6415" w:rsidP="009C6415">
      <w:pPr>
        <w:pStyle w:val="a5"/>
        <w:numPr>
          <w:ilvl w:val="0"/>
          <w:numId w:val="42"/>
        </w:numPr>
        <w:rPr>
          <w:rFonts w:ascii="Times New Roman" w:eastAsia="Times New Roman" w:hAnsi="Times New Roman" w:cs="Times New Roman"/>
          <w:sz w:val="24"/>
          <w:szCs w:val="24"/>
        </w:rPr>
      </w:pPr>
      <w:r w:rsidRPr="009C6415">
        <w:rPr>
          <w:rFonts w:ascii="Times New Roman" w:eastAsia="Times New Roman" w:hAnsi="Times New Roman" w:cs="Times New Roman"/>
          <w:sz w:val="24"/>
          <w:szCs w:val="24"/>
        </w:rPr>
        <w:t>Оценка достижения планируемых результатов в начальной школе: система заданий. / М.Ю. Демидова [ и др.]; под ред.      Г.С. Ковалевой, О.Б. Логиновой. 2 –е изд. –М.: Просвещение.  2010. –215 с. –(Стандарты второго поколения)</w:t>
      </w:r>
      <w:r>
        <w:rPr>
          <w:rFonts w:ascii="Times New Roman" w:eastAsia="Times New Roman" w:hAnsi="Times New Roman" w:cs="Times New Roman"/>
          <w:sz w:val="24"/>
          <w:szCs w:val="24"/>
        </w:rPr>
        <w:t>.</w:t>
      </w:r>
    </w:p>
    <w:p w:rsidR="009C6415" w:rsidRPr="00EE457E" w:rsidRDefault="009C6415" w:rsidP="00EE457E">
      <w:pPr>
        <w:pStyle w:val="a5"/>
        <w:numPr>
          <w:ilvl w:val="0"/>
          <w:numId w:val="42"/>
        </w:numPr>
        <w:spacing w:after="0" w:line="240" w:lineRule="auto"/>
        <w:rPr>
          <w:rFonts w:ascii="Times New Roman" w:eastAsia="Times New Roman" w:hAnsi="Times New Roman" w:cs="Times New Roman"/>
          <w:sz w:val="24"/>
          <w:szCs w:val="24"/>
        </w:rPr>
      </w:pPr>
      <w:r w:rsidRPr="00EE457E">
        <w:rPr>
          <w:rFonts w:ascii="Times New Roman" w:eastAsia="Times New Roman" w:hAnsi="Times New Roman" w:cs="Times New Roman"/>
          <w:sz w:val="24"/>
          <w:szCs w:val="24"/>
        </w:rPr>
        <w:t>Как проектировать универсальные учебные действия в начальной школе [Текст]: от действия к мысли : пособие для учителя/ А.Г. Асмолов [ и др.]; под ред. А.Г. Асмолова. -2 –е изд. –М.: Просвещение, 2010. –152 с. –(Стандарты второго</w:t>
      </w:r>
      <w:r w:rsidR="00EE457E" w:rsidRPr="00EE457E">
        <w:rPr>
          <w:rFonts w:ascii="Times New Roman" w:eastAsia="Times New Roman" w:hAnsi="Times New Roman" w:cs="Times New Roman"/>
          <w:sz w:val="24"/>
          <w:szCs w:val="24"/>
        </w:rPr>
        <w:t xml:space="preserve">  поколения)</w:t>
      </w:r>
      <w:r w:rsidR="00EE457E">
        <w:rPr>
          <w:rFonts w:ascii="Times New Roman" w:eastAsia="Times New Roman" w:hAnsi="Times New Roman" w:cs="Times New Roman"/>
          <w:sz w:val="24"/>
          <w:szCs w:val="24"/>
        </w:rPr>
        <w:t>.</w:t>
      </w:r>
    </w:p>
    <w:p w:rsidR="009C6415" w:rsidRPr="003B0F9D" w:rsidRDefault="009C6415" w:rsidP="00922D05">
      <w:pPr>
        <w:spacing w:after="0" w:line="240" w:lineRule="auto"/>
        <w:rPr>
          <w:rFonts w:ascii="Times New Roman" w:hAnsi="Times New Roman"/>
          <w:sz w:val="24"/>
          <w:szCs w:val="24"/>
        </w:rPr>
      </w:pPr>
    </w:p>
    <w:p w:rsidR="00EE457E" w:rsidRDefault="00EE457E" w:rsidP="00EE457E">
      <w:pPr>
        <w:spacing w:after="0" w:line="240" w:lineRule="auto"/>
        <w:ind w:left="709"/>
        <w:contextualSpacing/>
        <w:jc w:val="both"/>
        <w:rPr>
          <w:rFonts w:ascii="Times New Roman" w:hAnsi="Times New Roman"/>
          <w:sz w:val="24"/>
          <w:szCs w:val="24"/>
        </w:rPr>
      </w:pPr>
    </w:p>
    <w:p w:rsidR="00E84552" w:rsidRDefault="00EE457E" w:rsidP="00EE457E">
      <w:pPr>
        <w:spacing w:after="0" w:line="240" w:lineRule="auto"/>
        <w:ind w:left="709"/>
        <w:contextualSpacing/>
        <w:jc w:val="both"/>
        <w:rPr>
          <w:rFonts w:ascii="Times New Roman" w:hAnsi="Times New Roman"/>
          <w:sz w:val="24"/>
          <w:szCs w:val="24"/>
        </w:rPr>
      </w:pPr>
      <w:r>
        <w:rPr>
          <w:rFonts w:ascii="Times New Roman" w:hAnsi="Times New Roman"/>
          <w:sz w:val="24"/>
          <w:szCs w:val="24"/>
        </w:rPr>
        <w:t>3.</w:t>
      </w:r>
      <w:r w:rsidR="00E84552" w:rsidRPr="008D1C53">
        <w:rPr>
          <w:rFonts w:ascii="Times New Roman" w:hAnsi="Times New Roman"/>
          <w:sz w:val="24"/>
          <w:szCs w:val="24"/>
        </w:rPr>
        <w:t>ЭОР, ЦОР, интернет-ресурсы</w:t>
      </w:r>
    </w:p>
    <w:p w:rsidR="00922D05" w:rsidRDefault="00922D05" w:rsidP="00922D05">
      <w:pPr>
        <w:spacing w:after="0" w:line="240" w:lineRule="auto"/>
        <w:ind w:left="1069"/>
        <w:contextualSpacing/>
        <w:jc w:val="both"/>
        <w:rPr>
          <w:rFonts w:ascii="Times New Roman" w:hAnsi="Times New Roman"/>
          <w:sz w:val="24"/>
          <w:szCs w:val="24"/>
        </w:rPr>
      </w:pPr>
      <w:r>
        <w:rPr>
          <w:rFonts w:ascii="Times New Roman" w:hAnsi="Times New Roman"/>
          <w:sz w:val="24"/>
          <w:szCs w:val="24"/>
        </w:rPr>
        <w:lastRenderedPageBreak/>
        <w:t xml:space="preserve">Онлайн ресурсы сайта «Старое  радио»- </w:t>
      </w:r>
      <w:hyperlink r:id="rId8" w:history="1">
        <w:r w:rsidRPr="0015518D">
          <w:rPr>
            <w:rStyle w:val="ad"/>
            <w:rFonts w:ascii="Times New Roman" w:hAnsi="Times New Roman"/>
            <w:sz w:val="24"/>
            <w:szCs w:val="24"/>
          </w:rPr>
          <w:t>http://</w:t>
        </w:r>
        <w:r w:rsidRPr="0015518D">
          <w:rPr>
            <w:rStyle w:val="ad"/>
            <w:rFonts w:ascii="Times New Roman" w:hAnsi="Times New Roman"/>
            <w:sz w:val="24"/>
            <w:szCs w:val="24"/>
            <w:lang w:val="en-US"/>
          </w:rPr>
          <w:t>www</w:t>
        </w:r>
        <w:r w:rsidRPr="00922D05">
          <w:rPr>
            <w:rStyle w:val="ad"/>
            <w:rFonts w:ascii="Times New Roman" w:hAnsi="Times New Roman"/>
            <w:sz w:val="24"/>
            <w:szCs w:val="24"/>
          </w:rPr>
          <w:t>.</w:t>
        </w:r>
        <w:r w:rsidRPr="0015518D">
          <w:rPr>
            <w:rStyle w:val="ad"/>
            <w:rFonts w:ascii="Times New Roman" w:hAnsi="Times New Roman"/>
            <w:sz w:val="24"/>
            <w:szCs w:val="24"/>
            <w:lang w:val="en-US"/>
          </w:rPr>
          <w:t>staroeradio</w:t>
        </w:r>
        <w:r w:rsidRPr="00922D05">
          <w:rPr>
            <w:rStyle w:val="ad"/>
            <w:rFonts w:ascii="Times New Roman" w:hAnsi="Times New Roman"/>
            <w:sz w:val="24"/>
            <w:szCs w:val="24"/>
          </w:rPr>
          <w:t>.</w:t>
        </w:r>
        <w:r w:rsidRPr="0015518D">
          <w:rPr>
            <w:rStyle w:val="ad"/>
            <w:rFonts w:ascii="Times New Roman" w:hAnsi="Times New Roman"/>
            <w:sz w:val="24"/>
            <w:szCs w:val="24"/>
            <w:lang w:val="en-US"/>
          </w:rPr>
          <w:t>ru</w:t>
        </w:r>
        <w:r w:rsidRPr="00922D05">
          <w:rPr>
            <w:rStyle w:val="ad"/>
            <w:rFonts w:ascii="Times New Roman" w:hAnsi="Times New Roman"/>
            <w:sz w:val="24"/>
            <w:szCs w:val="24"/>
          </w:rPr>
          <w:t>\</w:t>
        </w:r>
      </w:hyperlink>
    </w:p>
    <w:p w:rsidR="00E84552" w:rsidRPr="00922D05" w:rsidRDefault="00922D05" w:rsidP="00922D05">
      <w:pPr>
        <w:spacing w:after="0" w:line="240" w:lineRule="auto"/>
        <w:ind w:left="1069"/>
        <w:contextualSpacing/>
        <w:jc w:val="both"/>
        <w:rPr>
          <w:rFonts w:ascii="Times New Roman" w:hAnsi="Times New Roman"/>
          <w:sz w:val="24"/>
          <w:szCs w:val="24"/>
        </w:rPr>
      </w:pPr>
      <w:r>
        <w:rPr>
          <w:rFonts w:ascii="Times New Roman" w:hAnsi="Times New Roman"/>
          <w:sz w:val="24"/>
          <w:szCs w:val="24"/>
        </w:rPr>
        <w:t>Онлайн ресурсы сайта «Аудиохрестоматия. РФ»-http://«Аудиохрестоматия. РФ</w:t>
      </w:r>
      <w:r w:rsidRPr="00922D05">
        <w:rPr>
          <w:rFonts w:ascii="Times New Roman" w:hAnsi="Times New Roman"/>
          <w:sz w:val="24"/>
          <w:szCs w:val="24"/>
        </w:rPr>
        <w:t>\</w:t>
      </w:r>
    </w:p>
    <w:p w:rsidR="00922D05" w:rsidRPr="00922D05" w:rsidRDefault="00922D05" w:rsidP="00922D05">
      <w:pPr>
        <w:spacing w:after="0"/>
        <w:rPr>
          <w:rFonts w:ascii="Times New Roman" w:hAnsi="Times New Roman"/>
          <w:sz w:val="24"/>
          <w:szCs w:val="24"/>
        </w:rPr>
      </w:pPr>
      <w:r>
        <w:rPr>
          <w:rFonts w:ascii="Times New Roman" w:hAnsi="Times New Roman"/>
          <w:sz w:val="24"/>
          <w:szCs w:val="24"/>
        </w:rPr>
        <w:t xml:space="preserve">                  Онлайн ресурсы сайта «Диафильмы»-http://</w:t>
      </w:r>
      <w:r>
        <w:rPr>
          <w:rFonts w:ascii="Times New Roman" w:hAnsi="Times New Roman"/>
          <w:sz w:val="24"/>
          <w:szCs w:val="24"/>
          <w:lang w:val="en-US"/>
        </w:rPr>
        <w:t>diafilmy</w:t>
      </w:r>
      <w:r w:rsidRPr="00922D05">
        <w:rPr>
          <w:rFonts w:ascii="Times New Roman" w:hAnsi="Times New Roman"/>
          <w:sz w:val="24"/>
          <w:szCs w:val="24"/>
        </w:rPr>
        <w:t>.</w:t>
      </w:r>
      <w:r>
        <w:rPr>
          <w:rFonts w:ascii="Times New Roman" w:hAnsi="Times New Roman"/>
          <w:sz w:val="24"/>
          <w:szCs w:val="24"/>
          <w:lang w:val="en-US"/>
        </w:rPr>
        <w:t>su</w:t>
      </w:r>
      <w:r w:rsidRPr="00922D05">
        <w:rPr>
          <w:rFonts w:ascii="Times New Roman" w:hAnsi="Times New Roman"/>
          <w:sz w:val="24"/>
          <w:szCs w:val="24"/>
        </w:rPr>
        <w:t>\</w:t>
      </w:r>
    </w:p>
    <w:p w:rsidR="00A01E99" w:rsidRDefault="00A01E99" w:rsidP="00A01E99">
      <w:pPr>
        <w:spacing w:after="0" w:line="240" w:lineRule="auto"/>
        <w:rPr>
          <w:rFonts w:ascii="Times New Roman" w:hAnsi="Times New Roman"/>
          <w:color w:val="000000"/>
          <w:spacing w:val="6"/>
          <w:sz w:val="24"/>
          <w:szCs w:val="24"/>
        </w:rPr>
      </w:pPr>
      <w:r w:rsidRPr="002502B9">
        <w:rPr>
          <w:rFonts w:ascii="Times New Roman" w:hAnsi="Times New Roman"/>
          <w:color w:val="000000"/>
          <w:spacing w:val="6"/>
          <w:sz w:val="24"/>
          <w:szCs w:val="24"/>
        </w:rPr>
        <w:t xml:space="preserve">Мегаэнциклопедия Кирилла и Мефодия: </w:t>
      </w:r>
      <w:hyperlink r:id="rId9" w:history="1">
        <w:r w:rsidR="009C6415" w:rsidRPr="00AB2BF4">
          <w:rPr>
            <w:rStyle w:val="ad"/>
            <w:rFonts w:ascii="Times New Roman" w:hAnsi="Times New Roman"/>
            <w:spacing w:val="6"/>
            <w:sz w:val="24"/>
            <w:szCs w:val="24"/>
          </w:rPr>
          <w:t>http://mega.km.ru</w:t>
        </w:r>
      </w:hyperlink>
      <w:r w:rsidRPr="002502B9">
        <w:rPr>
          <w:rFonts w:ascii="Times New Roman" w:hAnsi="Times New Roman"/>
          <w:color w:val="000000"/>
          <w:spacing w:val="6"/>
          <w:sz w:val="24"/>
          <w:szCs w:val="24"/>
        </w:rPr>
        <w:t>.</w:t>
      </w:r>
    </w:p>
    <w:p w:rsidR="009C6415" w:rsidRPr="009C6415" w:rsidRDefault="009C6415" w:rsidP="009C6415">
      <w:pPr>
        <w:rPr>
          <w:rFonts w:eastAsia="Times New Roman" w:cstheme="minorHAnsi"/>
          <w:sz w:val="24"/>
          <w:szCs w:val="24"/>
        </w:rPr>
      </w:pPr>
      <w:r w:rsidRPr="009C6415">
        <w:rPr>
          <w:rFonts w:eastAsia="Times New Roman" w:cstheme="minorHAnsi"/>
          <w:sz w:val="24"/>
          <w:szCs w:val="24"/>
        </w:rPr>
        <w:t>Единая коллекция ЦОР http://school-collection.edu.ru</w:t>
      </w:r>
    </w:p>
    <w:p w:rsidR="009C6415" w:rsidRPr="002502B9" w:rsidRDefault="009C6415" w:rsidP="00A01E99">
      <w:pPr>
        <w:spacing w:after="0" w:line="240" w:lineRule="auto"/>
        <w:rPr>
          <w:rFonts w:ascii="Times New Roman" w:hAnsi="Times New Roman"/>
          <w:color w:val="000000"/>
          <w:spacing w:val="6"/>
          <w:sz w:val="24"/>
          <w:szCs w:val="24"/>
        </w:rPr>
      </w:pPr>
    </w:p>
    <w:p w:rsidR="00922D05" w:rsidRDefault="00922D05" w:rsidP="00922D05">
      <w:pPr>
        <w:spacing w:after="0"/>
        <w:rPr>
          <w:rFonts w:ascii="Times New Roman" w:hAnsi="Times New Roman"/>
          <w:sz w:val="24"/>
          <w:szCs w:val="24"/>
        </w:rPr>
      </w:pPr>
    </w:p>
    <w:p w:rsidR="00922D05" w:rsidRDefault="00922D05"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B15510" w:rsidRDefault="00B15510" w:rsidP="00922D05">
      <w:pPr>
        <w:spacing w:after="0"/>
        <w:rPr>
          <w:rFonts w:ascii="Times New Roman" w:hAnsi="Times New Roman"/>
          <w:sz w:val="24"/>
          <w:szCs w:val="24"/>
        </w:rPr>
      </w:pPr>
    </w:p>
    <w:p w:rsidR="00E84552" w:rsidRPr="00E602D2" w:rsidRDefault="00E84552" w:rsidP="00922D05">
      <w:pPr>
        <w:spacing w:after="0"/>
        <w:rPr>
          <w:rFonts w:ascii="Times New Roman" w:hAnsi="Times New Roman"/>
          <w:b/>
          <w:i/>
          <w:sz w:val="24"/>
          <w:szCs w:val="24"/>
          <w:u w:val="single"/>
        </w:rPr>
      </w:pPr>
      <w:r>
        <w:rPr>
          <w:rFonts w:ascii="Times New Roman" w:hAnsi="Times New Roman"/>
          <w:b/>
          <w:i/>
          <w:sz w:val="24"/>
          <w:szCs w:val="24"/>
          <w:u w:val="single"/>
          <w:lang w:val="en-US"/>
        </w:rPr>
        <w:lastRenderedPageBreak/>
        <w:t xml:space="preserve">VI. </w:t>
      </w:r>
      <w:r w:rsidRPr="00E602D2">
        <w:rPr>
          <w:rFonts w:ascii="Times New Roman" w:hAnsi="Times New Roman"/>
          <w:b/>
          <w:i/>
          <w:sz w:val="24"/>
          <w:szCs w:val="24"/>
          <w:u w:val="single"/>
        </w:rPr>
        <w:t>Приложения</w:t>
      </w:r>
    </w:p>
    <w:p w:rsidR="00E84552" w:rsidRPr="00E602D2" w:rsidRDefault="00E84552" w:rsidP="00E84552">
      <w:pPr>
        <w:spacing w:after="0" w:line="240" w:lineRule="auto"/>
        <w:ind w:right="279"/>
        <w:jc w:val="both"/>
        <w:rPr>
          <w:rFonts w:ascii="Times New Roman" w:hAnsi="Times New Roman"/>
          <w:sz w:val="24"/>
          <w:szCs w:val="24"/>
        </w:rPr>
      </w:pPr>
    </w:p>
    <w:p w:rsidR="00E84552" w:rsidRDefault="00E84552" w:rsidP="00E84552">
      <w:pPr>
        <w:spacing w:after="0" w:line="240" w:lineRule="auto"/>
        <w:rPr>
          <w:rFonts w:ascii="Times New Roman" w:hAnsi="Times New Roman"/>
          <w:sz w:val="24"/>
          <w:szCs w:val="24"/>
        </w:rPr>
      </w:pPr>
      <w:r w:rsidRPr="00E602D2">
        <w:rPr>
          <w:rFonts w:ascii="Times New Roman" w:hAnsi="Times New Roman"/>
          <w:sz w:val="24"/>
          <w:szCs w:val="24"/>
        </w:rPr>
        <w:t>1. Список тем проектов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34"/>
        <w:gridCol w:w="3402"/>
        <w:gridCol w:w="4076"/>
      </w:tblGrid>
      <w:tr w:rsidR="00E84552" w:rsidRPr="009459E5" w:rsidTr="00131D3C">
        <w:trPr>
          <w:trHeight w:val="73"/>
        </w:trPr>
        <w:tc>
          <w:tcPr>
            <w:tcW w:w="959" w:type="dxa"/>
          </w:tcPr>
          <w:p w:rsidR="00E84552" w:rsidRPr="00A02A67" w:rsidRDefault="00E84552" w:rsidP="00131D3C">
            <w:pPr>
              <w:spacing w:after="0" w:line="240" w:lineRule="auto"/>
              <w:jc w:val="center"/>
              <w:rPr>
                <w:rFonts w:ascii="Times New Roman" w:hAnsi="Times New Roman"/>
                <w:sz w:val="24"/>
                <w:szCs w:val="24"/>
              </w:rPr>
            </w:pPr>
            <w:r w:rsidRPr="00A02A67">
              <w:rPr>
                <w:rFonts w:ascii="Times New Roman" w:hAnsi="Times New Roman"/>
                <w:sz w:val="24"/>
                <w:szCs w:val="24"/>
              </w:rPr>
              <w:t>№ п/п</w:t>
            </w:r>
          </w:p>
        </w:tc>
        <w:tc>
          <w:tcPr>
            <w:tcW w:w="1134" w:type="dxa"/>
          </w:tcPr>
          <w:p w:rsidR="00E84552" w:rsidRPr="00A02A67" w:rsidRDefault="00E84552" w:rsidP="00131D3C">
            <w:pPr>
              <w:spacing w:after="0" w:line="240" w:lineRule="auto"/>
              <w:jc w:val="center"/>
              <w:rPr>
                <w:rFonts w:ascii="Times New Roman" w:hAnsi="Times New Roman"/>
                <w:sz w:val="24"/>
                <w:szCs w:val="24"/>
              </w:rPr>
            </w:pPr>
            <w:r w:rsidRPr="00A02A67">
              <w:rPr>
                <w:rFonts w:ascii="Times New Roman" w:hAnsi="Times New Roman"/>
                <w:sz w:val="24"/>
                <w:szCs w:val="24"/>
              </w:rPr>
              <w:t xml:space="preserve">№ урока </w:t>
            </w:r>
          </w:p>
        </w:tc>
        <w:tc>
          <w:tcPr>
            <w:tcW w:w="3402" w:type="dxa"/>
          </w:tcPr>
          <w:p w:rsidR="00E84552" w:rsidRPr="00A02A67" w:rsidRDefault="00E84552" w:rsidP="00131D3C">
            <w:pPr>
              <w:spacing w:after="0" w:line="240" w:lineRule="auto"/>
              <w:jc w:val="center"/>
              <w:rPr>
                <w:rFonts w:ascii="Times New Roman" w:hAnsi="Times New Roman"/>
                <w:sz w:val="24"/>
                <w:szCs w:val="24"/>
              </w:rPr>
            </w:pPr>
            <w:r w:rsidRPr="00A02A67">
              <w:rPr>
                <w:rFonts w:ascii="Times New Roman" w:hAnsi="Times New Roman"/>
                <w:sz w:val="24"/>
                <w:szCs w:val="24"/>
              </w:rPr>
              <w:t>Тема урока</w:t>
            </w:r>
          </w:p>
        </w:tc>
        <w:tc>
          <w:tcPr>
            <w:tcW w:w="4076" w:type="dxa"/>
          </w:tcPr>
          <w:p w:rsidR="00E84552" w:rsidRPr="009459E5" w:rsidRDefault="00E84552" w:rsidP="00131D3C">
            <w:pPr>
              <w:spacing w:after="0" w:line="240" w:lineRule="auto"/>
              <w:jc w:val="center"/>
              <w:rPr>
                <w:rFonts w:ascii="Times New Roman" w:hAnsi="Times New Roman"/>
                <w:sz w:val="24"/>
                <w:szCs w:val="24"/>
              </w:rPr>
            </w:pPr>
            <w:r w:rsidRPr="00A02A67">
              <w:rPr>
                <w:rFonts w:ascii="Times New Roman" w:hAnsi="Times New Roman"/>
                <w:sz w:val="24"/>
                <w:szCs w:val="24"/>
              </w:rPr>
              <w:t>Тема проекта</w:t>
            </w:r>
          </w:p>
        </w:tc>
      </w:tr>
      <w:tr w:rsidR="00830987" w:rsidRPr="009459E5" w:rsidTr="004F67A7">
        <w:tc>
          <w:tcPr>
            <w:tcW w:w="959" w:type="dxa"/>
          </w:tcPr>
          <w:p w:rsidR="00830987" w:rsidRPr="009459E5" w:rsidRDefault="00830987" w:rsidP="00830987">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830987" w:rsidRPr="009459E5" w:rsidRDefault="00332466" w:rsidP="00830987">
            <w:pPr>
              <w:spacing w:after="0" w:line="240" w:lineRule="auto"/>
              <w:jc w:val="center"/>
              <w:rPr>
                <w:rFonts w:ascii="Times New Roman" w:hAnsi="Times New Roman"/>
                <w:sz w:val="24"/>
                <w:szCs w:val="24"/>
              </w:rPr>
            </w:pPr>
            <w:r>
              <w:rPr>
                <w:rFonts w:ascii="Times New Roman" w:hAnsi="Times New Roman"/>
                <w:sz w:val="24"/>
                <w:szCs w:val="24"/>
              </w:rPr>
              <w:t>7</w:t>
            </w:r>
          </w:p>
        </w:tc>
        <w:tc>
          <w:tcPr>
            <w:tcW w:w="3402" w:type="dxa"/>
            <w:tcBorders>
              <w:top w:val="single" w:sz="4" w:space="0" w:color="000000"/>
              <w:left w:val="single" w:sz="4" w:space="0" w:color="000000"/>
              <w:bottom w:val="single" w:sz="4" w:space="0" w:color="000000"/>
            </w:tcBorders>
            <w:shd w:val="clear" w:color="auto" w:fill="auto"/>
          </w:tcPr>
          <w:p w:rsidR="00830987" w:rsidRDefault="00830987" w:rsidP="00830987">
            <w:pPr>
              <w:autoSpaceDE w:val="0"/>
              <w:spacing w:after="0" w:line="240" w:lineRule="auto"/>
              <w:rPr>
                <w:rFonts w:ascii="Times New Roman" w:eastAsia="Times New Roman" w:hAnsi="Times New Roman"/>
              </w:rPr>
            </w:pPr>
            <w:r>
              <w:rPr>
                <w:rFonts w:ascii="Times New Roman" w:hAnsi="Times New Roman"/>
                <w:b/>
                <w:i/>
                <w:iCs/>
              </w:rPr>
              <w:t>Внеклассное чтение</w:t>
            </w:r>
            <w:r>
              <w:rPr>
                <w:rFonts w:ascii="Times New Roman" w:hAnsi="Times New Roman"/>
                <w:b/>
                <w:i/>
              </w:rPr>
              <w:t>.</w:t>
            </w:r>
            <w:r>
              <w:rPr>
                <w:rFonts w:ascii="Times New Roman" w:hAnsi="Times New Roman"/>
              </w:rPr>
              <w:t xml:space="preserve"> Книги о ребятах-сверстниках . </w:t>
            </w:r>
          </w:p>
          <w:p w:rsidR="00830987" w:rsidRDefault="00830987" w:rsidP="00830987">
            <w:pPr>
              <w:spacing w:after="0"/>
              <w:jc w:val="both"/>
              <w:rPr>
                <w:rFonts w:ascii="Times New Roman" w:eastAsia="Times New Roman" w:hAnsi="Times New Roman"/>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830987" w:rsidRDefault="00830987" w:rsidP="00830987">
            <w:pPr>
              <w:spacing w:after="0"/>
              <w:jc w:val="both"/>
            </w:pPr>
            <w:r>
              <w:rPr>
                <w:rFonts w:ascii="Times New Roman" w:eastAsia="Times New Roman" w:hAnsi="Times New Roman"/>
              </w:rPr>
              <w:t>Моя любимая книга</w:t>
            </w:r>
          </w:p>
        </w:tc>
      </w:tr>
      <w:tr w:rsidR="00830987" w:rsidRPr="009459E5" w:rsidTr="004F67A7">
        <w:tc>
          <w:tcPr>
            <w:tcW w:w="959" w:type="dxa"/>
          </w:tcPr>
          <w:p w:rsidR="00830987" w:rsidRDefault="00830987" w:rsidP="00830987">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830987" w:rsidRPr="009459E5" w:rsidRDefault="00332466" w:rsidP="00830987">
            <w:pPr>
              <w:spacing w:after="0" w:line="240" w:lineRule="auto"/>
              <w:jc w:val="center"/>
              <w:rPr>
                <w:rFonts w:ascii="Times New Roman" w:hAnsi="Times New Roman"/>
                <w:sz w:val="24"/>
                <w:szCs w:val="24"/>
              </w:rPr>
            </w:pPr>
            <w:r>
              <w:rPr>
                <w:rFonts w:ascii="Times New Roman" w:hAnsi="Times New Roman"/>
                <w:sz w:val="24"/>
                <w:szCs w:val="24"/>
              </w:rPr>
              <w:t>60</w:t>
            </w:r>
          </w:p>
        </w:tc>
        <w:tc>
          <w:tcPr>
            <w:tcW w:w="3402" w:type="dxa"/>
            <w:tcBorders>
              <w:top w:val="single" w:sz="4" w:space="0" w:color="000000"/>
              <w:left w:val="single" w:sz="4" w:space="0" w:color="000000"/>
              <w:bottom w:val="single" w:sz="4" w:space="0" w:color="000000"/>
            </w:tcBorders>
            <w:shd w:val="clear" w:color="auto" w:fill="auto"/>
          </w:tcPr>
          <w:p w:rsidR="00830987" w:rsidRDefault="00830987" w:rsidP="00830987">
            <w:pPr>
              <w:autoSpaceDE w:val="0"/>
              <w:spacing w:after="0" w:line="240" w:lineRule="auto"/>
              <w:jc w:val="both"/>
              <w:rPr>
                <w:rFonts w:ascii="Times New Roman" w:eastAsia="Times New Roman" w:hAnsi="Times New Roman"/>
              </w:rPr>
            </w:pPr>
            <w:r>
              <w:rPr>
                <w:rFonts w:ascii="Times New Roman" w:hAnsi="Times New Roman"/>
              </w:rPr>
              <w:t>К.И. Чуковский «Телефон»</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830987" w:rsidRDefault="00830987" w:rsidP="00830987">
            <w:pPr>
              <w:spacing w:after="0"/>
              <w:jc w:val="both"/>
            </w:pPr>
            <w:r>
              <w:rPr>
                <w:rFonts w:ascii="Times New Roman" w:eastAsia="Times New Roman" w:hAnsi="Times New Roman"/>
              </w:rPr>
              <w:t>Литературная газета «Герои книг К.И.Чуковского»</w:t>
            </w:r>
          </w:p>
        </w:tc>
      </w:tr>
      <w:tr w:rsidR="00830987" w:rsidRPr="009459E5" w:rsidTr="004F67A7">
        <w:tc>
          <w:tcPr>
            <w:tcW w:w="959" w:type="dxa"/>
          </w:tcPr>
          <w:p w:rsidR="00830987" w:rsidRDefault="00830987" w:rsidP="00830987">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830987" w:rsidRDefault="00332466" w:rsidP="00830987">
            <w:pPr>
              <w:spacing w:after="0" w:line="240" w:lineRule="auto"/>
              <w:jc w:val="center"/>
              <w:rPr>
                <w:rFonts w:ascii="Times New Roman" w:hAnsi="Times New Roman"/>
                <w:sz w:val="24"/>
                <w:szCs w:val="24"/>
              </w:rPr>
            </w:pPr>
            <w:r>
              <w:rPr>
                <w:rFonts w:ascii="Times New Roman" w:hAnsi="Times New Roman"/>
                <w:sz w:val="24"/>
                <w:szCs w:val="24"/>
              </w:rPr>
              <w:t>100</w:t>
            </w:r>
          </w:p>
        </w:tc>
        <w:tc>
          <w:tcPr>
            <w:tcW w:w="3402" w:type="dxa"/>
            <w:tcBorders>
              <w:top w:val="single" w:sz="4" w:space="0" w:color="000000"/>
              <w:left w:val="single" w:sz="4" w:space="0" w:color="000000"/>
              <w:bottom w:val="single" w:sz="4" w:space="0" w:color="000000"/>
            </w:tcBorders>
            <w:shd w:val="clear" w:color="auto" w:fill="auto"/>
          </w:tcPr>
          <w:p w:rsidR="00830987" w:rsidRDefault="00830987" w:rsidP="00830987">
            <w:pPr>
              <w:autoSpaceDE w:val="0"/>
              <w:spacing w:after="0" w:line="240" w:lineRule="auto"/>
              <w:rPr>
                <w:rFonts w:ascii="Times New Roman" w:eastAsia="Times New Roman" w:hAnsi="Times New Roman"/>
              </w:rPr>
            </w:pPr>
            <w:r>
              <w:rPr>
                <w:rFonts w:ascii="Times New Roman" w:hAnsi="Times New Roman"/>
              </w:rPr>
              <w:t>Обобщение. Бере</w:t>
            </w:r>
            <w:r w:rsidR="00332466">
              <w:rPr>
                <w:rFonts w:ascii="Times New Roman" w:hAnsi="Times New Roman"/>
              </w:rPr>
              <w:t>м интервью у детских  писателей.</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830987" w:rsidRDefault="00830987" w:rsidP="00830987">
            <w:pPr>
              <w:spacing w:after="0"/>
              <w:jc w:val="both"/>
            </w:pPr>
            <w:r>
              <w:rPr>
                <w:rFonts w:ascii="Times New Roman" w:eastAsia="Times New Roman" w:hAnsi="Times New Roman"/>
              </w:rPr>
              <w:t>Любимый детский писатель</w:t>
            </w:r>
          </w:p>
        </w:tc>
      </w:tr>
      <w:tr w:rsidR="00830987" w:rsidRPr="009459E5" w:rsidTr="004F67A7">
        <w:tc>
          <w:tcPr>
            <w:tcW w:w="959" w:type="dxa"/>
          </w:tcPr>
          <w:p w:rsidR="00830987" w:rsidRDefault="00332466" w:rsidP="00830987">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rsidR="00830987" w:rsidRDefault="00332466" w:rsidP="00830987">
            <w:pPr>
              <w:spacing w:after="0" w:line="240" w:lineRule="auto"/>
              <w:jc w:val="center"/>
              <w:rPr>
                <w:rFonts w:ascii="Times New Roman" w:hAnsi="Times New Roman"/>
                <w:sz w:val="24"/>
                <w:szCs w:val="24"/>
              </w:rPr>
            </w:pPr>
            <w:r>
              <w:rPr>
                <w:rFonts w:ascii="Times New Roman" w:hAnsi="Times New Roman"/>
                <w:sz w:val="24"/>
                <w:szCs w:val="24"/>
              </w:rPr>
              <w:t>102</w:t>
            </w:r>
          </w:p>
        </w:tc>
        <w:tc>
          <w:tcPr>
            <w:tcW w:w="3402" w:type="dxa"/>
            <w:tcBorders>
              <w:top w:val="single" w:sz="4" w:space="0" w:color="000000"/>
              <w:left w:val="single" w:sz="4" w:space="0" w:color="000000"/>
              <w:bottom w:val="single" w:sz="4" w:space="0" w:color="000000"/>
            </w:tcBorders>
            <w:shd w:val="clear" w:color="auto" w:fill="auto"/>
          </w:tcPr>
          <w:p w:rsidR="00830987" w:rsidRDefault="00830987" w:rsidP="00830987">
            <w:pPr>
              <w:autoSpaceDE w:val="0"/>
              <w:spacing w:after="0" w:line="240" w:lineRule="auto"/>
              <w:rPr>
                <w:rFonts w:ascii="Times New Roman" w:eastAsia="Times New Roman" w:hAnsi="Times New Roman"/>
              </w:rPr>
            </w:pPr>
            <w:r>
              <w:rPr>
                <w:rFonts w:ascii="Times New Roman" w:hAnsi="Times New Roman"/>
              </w:rPr>
              <w:t>Литературный праздник</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830987" w:rsidRDefault="00830987" w:rsidP="00830987">
            <w:pPr>
              <w:spacing w:after="0"/>
              <w:jc w:val="both"/>
            </w:pPr>
            <w:r>
              <w:rPr>
                <w:rFonts w:ascii="Times New Roman" w:eastAsia="Times New Roman" w:hAnsi="Times New Roman"/>
              </w:rPr>
              <w:t>Литературный праздник</w:t>
            </w:r>
          </w:p>
        </w:tc>
      </w:tr>
    </w:tbl>
    <w:p w:rsidR="00E84552" w:rsidRDefault="00E84552" w:rsidP="00E84552">
      <w:pPr>
        <w:spacing w:after="0" w:line="240" w:lineRule="auto"/>
        <w:rPr>
          <w:rFonts w:ascii="Times New Roman" w:hAnsi="Times New Roman"/>
          <w:sz w:val="24"/>
          <w:szCs w:val="24"/>
        </w:rPr>
      </w:pPr>
      <w:r w:rsidRPr="00E602D2">
        <w:rPr>
          <w:rFonts w:ascii="Times New Roman" w:hAnsi="Times New Roman"/>
          <w:sz w:val="24"/>
          <w:szCs w:val="24"/>
        </w:rPr>
        <w:t xml:space="preserve">2. Материалы для </w:t>
      </w:r>
      <w:r>
        <w:rPr>
          <w:rFonts w:ascii="Times New Roman" w:hAnsi="Times New Roman"/>
          <w:sz w:val="24"/>
          <w:szCs w:val="24"/>
        </w:rPr>
        <w:t xml:space="preserve">осуществления </w:t>
      </w:r>
      <w:r w:rsidRPr="00E602D2">
        <w:rPr>
          <w:rFonts w:ascii="Times New Roman" w:hAnsi="Times New Roman"/>
          <w:sz w:val="24"/>
          <w:szCs w:val="24"/>
        </w:rPr>
        <w:t>контроля</w:t>
      </w:r>
    </w:p>
    <w:p w:rsidR="00E84552" w:rsidRDefault="00E84552" w:rsidP="00E84552">
      <w:pPr>
        <w:spacing w:after="0" w:line="240" w:lineRule="auto"/>
        <w:rPr>
          <w:rFonts w:ascii="Times New Roman" w:hAnsi="Times New Roman"/>
          <w:sz w:val="24"/>
          <w:szCs w:val="24"/>
        </w:rPr>
      </w:pPr>
    </w:p>
    <w:p w:rsidR="009A133C" w:rsidRDefault="00E4215D" w:rsidP="002C3325">
      <w:pPr>
        <w:pStyle w:val="ae"/>
        <w:numPr>
          <w:ilvl w:val="3"/>
          <w:numId w:val="1"/>
        </w:numPr>
        <w:rPr>
          <w:b w:val="0"/>
          <w:i w:val="0"/>
          <w:sz w:val="24"/>
        </w:rPr>
      </w:pPr>
      <w:r>
        <w:rPr>
          <w:b w:val="0"/>
          <w:i w:val="0"/>
          <w:sz w:val="24"/>
        </w:rPr>
        <w:t>Проверочная работа №1 по разделу 1  « Любимые книги»</w:t>
      </w:r>
    </w:p>
    <w:p w:rsidR="009A133C" w:rsidRPr="009A133C" w:rsidRDefault="009A133C" w:rsidP="002C3325">
      <w:pPr>
        <w:pStyle w:val="1"/>
        <w:rPr>
          <w:b w:val="0"/>
          <w:i w:val="0"/>
          <w:sz w:val="24"/>
        </w:rPr>
      </w:pPr>
      <w:r>
        <w:rPr>
          <w:b w:val="0"/>
          <w:i w:val="0"/>
          <w:sz w:val="24"/>
        </w:rPr>
        <w:t xml:space="preserve">                                           2.</w:t>
      </w:r>
      <w:r w:rsidR="00E4215D">
        <w:rPr>
          <w:b w:val="0"/>
          <w:i w:val="0"/>
          <w:sz w:val="24"/>
        </w:rPr>
        <w:t>Проверочные работы № 2 и №3</w:t>
      </w:r>
      <w:r w:rsidR="00E4215D" w:rsidRPr="00E4215D">
        <w:rPr>
          <w:b w:val="0"/>
          <w:i w:val="0"/>
          <w:sz w:val="24"/>
        </w:rPr>
        <w:t>по разделу</w:t>
      </w:r>
      <w:r w:rsidR="00E4215D">
        <w:rPr>
          <w:b w:val="0"/>
          <w:i w:val="0"/>
          <w:sz w:val="24"/>
        </w:rPr>
        <w:t xml:space="preserve"> 2 «У истоков русской детской литературы»</w:t>
      </w:r>
      <w:r w:rsidRPr="009A133C">
        <w:rPr>
          <w:b w:val="0"/>
          <w:i w:val="0"/>
          <w:sz w:val="24"/>
        </w:rPr>
        <w:t>»</w:t>
      </w:r>
      <w:r>
        <w:rPr>
          <w:b w:val="0"/>
          <w:i w:val="0"/>
          <w:sz w:val="24"/>
        </w:rPr>
        <w:t>.</w:t>
      </w:r>
    </w:p>
    <w:p w:rsidR="006C6E52" w:rsidRDefault="005F4DA5" w:rsidP="002C3325">
      <w:pPr>
        <w:tabs>
          <w:tab w:val="left" w:pos="2595"/>
        </w:tabs>
        <w:spacing w:line="240" w:lineRule="auto"/>
      </w:pPr>
      <w:r>
        <w:rPr>
          <w:sz w:val="24"/>
          <w:szCs w:val="24"/>
        </w:rPr>
        <w:tab/>
        <w:t>3.</w:t>
      </w:r>
      <w:r w:rsidR="00E4215D">
        <w:t>Проверочные работы №4 и №5 по разделу 3 «Х</w:t>
      </w:r>
      <w:r w:rsidR="00E4215D">
        <w:rPr>
          <w:lang w:val="en-US"/>
        </w:rPr>
        <w:t>IX</w:t>
      </w:r>
      <w:r w:rsidR="00E4215D">
        <w:t>век</w:t>
      </w:r>
      <w:r w:rsidR="006C6E52">
        <w:t>.</w:t>
      </w:r>
      <w:r w:rsidR="00E4215D">
        <w:t xml:space="preserve"> Путешествие продолжается».</w:t>
      </w:r>
    </w:p>
    <w:p w:rsidR="006C6E52" w:rsidRPr="00E4215D" w:rsidRDefault="00E4215D" w:rsidP="002C3325">
      <w:pPr>
        <w:tabs>
          <w:tab w:val="left" w:pos="2595"/>
        </w:tabs>
        <w:spacing w:line="240" w:lineRule="auto"/>
        <w:rPr>
          <w:sz w:val="24"/>
          <w:szCs w:val="24"/>
        </w:rPr>
      </w:pPr>
      <w:r>
        <w:rPr>
          <w:sz w:val="24"/>
          <w:szCs w:val="24"/>
        </w:rPr>
        <w:t>4.Проверочные работы №6 и №7</w:t>
      </w:r>
      <w:r w:rsidR="006C6E52" w:rsidRPr="006C6E52">
        <w:rPr>
          <w:sz w:val="24"/>
          <w:szCs w:val="24"/>
        </w:rPr>
        <w:t xml:space="preserve">  по разд</w:t>
      </w:r>
      <w:r>
        <w:rPr>
          <w:sz w:val="24"/>
          <w:szCs w:val="24"/>
        </w:rPr>
        <w:t xml:space="preserve">елу 4  « Век </w:t>
      </w:r>
      <w:r>
        <w:rPr>
          <w:sz w:val="24"/>
          <w:szCs w:val="24"/>
          <w:lang w:val="en-US"/>
        </w:rPr>
        <w:t>XX</w:t>
      </w:r>
      <w:r>
        <w:rPr>
          <w:sz w:val="24"/>
          <w:szCs w:val="24"/>
        </w:rPr>
        <w:t xml:space="preserve"> . Новые встречи со старыми друзьями»</w:t>
      </w:r>
    </w:p>
    <w:p w:rsidR="006C6E52" w:rsidRPr="006C6E52" w:rsidRDefault="006C6E52" w:rsidP="002C3325">
      <w:pPr>
        <w:rPr>
          <w:iCs/>
          <w:sz w:val="24"/>
          <w:szCs w:val="24"/>
        </w:rPr>
      </w:pPr>
      <w:r>
        <w:rPr>
          <w:sz w:val="24"/>
          <w:szCs w:val="24"/>
        </w:rPr>
        <w:tab/>
      </w:r>
      <w:r w:rsidR="00E4215D">
        <w:rPr>
          <w:iCs/>
          <w:sz w:val="24"/>
          <w:szCs w:val="24"/>
        </w:rPr>
        <w:t>5. Итоговая контрольная работа Н.Носов «Федина задача»</w:t>
      </w:r>
    </w:p>
    <w:p w:rsidR="006C6E52" w:rsidRPr="006C6E52" w:rsidRDefault="006C6E52" w:rsidP="006C6E52">
      <w:pPr>
        <w:tabs>
          <w:tab w:val="left" w:pos="2640"/>
        </w:tabs>
        <w:rPr>
          <w:sz w:val="24"/>
          <w:szCs w:val="24"/>
        </w:rPr>
      </w:pPr>
    </w:p>
    <w:p w:rsidR="006C6E52" w:rsidRPr="006C6E52" w:rsidRDefault="006C6E52" w:rsidP="006C6E52">
      <w:pPr>
        <w:tabs>
          <w:tab w:val="left" w:pos="2670"/>
        </w:tabs>
        <w:rPr>
          <w:sz w:val="24"/>
          <w:szCs w:val="24"/>
        </w:rPr>
      </w:pPr>
    </w:p>
    <w:p w:rsidR="006C6E52" w:rsidRPr="006C6E52" w:rsidRDefault="006C6E52" w:rsidP="006C6E52">
      <w:pPr>
        <w:tabs>
          <w:tab w:val="left" w:pos="2775"/>
        </w:tabs>
        <w:rPr>
          <w:sz w:val="24"/>
          <w:szCs w:val="24"/>
        </w:rPr>
      </w:pPr>
    </w:p>
    <w:p w:rsidR="006C6E52" w:rsidRPr="006C6E52" w:rsidRDefault="006C6E52" w:rsidP="006C6E52">
      <w:pPr>
        <w:tabs>
          <w:tab w:val="left" w:pos="2820"/>
        </w:tabs>
        <w:rPr>
          <w:sz w:val="24"/>
          <w:szCs w:val="24"/>
        </w:rPr>
      </w:pPr>
    </w:p>
    <w:p w:rsidR="006C6E52" w:rsidRPr="006C6E52" w:rsidRDefault="006C6E52" w:rsidP="006C6E52">
      <w:pPr>
        <w:tabs>
          <w:tab w:val="left" w:pos="2595"/>
        </w:tabs>
        <w:rPr>
          <w:sz w:val="24"/>
          <w:szCs w:val="24"/>
        </w:rPr>
      </w:pPr>
    </w:p>
    <w:p w:rsidR="009A133C" w:rsidRPr="006C6E52" w:rsidRDefault="009A133C" w:rsidP="009A133C">
      <w:pPr>
        <w:pStyle w:val="ae"/>
        <w:ind w:left="2880"/>
        <w:rPr>
          <w:b w:val="0"/>
          <w:i w:val="0"/>
          <w:sz w:val="24"/>
        </w:rPr>
      </w:pPr>
    </w:p>
    <w:p w:rsidR="009A133C" w:rsidRPr="006C6E52" w:rsidRDefault="009A133C">
      <w:pPr>
        <w:rPr>
          <w:sz w:val="24"/>
          <w:szCs w:val="24"/>
        </w:rPr>
      </w:pPr>
    </w:p>
    <w:p w:rsidR="009A133C" w:rsidRPr="006C6E52" w:rsidRDefault="009A133C" w:rsidP="009A133C"/>
    <w:p w:rsidR="009A133C" w:rsidRDefault="009A133C" w:rsidP="009A133C">
      <w:pPr>
        <w:pStyle w:val="ae"/>
        <w:rPr>
          <w:i w:val="0"/>
        </w:rPr>
      </w:pPr>
    </w:p>
    <w:p w:rsidR="009A133C" w:rsidRDefault="009A133C" w:rsidP="009A133C">
      <w:pPr>
        <w:pStyle w:val="ae"/>
        <w:rPr>
          <w:i w:val="0"/>
        </w:rPr>
      </w:pPr>
    </w:p>
    <w:p w:rsidR="009A133C" w:rsidRDefault="009A133C" w:rsidP="009A133C">
      <w:pPr>
        <w:pStyle w:val="ae"/>
        <w:rPr>
          <w:i w:val="0"/>
        </w:rPr>
      </w:pPr>
    </w:p>
    <w:p w:rsidR="009A133C" w:rsidRDefault="009A133C" w:rsidP="009A133C">
      <w:pPr>
        <w:pStyle w:val="ae"/>
        <w:rPr>
          <w:i w:val="0"/>
        </w:rPr>
      </w:pPr>
    </w:p>
    <w:p w:rsidR="009A133C" w:rsidRDefault="009A133C" w:rsidP="009A133C">
      <w:pPr>
        <w:pStyle w:val="ae"/>
        <w:rPr>
          <w:i w:val="0"/>
        </w:rPr>
      </w:pPr>
    </w:p>
    <w:p w:rsidR="009A133C" w:rsidRDefault="009A133C" w:rsidP="009A133C">
      <w:pPr>
        <w:pStyle w:val="ae"/>
        <w:rPr>
          <w:i w:val="0"/>
        </w:rPr>
      </w:pPr>
    </w:p>
    <w:p w:rsidR="006C6E52" w:rsidRDefault="006C6E52" w:rsidP="009A133C">
      <w:pPr>
        <w:pStyle w:val="ae"/>
        <w:rPr>
          <w:i w:val="0"/>
        </w:rPr>
      </w:pPr>
    </w:p>
    <w:sectPr w:rsidR="006C6E52" w:rsidSect="00E8455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501" w:rsidRDefault="00616501" w:rsidP="00932B34">
      <w:pPr>
        <w:spacing w:after="0" w:line="240" w:lineRule="auto"/>
      </w:pPr>
      <w:r>
        <w:separator/>
      </w:r>
    </w:p>
  </w:endnote>
  <w:endnote w:type="continuationSeparator" w:id="1">
    <w:p w:rsidR="00616501" w:rsidRDefault="00616501" w:rsidP="0093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501" w:rsidRDefault="00616501" w:rsidP="00932B34">
      <w:pPr>
        <w:spacing w:after="0" w:line="240" w:lineRule="auto"/>
      </w:pPr>
      <w:r>
        <w:separator/>
      </w:r>
    </w:p>
  </w:footnote>
  <w:footnote w:type="continuationSeparator" w:id="1">
    <w:p w:rsidR="00616501" w:rsidRDefault="00616501" w:rsidP="00932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B75"/>
    <w:multiLevelType w:val="hybridMultilevel"/>
    <w:tmpl w:val="FC0E6D04"/>
    <w:lvl w:ilvl="0" w:tplc="04190011">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706CF"/>
    <w:multiLevelType w:val="hybridMultilevel"/>
    <w:tmpl w:val="0874B6F4"/>
    <w:lvl w:ilvl="0" w:tplc="04190011">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4">
    <w:nsid w:val="167E1739"/>
    <w:multiLevelType w:val="hybridMultilevel"/>
    <w:tmpl w:val="1BB8DDF0"/>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16D941D3"/>
    <w:multiLevelType w:val="hybridMultilevel"/>
    <w:tmpl w:val="DF0C5A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7265239"/>
    <w:multiLevelType w:val="hybridMultilevel"/>
    <w:tmpl w:val="4A24C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B0C68"/>
    <w:multiLevelType w:val="hybridMultilevel"/>
    <w:tmpl w:val="FE3A8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B2F8A"/>
    <w:multiLevelType w:val="hybridMultilevel"/>
    <w:tmpl w:val="15F24FAA"/>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
    <w:nsid w:val="24CC6FFA"/>
    <w:multiLevelType w:val="hybridMultilevel"/>
    <w:tmpl w:val="130C2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B42DDA"/>
    <w:multiLevelType w:val="hybridMultilevel"/>
    <w:tmpl w:val="01E039A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01E54"/>
    <w:multiLevelType w:val="hybridMultilevel"/>
    <w:tmpl w:val="312A9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0381E"/>
    <w:multiLevelType w:val="hybridMultilevel"/>
    <w:tmpl w:val="DBE477D4"/>
    <w:lvl w:ilvl="0" w:tplc="A1DA97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A5B92"/>
    <w:multiLevelType w:val="hybridMultilevel"/>
    <w:tmpl w:val="3140AC94"/>
    <w:lvl w:ilvl="0" w:tplc="E7C4DBB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2A76228C"/>
    <w:multiLevelType w:val="hybridMultilevel"/>
    <w:tmpl w:val="35708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B04726"/>
    <w:multiLevelType w:val="hybridMultilevel"/>
    <w:tmpl w:val="7826DBDE"/>
    <w:lvl w:ilvl="0" w:tplc="EDBA76F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01B3619"/>
    <w:multiLevelType w:val="hybridMultilevel"/>
    <w:tmpl w:val="2A4E5A1E"/>
    <w:lvl w:ilvl="0" w:tplc="04190011">
      <w:start w:val="1"/>
      <w:numFmt w:val="decimal"/>
      <w:lvlText w:val="%1)"/>
      <w:lvlJc w:val="left"/>
      <w:pPr>
        <w:ind w:left="1069"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302B2F7E"/>
    <w:multiLevelType w:val="hybridMultilevel"/>
    <w:tmpl w:val="6F466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23321"/>
    <w:multiLevelType w:val="hybridMultilevel"/>
    <w:tmpl w:val="7B803E4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0584BB1"/>
    <w:multiLevelType w:val="hybridMultilevel"/>
    <w:tmpl w:val="9C0E4EA8"/>
    <w:lvl w:ilvl="0" w:tplc="5CA69E8A">
      <w:start w:val="1"/>
      <w:numFmt w:val="decimal"/>
      <w:lvlText w:val="%1."/>
      <w:lvlJc w:val="left"/>
      <w:pPr>
        <w:ind w:left="1069"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31A42BAE"/>
    <w:multiLevelType w:val="hybridMultilevel"/>
    <w:tmpl w:val="BE58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E491A"/>
    <w:multiLevelType w:val="hybridMultilevel"/>
    <w:tmpl w:val="B85E7360"/>
    <w:lvl w:ilvl="0" w:tplc="CC54558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16FAD"/>
    <w:multiLevelType w:val="hybridMultilevel"/>
    <w:tmpl w:val="2160B8E8"/>
    <w:lvl w:ilvl="0" w:tplc="108059D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BB1784"/>
    <w:multiLevelType w:val="hybridMultilevel"/>
    <w:tmpl w:val="B29A3794"/>
    <w:lvl w:ilvl="0" w:tplc="04190011">
      <w:start w:val="1"/>
      <w:numFmt w:val="decimal"/>
      <w:lvlText w:val="%1)"/>
      <w:lvlJc w:val="left"/>
      <w:pPr>
        <w:ind w:left="2610" w:hanging="360"/>
      </w:p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26">
    <w:nsid w:val="3AC13008"/>
    <w:multiLevelType w:val="hybridMultilevel"/>
    <w:tmpl w:val="F1FE5248"/>
    <w:lvl w:ilvl="0" w:tplc="F2FAF728">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D932CC"/>
    <w:multiLevelType w:val="hybridMultilevel"/>
    <w:tmpl w:val="E2F47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BB701A"/>
    <w:multiLevelType w:val="hybridMultilevel"/>
    <w:tmpl w:val="CDF84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40CE1"/>
    <w:multiLevelType w:val="multilevel"/>
    <w:tmpl w:val="070CA78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25" w:hanging="360"/>
      </w:pPr>
      <w:rPr>
        <w:rFonts w:hint="default"/>
        <w:b/>
        <w:u w:val="none"/>
      </w:rPr>
    </w:lvl>
    <w:lvl w:ilvl="2">
      <w:start w:val="1"/>
      <w:numFmt w:val="decimal"/>
      <w:isLgl/>
      <w:lvlText w:val="%1.%2.%3"/>
      <w:lvlJc w:val="left"/>
      <w:pPr>
        <w:ind w:left="1890" w:hanging="720"/>
      </w:pPr>
      <w:rPr>
        <w:rFonts w:hint="default"/>
        <w:u w:val="single"/>
      </w:rPr>
    </w:lvl>
    <w:lvl w:ilvl="3">
      <w:start w:val="1"/>
      <w:numFmt w:val="decimal"/>
      <w:isLgl/>
      <w:lvlText w:val="%1.%2.%3.%4"/>
      <w:lvlJc w:val="left"/>
      <w:pPr>
        <w:ind w:left="2295" w:hanging="720"/>
      </w:pPr>
      <w:rPr>
        <w:rFonts w:hint="default"/>
        <w:u w:val="single"/>
      </w:rPr>
    </w:lvl>
    <w:lvl w:ilvl="4">
      <w:start w:val="1"/>
      <w:numFmt w:val="decimal"/>
      <w:isLgl/>
      <w:lvlText w:val="%1.%2.%3.%4.%5"/>
      <w:lvlJc w:val="left"/>
      <w:pPr>
        <w:ind w:left="3060" w:hanging="1080"/>
      </w:pPr>
      <w:rPr>
        <w:rFonts w:hint="default"/>
        <w:u w:val="single"/>
      </w:rPr>
    </w:lvl>
    <w:lvl w:ilvl="5">
      <w:start w:val="1"/>
      <w:numFmt w:val="decimal"/>
      <w:isLgl/>
      <w:lvlText w:val="%1.%2.%3.%4.%5.%6"/>
      <w:lvlJc w:val="left"/>
      <w:pPr>
        <w:ind w:left="3465" w:hanging="1080"/>
      </w:pPr>
      <w:rPr>
        <w:rFonts w:hint="default"/>
        <w:u w:val="single"/>
      </w:rPr>
    </w:lvl>
    <w:lvl w:ilvl="6">
      <w:start w:val="1"/>
      <w:numFmt w:val="decimal"/>
      <w:isLgl/>
      <w:lvlText w:val="%1.%2.%3.%4.%5.%6.%7"/>
      <w:lvlJc w:val="left"/>
      <w:pPr>
        <w:ind w:left="4230" w:hanging="1440"/>
      </w:pPr>
      <w:rPr>
        <w:rFonts w:hint="default"/>
        <w:u w:val="single"/>
      </w:rPr>
    </w:lvl>
    <w:lvl w:ilvl="7">
      <w:start w:val="1"/>
      <w:numFmt w:val="decimal"/>
      <w:isLgl/>
      <w:lvlText w:val="%1.%2.%3.%4.%5.%6.%7.%8"/>
      <w:lvlJc w:val="left"/>
      <w:pPr>
        <w:ind w:left="4635"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30">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657D96"/>
    <w:multiLevelType w:val="hybridMultilevel"/>
    <w:tmpl w:val="919470CA"/>
    <w:lvl w:ilvl="0" w:tplc="C9CADDCA">
      <w:start w:val="2"/>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B24710"/>
    <w:multiLevelType w:val="hybridMultilevel"/>
    <w:tmpl w:val="86E2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AF5817"/>
    <w:multiLevelType w:val="hybridMultilevel"/>
    <w:tmpl w:val="9BA44B38"/>
    <w:lvl w:ilvl="0" w:tplc="04190001">
      <w:start w:val="1"/>
      <w:numFmt w:val="bullet"/>
      <w:lvlText w:val=""/>
      <w:lvlJc w:val="left"/>
      <w:pPr>
        <w:ind w:left="502"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40948"/>
    <w:multiLevelType w:val="hybridMultilevel"/>
    <w:tmpl w:val="89A4E9E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C2796A"/>
    <w:multiLevelType w:val="hybridMultilevel"/>
    <w:tmpl w:val="77543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0F7D77"/>
    <w:multiLevelType w:val="multilevel"/>
    <w:tmpl w:val="3E16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95E91"/>
    <w:multiLevelType w:val="hybridMultilevel"/>
    <w:tmpl w:val="40FA412C"/>
    <w:lvl w:ilvl="0" w:tplc="9D4E309E">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FD2815"/>
    <w:multiLevelType w:val="hybridMultilevel"/>
    <w:tmpl w:val="15CC9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C1BC0"/>
    <w:multiLevelType w:val="hybridMultilevel"/>
    <w:tmpl w:val="F41207EE"/>
    <w:lvl w:ilvl="0" w:tplc="04190011">
      <w:start w:val="1"/>
      <w:numFmt w:val="decimal"/>
      <w:lvlText w:val="%1)"/>
      <w:lvlJc w:val="left"/>
      <w:pPr>
        <w:tabs>
          <w:tab w:val="num" w:pos="720"/>
        </w:tabs>
        <w:ind w:left="720" w:hanging="360"/>
      </w:pPr>
      <w:rPr>
        <w:rFonts w:hint="default"/>
      </w:rPr>
    </w:lvl>
    <w:lvl w:ilvl="1" w:tplc="98D222D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8"/>
  </w:num>
  <w:num w:numId="6">
    <w:abstractNumId w:val="21"/>
  </w:num>
  <w:num w:numId="7">
    <w:abstractNumId w:val="22"/>
  </w:num>
  <w:num w:numId="8">
    <w:abstractNumId w:val="20"/>
  </w:num>
  <w:num w:numId="9">
    <w:abstractNumId w:val="16"/>
  </w:num>
  <w:num w:numId="10">
    <w:abstractNumId w:val="6"/>
  </w:num>
  <w:num w:numId="11">
    <w:abstractNumId w:val="11"/>
  </w:num>
  <w:num w:numId="12">
    <w:abstractNumId w:val="33"/>
  </w:num>
  <w:num w:numId="13">
    <w:abstractNumId w:val="36"/>
  </w:num>
  <w:num w:numId="14">
    <w:abstractNumId w:val="29"/>
  </w:num>
  <w:num w:numId="15">
    <w:abstractNumId w:val="7"/>
  </w:num>
  <w:num w:numId="16">
    <w:abstractNumId w:val="34"/>
  </w:num>
  <w:num w:numId="17">
    <w:abstractNumId w:val="2"/>
  </w:num>
  <w:num w:numId="18">
    <w:abstractNumId w:val="1"/>
  </w:num>
  <w:num w:numId="19">
    <w:abstractNumId w:val="9"/>
  </w:num>
  <w:num w:numId="20">
    <w:abstractNumId w:val="30"/>
  </w:num>
  <w:num w:numId="21">
    <w:abstractNumId w:val="32"/>
  </w:num>
  <w:num w:numId="22">
    <w:abstractNumId w:val="40"/>
  </w:num>
  <w:num w:numId="23">
    <w:abstractNumId w:val="12"/>
  </w:num>
  <w:num w:numId="24">
    <w:abstractNumId w:val="23"/>
  </w:num>
  <w:num w:numId="25">
    <w:abstractNumId w:val="26"/>
  </w:num>
  <w:num w:numId="26">
    <w:abstractNumId w:val="38"/>
  </w:num>
  <w:num w:numId="27">
    <w:abstractNumId w:val="39"/>
  </w:num>
  <w:num w:numId="28">
    <w:abstractNumId w:val="5"/>
  </w:num>
  <w:num w:numId="29">
    <w:abstractNumId w:val="4"/>
  </w:num>
  <w:num w:numId="30">
    <w:abstractNumId w:val="10"/>
  </w:num>
  <w:num w:numId="31">
    <w:abstractNumId w:val="28"/>
  </w:num>
  <w:num w:numId="32">
    <w:abstractNumId w:val="19"/>
  </w:num>
  <w:num w:numId="33">
    <w:abstractNumId w:val="13"/>
  </w:num>
  <w:num w:numId="34">
    <w:abstractNumId w:val="14"/>
  </w:num>
  <w:num w:numId="35">
    <w:abstractNumId w:val="25"/>
  </w:num>
  <w:num w:numId="36">
    <w:abstractNumId w:val="3"/>
  </w:num>
  <w:num w:numId="37">
    <w:abstractNumId w:val="0"/>
  </w:num>
  <w:num w:numId="38">
    <w:abstractNumId w:val="27"/>
  </w:num>
  <w:num w:numId="39">
    <w:abstractNumId w:val="41"/>
  </w:num>
  <w:num w:numId="40">
    <w:abstractNumId w:val="15"/>
  </w:num>
  <w:num w:numId="41">
    <w:abstractNumId w:val="17"/>
  </w:num>
  <w:num w:numId="42">
    <w:abstractNumId w:val="1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4552"/>
    <w:rsid w:val="000013C8"/>
    <w:rsid w:val="00003CE7"/>
    <w:rsid w:val="00016B49"/>
    <w:rsid w:val="00023B67"/>
    <w:rsid w:val="000314BA"/>
    <w:rsid w:val="000332FF"/>
    <w:rsid w:val="0005434A"/>
    <w:rsid w:val="000645FD"/>
    <w:rsid w:val="00076695"/>
    <w:rsid w:val="000822A2"/>
    <w:rsid w:val="000B0A81"/>
    <w:rsid w:val="000C15ED"/>
    <w:rsid w:val="000E4D5C"/>
    <w:rsid w:val="000F4264"/>
    <w:rsid w:val="00116E11"/>
    <w:rsid w:val="00131D3C"/>
    <w:rsid w:val="0013537B"/>
    <w:rsid w:val="00141F77"/>
    <w:rsid w:val="00163123"/>
    <w:rsid w:val="00172CC1"/>
    <w:rsid w:val="0017418D"/>
    <w:rsid w:val="00195C6A"/>
    <w:rsid w:val="00195DFA"/>
    <w:rsid w:val="00197AAD"/>
    <w:rsid w:val="001A4E7B"/>
    <w:rsid w:val="001B16A4"/>
    <w:rsid w:val="001C285A"/>
    <w:rsid w:val="001C375C"/>
    <w:rsid w:val="001C7D4E"/>
    <w:rsid w:val="001D554B"/>
    <w:rsid w:val="001E1E51"/>
    <w:rsid w:val="001E5CC1"/>
    <w:rsid w:val="001E76E5"/>
    <w:rsid w:val="001F0B62"/>
    <w:rsid w:val="0020225B"/>
    <w:rsid w:val="00211A69"/>
    <w:rsid w:val="002316BE"/>
    <w:rsid w:val="00231AD1"/>
    <w:rsid w:val="00233C40"/>
    <w:rsid w:val="0024075B"/>
    <w:rsid w:val="002543E0"/>
    <w:rsid w:val="00256BA9"/>
    <w:rsid w:val="00274962"/>
    <w:rsid w:val="00286D99"/>
    <w:rsid w:val="00293841"/>
    <w:rsid w:val="00294403"/>
    <w:rsid w:val="002B15C5"/>
    <w:rsid w:val="002C3247"/>
    <w:rsid w:val="002C3325"/>
    <w:rsid w:val="002E2550"/>
    <w:rsid w:val="002F53EA"/>
    <w:rsid w:val="00301596"/>
    <w:rsid w:val="00305614"/>
    <w:rsid w:val="00332466"/>
    <w:rsid w:val="00344281"/>
    <w:rsid w:val="00347813"/>
    <w:rsid w:val="00351C79"/>
    <w:rsid w:val="00383114"/>
    <w:rsid w:val="00383D09"/>
    <w:rsid w:val="003854CB"/>
    <w:rsid w:val="003922FC"/>
    <w:rsid w:val="003A01E0"/>
    <w:rsid w:val="003A2903"/>
    <w:rsid w:val="003A755A"/>
    <w:rsid w:val="003B55B3"/>
    <w:rsid w:val="003C1979"/>
    <w:rsid w:val="003F33A0"/>
    <w:rsid w:val="003F417D"/>
    <w:rsid w:val="003F76C6"/>
    <w:rsid w:val="00407503"/>
    <w:rsid w:val="0041086F"/>
    <w:rsid w:val="004128DA"/>
    <w:rsid w:val="00415B2B"/>
    <w:rsid w:val="00415CA9"/>
    <w:rsid w:val="00420B54"/>
    <w:rsid w:val="00426160"/>
    <w:rsid w:val="00427CA1"/>
    <w:rsid w:val="00445057"/>
    <w:rsid w:val="00446B4B"/>
    <w:rsid w:val="00446D2D"/>
    <w:rsid w:val="00452D6B"/>
    <w:rsid w:val="00454F61"/>
    <w:rsid w:val="00464C4B"/>
    <w:rsid w:val="00465736"/>
    <w:rsid w:val="0048569D"/>
    <w:rsid w:val="00492C1B"/>
    <w:rsid w:val="004A1BA8"/>
    <w:rsid w:val="004A3CFB"/>
    <w:rsid w:val="004B6D31"/>
    <w:rsid w:val="004E25DD"/>
    <w:rsid w:val="004F013B"/>
    <w:rsid w:val="004F4C40"/>
    <w:rsid w:val="004F51C3"/>
    <w:rsid w:val="004F67A7"/>
    <w:rsid w:val="004F6FE6"/>
    <w:rsid w:val="0050185D"/>
    <w:rsid w:val="00507D4A"/>
    <w:rsid w:val="00510738"/>
    <w:rsid w:val="00517BF5"/>
    <w:rsid w:val="005214F8"/>
    <w:rsid w:val="0053260E"/>
    <w:rsid w:val="00533DAB"/>
    <w:rsid w:val="00544997"/>
    <w:rsid w:val="00555E56"/>
    <w:rsid w:val="00572005"/>
    <w:rsid w:val="005737ED"/>
    <w:rsid w:val="005742B8"/>
    <w:rsid w:val="00582F2C"/>
    <w:rsid w:val="005A1EE2"/>
    <w:rsid w:val="005A2226"/>
    <w:rsid w:val="005A53DC"/>
    <w:rsid w:val="005A7B1E"/>
    <w:rsid w:val="005B0B9E"/>
    <w:rsid w:val="005C5D31"/>
    <w:rsid w:val="005E4E96"/>
    <w:rsid w:val="005E6EE0"/>
    <w:rsid w:val="005F4DA5"/>
    <w:rsid w:val="00604C52"/>
    <w:rsid w:val="00607D03"/>
    <w:rsid w:val="00614A76"/>
    <w:rsid w:val="00616501"/>
    <w:rsid w:val="00623B8F"/>
    <w:rsid w:val="00624272"/>
    <w:rsid w:val="006371A9"/>
    <w:rsid w:val="00637B77"/>
    <w:rsid w:val="00655753"/>
    <w:rsid w:val="006755F5"/>
    <w:rsid w:val="00681901"/>
    <w:rsid w:val="0068278B"/>
    <w:rsid w:val="006962CC"/>
    <w:rsid w:val="00696CF7"/>
    <w:rsid w:val="006A46DA"/>
    <w:rsid w:val="006A65BB"/>
    <w:rsid w:val="006B1BB7"/>
    <w:rsid w:val="006C6E52"/>
    <w:rsid w:val="006E664E"/>
    <w:rsid w:val="006E7262"/>
    <w:rsid w:val="006F0BE0"/>
    <w:rsid w:val="006F4F09"/>
    <w:rsid w:val="0070177D"/>
    <w:rsid w:val="0070624E"/>
    <w:rsid w:val="00707A29"/>
    <w:rsid w:val="00717102"/>
    <w:rsid w:val="0073160F"/>
    <w:rsid w:val="007336E0"/>
    <w:rsid w:val="00733873"/>
    <w:rsid w:val="007345AC"/>
    <w:rsid w:val="0073479A"/>
    <w:rsid w:val="00742751"/>
    <w:rsid w:val="00750398"/>
    <w:rsid w:val="0075385C"/>
    <w:rsid w:val="0075673C"/>
    <w:rsid w:val="00760C0D"/>
    <w:rsid w:val="007611E4"/>
    <w:rsid w:val="00763D6E"/>
    <w:rsid w:val="00766150"/>
    <w:rsid w:val="007806A9"/>
    <w:rsid w:val="007834F0"/>
    <w:rsid w:val="00783592"/>
    <w:rsid w:val="00793AB0"/>
    <w:rsid w:val="007A48C4"/>
    <w:rsid w:val="007B2621"/>
    <w:rsid w:val="007B2FDD"/>
    <w:rsid w:val="007B31B4"/>
    <w:rsid w:val="007C03FE"/>
    <w:rsid w:val="007C31E6"/>
    <w:rsid w:val="007C4587"/>
    <w:rsid w:val="007C706E"/>
    <w:rsid w:val="007C792B"/>
    <w:rsid w:val="007E2A47"/>
    <w:rsid w:val="007F08CF"/>
    <w:rsid w:val="007F299C"/>
    <w:rsid w:val="00811BDE"/>
    <w:rsid w:val="00827517"/>
    <w:rsid w:val="00830987"/>
    <w:rsid w:val="00833571"/>
    <w:rsid w:val="0083780B"/>
    <w:rsid w:val="00853FE0"/>
    <w:rsid w:val="008601AA"/>
    <w:rsid w:val="00865013"/>
    <w:rsid w:val="00881129"/>
    <w:rsid w:val="008856D3"/>
    <w:rsid w:val="00886D66"/>
    <w:rsid w:val="0089288A"/>
    <w:rsid w:val="008950AA"/>
    <w:rsid w:val="008959A5"/>
    <w:rsid w:val="0089705E"/>
    <w:rsid w:val="00897635"/>
    <w:rsid w:val="008A27D1"/>
    <w:rsid w:val="008A3545"/>
    <w:rsid w:val="008A3E8B"/>
    <w:rsid w:val="008B190D"/>
    <w:rsid w:val="008B5D08"/>
    <w:rsid w:val="008C21CD"/>
    <w:rsid w:val="008C7170"/>
    <w:rsid w:val="008E1A1A"/>
    <w:rsid w:val="008F10CC"/>
    <w:rsid w:val="009100FF"/>
    <w:rsid w:val="00922D05"/>
    <w:rsid w:val="00926DF4"/>
    <w:rsid w:val="00932B34"/>
    <w:rsid w:val="0094416D"/>
    <w:rsid w:val="00946034"/>
    <w:rsid w:val="009625BD"/>
    <w:rsid w:val="00963E05"/>
    <w:rsid w:val="00965274"/>
    <w:rsid w:val="00965A80"/>
    <w:rsid w:val="00994633"/>
    <w:rsid w:val="009A133C"/>
    <w:rsid w:val="009B4992"/>
    <w:rsid w:val="009C15FC"/>
    <w:rsid w:val="009C6415"/>
    <w:rsid w:val="009D512E"/>
    <w:rsid w:val="009D65F8"/>
    <w:rsid w:val="009F3B2B"/>
    <w:rsid w:val="009F6F7A"/>
    <w:rsid w:val="00A0024F"/>
    <w:rsid w:val="00A01E99"/>
    <w:rsid w:val="00A2119F"/>
    <w:rsid w:val="00A236C0"/>
    <w:rsid w:val="00A3322C"/>
    <w:rsid w:val="00A37DDA"/>
    <w:rsid w:val="00A408D6"/>
    <w:rsid w:val="00A45B75"/>
    <w:rsid w:val="00A56A97"/>
    <w:rsid w:val="00A653B5"/>
    <w:rsid w:val="00A667D9"/>
    <w:rsid w:val="00A7112D"/>
    <w:rsid w:val="00A73518"/>
    <w:rsid w:val="00A771EC"/>
    <w:rsid w:val="00A91DDD"/>
    <w:rsid w:val="00AA4718"/>
    <w:rsid w:val="00AA7CF8"/>
    <w:rsid w:val="00AB5114"/>
    <w:rsid w:val="00AC3B0A"/>
    <w:rsid w:val="00AC43B1"/>
    <w:rsid w:val="00AD7703"/>
    <w:rsid w:val="00AE090E"/>
    <w:rsid w:val="00AF073C"/>
    <w:rsid w:val="00AF1681"/>
    <w:rsid w:val="00B0516C"/>
    <w:rsid w:val="00B15510"/>
    <w:rsid w:val="00B21487"/>
    <w:rsid w:val="00B315CB"/>
    <w:rsid w:val="00B37FC3"/>
    <w:rsid w:val="00B46AD5"/>
    <w:rsid w:val="00B6280F"/>
    <w:rsid w:val="00B71DCD"/>
    <w:rsid w:val="00B806C3"/>
    <w:rsid w:val="00B82767"/>
    <w:rsid w:val="00BA7F30"/>
    <w:rsid w:val="00BB3596"/>
    <w:rsid w:val="00BC2073"/>
    <w:rsid w:val="00BD5711"/>
    <w:rsid w:val="00BE183F"/>
    <w:rsid w:val="00C00CF5"/>
    <w:rsid w:val="00C13301"/>
    <w:rsid w:val="00C33C30"/>
    <w:rsid w:val="00C41989"/>
    <w:rsid w:val="00C441DA"/>
    <w:rsid w:val="00C634F0"/>
    <w:rsid w:val="00C7408D"/>
    <w:rsid w:val="00C77E09"/>
    <w:rsid w:val="00CB5762"/>
    <w:rsid w:val="00CC2440"/>
    <w:rsid w:val="00CC39C2"/>
    <w:rsid w:val="00CC737D"/>
    <w:rsid w:val="00CD15AB"/>
    <w:rsid w:val="00CE0EFB"/>
    <w:rsid w:val="00CE66D2"/>
    <w:rsid w:val="00CF5538"/>
    <w:rsid w:val="00D11AD9"/>
    <w:rsid w:val="00D129B2"/>
    <w:rsid w:val="00D20C71"/>
    <w:rsid w:val="00D21AE7"/>
    <w:rsid w:val="00D22039"/>
    <w:rsid w:val="00D24B9F"/>
    <w:rsid w:val="00D40EE1"/>
    <w:rsid w:val="00D53F7C"/>
    <w:rsid w:val="00D57035"/>
    <w:rsid w:val="00D7238C"/>
    <w:rsid w:val="00D82654"/>
    <w:rsid w:val="00D82F59"/>
    <w:rsid w:val="00D94966"/>
    <w:rsid w:val="00D9563D"/>
    <w:rsid w:val="00D967F4"/>
    <w:rsid w:val="00DB4245"/>
    <w:rsid w:val="00DB7EC2"/>
    <w:rsid w:val="00DC6811"/>
    <w:rsid w:val="00DD1A98"/>
    <w:rsid w:val="00DE0CE2"/>
    <w:rsid w:val="00DF2781"/>
    <w:rsid w:val="00DF2EB5"/>
    <w:rsid w:val="00DF5090"/>
    <w:rsid w:val="00E04DD2"/>
    <w:rsid w:val="00E07B89"/>
    <w:rsid w:val="00E14A60"/>
    <w:rsid w:val="00E4215D"/>
    <w:rsid w:val="00E433EC"/>
    <w:rsid w:val="00E5083D"/>
    <w:rsid w:val="00E5418E"/>
    <w:rsid w:val="00E62F57"/>
    <w:rsid w:val="00E654F0"/>
    <w:rsid w:val="00E75AB6"/>
    <w:rsid w:val="00E84552"/>
    <w:rsid w:val="00E967FF"/>
    <w:rsid w:val="00EA4766"/>
    <w:rsid w:val="00EB47D2"/>
    <w:rsid w:val="00EC5FB4"/>
    <w:rsid w:val="00ED2CF4"/>
    <w:rsid w:val="00ED5F60"/>
    <w:rsid w:val="00EE457E"/>
    <w:rsid w:val="00EE672D"/>
    <w:rsid w:val="00EF24FA"/>
    <w:rsid w:val="00EF4698"/>
    <w:rsid w:val="00F2196B"/>
    <w:rsid w:val="00F33C30"/>
    <w:rsid w:val="00F37248"/>
    <w:rsid w:val="00F50BD7"/>
    <w:rsid w:val="00F554EA"/>
    <w:rsid w:val="00F61B23"/>
    <w:rsid w:val="00F73CC0"/>
    <w:rsid w:val="00F754A8"/>
    <w:rsid w:val="00F76723"/>
    <w:rsid w:val="00F83DBD"/>
    <w:rsid w:val="00F83F64"/>
    <w:rsid w:val="00F87EF5"/>
    <w:rsid w:val="00F91A1E"/>
    <w:rsid w:val="00FB6246"/>
    <w:rsid w:val="00FB762A"/>
    <w:rsid w:val="00FC4F1C"/>
    <w:rsid w:val="00FD668B"/>
    <w:rsid w:val="00FE2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80"/>
  </w:style>
  <w:style w:type="paragraph" w:styleId="1">
    <w:name w:val="heading 1"/>
    <w:basedOn w:val="a"/>
    <w:next w:val="a"/>
    <w:link w:val="10"/>
    <w:qFormat/>
    <w:rsid w:val="009A133C"/>
    <w:pPr>
      <w:keepNext/>
      <w:spacing w:after="0" w:line="240" w:lineRule="auto"/>
      <w:outlineLvl w:val="0"/>
    </w:pPr>
    <w:rPr>
      <w:rFonts w:ascii="Times New Roman" w:eastAsia="Times New Roman" w:hAnsi="Times New Roman" w:cs="Times New Roman"/>
      <w:b/>
      <w:bCs/>
      <w:i/>
      <w:iCs/>
      <w:sz w:val="32"/>
      <w:szCs w:val="24"/>
    </w:rPr>
  </w:style>
  <w:style w:type="paragraph" w:styleId="2">
    <w:name w:val="heading 2"/>
    <w:basedOn w:val="a"/>
    <w:next w:val="a"/>
    <w:link w:val="20"/>
    <w:qFormat/>
    <w:rsid w:val="009A133C"/>
    <w:pPr>
      <w:keepNext/>
      <w:spacing w:after="0" w:line="240" w:lineRule="auto"/>
      <w:outlineLvl w:val="1"/>
    </w:pPr>
    <w:rPr>
      <w:rFonts w:ascii="Times New Roman" w:eastAsia="Times New Roman" w:hAnsi="Times New Roman" w:cs="Times New Roman"/>
      <w:i/>
      <w:sz w:val="24"/>
      <w:szCs w:val="24"/>
    </w:rPr>
  </w:style>
  <w:style w:type="paragraph" w:styleId="3">
    <w:name w:val="heading 3"/>
    <w:basedOn w:val="a"/>
    <w:next w:val="a"/>
    <w:link w:val="30"/>
    <w:qFormat/>
    <w:rsid w:val="009A133C"/>
    <w:pPr>
      <w:keepNext/>
      <w:spacing w:after="0" w:line="240" w:lineRule="auto"/>
      <w:outlineLvl w:val="2"/>
    </w:pPr>
    <w:rPr>
      <w:rFonts w:ascii="Times New Roman" w:eastAsia="Times New Roman" w:hAnsi="Times New Roman" w:cs="Times New Roman"/>
      <w:i/>
      <w:iCs/>
      <w:sz w:val="32"/>
      <w:szCs w:val="24"/>
    </w:rPr>
  </w:style>
  <w:style w:type="paragraph" w:styleId="4">
    <w:name w:val="heading 4"/>
    <w:basedOn w:val="a"/>
    <w:next w:val="a"/>
    <w:link w:val="40"/>
    <w:qFormat/>
    <w:rsid w:val="009A133C"/>
    <w:pPr>
      <w:keepNext/>
      <w:spacing w:after="0" w:line="240" w:lineRule="auto"/>
      <w:outlineLvl w:val="3"/>
    </w:pPr>
    <w:rPr>
      <w:rFonts w:ascii="Times New Roman" w:eastAsia="Times New Roman" w:hAnsi="Times New Roman"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8455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E84552"/>
    <w:rPr>
      <w:rFonts w:ascii="Calibri" w:eastAsia="Times New Roman" w:hAnsi="Calibri" w:cs="Times New Roman"/>
    </w:rPr>
  </w:style>
  <w:style w:type="paragraph" w:styleId="a5">
    <w:name w:val="List Paragraph"/>
    <w:basedOn w:val="a"/>
    <w:uiPriority w:val="34"/>
    <w:qFormat/>
    <w:rsid w:val="00E84552"/>
    <w:pPr>
      <w:ind w:left="720"/>
      <w:contextualSpacing/>
    </w:pPr>
  </w:style>
  <w:style w:type="paragraph" w:styleId="a6">
    <w:name w:val="Normal (Web)"/>
    <w:basedOn w:val="a"/>
    <w:uiPriority w:val="99"/>
    <w:unhideWhenUsed/>
    <w:rsid w:val="00E84552"/>
    <w:pPr>
      <w:spacing w:before="120" w:after="120" w:line="240" w:lineRule="auto"/>
      <w:jc w:val="both"/>
    </w:pPr>
    <w:rPr>
      <w:rFonts w:ascii="Times New Roman" w:eastAsia="Times New Roman" w:hAnsi="Times New Roman" w:cs="Times New Roman"/>
      <w:color w:val="000000"/>
      <w:sz w:val="24"/>
      <w:szCs w:val="24"/>
    </w:rPr>
  </w:style>
  <w:style w:type="table" w:styleId="a7">
    <w:name w:val="Table Grid"/>
    <w:basedOn w:val="a1"/>
    <w:uiPriority w:val="59"/>
    <w:rsid w:val="00F33C3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F33C30"/>
    <w:rPr>
      <w:rFonts w:ascii="Times New Roman" w:hAnsi="Times New Roman" w:cs="Times New Roman" w:hint="default"/>
      <w:strike w:val="0"/>
      <w:dstrike w:val="0"/>
      <w:sz w:val="24"/>
      <w:szCs w:val="24"/>
      <w:u w:val="none"/>
      <w:effect w:val="none"/>
    </w:rPr>
  </w:style>
  <w:style w:type="paragraph" w:customStyle="1" w:styleId="c10">
    <w:name w:val="c10"/>
    <w:basedOn w:val="a"/>
    <w:rsid w:val="00F33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F33C30"/>
  </w:style>
  <w:style w:type="character" w:customStyle="1" w:styleId="c18">
    <w:name w:val="c18"/>
    <w:basedOn w:val="a0"/>
    <w:rsid w:val="00F33C30"/>
  </w:style>
  <w:style w:type="paragraph" w:customStyle="1" w:styleId="a8">
    <w:name w:val="Стиль"/>
    <w:rsid w:val="005E4E96"/>
    <w:pPr>
      <w:widowControl w:val="0"/>
      <w:autoSpaceDE w:val="0"/>
      <w:autoSpaceDN w:val="0"/>
      <w:adjustRightInd w:val="0"/>
      <w:spacing w:after="0" w:line="240" w:lineRule="auto"/>
    </w:pPr>
    <w:rPr>
      <w:rFonts w:ascii="Arial" w:hAnsi="Arial" w:cs="Arial"/>
      <w:sz w:val="24"/>
      <w:szCs w:val="24"/>
    </w:rPr>
  </w:style>
  <w:style w:type="paragraph" w:styleId="a9">
    <w:name w:val="header"/>
    <w:basedOn w:val="a"/>
    <w:link w:val="aa"/>
    <w:uiPriority w:val="99"/>
    <w:semiHidden/>
    <w:unhideWhenUsed/>
    <w:rsid w:val="00932B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32B34"/>
  </w:style>
  <w:style w:type="paragraph" w:styleId="ab">
    <w:name w:val="footer"/>
    <w:basedOn w:val="a"/>
    <w:link w:val="ac"/>
    <w:uiPriority w:val="99"/>
    <w:semiHidden/>
    <w:unhideWhenUsed/>
    <w:rsid w:val="00932B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32B34"/>
  </w:style>
  <w:style w:type="character" w:styleId="ad">
    <w:name w:val="Hyperlink"/>
    <w:basedOn w:val="a0"/>
    <w:uiPriority w:val="99"/>
    <w:unhideWhenUsed/>
    <w:rsid w:val="00922D05"/>
    <w:rPr>
      <w:color w:val="0000FF" w:themeColor="hyperlink"/>
      <w:u w:val="single"/>
    </w:rPr>
  </w:style>
  <w:style w:type="character" w:customStyle="1" w:styleId="10">
    <w:name w:val="Заголовок 1 Знак"/>
    <w:basedOn w:val="a0"/>
    <w:link w:val="1"/>
    <w:rsid w:val="009A133C"/>
    <w:rPr>
      <w:rFonts w:ascii="Times New Roman" w:eastAsia="Times New Roman" w:hAnsi="Times New Roman" w:cs="Times New Roman"/>
      <w:b/>
      <w:bCs/>
      <w:i/>
      <w:iCs/>
      <w:sz w:val="32"/>
      <w:szCs w:val="24"/>
    </w:rPr>
  </w:style>
  <w:style w:type="character" w:customStyle="1" w:styleId="20">
    <w:name w:val="Заголовок 2 Знак"/>
    <w:basedOn w:val="a0"/>
    <w:link w:val="2"/>
    <w:rsid w:val="009A133C"/>
    <w:rPr>
      <w:rFonts w:ascii="Times New Roman" w:eastAsia="Times New Roman" w:hAnsi="Times New Roman" w:cs="Times New Roman"/>
      <w:i/>
      <w:sz w:val="24"/>
      <w:szCs w:val="24"/>
    </w:rPr>
  </w:style>
  <w:style w:type="character" w:customStyle="1" w:styleId="30">
    <w:name w:val="Заголовок 3 Знак"/>
    <w:basedOn w:val="a0"/>
    <w:link w:val="3"/>
    <w:rsid w:val="009A133C"/>
    <w:rPr>
      <w:rFonts w:ascii="Times New Roman" w:eastAsia="Times New Roman" w:hAnsi="Times New Roman" w:cs="Times New Roman"/>
      <w:i/>
      <w:iCs/>
      <w:sz w:val="32"/>
      <w:szCs w:val="24"/>
    </w:rPr>
  </w:style>
  <w:style w:type="character" w:customStyle="1" w:styleId="40">
    <w:name w:val="Заголовок 4 Знак"/>
    <w:basedOn w:val="a0"/>
    <w:link w:val="4"/>
    <w:rsid w:val="009A133C"/>
    <w:rPr>
      <w:rFonts w:ascii="Times New Roman" w:eastAsia="Times New Roman" w:hAnsi="Times New Roman" w:cs="Times New Roman"/>
      <w:b/>
      <w:bCs/>
      <w:i/>
      <w:iCs/>
      <w:sz w:val="28"/>
      <w:szCs w:val="24"/>
    </w:rPr>
  </w:style>
  <w:style w:type="paragraph" w:styleId="ae">
    <w:name w:val="Body Text"/>
    <w:basedOn w:val="a"/>
    <w:link w:val="af"/>
    <w:semiHidden/>
    <w:rsid w:val="009A133C"/>
    <w:pPr>
      <w:spacing w:after="0" w:line="240" w:lineRule="auto"/>
    </w:pPr>
    <w:rPr>
      <w:rFonts w:ascii="Times New Roman" w:eastAsia="Times New Roman" w:hAnsi="Times New Roman" w:cs="Times New Roman"/>
      <w:b/>
      <w:bCs/>
      <w:i/>
      <w:iCs/>
      <w:sz w:val="28"/>
      <w:szCs w:val="24"/>
    </w:rPr>
  </w:style>
  <w:style w:type="character" w:customStyle="1" w:styleId="af">
    <w:name w:val="Основной текст Знак"/>
    <w:basedOn w:val="a0"/>
    <w:link w:val="ae"/>
    <w:semiHidden/>
    <w:rsid w:val="009A133C"/>
    <w:rPr>
      <w:rFonts w:ascii="Times New Roman" w:eastAsia="Times New Roman" w:hAnsi="Times New Roman" w:cs="Times New Roman"/>
      <w:b/>
      <w:bCs/>
      <w:i/>
      <w:iCs/>
      <w:sz w:val="28"/>
      <w:szCs w:val="24"/>
    </w:rPr>
  </w:style>
</w:styles>
</file>

<file path=word/webSettings.xml><?xml version="1.0" encoding="utf-8"?>
<w:webSettings xmlns:r="http://schemas.openxmlformats.org/officeDocument/2006/relationships" xmlns:w="http://schemas.openxmlformats.org/wordprocessingml/2006/main">
  <w:divs>
    <w:div w:id="44066485">
      <w:bodyDiv w:val="1"/>
      <w:marLeft w:val="0"/>
      <w:marRight w:val="0"/>
      <w:marTop w:val="0"/>
      <w:marBottom w:val="0"/>
      <w:divBdr>
        <w:top w:val="none" w:sz="0" w:space="0" w:color="auto"/>
        <w:left w:val="none" w:sz="0" w:space="0" w:color="auto"/>
        <w:bottom w:val="none" w:sz="0" w:space="0" w:color="auto"/>
        <w:right w:val="none" w:sz="0" w:space="0" w:color="auto"/>
      </w:divBdr>
      <w:divsChild>
        <w:div w:id="411001983">
          <w:marLeft w:val="0"/>
          <w:marRight w:val="0"/>
          <w:marTop w:val="0"/>
          <w:marBottom w:val="0"/>
          <w:divBdr>
            <w:top w:val="none" w:sz="0" w:space="0" w:color="auto"/>
            <w:left w:val="none" w:sz="0" w:space="0" w:color="auto"/>
            <w:bottom w:val="none" w:sz="0" w:space="0" w:color="auto"/>
            <w:right w:val="none" w:sz="0" w:space="0" w:color="auto"/>
          </w:divBdr>
        </w:div>
        <w:div w:id="2041583964">
          <w:marLeft w:val="0"/>
          <w:marRight w:val="0"/>
          <w:marTop w:val="0"/>
          <w:marBottom w:val="0"/>
          <w:divBdr>
            <w:top w:val="none" w:sz="0" w:space="0" w:color="auto"/>
            <w:left w:val="none" w:sz="0" w:space="0" w:color="auto"/>
            <w:bottom w:val="none" w:sz="0" w:space="0" w:color="auto"/>
            <w:right w:val="none" w:sz="0" w:space="0" w:color="auto"/>
          </w:divBdr>
        </w:div>
        <w:div w:id="1950771895">
          <w:marLeft w:val="0"/>
          <w:marRight w:val="0"/>
          <w:marTop w:val="0"/>
          <w:marBottom w:val="0"/>
          <w:divBdr>
            <w:top w:val="none" w:sz="0" w:space="0" w:color="auto"/>
            <w:left w:val="none" w:sz="0" w:space="0" w:color="auto"/>
            <w:bottom w:val="none" w:sz="0" w:space="0" w:color="auto"/>
            <w:right w:val="none" w:sz="0" w:space="0" w:color="auto"/>
          </w:divBdr>
        </w:div>
        <w:div w:id="373888120">
          <w:marLeft w:val="0"/>
          <w:marRight w:val="0"/>
          <w:marTop w:val="0"/>
          <w:marBottom w:val="0"/>
          <w:divBdr>
            <w:top w:val="none" w:sz="0" w:space="0" w:color="auto"/>
            <w:left w:val="none" w:sz="0" w:space="0" w:color="auto"/>
            <w:bottom w:val="none" w:sz="0" w:space="0" w:color="auto"/>
            <w:right w:val="none" w:sz="0" w:space="0" w:color="auto"/>
          </w:divBdr>
        </w:div>
        <w:div w:id="1358430493">
          <w:marLeft w:val="0"/>
          <w:marRight w:val="0"/>
          <w:marTop w:val="0"/>
          <w:marBottom w:val="0"/>
          <w:divBdr>
            <w:top w:val="none" w:sz="0" w:space="0" w:color="auto"/>
            <w:left w:val="none" w:sz="0" w:space="0" w:color="auto"/>
            <w:bottom w:val="none" w:sz="0" w:space="0" w:color="auto"/>
            <w:right w:val="none" w:sz="0" w:space="0" w:color="auto"/>
          </w:divBdr>
        </w:div>
        <w:div w:id="1142886632">
          <w:marLeft w:val="0"/>
          <w:marRight w:val="0"/>
          <w:marTop w:val="0"/>
          <w:marBottom w:val="0"/>
          <w:divBdr>
            <w:top w:val="none" w:sz="0" w:space="0" w:color="auto"/>
            <w:left w:val="none" w:sz="0" w:space="0" w:color="auto"/>
            <w:bottom w:val="none" w:sz="0" w:space="0" w:color="auto"/>
            <w:right w:val="none" w:sz="0" w:space="0" w:color="auto"/>
          </w:divBdr>
        </w:div>
        <w:div w:id="457838651">
          <w:marLeft w:val="0"/>
          <w:marRight w:val="0"/>
          <w:marTop w:val="0"/>
          <w:marBottom w:val="0"/>
          <w:divBdr>
            <w:top w:val="none" w:sz="0" w:space="0" w:color="auto"/>
            <w:left w:val="none" w:sz="0" w:space="0" w:color="auto"/>
            <w:bottom w:val="none" w:sz="0" w:space="0" w:color="auto"/>
            <w:right w:val="none" w:sz="0" w:space="0" w:color="auto"/>
          </w:divBdr>
        </w:div>
        <w:div w:id="556622938">
          <w:marLeft w:val="0"/>
          <w:marRight w:val="0"/>
          <w:marTop w:val="0"/>
          <w:marBottom w:val="0"/>
          <w:divBdr>
            <w:top w:val="none" w:sz="0" w:space="0" w:color="auto"/>
            <w:left w:val="none" w:sz="0" w:space="0" w:color="auto"/>
            <w:bottom w:val="none" w:sz="0" w:space="0" w:color="auto"/>
            <w:right w:val="none" w:sz="0" w:space="0" w:color="auto"/>
          </w:divBdr>
        </w:div>
        <w:div w:id="2079283551">
          <w:marLeft w:val="0"/>
          <w:marRight w:val="0"/>
          <w:marTop w:val="0"/>
          <w:marBottom w:val="0"/>
          <w:divBdr>
            <w:top w:val="none" w:sz="0" w:space="0" w:color="auto"/>
            <w:left w:val="none" w:sz="0" w:space="0" w:color="auto"/>
            <w:bottom w:val="none" w:sz="0" w:space="0" w:color="auto"/>
            <w:right w:val="none" w:sz="0" w:space="0" w:color="auto"/>
          </w:divBdr>
        </w:div>
        <w:div w:id="684281570">
          <w:marLeft w:val="0"/>
          <w:marRight w:val="0"/>
          <w:marTop w:val="0"/>
          <w:marBottom w:val="0"/>
          <w:divBdr>
            <w:top w:val="none" w:sz="0" w:space="0" w:color="auto"/>
            <w:left w:val="none" w:sz="0" w:space="0" w:color="auto"/>
            <w:bottom w:val="none" w:sz="0" w:space="0" w:color="auto"/>
            <w:right w:val="none" w:sz="0" w:space="0" w:color="auto"/>
          </w:divBdr>
        </w:div>
        <w:div w:id="1536314096">
          <w:marLeft w:val="0"/>
          <w:marRight w:val="0"/>
          <w:marTop w:val="0"/>
          <w:marBottom w:val="0"/>
          <w:divBdr>
            <w:top w:val="none" w:sz="0" w:space="0" w:color="auto"/>
            <w:left w:val="none" w:sz="0" w:space="0" w:color="auto"/>
            <w:bottom w:val="none" w:sz="0" w:space="0" w:color="auto"/>
            <w:right w:val="none" w:sz="0" w:space="0" w:color="auto"/>
          </w:divBdr>
        </w:div>
        <w:div w:id="1822188871">
          <w:marLeft w:val="0"/>
          <w:marRight w:val="0"/>
          <w:marTop w:val="0"/>
          <w:marBottom w:val="0"/>
          <w:divBdr>
            <w:top w:val="none" w:sz="0" w:space="0" w:color="auto"/>
            <w:left w:val="none" w:sz="0" w:space="0" w:color="auto"/>
            <w:bottom w:val="none" w:sz="0" w:space="0" w:color="auto"/>
            <w:right w:val="none" w:sz="0" w:space="0" w:color="auto"/>
          </w:divBdr>
        </w:div>
        <w:div w:id="1993631970">
          <w:marLeft w:val="0"/>
          <w:marRight w:val="0"/>
          <w:marTop w:val="0"/>
          <w:marBottom w:val="0"/>
          <w:divBdr>
            <w:top w:val="none" w:sz="0" w:space="0" w:color="auto"/>
            <w:left w:val="none" w:sz="0" w:space="0" w:color="auto"/>
            <w:bottom w:val="none" w:sz="0" w:space="0" w:color="auto"/>
            <w:right w:val="none" w:sz="0" w:space="0" w:color="auto"/>
          </w:divBdr>
        </w:div>
        <w:div w:id="1161848465">
          <w:marLeft w:val="0"/>
          <w:marRight w:val="0"/>
          <w:marTop w:val="0"/>
          <w:marBottom w:val="0"/>
          <w:divBdr>
            <w:top w:val="none" w:sz="0" w:space="0" w:color="auto"/>
            <w:left w:val="none" w:sz="0" w:space="0" w:color="auto"/>
            <w:bottom w:val="none" w:sz="0" w:space="0" w:color="auto"/>
            <w:right w:val="none" w:sz="0" w:space="0" w:color="auto"/>
          </w:divBdr>
        </w:div>
        <w:div w:id="1967271079">
          <w:marLeft w:val="0"/>
          <w:marRight w:val="0"/>
          <w:marTop w:val="0"/>
          <w:marBottom w:val="0"/>
          <w:divBdr>
            <w:top w:val="none" w:sz="0" w:space="0" w:color="auto"/>
            <w:left w:val="none" w:sz="0" w:space="0" w:color="auto"/>
            <w:bottom w:val="none" w:sz="0" w:space="0" w:color="auto"/>
            <w:right w:val="none" w:sz="0" w:space="0" w:color="auto"/>
          </w:divBdr>
        </w:div>
        <w:div w:id="555319295">
          <w:marLeft w:val="0"/>
          <w:marRight w:val="0"/>
          <w:marTop w:val="0"/>
          <w:marBottom w:val="0"/>
          <w:divBdr>
            <w:top w:val="none" w:sz="0" w:space="0" w:color="auto"/>
            <w:left w:val="none" w:sz="0" w:space="0" w:color="auto"/>
            <w:bottom w:val="none" w:sz="0" w:space="0" w:color="auto"/>
            <w:right w:val="none" w:sz="0" w:space="0" w:color="auto"/>
          </w:divBdr>
        </w:div>
        <w:div w:id="2143230704">
          <w:marLeft w:val="0"/>
          <w:marRight w:val="0"/>
          <w:marTop w:val="0"/>
          <w:marBottom w:val="0"/>
          <w:divBdr>
            <w:top w:val="none" w:sz="0" w:space="0" w:color="auto"/>
            <w:left w:val="none" w:sz="0" w:space="0" w:color="auto"/>
            <w:bottom w:val="none" w:sz="0" w:space="0" w:color="auto"/>
            <w:right w:val="none" w:sz="0" w:space="0" w:color="auto"/>
          </w:divBdr>
        </w:div>
        <w:div w:id="2092044883">
          <w:marLeft w:val="0"/>
          <w:marRight w:val="0"/>
          <w:marTop w:val="0"/>
          <w:marBottom w:val="0"/>
          <w:divBdr>
            <w:top w:val="none" w:sz="0" w:space="0" w:color="auto"/>
            <w:left w:val="none" w:sz="0" w:space="0" w:color="auto"/>
            <w:bottom w:val="none" w:sz="0" w:space="0" w:color="auto"/>
            <w:right w:val="none" w:sz="0" w:space="0" w:color="auto"/>
          </w:divBdr>
        </w:div>
        <w:div w:id="319039563">
          <w:marLeft w:val="0"/>
          <w:marRight w:val="0"/>
          <w:marTop w:val="0"/>
          <w:marBottom w:val="0"/>
          <w:divBdr>
            <w:top w:val="none" w:sz="0" w:space="0" w:color="auto"/>
            <w:left w:val="none" w:sz="0" w:space="0" w:color="auto"/>
            <w:bottom w:val="none" w:sz="0" w:space="0" w:color="auto"/>
            <w:right w:val="none" w:sz="0" w:space="0" w:color="auto"/>
          </w:divBdr>
        </w:div>
        <w:div w:id="1354841757">
          <w:marLeft w:val="0"/>
          <w:marRight w:val="0"/>
          <w:marTop w:val="0"/>
          <w:marBottom w:val="0"/>
          <w:divBdr>
            <w:top w:val="none" w:sz="0" w:space="0" w:color="auto"/>
            <w:left w:val="none" w:sz="0" w:space="0" w:color="auto"/>
            <w:bottom w:val="none" w:sz="0" w:space="0" w:color="auto"/>
            <w:right w:val="none" w:sz="0" w:space="0" w:color="auto"/>
          </w:divBdr>
        </w:div>
        <w:div w:id="880628121">
          <w:marLeft w:val="0"/>
          <w:marRight w:val="0"/>
          <w:marTop w:val="0"/>
          <w:marBottom w:val="0"/>
          <w:divBdr>
            <w:top w:val="none" w:sz="0" w:space="0" w:color="auto"/>
            <w:left w:val="none" w:sz="0" w:space="0" w:color="auto"/>
            <w:bottom w:val="none" w:sz="0" w:space="0" w:color="auto"/>
            <w:right w:val="none" w:sz="0" w:space="0" w:color="auto"/>
          </w:divBdr>
        </w:div>
        <w:div w:id="1997148985">
          <w:marLeft w:val="0"/>
          <w:marRight w:val="0"/>
          <w:marTop w:val="0"/>
          <w:marBottom w:val="0"/>
          <w:divBdr>
            <w:top w:val="none" w:sz="0" w:space="0" w:color="auto"/>
            <w:left w:val="none" w:sz="0" w:space="0" w:color="auto"/>
            <w:bottom w:val="none" w:sz="0" w:space="0" w:color="auto"/>
            <w:right w:val="none" w:sz="0" w:space="0" w:color="auto"/>
          </w:divBdr>
        </w:div>
      </w:divsChild>
    </w:div>
    <w:div w:id="602373284">
      <w:bodyDiv w:val="1"/>
      <w:marLeft w:val="0"/>
      <w:marRight w:val="0"/>
      <w:marTop w:val="0"/>
      <w:marBottom w:val="0"/>
      <w:divBdr>
        <w:top w:val="none" w:sz="0" w:space="0" w:color="auto"/>
        <w:left w:val="none" w:sz="0" w:space="0" w:color="auto"/>
        <w:bottom w:val="none" w:sz="0" w:space="0" w:color="auto"/>
        <w:right w:val="none" w:sz="0" w:space="0" w:color="auto"/>
      </w:divBdr>
      <w:divsChild>
        <w:div w:id="1121845517">
          <w:marLeft w:val="0"/>
          <w:marRight w:val="0"/>
          <w:marTop w:val="0"/>
          <w:marBottom w:val="0"/>
          <w:divBdr>
            <w:top w:val="none" w:sz="0" w:space="0" w:color="auto"/>
            <w:left w:val="none" w:sz="0" w:space="0" w:color="auto"/>
            <w:bottom w:val="none" w:sz="0" w:space="0" w:color="auto"/>
            <w:right w:val="none" w:sz="0" w:space="0" w:color="auto"/>
          </w:divBdr>
        </w:div>
        <w:div w:id="1649238826">
          <w:marLeft w:val="0"/>
          <w:marRight w:val="0"/>
          <w:marTop w:val="0"/>
          <w:marBottom w:val="0"/>
          <w:divBdr>
            <w:top w:val="none" w:sz="0" w:space="0" w:color="auto"/>
            <w:left w:val="none" w:sz="0" w:space="0" w:color="auto"/>
            <w:bottom w:val="none" w:sz="0" w:space="0" w:color="auto"/>
            <w:right w:val="none" w:sz="0" w:space="0" w:color="auto"/>
          </w:divBdr>
        </w:div>
        <w:div w:id="1836144827">
          <w:marLeft w:val="0"/>
          <w:marRight w:val="0"/>
          <w:marTop w:val="0"/>
          <w:marBottom w:val="0"/>
          <w:divBdr>
            <w:top w:val="none" w:sz="0" w:space="0" w:color="auto"/>
            <w:left w:val="none" w:sz="0" w:space="0" w:color="auto"/>
            <w:bottom w:val="none" w:sz="0" w:space="0" w:color="auto"/>
            <w:right w:val="none" w:sz="0" w:space="0" w:color="auto"/>
          </w:divBdr>
        </w:div>
        <w:div w:id="557129354">
          <w:marLeft w:val="0"/>
          <w:marRight w:val="0"/>
          <w:marTop w:val="0"/>
          <w:marBottom w:val="0"/>
          <w:divBdr>
            <w:top w:val="none" w:sz="0" w:space="0" w:color="auto"/>
            <w:left w:val="none" w:sz="0" w:space="0" w:color="auto"/>
            <w:bottom w:val="none" w:sz="0" w:space="0" w:color="auto"/>
            <w:right w:val="none" w:sz="0" w:space="0" w:color="auto"/>
          </w:divBdr>
        </w:div>
        <w:div w:id="429547208">
          <w:marLeft w:val="0"/>
          <w:marRight w:val="0"/>
          <w:marTop w:val="0"/>
          <w:marBottom w:val="0"/>
          <w:divBdr>
            <w:top w:val="none" w:sz="0" w:space="0" w:color="auto"/>
            <w:left w:val="none" w:sz="0" w:space="0" w:color="auto"/>
            <w:bottom w:val="none" w:sz="0" w:space="0" w:color="auto"/>
            <w:right w:val="none" w:sz="0" w:space="0" w:color="auto"/>
          </w:divBdr>
        </w:div>
        <w:div w:id="1149520602">
          <w:marLeft w:val="0"/>
          <w:marRight w:val="0"/>
          <w:marTop w:val="0"/>
          <w:marBottom w:val="0"/>
          <w:divBdr>
            <w:top w:val="none" w:sz="0" w:space="0" w:color="auto"/>
            <w:left w:val="none" w:sz="0" w:space="0" w:color="auto"/>
            <w:bottom w:val="none" w:sz="0" w:space="0" w:color="auto"/>
            <w:right w:val="none" w:sz="0" w:space="0" w:color="auto"/>
          </w:divBdr>
        </w:div>
        <w:div w:id="643776484">
          <w:marLeft w:val="0"/>
          <w:marRight w:val="0"/>
          <w:marTop w:val="0"/>
          <w:marBottom w:val="0"/>
          <w:divBdr>
            <w:top w:val="none" w:sz="0" w:space="0" w:color="auto"/>
            <w:left w:val="none" w:sz="0" w:space="0" w:color="auto"/>
            <w:bottom w:val="none" w:sz="0" w:space="0" w:color="auto"/>
            <w:right w:val="none" w:sz="0" w:space="0" w:color="auto"/>
          </w:divBdr>
        </w:div>
        <w:div w:id="786241046">
          <w:marLeft w:val="0"/>
          <w:marRight w:val="0"/>
          <w:marTop w:val="0"/>
          <w:marBottom w:val="0"/>
          <w:divBdr>
            <w:top w:val="none" w:sz="0" w:space="0" w:color="auto"/>
            <w:left w:val="none" w:sz="0" w:space="0" w:color="auto"/>
            <w:bottom w:val="none" w:sz="0" w:space="0" w:color="auto"/>
            <w:right w:val="none" w:sz="0" w:space="0" w:color="auto"/>
          </w:divBdr>
        </w:div>
        <w:div w:id="1466505139">
          <w:marLeft w:val="0"/>
          <w:marRight w:val="0"/>
          <w:marTop w:val="0"/>
          <w:marBottom w:val="0"/>
          <w:divBdr>
            <w:top w:val="none" w:sz="0" w:space="0" w:color="auto"/>
            <w:left w:val="none" w:sz="0" w:space="0" w:color="auto"/>
            <w:bottom w:val="none" w:sz="0" w:space="0" w:color="auto"/>
            <w:right w:val="none" w:sz="0" w:space="0" w:color="auto"/>
          </w:divBdr>
        </w:div>
        <w:div w:id="839390333">
          <w:marLeft w:val="0"/>
          <w:marRight w:val="0"/>
          <w:marTop w:val="0"/>
          <w:marBottom w:val="0"/>
          <w:divBdr>
            <w:top w:val="none" w:sz="0" w:space="0" w:color="auto"/>
            <w:left w:val="none" w:sz="0" w:space="0" w:color="auto"/>
            <w:bottom w:val="none" w:sz="0" w:space="0" w:color="auto"/>
            <w:right w:val="none" w:sz="0" w:space="0" w:color="auto"/>
          </w:divBdr>
        </w:div>
        <w:div w:id="2077584614">
          <w:marLeft w:val="0"/>
          <w:marRight w:val="0"/>
          <w:marTop w:val="0"/>
          <w:marBottom w:val="0"/>
          <w:divBdr>
            <w:top w:val="none" w:sz="0" w:space="0" w:color="auto"/>
            <w:left w:val="none" w:sz="0" w:space="0" w:color="auto"/>
            <w:bottom w:val="none" w:sz="0" w:space="0" w:color="auto"/>
            <w:right w:val="none" w:sz="0" w:space="0" w:color="auto"/>
          </w:divBdr>
        </w:div>
        <w:div w:id="1252163253">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0"/>
          <w:marBottom w:val="0"/>
          <w:divBdr>
            <w:top w:val="none" w:sz="0" w:space="0" w:color="auto"/>
            <w:left w:val="none" w:sz="0" w:space="0" w:color="auto"/>
            <w:bottom w:val="none" w:sz="0" w:space="0" w:color="auto"/>
            <w:right w:val="none" w:sz="0" w:space="0" w:color="auto"/>
          </w:divBdr>
        </w:div>
        <w:div w:id="523978071">
          <w:marLeft w:val="0"/>
          <w:marRight w:val="0"/>
          <w:marTop w:val="0"/>
          <w:marBottom w:val="0"/>
          <w:divBdr>
            <w:top w:val="none" w:sz="0" w:space="0" w:color="auto"/>
            <w:left w:val="none" w:sz="0" w:space="0" w:color="auto"/>
            <w:bottom w:val="none" w:sz="0" w:space="0" w:color="auto"/>
            <w:right w:val="none" w:sz="0" w:space="0" w:color="auto"/>
          </w:divBdr>
        </w:div>
        <w:div w:id="1139762588">
          <w:marLeft w:val="0"/>
          <w:marRight w:val="0"/>
          <w:marTop w:val="0"/>
          <w:marBottom w:val="0"/>
          <w:divBdr>
            <w:top w:val="none" w:sz="0" w:space="0" w:color="auto"/>
            <w:left w:val="none" w:sz="0" w:space="0" w:color="auto"/>
            <w:bottom w:val="none" w:sz="0" w:space="0" w:color="auto"/>
            <w:right w:val="none" w:sz="0" w:space="0" w:color="auto"/>
          </w:divBdr>
        </w:div>
        <w:div w:id="693845631">
          <w:marLeft w:val="0"/>
          <w:marRight w:val="0"/>
          <w:marTop w:val="0"/>
          <w:marBottom w:val="0"/>
          <w:divBdr>
            <w:top w:val="none" w:sz="0" w:space="0" w:color="auto"/>
            <w:left w:val="none" w:sz="0" w:space="0" w:color="auto"/>
            <w:bottom w:val="none" w:sz="0" w:space="0" w:color="auto"/>
            <w:right w:val="none" w:sz="0" w:space="0" w:color="auto"/>
          </w:divBdr>
        </w:div>
        <w:div w:id="892817031">
          <w:marLeft w:val="0"/>
          <w:marRight w:val="0"/>
          <w:marTop w:val="0"/>
          <w:marBottom w:val="0"/>
          <w:divBdr>
            <w:top w:val="none" w:sz="0" w:space="0" w:color="auto"/>
            <w:left w:val="none" w:sz="0" w:space="0" w:color="auto"/>
            <w:bottom w:val="none" w:sz="0" w:space="0" w:color="auto"/>
            <w:right w:val="none" w:sz="0" w:space="0" w:color="auto"/>
          </w:divBdr>
        </w:div>
      </w:divsChild>
    </w:div>
    <w:div w:id="730346335">
      <w:bodyDiv w:val="1"/>
      <w:marLeft w:val="0"/>
      <w:marRight w:val="0"/>
      <w:marTop w:val="0"/>
      <w:marBottom w:val="0"/>
      <w:divBdr>
        <w:top w:val="none" w:sz="0" w:space="0" w:color="auto"/>
        <w:left w:val="none" w:sz="0" w:space="0" w:color="auto"/>
        <w:bottom w:val="none" w:sz="0" w:space="0" w:color="auto"/>
        <w:right w:val="none" w:sz="0" w:space="0" w:color="auto"/>
      </w:divBdr>
      <w:divsChild>
        <w:div w:id="255016165">
          <w:marLeft w:val="0"/>
          <w:marRight w:val="0"/>
          <w:marTop w:val="0"/>
          <w:marBottom w:val="0"/>
          <w:divBdr>
            <w:top w:val="none" w:sz="0" w:space="0" w:color="auto"/>
            <w:left w:val="none" w:sz="0" w:space="0" w:color="auto"/>
            <w:bottom w:val="none" w:sz="0" w:space="0" w:color="auto"/>
            <w:right w:val="none" w:sz="0" w:space="0" w:color="auto"/>
          </w:divBdr>
        </w:div>
        <w:div w:id="1085225767">
          <w:marLeft w:val="0"/>
          <w:marRight w:val="0"/>
          <w:marTop w:val="0"/>
          <w:marBottom w:val="0"/>
          <w:divBdr>
            <w:top w:val="none" w:sz="0" w:space="0" w:color="auto"/>
            <w:left w:val="none" w:sz="0" w:space="0" w:color="auto"/>
            <w:bottom w:val="none" w:sz="0" w:space="0" w:color="auto"/>
            <w:right w:val="none" w:sz="0" w:space="0" w:color="auto"/>
          </w:divBdr>
        </w:div>
        <w:div w:id="1810977635">
          <w:marLeft w:val="0"/>
          <w:marRight w:val="0"/>
          <w:marTop w:val="0"/>
          <w:marBottom w:val="0"/>
          <w:divBdr>
            <w:top w:val="none" w:sz="0" w:space="0" w:color="auto"/>
            <w:left w:val="none" w:sz="0" w:space="0" w:color="auto"/>
            <w:bottom w:val="none" w:sz="0" w:space="0" w:color="auto"/>
            <w:right w:val="none" w:sz="0" w:space="0" w:color="auto"/>
          </w:divBdr>
        </w:div>
        <w:div w:id="351884933">
          <w:marLeft w:val="0"/>
          <w:marRight w:val="0"/>
          <w:marTop w:val="0"/>
          <w:marBottom w:val="0"/>
          <w:divBdr>
            <w:top w:val="none" w:sz="0" w:space="0" w:color="auto"/>
            <w:left w:val="none" w:sz="0" w:space="0" w:color="auto"/>
            <w:bottom w:val="none" w:sz="0" w:space="0" w:color="auto"/>
            <w:right w:val="none" w:sz="0" w:space="0" w:color="auto"/>
          </w:divBdr>
        </w:div>
        <w:div w:id="1138112713">
          <w:marLeft w:val="0"/>
          <w:marRight w:val="0"/>
          <w:marTop w:val="0"/>
          <w:marBottom w:val="0"/>
          <w:divBdr>
            <w:top w:val="none" w:sz="0" w:space="0" w:color="auto"/>
            <w:left w:val="none" w:sz="0" w:space="0" w:color="auto"/>
            <w:bottom w:val="none" w:sz="0" w:space="0" w:color="auto"/>
            <w:right w:val="none" w:sz="0" w:space="0" w:color="auto"/>
          </w:divBdr>
        </w:div>
        <w:div w:id="160589857">
          <w:marLeft w:val="0"/>
          <w:marRight w:val="0"/>
          <w:marTop w:val="0"/>
          <w:marBottom w:val="0"/>
          <w:divBdr>
            <w:top w:val="none" w:sz="0" w:space="0" w:color="auto"/>
            <w:left w:val="none" w:sz="0" w:space="0" w:color="auto"/>
            <w:bottom w:val="none" w:sz="0" w:space="0" w:color="auto"/>
            <w:right w:val="none" w:sz="0" w:space="0" w:color="auto"/>
          </w:divBdr>
        </w:div>
        <w:div w:id="1827090708">
          <w:marLeft w:val="0"/>
          <w:marRight w:val="0"/>
          <w:marTop w:val="0"/>
          <w:marBottom w:val="0"/>
          <w:divBdr>
            <w:top w:val="none" w:sz="0" w:space="0" w:color="auto"/>
            <w:left w:val="none" w:sz="0" w:space="0" w:color="auto"/>
            <w:bottom w:val="none" w:sz="0" w:space="0" w:color="auto"/>
            <w:right w:val="none" w:sz="0" w:space="0" w:color="auto"/>
          </w:divBdr>
        </w:div>
        <w:div w:id="1445731556">
          <w:marLeft w:val="0"/>
          <w:marRight w:val="0"/>
          <w:marTop w:val="0"/>
          <w:marBottom w:val="0"/>
          <w:divBdr>
            <w:top w:val="none" w:sz="0" w:space="0" w:color="auto"/>
            <w:left w:val="none" w:sz="0" w:space="0" w:color="auto"/>
            <w:bottom w:val="none" w:sz="0" w:space="0" w:color="auto"/>
            <w:right w:val="none" w:sz="0" w:space="0" w:color="auto"/>
          </w:divBdr>
        </w:div>
        <w:div w:id="1610157304">
          <w:marLeft w:val="0"/>
          <w:marRight w:val="0"/>
          <w:marTop w:val="0"/>
          <w:marBottom w:val="0"/>
          <w:divBdr>
            <w:top w:val="none" w:sz="0" w:space="0" w:color="auto"/>
            <w:left w:val="none" w:sz="0" w:space="0" w:color="auto"/>
            <w:bottom w:val="none" w:sz="0" w:space="0" w:color="auto"/>
            <w:right w:val="none" w:sz="0" w:space="0" w:color="auto"/>
          </w:divBdr>
        </w:div>
        <w:div w:id="205332403">
          <w:marLeft w:val="0"/>
          <w:marRight w:val="0"/>
          <w:marTop w:val="0"/>
          <w:marBottom w:val="0"/>
          <w:divBdr>
            <w:top w:val="none" w:sz="0" w:space="0" w:color="auto"/>
            <w:left w:val="none" w:sz="0" w:space="0" w:color="auto"/>
            <w:bottom w:val="none" w:sz="0" w:space="0" w:color="auto"/>
            <w:right w:val="none" w:sz="0" w:space="0" w:color="auto"/>
          </w:divBdr>
        </w:div>
        <w:div w:id="783352956">
          <w:marLeft w:val="0"/>
          <w:marRight w:val="0"/>
          <w:marTop w:val="0"/>
          <w:marBottom w:val="0"/>
          <w:divBdr>
            <w:top w:val="none" w:sz="0" w:space="0" w:color="auto"/>
            <w:left w:val="none" w:sz="0" w:space="0" w:color="auto"/>
            <w:bottom w:val="none" w:sz="0" w:space="0" w:color="auto"/>
            <w:right w:val="none" w:sz="0" w:space="0" w:color="auto"/>
          </w:divBdr>
        </w:div>
        <w:div w:id="551160830">
          <w:marLeft w:val="0"/>
          <w:marRight w:val="0"/>
          <w:marTop w:val="0"/>
          <w:marBottom w:val="0"/>
          <w:divBdr>
            <w:top w:val="none" w:sz="0" w:space="0" w:color="auto"/>
            <w:left w:val="none" w:sz="0" w:space="0" w:color="auto"/>
            <w:bottom w:val="none" w:sz="0" w:space="0" w:color="auto"/>
            <w:right w:val="none" w:sz="0" w:space="0" w:color="auto"/>
          </w:divBdr>
        </w:div>
        <w:div w:id="527764066">
          <w:marLeft w:val="0"/>
          <w:marRight w:val="0"/>
          <w:marTop w:val="0"/>
          <w:marBottom w:val="0"/>
          <w:divBdr>
            <w:top w:val="none" w:sz="0" w:space="0" w:color="auto"/>
            <w:left w:val="none" w:sz="0" w:space="0" w:color="auto"/>
            <w:bottom w:val="none" w:sz="0" w:space="0" w:color="auto"/>
            <w:right w:val="none" w:sz="0" w:space="0" w:color="auto"/>
          </w:divBdr>
        </w:div>
        <w:div w:id="1803427189">
          <w:marLeft w:val="0"/>
          <w:marRight w:val="0"/>
          <w:marTop w:val="0"/>
          <w:marBottom w:val="0"/>
          <w:divBdr>
            <w:top w:val="none" w:sz="0" w:space="0" w:color="auto"/>
            <w:left w:val="none" w:sz="0" w:space="0" w:color="auto"/>
            <w:bottom w:val="none" w:sz="0" w:space="0" w:color="auto"/>
            <w:right w:val="none" w:sz="0" w:space="0" w:color="auto"/>
          </w:divBdr>
        </w:div>
        <w:div w:id="284578862">
          <w:marLeft w:val="0"/>
          <w:marRight w:val="0"/>
          <w:marTop w:val="0"/>
          <w:marBottom w:val="0"/>
          <w:divBdr>
            <w:top w:val="none" w:sz="0" w:space="0" w:color="auto"/>
            <w:left w:val="none" w:sz="0" w:space="0" w:color="auto"/>
            <w:bottom w:val="none" w:sz="0" w:space="0" w:color="auto"/>
            <w:right w:val="none" w:sz="0" w:space="0" w:color="auto"/>
          </w:divBdr>
        </w:div>
        <w:div w:id="72512833">
          <w:marLeft w:val="0"/>
          <w:marRight w:val="0"/>
          <w:marTop w:val="0"/>
          <w:marBottom w:val="0"/>
          <w:divBdr>
            <w:top w:val="none" w:sz="0" w:space="0" w:color="auto"/>
            <w:left w:val="none" w:sz="0" w:space="0" w:color="auto"/>
            <w:bottom w:val="none" w:sz="0" w:space="0" w:color="auto"/>
            <w:right w:val="none" w:sz="0" w:space="0" w:color="auto"/>
          </w:divBdr>
        </w:div>
        <w:div w:id="1997951723">
          <w:marLeft w:val="0"/>
          <w:marRight w:val="0"/>
          <w:marTop w:val="0"/>
          <w:marBottom w:val="0"/>
          <w:divBdr>
            <w:top w:val="none" w:sz="0" w:space="0" w:color="auto"/>
            <w:left w:val="none" w:sz="0" w:space="0" w:color="auto"/>
            <w:bottom w:val="none" w:sz="0" w:space="0" w:color="auto"/>
            <w:right w:val="none" w:sz="0" w:space="0" w:color="auto"/>
          </w:divBdr>
        </w:div>
        <w:div w:id="616763774">
          <w:marLeft w:val="0"/>
          <w:marRight w:val="0"/>
          <w:marTop w:val="0"/>
          <w:marBottom w:val="0"/>
          <w:divBdr>
            <w:top w:val="none" w:sz="0" w:space="0" w:color="auto"/>
            <w:left w:val="none" w:sz="0" w:space="0" w:color="auto"/>
            <w:bottom w:val="none" w:sz="0" w:space="0" w:color="auto"/>
            <w:right w:val="none" w:sz="0" w:space="0" w:color="auto"/>
          </w:divBdr>
        </w:div>
        <w:div w:id="535121728">
          <w:marLeft w:val="0"/>
          <w:marRight w:val="0"/>
          <w:marTop w:val="0"/>
          <w:marBottom w:val="0"/>
          <w:divBdr>
            <w:top w:val="none" w:sz="0" w:space="0" w:color="auto"/>
            <w:left w:val="none" w:sz="0" w:space="0" w:color="auto"/>
            <w:bottom w:val="none" w:sz="0" w:space="0" w:color="auto"/>
            <w:right w:val="none" w:sz="0" w:space="0" w:color="auto"/>
          </w:divBdr>
        </w:div>
        <w:div w:id="1958755800">
          <w:marLeft w:val="0"/>
          <w:marRight w:val="0"/>
          <w:marTop w:val="0"/>
          <w:marBottom w:val="0"/>
          <w:divBdr>
            <w:top w:val="none" w:sz="0" w:space="0" w:color="auto"/>
            <w:left w:val="none" w:sz="0" w:space="0" w:color="auto"/>
            <w:bottom w:val="none" w:sz="0" w:space="0" w:color="auto"/>
            <w:right w:val="none" w:sz="0" w:space="0" w:color="auto"/>
          </w:divBdr>
        </w:div>
      </w:divsChild>
    </w:div>
    <w:div w:id="948971456">
      <w:bodyDiv w:val="1"/>
      <w:marLeft w:val="0"/>
      <w:marRight w:val="0"/>
      <w:marTop w:val="0"/>
      <w:marBottom w:val="0"/>
      <w:divBdr>
        <w:top w:val="none" w:sz="0" w:space="0" w:color="auto"/>
        <w:left w:val="none" w:sz="0" w:space="0" w:color="auto"/>
        <w:bottom w:val="none" w:sz="0" w:space="0" w:color="auto"/>
        <w:right w:val="none" w:sz="0" w:space="0" w:color="auto"/>
      </w:divBdr>
    </w:div>
    <w:div w:id="1591818086">
      <w:bodyDiv w:val="1"/>
      <w:marLeft w:val="0"/>
      <w:marRight w:val="0"/>
      <w:marTop w:val="0"/>
      <w:marBottom w:val="0"/>
      <w:divBdr>
        <w:top w:val="none" w:sz="0" w:space="0" w:color="auto"/>
        <w:left w:val="none" w:sz="0" w:space="0" w:color="auto"/>
        <w:bottom w:val="none" w:sz="0" w:space="0" w:color="auto"/>
        <w:right w:val="none" w:sz="0" w:space="0" w:color="auto"/>
      </w:divBdr>
      <w:divsChild>
        <w:div w:id="270406024">
          <w:marLeft w:val="0"/>
          <w:marRight w:val="0"/>
          <w:marTop w:val="0"/>
          <w:marBottom w:val="0"/>
          <w:divBdr>
            <w:top w:val="none" w:sz="0" w:space="0" w:color="auto"/>
            <w:left w:val="none" w:sz="0" w:space="0" w:color="auto"/>
            <w:bottom w:val="none" w:sz="0" w:space="0" w:color="auto"/>
            <w:right w:val="none" w:sz="0" w:space="0" w:color="auto"/>
          </w:divBdr>
        </w:div>
        <w:div w:id="644894222">
          <w:marLeft w:val="0"/>
          <w:marRight w:val="0"/>
          <w:marTop w:val="0"/>
          <w:marBottom w:val="0"/>
          <w:divBdr>
            <w:top w:val="none" w:sz="0" w:space="0" w:color="auto"/>
            <w:left w:val="none" w:sz="0" w:space="0" w:color="auto"/>
            <w:bottom w:val="none" w:sz="0" w:space="0" w:color="auto"/>
            <w:right w:val="none" w:sz="0" w:space="0" w:color="auto"/>
          </w:divBdr>
        </w:div>
        <w:div w:id="2097556462">
          <w:marLeft w:val="0"/>
          <w:marRight w:val="0"/>
          <w:marTop w:val="0"/>
          <w:marBottom w:val="0"/>
          <w:divBdr>
            <w:top w:val="none" w:sz="0" w:space="0" w:color="auto"/>
            <w:left w:val="none" w:sz="0" w:space="0" w:color="auto"/>
            <w:bottom w:val="none" w:sz="0" w:space="0" w:color="auto"/>
            <w:right w:val="none" w:sz="0" w:space="0" w:color="auto"/>
          </w:divBdr>
        </w:div>
        <w:div w:id="1492066808">
          <w:marLeft w:val="0"/>
          <w:marRight w:val="0"/>
          <w:marTop w:val="0"/>
          <w:marBottom w:val="0"/>
          <w:divBdr>
            <w:top w:val="none" w:sz="0" w:space="0" w:color="auto"/>
            <w:left w:val="none" w:sz="0" w:space="0" w:color="auto"/>
            <w:bottom w:val="none" w:sz="0" w:space="0" w:color="auto"/>
            <w:right w:val="none" w:sz="0" w:space="0" w:color="auto"/>
          </w:divBdr>
        </w:div>
        <w:div w:id="1218664333">
          <w:marLeft w:val="0"/>
          <w:marRight w:val="0"/>
          <w:marTop w:val="0"/>
          <w:marBottom w:val="0"/>
          <w:divBdr>
            <w:top w:val="none" w:sz="0" w:space="0" w:color="auto"/>
            <w:left w:val="none" w:sz="0" w:space="0" w:color="auto"/>
            <w:bottom w:val="none" w:sz="0" w:space="0" w:color="auto"/>
            <w:right w:val="none" w:sz="0" w:space="0" w:color="auto"/>
          </w:divBdr>
        </w:div>
        <w:div w:id="1780220237">
          <w:marLeft w:val="0"/>
          <w:marRight w:val="0"/>
          <w:marTop w:val="0"/>
          <w:marBottom w:val="0"/>
          <w:divBdr>
            <w:top w:val="none" w:sz="0" w:space="0" w:color="auto"/>
            <w:left w:val="none" w:sz="0" w:space="0" w:color="auto"/>
            <w:bottom w:val="none" w:sz="0" w:space="0" w:color="auto"/>
            <w:right w:val="none" w:sz="0" w:space="0" w:color="auto"/>
          </w:divBdr>
        </w:div>
        <w:div w:id="1930656322">
          <w:marLeft w:val="0"/>
          <w:marRight w:val="0"/>
          <w:marTop w:val="0"/>
          <w:marBottom w:val="0"/>
          <w:divBdr>
            <w:top w:val="none" w:sz="0" w:space="0" w:color="auto"/>
            <w:left w:val="none" w:sz="0" w:space="0" w:color="auto"/>
            <w:bottom w:val="none" w:sz="0" w:space="0" w:color="auto"/>
            <w:right w:val="none" w:sz="0" w:space="0" w:color="auto"/>
          </w:divBdr>
        </w:div>
        <w:div w:id="1937782523">
          <w:marLeft w:val="0"/>
          <w:marRight w:val="0"/>
          <w:marTop w:val="0"/>
          <w:marBottom w:val="0"/>
          <w:divBdr>
            <w:top w:val="none" w:sz="0" w:space="0" w:color="auto"/>
            <w:left w:val="none" w:sz="0" w:space="0" w:color="auto"/>
            <w:bottom w:val="none" w:sz="0" w:space="0" w:color="auto"/>
            <w:right w:val="none" w:sz="0" w:space="0" w:color="auto"/>
          </w:divBdr>
        </w:div>
      </w:divsChild>
    </w:div>
    <w:div w:id="1923903206">
      <w:bodyDiv w:val="1"/>
      <w:marLeft w:val="0"/>
      <w:marRight w:val="0"/>
      <w:marTop w:val="0"/>
      <w:marBottom w:val="0"/>
      <w:divBdr>
        <w:top w:val="none" w:sz="0" w:space="0" w:color="auto"/>
        <w:left w:val="none" w:sz="0" w:space="0" w:color="auto"/>
        <w:bottom w:val="none" w:sz="0" w:space="0" w:color="auto"/>
        <w:right w:val="none" w:sz="0" w:space="0" w:color="auto"/>
      </w:divBdr>
    </w:div>
    <w:div w:id="1991254045">
      <w:bodyDiv w:val="1"/>
      <w:marLeft w:val="0"/>
      <w:marRight w:val="0"/>
      <w:marTop w:val="0"/>
      <w:marBottom w:val="0"/>
      <w:divBdr>
        <w:top w:val="none" w:sz="0" w:space="0" w:color="auto"/>
        <w:left w:val="none" w:sz="0" w:space="0" w:color="auto"/>
        <w:bottom w:val="none" w:sz="0" w:space="0" w:color="auto"/>
        <w:right w:val="none" w:sz="0" w:space="0" w:color="auto"/>
      </w:divBdr>
      <w:divsChild>
        <w:div w:id="1851916733">
          <w:marLeft w:val="0"/>
          <w:marRight w:val="0"/>
          <w:marTop w:val="0"/>
          <w:marBottom w:val="0"/>
          <w:divBdr>
            <w:top w:val="none" w:sz="0" w:space="0" w:color="auto"/>
            <w:left w:val="none" w:sz="0" w:space="0" w:color="auto"/>
            <w:bottom w:val="none" w:sz="0" w:space="0" w:color="auto"/>
            <w:right w:val="none" w:sz="0" w:space="0" w:color="auto"/>
          </w:divBdr>
        </w:div>
        <w:div w:id="1226377719">
          <w:marLeft w:val="0"/>
          <w:marRight w:val="0"/>
          <w:marTop w:val="0"/>
          <w:marBottom w:val="0"/>
          <w:divBdr>
            <w:top w:val="none" w:sz="0" w:space="0" w:color="auto"/>
            <w:left w:val="none" w:sz="0" w:space="0" w:color="auto"/>
            <w:bottom w:val="none" w:sz="0" w:space="0" w:color="auto"/>
            <w:right w:val="none" w:sz="0" w:space="0" w:color="auto"/>
          </w:divBdr>
        </w:div>
        <w:div w:id="1688095860">
          <w:marLeft w:val="0"/>
          <w:marRight w:val="0"/>
          <w:marTop w:val="0"/>
          <w:marBottom w:val="0"/>
          <w:divBdr>
            <w:top w:val="none" w:sz="0" w:space="0" w:color="auto"/>
            <w:left w:val="none" w:sz="0" w:space="0" w:color="auto"/>
            <w:bottom w:val="none" w:sz="0" w:space="0" w:color="auto"/>
            <w:right w:val="none" w:sz="0" w:space="0" w:color="auto"/>
          </w:divBdr>
        </w:div>
        <w:div w:id="400180329">
          <w:marLeft w:val="0"/>
          <w:marRight w:val="0"/>
          <w:marTop w:val="0"/>
          <w:marBottom w:val="0"/>
          <w:divBdr>
            <w:top w:val="none" w:sz="0" w:space="0" w:color="auto"/>
            <w:left w:val="none" w:sz="0" w:space="0" w:color="auto"/>
            <w:bottom w:val="none" w:sz="0" w:space="0" w:color="auto"/>
            <w:right w:val="none" w:sz="0" w:space="0" w:color="auto"/>
          </w:divBdr>
        </w:div>
        <w:div w:id="2124302518">
          <w:marLeft w:val="0"/>
          <w:marRight w:val="0"/>
          <w:marTop w:val="0"/>
          <w:marBottom w:val="0"/>
          <w:divBdr>
            <w:top w:val="none" w:sz="0" w:space="0" w:color="auto"/>
            <w:left w:val="none" w:sz="0" w:space="0" w:color="auto"/>
            <w:bottom w:val="none" w:sz="0" w:space="0" w:color="auto"/>
            <w:right w:val="none" w:sz="0" w:space="0" w:color="auto"/>
          </w:divBdr>
        </w:div>
        <w:div w:id="199828024">
          <w:marLeft w:val="0"/>
          <w:marRight w:val="0"/>
          <w:marTop w:val="0"/>
          <w:marBottom w:val="0"/>
          <w:divBdr>
            <w:top w:val="none" w:sz="0" w:space="0" w:color="auto"/>
            <w:left w:val="none" w:sz="0" w:space="0" w:color="auto"/>
            <w:bottom w:val="none" w:sz="0" w:space="0" w:color="auto"/>
            <w:right w:val="none" w:sz="0" w:space="0" w:color="auto"/>
          </w:divBdr>
        </w:div>
        <w:div w:id="1265454616">
          <w:marLeft w:val="0"/>
          <w:marRight w:val="0"/>
          <w:marTop w:val="0"/>
          <w:marBottom w:val="0"/>
          <w:divBdr>
            <w:top w:val="none" w:sz="0" w:space="0" w:color="auto"/>
            <w:left w:val="none" w:sz="0" w:space="0" w:color="auto"/>
            <w:bottom w:val="none" w:sz="0" w:space="0" w:color="auto"/>
            <w:right w:val="none" w:sz="0" w:space="0" w:color="auto"/>
          </w:divBdr>
        </w:div>
        <w:div w:id="261955908">
          <w:marLeft w:val="0"/>
          <w:marRight w:val="0"/>
          <w:marTop w:val="0"/>
          <w:marBottom w:val="0"/>
          <w:divBdr>
            <w:top w:val="none" w:sz="0" w:space="0" w:color="auto"/>
            <w:left w:val="none" w:sz="0" w:space="0" w:color="auto"/>
            <w:bottom w:val="none" w:sz="0" w:space="0" w:color="auto"/>
            <w:right w:val="none" w:sz="0" w:space="0" w:color="auto"/>
          </w:divBdr>
        </w:div>
        <w:div w:id="883295563">
          <w:marLeft w:val="0"/>
          <w:marRight w:val="0"/>
          <w:marTop w:val="0"/>
          <w:marBottom w:val="0"/>
          <w:divBdr>
            <w:top w:val="none" w:sz="0" w:space="0" w:color="auto"/>
            <w:left w:val="none" w:sz="0" w:space="0" w:color="auto"/>
            <w:bottom w:val="none" w:sz="0" w:space="0" w:color="auto"/>
            <w:right w:val="none" w:sz="0" w:space="0" w:color="auto"/>
          </w:divBdr>
        </w:div>
        <w:div w:id="598833627">
          <w:marLeft w:val="0"/>
          <w:marRight w:val="0"/>
          <w:marTop w:val="0"/>
          <w:marBottom w:val="0"/>
          <w:divBdr>
            <w:top w:val="none" w:sz="0" w:space="0" w:color="auto"/>
            <w:left w:val="none" w:sz="0" w:space="0" w:color="auto"/>
            <w:bottom w:val="none" w:sz="0" w:space="0" w:color="auto"/>
            <w:right w:val="none" w:sz="0" w:space="0" w:color="auto"/>
          </w:divBdr>
        </w:div>
        <w:div w:id="74908485">
          <w:marLeft w:val="0"/>
          <w:marRight w:val="0"/>
          <w:marTop w:val="0"/>
          <w:marBottom w:val="0"/>
          <w:divBdr>
            <w:top w:val="none" w:sz="0" w:space="0" w:color="auto"/>
            <w:left w:val="none" w:sz="0" w:space="0" w:color="auto"/>
            <w:bottom w:val="none" w:sz="0" w:space="0" w:color="auto"/>
            <w:right w:val="none" w:sz="0" w:space="0" w:color="auto"/>
          </w:divBdr>
        </w:div>
        <w:div w:id="96799792">
          <w:marLeft w:val="0"/>
          <w:marRight w:val="0"/>
          <w:marTop w:val="0"/>
          <w:marBottom w:val="0"/>
          <w:divBdr>
            <w:top w:val="none" w:sz="0" w:space="0" w:color="auto"/>
            <w:left w:val="none" w:sz="0" w:space="0" w:color="auto"/>
            <w:bottom w:val="none" w:sz="0" w:space="0" w:color="auto"/>
            <w:right w:val="none" w:sz="0" w:space="0" w:color="auto"/>
          </w:divBdr>
        </w:div>
        <w:div w:id="338504859">
          <w:marLeft w:val="0"/>
          <w:marRight w:val="0"/>
          <w:marTop w:val="0"/>
          <w:marBottom w:val="0"/>
          <w:divBdr>
            <w:top w:val="none" w:sz="0" w:space="0" w:color="auto"/>
            <w:left w:val="none" w:sz="0" w:space="0" w:color="auto"/>
            <w:bottom w:val="none" w:sz="0" w:space="0" w:color="auto"/>
            <w:right w:val="none" w:sz="0" w:space="0" w:color="auto"/>
          </w:divBdr>
        </w:div>
        <w:div w:id="1361735945">
          <w:marLeft w:val="0"/>
          <w:marRight w:val="0"/>
          <w:marTop w:val="0"/>
          <w:marBottom w:val="0"/>
          <w:divBdr>
            <w:top w:val="none" w:sz="0" w:space="0" w:color="auto"/>
            <w:left w:val="none" w:sz="0" w:space="0" w:color="auto"/>
            <w:bottom w:val="none" w:sz="0" w:space="0" w:color="auto"/>
            <w:right w:val="none" w:sz="0" w:space="0" w:color="auto"/>
          </w:divBdr>
        </w:div>
        <w:div w:id="47272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eradi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ga.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AC24-EB45-47B9-94AD-233B0480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88</Pages>
  <Words>21730</Words>
  <Characters>123863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4</cp:revision>
  <dcterms:created xsi:type="dcterms:W3CDTF">2015-09-15T19:18:00Z</dcterms:created>
  <dcterms:modified xsi:type="dcterms:W3CDTF">2015-09-20T17:16:00Z</dcterms:modified>
</cp:coreProperties>
</file>