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62" w:rsidRPr="00CE0062" w:rsidRDefault="00CE0062" w:rsidP="00CE0062">
      <w:pPr>
        <w:spacing w:line="360" w:lineRule="auto"/>
        <w:jc w:val="center"/>
        <w:rPr>
          <w:rFonts w:eastAsiaTheme="minorHAnsi"/>
          <w:b/>
          <w:lang w:eastAsia="en-US"/>
        </w:rPr>
      </w:pPr>
      <w:r w:rsidRPr="00CE0062">
        <w:rPr>
          <w:rFonts w:eastAsiaTheme="minorHAnsi"/>
          <w:b/>
          <w:lang w:eastAsia="en-US"/>
        </w:rPr>
        <w:t>Социальный проект «ТВОЙ СЛЕД НА ПЛАНЕТЕ»</w:t>
      </w:r>
    </w:p>
    <w:p w:rsidR="00CE0062" w:rsidRPr="00CE0062" w:rsidRDefault="00CE0062" w:rsidP="00CE0062">
      <w:pPr>
        <w:spacing w:line="360" w:lineRule="auto"/>
        <w:jc w:val="center"/>
        <w:rPr>
          <w:rFonts w:eastAsiaTheme="minorHAnsi"/>
          <w:lang w:eastAsia="en-US"/>
        </w:rPr>
      </w:pPr>
      <w:r w:rsidRPr="00CE0062">
        <w:rPr>
          <w:rFonts w:eastAsiaTheme="minorHAnsi"/>
          <w:b/>
          <w:lang w:eastAsia="en-US"/>
        </w:rPr>
        <w:t>Актуальность для социума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 xml:space="preserve">Отходы - это изделия и материалы, которые утратили свои потребительские свойства в результате физического и морального износа. Как только люди стали образовывать достаточно большие поселения, возникла проблема отходов, так как жизнь человека и его деятельность всегда сопровождалась их </w:t>
      </w:r>
      <w:proofErr w:type="spellStart"/>
      <w:r w:rsidRPr="00CE0062">
        <w:rPr>
          <w:rFonts w:eastAsiaTheme="minorHAnsi"/>
          <w:lang w:eastAsia="en-US"/>
        </w:rPr>
        <w:t>образованием</w:t>
      </w:r>
      <w:proofErr w:type="gramStart"/>
      <w:r w:rsidRPr="00CE0062">
        <w:rPr>
          <w:rFonts w:eastAsiaTheme="minorHAnsi"/>
          <w:lang w:eastAsia="en-US"/>
        </w:rPr>
        <w:t>.П</w:t>
      </w:r>
      <w:proofErr w:type="gramEnd"/>
      <w:r w:rsidRPr="00CE0062">
        <w:rPr>
          <w:rFonts w:eastAsiaTheme="minorHAnsi"/>
          <w:lang w:eastAsia="en-US"/>
        </w:rPr>
        <w:t>еремены</w:t>
      </w:r>
      <w:proofErr w:type="spellEnd"/>
      <w:r w:rsidRPr="00CE0062">
        <w:rPr>
          <w:rFonts w:eastAsiaTheme="minorHAnsi"/>
          <w:lang w:eastAsia="en-US"/>
        </w:rPr>
        <w:t xml:space="preserve"> в экономической жизни России заметно изменили прилавки магазинов и вкусы покупателей. Появились товары в красивой одноразовой упаковке. Срок жизни бытовой техники стал намного короче. Одежда, обувь всё более зависят от капризов моды и вскоре </w:t>
      </w:r>
      <w:proofErr w:type="spellStart"/>
      <w:r w:rsidRPr="00CE0062">
        <w:rPr>
          <w:rFonts w:eastAsiaTheme="minorHAnsi"/>
          <w:lang w:eastAsia="en-US"/>
        </w:rPr>
        <w:t>устаревают</w:t>
      </w:r>
      <w:proofErr w:type="gramStart"/>
      <w:r w:rsidRPr="00CE0062">
        <w:rPr>
          <w:rFonts w:eastAsiaTheme="minorHAnsi"/>
          <w:lang w:eastAsia="en-US"/>
        </w:rPr>
        <w:t>.О</w:t>
      </w:r>
      <w:proofErr w:type="gramEnd"/>
      <w:r w:rsidRPr="00CE0062">
        <w:rPr>
          <w:rFonts w:eastAsiaTheme="minorHAnsi"/>
          <w:lang w:eastAsia="en-US"/>
        </w:rPr>
        <w:t>тходы</w:t>
      </w:r>
      <w:proofErr w:type="spellEnd"/>
      <w:r w:rsidRPr="00CE0062">
        <w:rPr>
          <w:rFonts w:eastAsiaTheme="minorHAnsi"/>
          <w:lang w:eastAsia="en-US"/>
        </w:rPr>
        <w:t xml:space="preserve">  в огромных количествах накапливаются в наших домах,  . В их образовании мы принимаем самое непосредственное участие. Они влияют на качество среды, являются источником экологической опасности: распространяют запах и являются средой для разложения болезнетворных бактерий, грызунов - переносчиков инфекционных заболеваний. Поэтому являются серьёзной опасностью для здоровья населения.  </w:t>
      </w:r>
      <w:r w:rsidRPr="00CE0062">
        <w:t xml:space="preserve">             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b/>
          <w:lang w:eastAsia="en-US"/>
        </w:rPr>
      </w:pPr>
      <w:r w:rsidRPr="00CE0062">
        <w:rPr>
          <w:rFonts w:eastAsiaTheme="minorHAnsi"/>
          <w:b/>
          <w:lang w:eastAsia="en-US"/>
        </w:rPr>
        <w:t xml:space="preserve"> Актуальность для школы</w:t>
      </w:r>
    </w:p>
    <w:p w:rsidR="00CE0062" w:rsidRPr="00CE0062" w:rsidRDefault="00CE0062" w:rsidP="00CE0062">
      <w:pPr>
        <w:pStyle w:val="a4"/>
        <w:spacing w:line="360" w:lineRule="auto"/>
      </w:pPr>
      <w:r w:rsidRPr="00CE0062">
        <w:t xml:space="preserve">Наша школа находится в с. Суворовское, </w:t>
      </w:r>
      <w:proofErr w:type="spellStart"/>
      <w:r w:rsidRPr="00CE0062">
        <w:t>Усть-Лабинского</w:t>
      </w:r>
      <w:proofErr w:type="spellEnd"/>
      <w:r w:rsidRPr="00CE0062">
        <w:t xml:space="preserve">  района Краснодарского края, где проживает более 2000 человек и проблема  бытовых отходов для нас очень актуальна, так как повсеместно на улице, </w:t>
      </w:r>
      <w:proofErr w:type="gramStart"/>
      <w:r w:rsidRPr="00CE0062">
        <w:t>или</w:t>
      </w:r>
      <w:proofErr w:type="gramEnd"/>
      <w:r w:rsidRPr="00CE0062">
        <w:t xml:space="preserve"> выйдя за черту села, наталкиваемся на горы мусора, основную часть которого составляют пластиковые бутылки, одноразовые стаканчики, банки из- под пива, обертки от конфет и полиэтиленовые пакеты.  Выявлено 7 несанкционированных свалок в окрестностях села, причем и в местах отдыха людей</w:t>
      </w:r>
      <w:proofErr w:type="gramStart"/>
      <w:r w:rsidRPr="00CE0062">
        <w:t xml:space="preserve"> .</w:t>
      </w:r>
      <w:proofErr w:type="gramEnd"/>
    </w:p>
    <w:p w:rsidR="00CE0062" w:rsidRPr="00CE0062" w:rsidRDefault="00CE0062" w:rsidP="00CE0062">
      <w:pPr>
        <w:pStyle w:val="a4"/>
        <w:spacing w:line="360" w:lineRule="auto"/>
      </w:pPr>
      <w:r w:rsidRPr="00CE0062">
        <w:t xml:space="preserve"> Проект “Твой след на планете” посвящён важной и злободневной теме настоящего времени – проблеме  Бытовых Отходов. Он не случаен, так как завалены мусором придорожные леса, лесополосы и овраги у села. “Благо цивилизации” пополняет растущие свалки как грибы. Поэтому вопрос, что делать с этой массой отходов становится всё острее. Важно воспитать поколение, которое будет думать об охране окружающей среды, поэтому необходимо начинать эту работу уже сейчас, то есть включать подростков в различные виды деятельности.</w:t>
      </w:r>
    </w:p>
    <w:p w:rsidR="00CE0062" w:rsidRPr="00CE0062" w:rsidRDefault="00CE0062" w:rsidP="00CE0062">
      <w:pPr>
        <w:pStyle w:val="a4"/>
        <w:spacing w:line="360" w:lineRule="auto"/>
      </w:pP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b/>
          <w:lang w:eastAsia="en-US"/>
        </w:rPr>
        <w:t xml:space="preserve">Цель </w:t>
      </w:r>
      <w:proofErr w:type="spellStart"/>
      <w:r w:rsidRPr="00CE0062">
        <w:rPr>
          <w:rFonts w:eastAsiaTheme="minorHAnsi"/>
          <w:b/>
          <w:lang w:eastAsia="en-US"/>
        </w:rPr>
        <w:t>проекта</w:t>
      </w:r>
      <w:proofErr w:type="gramStart"/>
      <w:r w:rsidRPr="00CE0062">
        <w:rPr>
          <w:rFonts w:eastAsiaTheme="minorHAnsi"/>
          <w:lang w:eastAsia="en-US"/>
        </w:rPr>
        <w:t>:</w:t>
      </w:r>
      <w:r w:rsidRPr="00CE0062">
        <w:t>ф</w:t>
      </w:r>
      <w:proofErr w:type="gramEnd"/>
      <w:r w:rsidRPr="00CE0062">
        <w:t>ормирование</w:t>
      </w:r>
      <w:proofErr w:type="spellEnd"/>
      <w:r w:rsidRPr="00CE0062">
        <w:t xml:space="preserve"> у детей и родителей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</w:p>
    <w:p w:rsidR="00CE0062" w:rsidRPr="00CE0062" w:rsidRDefault="00CE0062" w:rsidP="00CE0062">
      <w:pPr>
        <w:spacing w:after="200" w:line="360" w:lineRule="auto"/>
        <w:rPr>
          <w:rFonts w:eastAsiaTheme="minorHAnsi"/>
          <w:b/>
          <w:lang w:eastAsia="en-US"/>
        </w:rPr>
      </w:pPr>
      <w:r w:rsidRPr="00CE0062">
        <w:rPr>
          <w:rFonts w:eastAsiaTheme="minorHAnsi"/>
          <w:b/>
          <w:lang w:eastAsia="en-US"/>
        </w:rPr>
        <w:t>Задачи: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 xml:space="preserve">1. </w:t>
      </w:r>
      <w:r w:rsidRPr="00CE0062">
        <w:t xml:space="preserve">Общими усилиями учащихся, родителей, общественности, администрации провести санитарную очистку улиц, парков, мемориальных зон, дворовых и придомовых территорий от бытовых отходов, а также организовать постоянную уборку мусора на улицах села в течение теплого периода </w:t>
      </w:r>
    </w:p>
    <w:p w:rsidR="00CE0062" w:rsidRPr="00CE0062" w:rsidRDefault="00CE0062" w:rsidP="00CE0062">
      <w:pPr>
        <w:spacing w:line="360" w:lineRule="auto"/>
      </w:pPr>
      <w:r w:rsidRPr="00CE0062">
        <w:t>2. Организовать ликвидацию несанкционированных свалок, в том числе и  силами  учащихся школы.</w:t>
      </w:r>
    </w:p>
    <w:p w:rsidR="00CE0062" w:rsidRPr="00CE0062" w:rsidRDefault="00CE0062" w:rsidP="00CE0062">
      <w:pPr>
        <w:spacing w:line="360" w:lineRule="auto"/>
      </w:pPr>
    </w:p>
    <w:p w:rsidR="00CE0062" w:rsidRPr="00CE0062" w:rsidRDefault="00CE0062" w:rsidP="00CE0062">
      <w:pPr>
        <w:spacing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>3.  Организовать субботники по благоустройству в весенне-летний период, к которому привлечь учащихся, широкую общественность.</w:t>
      </w:r>
    </w:p>
    <w:p w:rsidR="00CE0062" w:rsidRPr="00CE0062" w:rsidRDefault="00CE0062" w:rsidP="00CE0062">
      <w:pPr>
        <w:spacing w:line="360" w:lineRule="auto"/>
      </w:pP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>4.  Провести посадки  кустарников и цветов с целью озеленения улиц села.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>5.  Воспитать бережное отношение учащихся к природным богатствам.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>6  .Развитие чувства обеспокоенности экологическим состоянием планеты.</w:t>
      </w:r>
    </w:p>
    <w:p w:rsidR="00CE0062" w:rsidRPr="00CE0062" w:rsidRDefault="00CE0062" w:rsidP="00CE0062">
      <w:pPr>
        <w:spacing w:after="200" w:line="360" w:lineRule="auto"/>
        <w:ind w:left="360"/>
        <w:rPr>
          <w:rFonts w:eastAsiaTheme="minorHAnsi"/>
          <w:lang w:eastAsia="en-US"/>
        </w:rPr>
      </w:pP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b/>
          <w:bCs/>
          <w:lang w:eastAsia="en-US"/>
        </w:rPr>
        <w:t>Категория участников проекта.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>По данному направлению экологической деятельности были задействованы целевые группы: начальная школа –  (учащиеся 7-10 лет), среднее звено -  (учащиеся 11-15лет), старшее звено -  (учащиеся 15-17 лет).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>Всего задействовано в проекте 224 учащихся школы, 20 педагогов, родители, а также широкая общественность.</w:t>
      </w:r>
    </w:p>
    <w:p w:rsidR="00CE0062" w:rsidRPr="00CE0062" w:rsidRDefault="00CE0062" w:rsidP="00CE0062">
      <w:pPr>
        <w:spacing w:line="360" w:lineRule="auto"/>
        <w:rPr>
          <w:b/>
          <w:u w:val="single"/>
        </w:rPr>
      </w:pPr>
      <w:r w:rsidRPr="00CE0062">
        <w:rPr>
          <w:b/>
          <w:u w:val="single"/>
        </w:rPr>
        <w:t>Основная часть</w:t>
      </w:r>
    </w:p>
    <w:p w:rsidR="00CE0062" w:rsidRPr="00CE0062" w:rsidRDefault="00CE0062" w:rsidP="00CE0062">
      <w:pPr>
        <w:spacing w:line="360" w:lineRule="auto"/>
        <w:rPr>
          <w:b/>
          <w:u w:val="single"/>
        </w:rPr>
      </w:pPr>
      <w:proofErr w:type="gramStart"/>
      <w:r w:rsidRPr="00CE0062">
        <w:rPr>
          <w:b/>
          <w:u w:val="single"/>
          <w:lang w:val="en-US"/>
        </w:rPr>
        <w:t>I</w:t>
      </w:r>
      <w:r w:rsidRPr="00CE0062">
        <w:rPr>
          <w:b/>
          <w:u w:val="single"/>
        </w:rPr>
        <w:t>. Теоретическая часть проекта.</w:t>
      </w:r>
      <w:proofErr w:type="gramEnd"/>
    </w:p>
    <w:p w:rsidR="00CE0062" w:rsidRPr="00CE0062" w:rsidRDefault="00CE0062" w:rsidP="00CE0062">
      <w:pPr>
        <w:spacing w:line="360" w:lineRule="auto"/>
        <w:rPr>
          <w:rFonts w:eastAsiaTheme="minorHAnsi"/>
          <w:lang w:eastAsia="en-US"/>
        </w:rPr>
      </w:pPr>
      <w:r w:rsidRPr="00CE0062">
        <w:rPr>
          <w:b/>
        </w:rPr>
        <w:t>1.Организационные мероприятия:</w:t>
      </w:r>
    </w:p>
    <w:p w:rsidR="00CE0062" w:rsidRPr="00CE0062" w:rsidRDefault="00CE0062" w:rsidP="00CE0062">
      <w:pPr>
        <w:spacing w:line="360" w:lineRule="auto"/>
        <w:jc w:val="center"/>
        <w:rPr>
          <w:b/>
        </w:rPr>
      </w:pPr>
    </w:p>
    <w:p w:rsidR="00CE0062" w:rsidRPr="00CE0062" w:rsidRDefault="00CE0062" w:rsidP="00CE0062">
      <w:pPr>
        <w:spacing w:line="360" w:lineRule="auto"/>
        <w:rPr>
          <w:rFonts w:eastAsiaTheme="minorHAnsi"/>
          <w:lang w:eastAsia="en-US"/>
        </w:rPr>
      </w:pPr>
      <w:r w:rsidRPr="00CE0062">
        <w:t xml:space="preserve">1. Создать </w:t>
      </w:r>
      <w:r w:rsidRPr="00CE0062">
        <w:rPr>
          <w:rFonts w:eastAsiaTheme="minorHAnsi"/>
          <w:lang w:eastAsia="en-US"/>
        </w:rPr>
        <w:t>совет экологического объединения “Чистая природа”.</w:t>
      </w:r>
    </w:p>
    <w:p w:rsidR="00CE0062" w:rsidRPr="00CE0062" w:rsidRDefault="00CE0062" w:rsidP="00CE0062">
      <w:pPr>
        <w:spacing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>Создать группы:</w:t>
      </w:r>
    </w:p>
    <w:p w:rsidR="00CE0062" w:rsidRPr="00CE0062" w:rsidRDefault="00CE0062" w:rsidP="00CE0062">
      <w:pPr>
        <w:spacing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>управления</w:t>
      </w:r>
    </w:p>
    <w:p w:rsidR="00CE0062" w:rsidRPr="00CE0062" w:rsidRDefault="00CE0062" w:rsidP="00CE0062">
      <w:pPr>
        <w:spacing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 xml:space="preserve"> экологического просвещения</w:t>
      </w:r>
    </w:p>
    <w:p w:rsidR="00CE0062" w:rsidRPr="00CE0062" w:rsidRDefault="00CE0062" w:rsidP="00CE0062">
      <w:pPr>
        <w:spacing w:line="360" w:lineRule="auto"/>
      </w:pPr>
      <w:r w:rsidRPr="00CE0062">
        <w:rPr>
          <w:rFonts w:eastAsiaTheme="minorHAnsi"/>
          <w:lang w:eastAsia="en-US"/>
        </w:rPr>
        <w:lastRenderedPageBreak/>
        <w:t>сводный трудовой отряд “</w:t>
      </w:r>
      <w:proofErr w:type="spellStart"/>
      <w:r w:rsidRPr="00CE0062">
        <w:rPr>
          <w:rFonts w:eastAsiaTheme="minorHAnsi"/>
          <w:lang w:eastAsia="en-US"/>
        </w:rPr>
        <w:t>Бравыеребята</w:t>
      </w:r>
      <w:proofErr w:type="spellEnd"/>
      <w:r w:rsidRPr="00CE0062">
        <w:rPr>
          <w:rFonts w:eastAsiaTheme="minorHAnsi"/>
          <w:lang w:eastAsia="en-US"/>
        </w:rPr>
        <w:t>»</w:t>
      </w:r>
    </w:p>
    <w:p w:rsidR="00CE0062" w:rsidRPr="00CE0062" w:rsidRDefault="00CE0062" w:rsidP="00CE0062">
      <w:pPr>
        <w:spacing w:line="360" w:lineRule="auto"/>
      </w:pPr>
      <w:r w:rsidRPr="00CE0062">
        <w:t xml:space="preserve">2. Провести всеобуч групп. </w:t>
      </w:r>
    </w:p>
    <w:p w:rsidR="00CE0062" w:rsidRPr="00CE0062" w:rsidRDefault="00CE0062" w:rsidP="00CE0062">
      <w:pPr>
        <w:spacing w:line="360" w:lineRule="auto"/>
      </w:pPr>
      <w:r w:rsidRPr="00CE0062">
        <w:t>3.Проанализировать экологическое состояние села.</w:t>
      </w:r>
    </w:p>
    <w:p w:rsidR="00CE0062" w:rsidRPr="00CE0062" w:rsidRDefault="00CE0062" w:rsidP="00CE0062">
      <w:pPr>
        <w:spacing w:line="360" w:lineRule="auto"/>
      </w:pPr>
      <w:r w:rsidRPr="00CE0062">
        <w:t>4. Круглый стол со всеми партнерами по обсуждению идей создания проекта.</w:t>
      </w:r>
    </w:p>
    <w:p w:rsidR="00CE0062" w:rsidRPr="00CE0062" w:rsidRDefault="00CE0062" w:rsidP="00CE0062">
      <w:pPr>
        <w:spacing w:line="360" w:lineRule="auto"/>
      </w:pPr>
      <w:r w:rsidRPr="00CE0062">
        <w:t>5.Распределение обязанностей каждой социальной  группы.</w:t>
      </w:r>
    </w:p>
    <w:p w:rsidR="00CE0062" w:rsidRPr="00CE0062" w:rsidRDefault="00CE0062" w:rsidP="00CE0062">
      <w:pPr>
        <w:spacing w:line="360" w:lineRule="auto"/>
      </w:pPr>
      <w:r w:rsidRPr="00CE0062">
        <w:rPr>
          <w:b/>
        </w:rPr>
        <w:t>2. Мероприятия по благоустройству села</w:t>
      </w:r>
      <w:r w:rsidRPr="00CE0062">
        <w:t>:</w:t>
      </w:r>
    </w:p>
    <w:p w:rsidR="00CE0062" w:rsidRPr="00CE0062" w:rsidRDefault="00CE0062" w:rsidP="00CE0062">
      <w:pPr>
        <w:spacing w:line="360" w:lineRule="auto"/>
      </w:pPr>
      <w:r w:rsidRPr="00CE0062">
        <w:t>1.  Группа управления на  участках села проводят экологический мониторинг по плану:</w:t>
      </w:r>
    </w:p>
    <w:p w:rsidR="00CE0062" w:rsidRPr="00CE0062" w:rsidRDefault="00CE0062" w:rsidP="00CE0062">
      <w:pPr>
        <w:spacing w:line="360" w:lineRule="auto"/>
      </w:pPr>
      <w:r w:rsidRPr="00CE0062">
        <w:t>-внешний вид и экологическое состояние участка</w:t>
      </w:r>
    </w:p>
    <w:p w:rsidR="00CE0062" w:rsidRPr="00CE0062" w:rsidRDefault="00CE0062" w:rsidP="00CE0062">
      <w:pPr>
        <w:spacing w:line="360" w:lineRule="auto"/>
      </w:pPr>
      <w:r w:rsidRPr="00CE0062">
        <w:t>- объекты и причины экологических нарушений</w:t>
      </w:r>
    </w:p>
    <w:p w:rsidR="00CE0062" w:rsidRPr="00CE0062" w:rsidRDefault="00CE0062" w:rsidP="00CE0062">
      <w:pPr>
        <w:spacing w:line="360" w:lineRule="auto"/>
      </w:pPr>
      <w:r w:rsidRPr="00CE0062">
        <w:t>-пути решения данной проблемы</w:t>
      </w:r>
    </w:p>
    <w:p w:rsidR="00CE0062" w:rsidRPr="00CE0062" w:rsidRDefault="00CE0062" w:rsidP="00CE0062">
      <w:pPr>
        <w:spacing w:line="360" w:lineRule="auto"/>
      </w:pPr>
    </w:p>
    <w:p w:rsidR="00CE0062" w:rsidRPr="00CE0062" w:rsidRDefault="00CE0062" w:rsidP="00CE0062">
      <w:pPr>
        <w:spacing w:line="360" w:lineRule="auto"/>
      </w:pPr>
      <w:r w:rsidRPr="00CE0062">
        <w:t>2. Обсуждение результатов  и создание Единого плана работы по благоустройству (посадка кустов, разбивка цветников, расположение свалок,  благоустройство центра села, субботники, организация конкурсов</w:t>
      </w:r>
      <w:proofErr w:type="gramStart"/>
      <w:r w:rsidRPr="00CE0062">
        <w:t>:"</w:t>
      </w:r>
      <w:proofErr w:type="gramEnd"/>
      <w:r w:rsidRPr="00CE0062">
        <w:t>Красивая школа", "Самый зеленый класс", "Мой чистый уголок")</w:t>
      </w:r>
    </w:p>
    <w:p w:rsidR="00CE0062" w:rsidRPr="00CE0062" w:rsidRDefault="00CE0062" w:rsidP="00CE0062">
      <w:pPr>
        <w:spacing w:line="360" w:lineRule="auto"/>
      </w:pPr>
      <w:r w:rsidRPr="00CE0062">
        <w:t>3.Конкурс чтецов  « Слово о деревне»</w:t>
      </w:r>
    </w:p>
    <w:p w:rsidR="00CE0062" w:rsidRPr="00CE0062" w:rsidRDefault="00CE0062" w:rsidP="00CE0062">
      <w:pPr>
        <w:spacing w:line="360" w:lineRule="auto"/>
      </w:pPr>
      <w:r w:rsidRPr="00CE0062">
        <w:t>4. Конкурс детских рисунков "Вот моя деревня ".</w:t>
      </w:r>
    </w:p>
    <w:p w:rsidR="00CE0062" w:rsidRPr="00CE0062" w:rsidRDefault="00CE0062" w:rsidP="00CE0062">
      <w:pPr>
        <w:spacing w:line="360" w:lineRule="auto"/>
      </w:pPr>
      <w:r w:rsidRPr="00CE0062">
        <w:t>5.Исследовательский проект по Экологии</w:t>
      </w:r>
    </w:p>
    <w:p w:rsidR="00CE0062" w:rsidRPr="00CE0062" w:rsidRDefault="00CE0062" w:rsidP="00CE0062">
      <w:pPr>
        <w:spacing w:line="360" w:lineRule="auto"/>
        <w:rPr>
          <w:rStyle w:val="a3"/>
        </w:rPr>
      </w:pPr>
    </w:p>
    <w:p w:rsidR="00CE0062" w:rsidRPr="00CE0062" w:rsidRDefault="00CE0062" w:rsidP="00CE0062">
      <w:pPr>
        <w:spacing w:line="360" w:lineRule="auto"/>
        <w:rPr>
          <w:b/>
          <w:u w:val="single"/>
        </w:rPr>
      </w:pPr>
      <w:proofErr w:type="gramStart"/>
      <w:r w:rsidRPr="00CE0062">
        <w:rPr>
          <w:b/>
          <w:u w:val="single"/>
          <w:lang w:val="en-US"/>
        </w:rPr>
        <w:t>II</w:t>
      </w:r>
      <w:r w:rsidRPr="00CE0062">
        <w:rPr>
          <w:b/>
          <w:u w:val="single"/>
        </w:rPr>
        <w:t>Практическая часть.</w:t>
      </w:r>
      <w:proofErr w:type="gramEnd"/>
      <w:r w:rsidRPr="00CE0062">
        <w:rPr>
          <w:b/>
          <w:u w:val="single"/>
        </w:rPr>
        <w:t xml:space="preserve"> План  реализации проекта</w:t>
      </w:r>
    </w:p>
    <w:p w:rsidR="00CE0062" w:rsidRPr="00CE0062" w:rsidRDefault="00CE0062" w:rsidP="00CE0062">
      <w:pPr>
        <w:spacing w:line="360" w:lineRule="auto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E0062">
              <w:t xml:space="preserve">1. Создать  </w:t>
            </w:r>
            <w:r w:rsidRPr="00CE0062">
              <w:rPr>
                <w:rFonts w:eastAsiaTheme="minorHAnsi"/>
                <w:lang w:eastAsia="en-US"/>
              </w:rPr>
              <w:t>совет экологического объединения “Чистая природа”.</w:t>
            </w:r>
          </w:p>
          <w:p w:rsidR="00CE0062" w:rsidRPr="00CE0062" w:rsidRDefault="00CE0062" w:rsidP="00CE006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E0062">
              <w:rPr>
                <w:rFonts w:eastAsiaTheme="minorHAnsi"/>
                <w:lang w:eastAsia="en-US"/>
              </w:rPr>
              <w:t>Создать группы:</w:t>
            </w:r>
          </w:p>
          <w:p w:rsidR="00CE0062" w:rsidRPr="00CE0062" w:rsidRDefault="00CE0062" w:rsidP="00CE006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E0062">
              <w:rPr>
                <w:rFonts w:eastAsiaTheme="minorHAnsi"/>
                <w:lang w:eastAsia="en-US"/>
              </w:rPr>
              <w:t>управления</w:t>
            </w:r>
          </w:p>
          <w:p w:rsidR="00CE0062" w:rsidRPr="00CE0062" w:rsidRDefault="00CE0062" w:rsidP="00CE006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E0062">
              <w:rPr>
                <w:rFonts w:eastAsiaTheme="minorHAnsi"/>
                <w:lang w:eastAsia="en-US"/>
              </w:rPr>
              <w:t xml:space="preserve"> экологического просвещения</w:t>
            </w:r>
          </w:p>
          <w:p w:rsidR="00CE0062" w:rsidRPr="00CE0062" w:rsidRDefault="00CE0062" w:rsidP="00CE0062">
            <w:pPr>
              <w:spacing w:line="360" w:lineRule="auto"/>
            </w:pPr>
            <w:r w:rsidRPr="00CE0062">
              <w:rPr>
                <w:rFonts w:eastAsiaTheme="minorHAnsi"/>
                <w:lang w:eastAsia="en-US"/>
              </w:rPr>
              <w:t>сводный трудовой отряд “Бравые ребята»</w:t>
            </w:r>
          </w:p>
          <w:p w:rsidR="00CE0062" w:rsidRPr="00CE0062" w:rsidRDefault="00CE0062" w:rsidP="00CE0062">
            <w:pPr>
              <w:spacing w:line="360" w:lineRule="auto"/>
            </w:pP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>2. Провести всеобуч команды.  Провести семинары по социальному проектированию.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>3. Круглый стол со всеми партнерами по обсуждению идей создания проекта.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 xml:space="preserve">4. Распределение обязанностей каждой социальной группы. Назначение </w:t>
            </w:r>
            <w:proofErr w:type="gramStart"/>
            <w:r w:rsidRPr="00CE0062">
              <w:t>ответственных</w:t>
            </w:r>
            <w:proofErr w:type="gramEnd"/>
            <w:r w:rsidRPr="00CE0062">
              <w:t>.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 xml:space="preserve">5.Выступления в защиту проекта и о экологическом состоянии села: школьников </w:t>
            </w:r>
            <w:proofErr w:type="gramStart"/>
            <w:r w:rsidRPr="00CE0062">
              <w:t>-н</w:t>
            </w:r>
            <w:proofErr w:type="gramEnd"/>
            <w:r w:rsidRPr="00CE0062">
              <w:t xml:space="preserve">а родительских собраниях, администрации - на сходе граждан.  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>6.Конкурс презентаций «Путешествие по родному селу»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 xml:space="preserve">7.Члены школьной команды на прикрепленных участках села проводят экологический </w:t>
            </w:r>
            <w:r w:rsidRPr="00CE0062">
              <w:lastRenderedPageBreak/>
              <w:t>мониторинг по плану.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lastRenderedPageBreak/>
              <w:t>8.Создание Единого плана работы по благоустройству.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>9.  Озеленение аллеи Славы. Посадка кустов сирени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 xml:space="preserve">10.Разбивка цветников. Конкурс  между классами «Лучший цветник». Назначение </w:t>
            </w:r>
            <w:proofErr w:type="gramStart"/>
            <w:r w:rsidRPr="00CE0062">
              <w:t>ответственных</w:t>
            </w:r>
            <w:proofErr w:type="gramEnd"/>
            <w:r w:rsidRPr="00CE0062">
              <w:t xml:space="preserve"> по уходу за цветами.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>11.Организация «Зеленых патрулей»  для наблюдений за санитарным  состоянием бытовых свалок.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 xml:space="preserve">12.Благоустройство центральной части </w:t>
            </w:r>
            <w:proofErr w:type="gramStart"/>
            <w:r w:rsidRPr="00CE0062">
              <w:t>села—территория</w:t>
            </w:r>
            <w:proofErr w:type="gramEnd"/>
            <w:r w:rsidRPr="00CE0062">
              <w:t xml:space="preserve"> вокруг памятника воинам ВОВ, обновление списков погибших во время ВОВ, трудовые десанты «Чистота моей деревни», операция «Уют»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>13.Субботники по благоустройству села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>14.Организация конкурсов: "Красивая школа", "Самый зеленый класс", "Мой чистый уголок".</w:t>
            </w: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>15.Участие в конкурсе « Я-исследователь»</w:t>
            </w:r>
          </w:p>
          <w:p w:rsidR="00CE0062" w:rsidRPr="00CE0062" w:rsidRDefault="00CE0062" w:rsidP="00CE0062">
            <w:pPr>
              <w:spacing w:line="360" w:lineRule="auto"/>
            </w:pPr>
          </w:p>
        </w:tc>
      </w:tr>
      <w:tr w:rsidR="00CE0062" w:rsidRPr="00CE0062" w:rsidTr="00C42A3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2" w:rsidRPr="00CE0062" w:rsidRDefault="00CE0062" w:rsidP="00CE0062">
            <w:pPr>
              <w:spacing w:line="360" w:lineRule="auto"/>
            </w:pPr>
            <w:r w:rsidRPr="00CE0062">
              <w:t>16.Подведение итогов, награждения, распространение опыта работы через интернет.</w:t>
            </w:r>
          </w:p>
        </w:tc>
      </w:tr>
    </w:tbl>
    <w:p w:rsidR="00CE0062" w:rsidRPr="00CE0062" w:rsidRDefault="00CE0062" w:rsidP="00CE0062">
      <w:pPr>
        <w:spacing w:line="360" w:lineRule="auto"/>
        <w:rPr>
          <w:b/>
        </w:rPr>
      </w:pPr>
    </w:p>
    <w:p w:rsidR="00CE0062" w:rsidRPr="00CE0062" w:rsidRDefault="00CE0062" w:rsidP="00CE0062">
      <w:pPr>
        <w:spacing w:line="360" w:lineRule="auto"/>
        <w:rPr>
          <w:b/>
        </w:rPr>
      </w:pPr>
    </w:p>
    <w:p w:rsidR="00CE0062" w:rsidRPr="00CE0062" w:rsidRDefault="00CE0062" w:rsidP="00CE0062">
      <w:pPr>
        <w:spacing w:line="360" w:lineRule="auto"/>
        <w:rPr>
          <w:b/>
        </w:rPr>
      </w:pPr>
    </w:p>
    <w:p w:rsidR="00CE0062" w:rsidRPr="00CE0062" w:rsidRDefault="00CE0062" w:rsidP="00CE0062">
      <w:pPr>
        <w:spacing w:line="360" w:lineRule="auto"/>
      </w:pPr>
      <w:r w:rsidRPr="00CE0062">
        <w:rPr>
          <w:b/>
        </w:rPr>
        <w:t>Заключение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>После выполнения первой части проекта произошли большие изменения во внешнем облике села.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 xml:space="preserve">Во-первых, улучшился внешний вид села. 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 xml:space="preserve">Во-вторых, заинтересовывая учащихся школы, смогли заинтересовать родителей, так как они принимали самое непосредственное участие в проекте, а именно в наведении порядка у домов в </w:t>
      </w:r>
      <w:proofErr w:type="spellStart"/>
      <w:r w:rsidRPr="00CE0062">
        <w:rPr>
          <w:rFonts w:eastAsiaTheme="minorHAnsi"/>
          <w:lang w:eastAsia="en-US"/>
        </w:rPr>
        <w:t>весенне</w:t>
      </w:r>
      <w:proofErr w:type="spellEnd"/>
      <w:r w:rsidRPr="00CE0062">
        <w:rPr>
          <w:rFonts w:eastAsiaTheme="minorHAnsi"/>
          <w:lang w:eastAsia="en-US"/>
        </w:rPr>
        <w:t xml:space="preserve"> – летний период. В третьих, продолжили экологическое просвещение учащихся, направленное на поддержание чистоты и порядка в родном селе</w:t>
      </w:r>
      <w:proofErr w:type="gramStart"/>
      <w:r w:rsidRPr="00CE0062">
        <w:rPr>
          <w:rFonts w:eastAsiaTheme="minorHAnsi"/>
          <w:lang w:eastAsia="en-US"/>
        </w:rPr>
        <w:t xml:space="preserve"> .</w:t>
      </w:r>
      <w:proofErr w:type="gramEnd"/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 xml:space="preserve">Кроме этого,  смогли завлечь большую группу ребят в творческие конкурсы “Красивая школа”, конкурс стихов,  </w:t>
      </w:r>
      <w:proofErr w:type="spellStart"/>
      <w:r w:rsidRPr="00CE0062">
        <w:rPr>
          <w:rFonts w:eastAsiaTheme="minorHAnsi"/>
          <w:lang w:eastAsia="en-US"/>
        </w:rPr>
        <w:t>презентаций</w:t>
      </w:r>
      <w:proofErr w:type="gramStart"/>
      <w:r w:rsidRPr="00CE0062">
        <w:rPr>
          <w:rFonts w:eastAsiaTheme="minorHAnsi"/>
          <w:lang w:eastAsia="en-US"/>
        </w:rPr>
        <w:t>,у</w:t>
      </w:r>
      <w:proofErr w:type="gramEnd"/>
      <w:r w:rsidRPr="00CE0062">
        <w:rPr>
          <w:rFonts w:eastAsiaTheme="minorHAnsi"/>
          <w:lang w:eastAsia="en-US"/>
        </w:rPr>
        <w:t>частие</w:t>
      </w:r>
      <w:proofErr w:type="spellEnd"/>
      <w:r w:rsidRPr="00CE0062">
        <w:rPr>
          <w:rFonts w:eastAsiaTheme="minorHAnsi"/>
          <w:lang w:eastAsia="en-US"/>
        </w:rPr>
        <w:t xml:space="preserve"> в районном конкурсе «Я-исследователь» по теме «Бумага из вторсырья»,  вовлечь учащихся в работу по  сбору мусора, способствуя формированию активного природоохранного сознания. Воспитывать бережное отношение учащихся к природным богатствам, через практические дела и интеллектуальные </w:t>
      </w:r>
      <w:r w:rsidRPr="00CE0062">
        <w:rPr>
          <w:rFonts w:eastAsiaTheme="minorHAnsi"/>
          <w:lang w:eastAsia="en-US"/>
        </w:rPr>
        <w:lastRenderedPageBreak/>
        <w:t>конкурсы, игры, беседы, а также развивать чувства обеспокоенности экологическим состоянием планеты</w:t>
      </w:r>
    </w:p>
    <w:p w:rsidR="00CE0062" w:rsidRPr="00CE0062" w:rsidRDefault="00CE0062" w:rsidP="00CE0062">
      <w:pPr>
        <w:spacing w:after="200" w:line="360" w:lineRule="auto"/>
        <w:rPr>
          <w:rFonts w:eastAsiaTheme="minorHAnsi"/>
          <w:lang w:eastAsia="en-US"/>
        </w:rPr>
      </w:pPr>
      <w:r w:rsidRPr="00CE0062">
        <w:rPr>
          <w:rFonts w:eastAsiaTheme="minorHAnsi"/>
          <w:b/>
          <w:bCs/>
          <w:lang w:eastAsia="en-US"/>
        </w:rPr>
        <w:t>Литература</w:t>
      </w: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t xml:space="preserve">1.“Экологические очерки о природе и человеке” под редакцией </w:t>
      </w:r>
      <w:proofErr w:type="spellStart"/>
      <w:r w:rsidRPr="00CE0062">
        <w:t>Б.Гржимека</w:t>
      </w:r>
      <w:proofErr w:type="spellEnd"/>
      <w:r w:rsidRPr="00CE0062">
        <w:t xml:space="preserve">, </w:t>
      </w: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t>“Прогресс” 1988 год</w:t>
      </w:r>
    </w:p>
    <w:p w:rsidR="00CE0062" w:rsidRPr="00CE0062" w:rsidRDefault="00CE0062" w:rsidP="00CE0062">
      <w:pPr>
        <w:spacing w:after="200" w:line="360" w:lineRule="auto"/>
        <w:jc w:val="both"/>
        <w:rPr>
          <w:rFonts w:eastAsiaTheme="minorHAnsi"/>
          <w:lang w:eastAsia="en-US"/>
        </w:rPr>
      </w:pPr>
      <w:r w:rsidRPr="00CE0062">
        <w:rPr>
          <w:rFonts w:eastAsiaTheme="minorHAnsi"/>
          <w:lang w:eastAsia="en-US"/>
        </w:rPr>
        <w:t xml:space="preserve">2. Игнатович Н.И., </w:t>
      </w:r>
      <w:proofErr w:type="spellStart"/>
      <w:r w:rsidRPr="00CE0062">
        <w:rPr>
          <w:rFonts w:eastAsiaTheme="minorHAnsi"/>
          <w:lang w:eastAsia="en-US"/>
        </w:rPr>
        <w:t>Рыбальский</w:t>
      </w:r>
      <w:proofErr w:type="spellEnd"/>
      <w:r w:rsidRPr="00CE0062">
        <w:rPr>
          <w:rFonts w:eastAsiaTheme="minorHAnsi"/>
          <w:lang w:eastAsia="en-US"/>
        </w:rPr>
        <w:t xml:space="preserve"> Н.Г. “Что нужно знать о ТБО?” М., 1995</w:t>
      </w: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t xml:space="preserve">3. “Классное руководство и воспитание школьников” №11 2011 год. </w:t>
      </w: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t>Издательский дом “Первое сентября”</w:t>
      </w:r>
    </w:p>
    <w:p w:rsidR="00CE0062" w:rsidRPr="00CE0062" w:rsidRDefault="00CE0062" w:rsidP="00CE0062">
      <w:pPr>
        <w:pStyle w:val="a4"/>
        <w:spacing w:line="360" w:lineRule="auto"/>
        <w:jc w:val="both"/>
      </w:pP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t xml:space="preserve">4. Алексеева О.М. Исследовательские проекты по краеведению.// Актуальные </w:t>
      </w: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t xml:space="preserve">проблемы педагогики, психологии и частных дидактик. Выпуск </w:t>
      </w:r>
      <w:proofErr w:type="spellStart"/>
      <w:proofErr w:type="gramStart"/>
      <w:r w:rsidRPr="00CE0062">
        <w:t>Х</w:t>
      </w:r>
      <w:proofErr w:type="gramEnd"/>
      <w:r w:rsidRPr="00CE0062">
        <w:t>Vll</w:t>
      </w:r>
      <w:proofErr w:type="spellEnd"/>
      <w:r w:rsidRPr="00CE0062">
        <w:t xml:space="preserve">, </w:t>
      </w: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t>Набережные Челны, 2009.</w:t>
      </w:r>
    </w:p>
    <w:p w:rsidR="00CE0062" w:rsidRPr="00CE0062" w:rsidRDefault="00CE0062" w:rsidP="00CE0062">
      <w:pPr>
        <w:pStyle w:val="a4"/>
        <w:spacing w:line="360" w:lineRule="auto"/>
        <w:jc w:val="both"/>
      </w:pP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rPr>
          <w:color w:val="000000"/>
        </w:rPr>
        <w:t>5.Дрешина Е.И. Воспитываем любовь к малой Родине// Начальная школа №5, 2008.</w:t>
      </w:r>
    </w:p>
    <w:p w:rsidR="00CE0062" w:rsidRPr="00CE0062" w:rsidRDefault="00CE0062" w:rsidP="00CE0062">
      <w:pPr>
        <w:spacing w:line="360" w:lineRule="auto"/>
        <w:jc w:val="both"/>
        <w:rPr>
          <w:color w:val="000000"/>
        </w:rPr>
      </w:pP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t xml:space="preserve">6.Новикова Е.Б. Совместная проектная деятельность детей и взрослых.// Начальная </w:t>
      </w: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t>школа, №5, 2008/</w:t>
      </w:r>
    </w:p>
    <w:p w:rsidR="00CE0062" w:rsidRPr="00CE0062" w:rsidRDefault="00CE0062" w:rsidP="00CE0062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CE0062" w:rsidRPr="00CE0062" w:rsidRDefault="00CE0062" w:rsidP="00CE0062">
      <w:pPr>
        <w:shd w:val="clear" w:color="auto" w:fill="FFFFFF"/>
        <w:spacing w:after="150" w:line="360" w:lineRule="auto"/>
        <w:jc w:val="both"/>
        <w:textAlignment w:val="baseline"/>
        <w:rPr>
          <w:color w:val="000000"/>
        </w:rPr>
      </w:pPr>
      <w:r w:rsidRPr="00CE0062">
        <w:rPr>
          <w:color w:val="000000"/>
        </w:rPr>
        <w:t xml:space="preserve">7. </w:t>
      </w:r>
      <w:proofErr w:type="spellStart"/>
      <w:r w:rsidRPr="00CE0062">
        <w:rPr>
          <w:color w:val="000000"/>
        </w:rPr>
        <w:t>Граубин</w:t>
      </w:r>
      <w:proofErr w:type="spellEnd"/>
      <w:r w:rsidRPr="00CE0062">
        <w:rPr>
          <w:color w:val="000000"/>
        </w:rPr>
        <w:t xml:space="preserve"> Г. Р., Наша малая Родина: книга для чтения в </w:t>
      </w:r>
      <w:proofErr w:type="gramStart"/>
      <w:r w:rsidRPr="00CE0062">
        <w:rPr>
          <w:color w:val="000000"/>
        </w:rPr>
        <w:t>начальной</w:t>
      </w:r>
      <w:proofErr w:type="gramEnd"/>
      <w:r w:rsidRPr="00CE0062">
        <w:rPr>
          <w:color w:val="000000"/>
        </w:rPr>
        <w:t xml:space="preserve"> школе – Чита: </w:t>
      </w:r>
    </w:p>
    <w:p w:rsidR="00CE0062" w:rsidRPr="00CE0062" w:rsidRDefault="00CE0062" w:rsidP="00CE0062">
      <w:pPr>
        <w:shd w:val="clear" w:color="auto" w:fill="FFFFFF"/>
        <w:spacing w:after="150" w:line="360" w:lineRule="auto"/>
        <w:jc w:val="both"/>
        <w:textAlignment w:val="baseline"/>
        <w:rPr>
          <w:color w:val="000000"/>
        </w:rPr>
      </w:pPr>
      <w:r w:rsidRPr="00CE0062">
        <w:rPr>
          <w:color w:val="000000"/>
        </w:rPr>
        <w:t>Экспресс-издательство, 2008.-152с.</w:t>
      </w:r>
      <w:proofErr w:type="gramStart"/>
      <w:r w:rsidRPr="00CE0062">
        <w:rPr>
          <w:color w:val="000000"/>
        </w:rPr>
        <w:t>;и</w:t>
      </w:r>
      <w:proofErr w:type="gramEnd"/>
      <w:r w:rsidRPr="00CE0062">
        <w:rPr>
          <w:color w:val="000000"/>
        </w:rPr>
        <w:t xml:space="preserve">л. Часть </w:t>
      </w:r>
      <w:proofErr w:type="spellStart"/>
      <w:r w:rsidRPr="00CE0062">
        <w:rPr>
          <w:color w:val="000000"/>
        </w:rPr>
        <w:t>превая</w:t>
      </w:r>
      <w:proofErr w:type="spellEnd"/>
      <w:r w:rsidRPr="00CE0062">
        <w:rPr>
          <w:color w:val="000000"/>
        </w:rPr>
        <w:t>.</w:t>
      </w:r>
    </w:p>
    <w:p w:rsidR="00CE0062" w:rsidRPr="00CE0062" w:rsidRDefault="00CE0062" w:rsidP="00CE0062">
      <w:pPr>
        <w:pStyle w:val="a4"/>
        <w:spacing w:line="360" w:lineRule="auto"/>
        <w:jc w:val="both"/>
      </w:pPr>
      <w:r w:rsidRPr="00CE0062">
        <w:t xml:space="preserve">8. </w:t>
      </w:r>
      <w:proofErr w:type="spellStart"/>
      <w:r w:rsidRPr="00CE0062">
        <w:t>Граубин</w:t>
      </w:r>
      <w:proofErr w:type="spellEnd"/>
      <w:r w:rsidRPr="00CE0062">
        <w:t xml:space="preserve"> Г. Р., Наша малая Родина: книга для чтения в </w:t>
      </w:r>
      <w:proofErr w:type="gramStart"/>
      <w:r w:rsidRPr="00CE0062">
        <w:t>начальной</w:t>
      </w:r>
      <w:proofErr w:type="gramEnd"/>
      <w:r w:rsidRPr="00CE0062">
        <w:t xml:space="preserve"> школе</w:t>
      </w:r>
    </w:p>
    <w:p w:rsidR="004459B1" w:rsidRPr="00CE0062" w:rsidRDefault="00CE0062" w:rsidP="00CE0062">
      <w:pPr>
        <w:spacing w:line="360" w:lineRule="auto"/>
      </w:pPr>
      <w:r w:rsidRPr="00CE0062">
        <w:t xml:space="preserve"> – Чита: Экспресс-издательство, 2008.-152с.</w:t>
      </w:r>
      <w:proofErr w:type="gramStart"/>
      <w:r w:rsidRPr="00CE0062">
        <w:t>;и</w:t>
      </w:r>
      <w:proofErr w:type="gramEnd"/>
      <w:r w:rsidRPr="00CE0062">
        <w:t>л. Часть вторая</w:t>
      </w:r>
    </w:p>
    <w:sectPr w:rsidR="004459B1" w:rsidRPr="00CE0062" w:rsidSect="0044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062"/>
    <w:rsid w:val="004459B1"/>
    <w:rsid w:val="00CE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062"/>
    <w:rPr>
      <w:b/>
      <w:bCs/>
    </w:rPr>
  </w:style>
  <w:style w:type="paragraph" w:styleId="a4">
    <w:name w:val="No Spacing"/>
    <w:link w:val="a5"/>
    <w:qFormat/>
    <w:rsid w:val="00CE006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CE006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2015-09-27T04:06:00Z</dcterms:created>
  <dcterms:modified xsi:type="dcterms:W3CDTF">2015-09-27T04:07:00Z</dcterms:modified>
</cp:coreProperties>
</file>