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98" w:rsidRDefault="002F6F79" w:rsidP="00DE6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2F6F79">
        <w:rPr>
          <w:rFonts w:ascii="Times New Roman" w:hAnsi="Times New Roman" w:cs="Times New Roman"/>
          <w:b/>
          <w:szCs w:val="24"/>
        </w:rPr>
        <w:t xml:space="preserve">МОНИТОРИНГ ФОРМИРОВАНИЯ УУД </w:t>
      </w:r>
      <w:proofErr w:type="gramStart"/>
      <w:r w:rsidRPr="002F6F79">
        <w:rPr>
          <w:rFonts w:ascii="Times New Roman" w:hAnsi="Times New Roman" w:cs="Times New Roman"/>
          <w:b/>
          <w:szCs w:val="24"/>
        </w:rPr>
        <w:t>ОБУЧАЮЩИХСЯ</w:t>
      </w:r>
      <w:proofErr w:type="gramEnd"/>
      <w:r w:rsidR="007910AF">
        <w:rPr>
          <w:rFonts w:ascii="Times New Roman" w:hAnsi="Times New Roman" w:cs="Times New Roman"/>
          <w:b/>
          <w:szCs w:val="24"/>
        </w:rPr>
        <w:t xml:space="preserve"> НАЧАЛЬНОЙ ШКОЛЫ</w:t>
      </w:r>
    </w:p>
    <w:p w:rsidR="002F6F79" w:rsidRPr="002F6F79" w:rsidRDefault="002F6F79" w:rsidP="00DE6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2F6F79">
        <w:rPr>
          <w:rFonts w:ascii="Times New Roman" w:hAnsi="Times New Roman" w:cs="Times New Roman"/>
          <w:b/>
          <w:szCs w:val="24"/>
        </w:rPr>
        <w:t>В РАМКАХ ФГОС НОО.</w:t>
      </w:r>
      <w:r w:rsidR="00BF6798">
        <w:rPr>
          <w:rFonts w:ascii="Times New Roman" w:hAnsi="Times New Roman" w:cs="Times New Roman"/>
          <w:b/>
          <w:szCs w:val="24"/>
        </w:rPr>
        <w:t xml:space="preserve">                     СЛАЙД №1</w:t>
      </w:r>
    </w:p>
    <w:p w:rsidR="002F6F79" w:rsidRPr="002F6F79" w:rsidRDefault="002F6F79" w:rsidP="00DE6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6F79" w:rsidRPr="002F6F79" w:rsidRDefault="002F6F79" w:rsidP="00DE689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Важнейшей задачей современной системы образования является формирование совокупности «универсальных учебных действий», а не только освоение учащимися конкретных предметных знаний и навыков в рамках отдельных дисциплин. Универсальный характер учебных действий проявляется в том, что они носят </w:t>
      </w:r>
      <w:proofErr w:type="spellStart"/>
      <w:r w:rsidRPr="002F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надпредметный</w:t>
      </w:r>
      <w:proofErr w:type="spellEnd"/>
      <w:r w:rsidRPr="002F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характер; реализуют целостность общекультурного, личностного и познавательного развития и саморазвития личности; обеспечивают преемственность всех степеней образовательного процесса; лежат в основе организации и регуляции любой деятельности учащегося независимо от ее специально-предметного содержания. Формирование универсальных учебных действий в образовательном процессе осуществляется в контексте усвоения разных предметных дисциплин. Каждый учебный предмет в зависимости от предметного содержания раскрывает определенные возможности для формирования УУД.</w:t>
      </w:r>
      <w:r w:rsidRPr="002F6F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760E7" w:rsidRDefault="008760E7" w:rsidP="00DE689D">
      <w:pPr>
        <w:pStyle w:val="a3"/>
        <w:spacing w:before="0" w:beforeAutospacing="0" w:after="0" w:afterAutospacing="0"/>
        <w:ind w:firstLine="0"/>
        <w:jc w:val="left"/>
        <w:rPr>
          <w:rStyle w:val="apple-converted-space"/>
          <w:rFonts w:eastAsiaTheme="minorEastAsia"/>
          <w:sz w:val="24"/>
          <w:szCs w:val="24"/>
          <w:shd w:val="clear" w:color="auto" w:fill="FFFFFF"/>
        </w:rPr>
      </w:pPr>
    </w:p>
    <w:p w:rsidR="002F6F79" w:rsidRPr="002F6F79" w:rsidRDefault="002F6F79" w:rsidP="00DE689D">
      <w:pPr>
        <w:pStyle w:val="a3"/>
        <w:spacing w:before="0" w:beforeAutospacing="0" w:after="0" w:afterAutospacing="0"/>
        <w:jc w:val="left"/>
        <w:rPr>
          <w:b/>
          <w:bCs/>
          <w:sz w:val="24"/>
          <w:szCs w:val="24"/>
          <w:shd w:val="clear" w:color="auto" w:fill="FFFFFF"/>
        </w:rPr>
      </w:pPr>
      <w:r w:rsidRPr="002F6F79">
        <w:rPr>
          <w:sz w:val="24"/>
          <w:szCs w:val="24"/>
          <w:shd w:val="clear" w:color="auto" w:fill="FFFFFF"/>
        </w:rPr>
        <w:t>В составе основных видов универсальных учебных действий, соответствующих ключевым целям общего образования,  выделяют четыре блока:</w:t>
      </w:r>
      <w:r w:rsidRPr="002F6F79">
        <w:rPr>
          <w:rStyle w:val="apple-converted-space"/>
          <w:sz w:val="24"/>
          <w:szCs w:val="24"/>
          <w:shd w:val="clear" w:color="auto" w:fill="FFFFFF"/>
        </w:rPr>
        <w:t> </w:t>
      </w:r>
      <w:r w:rsidR="00BF6798" w:rsidRPr="00883184">
        <w:rPr>
          <w:rStyle w:val="apple-converted-space"/>
          <w:b/>
          <w:sz w:val="24"/>
          <w:szCs w:val="24"/>
          <w:shd w:val="clear" w:color="auto" w:fill="FFFFFF"/>
        </w:rPr>
        <w:t>СЛАЙД</w:t>
      </w:r>
      <w:r w:rsidR="00883184" w:rsidRPr="00883184">
        <w:rPr>
          <w:rStyle w:val="apple-converted-space"/>
          <w:b/>
          <w:sz w:val="24"/>
          <w:szCs w:val="24"/>
          <w:shd w:val="clear" w:color="auto" w:fill="FFFFFF"/>
        </w:rPr>
        <w:t xml:space="preserve"> №2</w:t>
      </w:r>
      <w:r w:rsidRPr="002F6F79">
        <w:rPr>
          <w:sz w:val="24"/>
          <w:szCs w:val="24"/>
        </w:rPr>
        <w:br/>
      </w:r>
      <w:r w:rsidRPr="002F6F79">
        <w:rPr>
          <w:rStyle w:val="submenu-table"/>
          <w:b/>
          <w:bCs/>
          <w:sz w:val="24"/>
          <w:szCs w:val="24"/>
          <w:shd w:val="clear" w:color="auto" w:fill="FFFFFF"/>
        </w:rPr>
        <w:t>1</w:t>
      </w:r>
      <w:r w:rsidRPr="002F6F79">
        <w:rPr>
          <w:sz w:val="24"/>
          <w:szCs w:val="24"/>
          <w:shd w:val="clear" w:color="auto" w:fill="FFFFFF"/>
        </w:rPr>
        <w:t>)</w:t>
      </w:r>
      <w:r w:rsidRPr="002F6F79">
        <w:rPr>
          <w:rStyle w:val="apple-converted-space"/>
          <w:sz w:val="24"/>
          <w:szCs w:val="24"/>
          <w:shd w:val="clear" w:color="auto" w:fill="FFFFFF"/>
        </w:rPr>
        <w:t> </w:t>
      </w:r>
      <w:r w:rsidRPr="002F6F79">
        <w:rPr>
          <w:b/>
          <w:bCs/>
          <w:i/>
          <w:iCs/>
          <w:sz w:val="24"/>
          <w:szCs w:val="24"/>
          <w:shd w:val="clear" w:color="auto" w:fill="FFFFFF"/>
        </w:rPr>
        <w:t>личностный</w:t>
      </w:r>
      <w:r w:rsidRPr="002F6F79">
        <w:rPr>
          <w:b/>
          <w:bCs/>
          <w:sz w:val="24"/>
          <w:szCs w:val="24"/>
          <w:shd w:val="clear" w:color="auto" w:fill="FFFFFF"/>
        </w:rPr>
        <w:t>;</w:t>
      </w:r>
      <w:r w:rsidRPr="002F6F79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2F6F79">
        <w:rPr>
          <w:sz w:val="24"/>
          <w:szCs w:val="24"/>
        </w:rPr>
        <w:br/>
      </w:r>
      <w:r w:rsidRPr="002F6F79">
        <w:rPr>
          <w:b/>
          <w:bCs/>
          <w:sz w:val="24"/>
          <w:szCs w:val="24"/>
          <w:shd w:val="clear" w:color="auto" w:fill="FFFFFF"/>
        </w:rPr>
        <w:t>2)</w:t>
      </w:r>
      <w:r w:rsidRPr="002F6F79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2F6F79">
        <w:rPr>
          <w:b/>
          <w:bCs/>
          <w:i/>
          <w:iCs/>
          <w:sz w:val="24"/>
          <w:szCs w:val="24"/>
          <w:shd w:val="clear" w:color="auto" w:fill="FFFFFF"/>
        </w:rPr>
        <w:t>регулятивный</w:t>
      </w:r>
      <w:r w:rsidRPr="002F6F79">
        <w:rPr>
          <w:rStyle w:val="apple-converted-space"/>
          <w:b/>
          <w:bCs/>
          <w:i/>
          <w:iCs/>
          <w:sz w:val="24"/>
          <w:szCs w:val="24"/>
          <w:shd w:val="clear" w:color="auto" w:fill="FFFFFF"/>
        </w:rPr>
        <w:t> </w:t>
      </w:r>
      <w:r w:rsidRPr="002F6F79">
        <w:rPr>
          <w:b/>
          <w:bCs/>
          <w:sz w:val="24"/>
          <w:szCs w:val="24"/>
          <w:shd w:val="clear" w:color="auto" w:fill="FFFFFF"/>
        </w:rPr>
        <w:t>(включающий также действия</w:t>
      </w:r>
      <w:r w:rsidRPr="002F6F79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2F6F79">
        <w:rPr>
          <w:b/>
          <w:bCs/>
          <w:i/>
          <w:iCs/>
          <w:sz w:val="24"/>
          <w:szCs w:val="24"/>
          <w:shd w:val="clear" w:color="auto" w:fill="FFFFFF"/>
        </w:rPr>
        <w:t>саморегуляции</w:t>
      </w:r>
      <w:proofErr w:type="spellEnd"/>
      <w:r w:rsidRPr="002F6F79">
        <w:rPr>
          <w:b/>
          <w:bCs/>
          <w:sz w:val="24"/>
          <w:szCs w:val="24"/>
          <w:shd w:val="clear" w:color="auto" w:fill="FFFFFF"/>
        </w:rPr>
        <w:t>);</w:t>
      </w:r>
      <w:r w:rsidRPr="002F6F79">
        <w:rPr>
          <w:sz w:val="24"/>
          <w:szCs w:val="24"/>
        </w:rPr>
        <w:br/>
      </w:r>
      <w:r w:rsidRPr="002F6F79">
        <w:rPr>
          <w:b/>
          <w:bCs/>
          <w:sz w:val="24"/>
          <w:szCs w:val="24"/>
          <w:shd w:val="clear" w:color="auto" w:fill="FFFFFF"/>
        </w:rPr>
        <w:t>3)</w:t>
      </w:r>
      <w:r w:rsidRPr="002F6F79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2F6F79">
        <w:rPr>
          <w:b/>
          <w:bCs/>
          <w:i/>
          <w:iCs/>
          <w:sz w:val="24"/>
          <w:szCs w:val="24"/>
          <w:shd w:val="clear" w:color="auto" w:fill="FFFFFF"/>
        </w:rPr>
        <w:t>познавательный</w:t>
      </w:r>
      <w:r w:rsidRPr="002F6F79">
        <w:rPr>
          <w:b/>
          <w:bCs/>
          <w:sz w:val="24"/>
          <w:szCs w:val="24"/>
          <w:shd w:val="clear" w:color="auto" w:fill="FFFFFF"/>
        </w:rPr>
        <w:t>;</w:t>
      </w:r>
      <w:r w:rsidRPr="002F6F79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2F6F79">
        <w:rPr>
          <w:sz w:val="24"/>
          <w:szCs w:val="24"/>
        </w:rPr>
        <w:br/>
      </w:r>
      <w:r w:rsidRPr="002F6F79">
        <w:rPr>
          <w:b/>
          <w:bCs/>
          <w:sz w:val="24"/>
          <w:szCs w:val="24"/>
          <w:shd w:val="clear" w:color="auto" w:fill="FFFFFF"/>
        </w:rPr>
        <w:t>4)</w:t>
      </w:r>
      <w:r w:rsidRPr="002F6F79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2F6F79">
        <w:rPr>
          <w:b/>
          <w:bCs/>
          <w:i/>
          <w:iCs/>
          <w:sz w:val="24"/>
          <w:szCs w:val="24"/>
          <w:shd w:val="clear" w:color="auto" w:fill="FFFFFF"/>
        </w:rPr>
        <w:t>коммуникативный</w:t>
      </w:r>
      <w:r w:rsidRPr="002F6F79">
        <w:rPr>
          <w:b/>
          <w:bCs/>
          <w:sz w:val="24"/>
          <w:szCs w:val="24"/>
          <w:shd w:val="clear" w:color="auto" w:fill="FFFFFF"/>
        </w:rPr>
        <w:t>.</w:t>
      </w:r>
    </w:p>
    <w:p w:rsidR="002F6F79" w:rsidRPr="002F6F79" w:rsidRDefault="001F4C4C" w:rsidP="00DE689D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6F79" w:rsidRPr="002F6F79">
        <w:rPr>
          <w:sz w:val="24"/>
          <w:szCs w:val="24"/>
        </w:rPr>
        <w:t>Для успешного формирования универсальных учебных действий необходимо проводить мониторинг, который поможет увидеть реальную картину проблем и достижения  ученика.</w:t>
      </w:r>
    </w:p>
    <w:p w:rsidR="002F6F79" w:rsidRPr="002F6F79" w:rsidRDefault="002F6F79" w:rsidP="00DE689D">
      <w:pPr>
        <w:pStyle w:val="a3"/>
        <w:spacing w:before="0" w:beforeAutospacing="0" w:after="0" w:afterAutospacing="0"/>
        <w:rPr>
          <w:sz w:val="24"/>
          <w:szCs w:val="24"/>
        </w:rPr>
      </w:pPr>
    </w:p>
    <w:p w:rsidR="002F6F79" w:rsidRPr="002F6F79" w:rsidRDefault="002F6F79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79">
        <w:rPr>
          <w:rFonts w:ascii="Times New Roman" w:hAnsi="Times New Roman" w:cs="Times New Roman"/>
          <w:b/>
          <w:sz w:val="24"/>
          <w:szCs w:val="24"/>
        </w:rPr>
        <w:t>Мониторинг обладает следующими возможностями:</w:t>
      </w:r>
    </w:p>
    <w:p w:rsidR="002F6F79" w:rsidRPr="001F4C4C" w:rsidRDefault="002F6F79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4C">
        <w:rPr>
          <w:rFonts w:ascii="Times New Roman" w:hAnsi="Times New Roman" w:cs="Times New Roman"/>
          <w:sz w:val="24"/>
          <w:szCs w:val="24"/>
        </w:rPr>
        <w:t>- возможности отслеживания динамики развития индивидуальности;</w:t>
      </w:r>
    </w:p>
    <w:p w:rsidR="002F6F79" w:rsidRPr="001F4C4C" w:rsidRDefault="002F6F79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4C">
        <w:rPr>
          <w:rFonts w:ascii="Times New Roman" w:hAnsi="Times New Roman" w:cs="Times New Roman"/>
          <w:sz w:val="24"/>
          <w:szCs w:val="24"/>
        </w:rPr>
        <w:t>- получение учителем представления о каждом из учащихся;</w:t>
      </w:r>
    </w:p>
    <w:p w:rsidR="002F6F79" w:rsidRPr="001F4C4C" w:rsidRDefault="002F6F79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4C">
        <w:rPr>
          <w:rFonts w:ascii="Times New Roman" w:hAnsi="Times New Roman" w:cs="Times New Roman"/>
          <w:sz w:val="24"/>
          <w:szCs w:val="24"/>
        </w:rPr>
        <w:t>- возможность успешной дифференциации обучения;</w:t>
      </w:r>
    </w:p>
    <w:p w:rsidR="002F6F79" w:rsidRPr="001F4C4C" w:rsidRDefault="002F6F79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4C">
        <w:rPr>
          <w:rFonts w:ascii="Times New Roman" w:hAnsi="Times New Roman" w:cs="Times New Roman"/>
          <w:sz w:val="24"/>
          <w:szCs w:val="24"/>
        </w:rPr>
        <w:t>- широкая возможность консультирования родителей, учащихся и педагогов;</w:t>
      </w:r>
    </w:p>
    <w:p w:rsidR="002F6F79" w:rsidRPr="001F4C4C" w:rsidRDefault="002F6F79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4C">
        <w:rPr>
          <w:rFonts w:ascii="Times New Roman" w:hAnsi="Times New Roman" w:cs="Times New Roman"/>
          <w:sz w:val="24"/>
          <w:szCs w:val="24"/>
        </w:rPr>
        <w:t>- определение зоны ближайшего развития;</w:t>
      </w:r>
    </w:p>
    <w:p w:rsidR="00AC7FBC" w:rsidRDefault="00C5292D" w:rsidP="00DE689D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0" w:after="0"/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2F6F79" w:rsidRPr="002F6F79">
        <w:rPr>
          <w:sz w:val="24"/>
          <w:szCs w:val="24"/>
        </w:rPr>
        <w:t xml:space="preserve">Администрацией школы совместно с учителями разработана программа мониторинга уровня </w:t>
      </w:r>
      <w:proofErr w:type="spellStart"/>
      <w:r w:rsidR="002F6F79" w:rsidRPr="002F6F79">
        <w:rPr>
          <w:sz w:val="24"/>
          <w:szCs w:val="24"/>
        </w:rPr>
        <w:t>сформированности</w:t>
      </w:r>
      <w:proofErr w:type="spellEnd"/>
      <w:r w:rsidR="002F6F79" w:rsidRPr="002F6F79">
        <w:rPr>
          <w:sz w:val="24"/>
          <w:szCs w:val="24"/>
        </w:rPr>
        <w:t xml:space="preserve"> универсальных учебных действий</w:t>
      </w:r>
      <w:r w:rsidR="00AC7FBC">
        <w:rPr>
          <w:sz w:val="24"/>
          <w:szCs w:val="24"/>
        </w:rPr>
        <w:t xml:space="preserve">. </w:t>
      </w:r>
      <w:r w:rsidR="00AC7FBC">
        <w:rPr>
          <w:rFonts w:ascii="&lt;?php echo $config[ font ]" w:hAnsi="&lt;?php echo $config[ font ]"/>
          <w:b w:val="0"/>
          <w:sz w:val="24"/>
          <w:szCs w:val="24"/>
        </w:rPr>
        <w:t>П</w:t>
      </w:r>
      <w:r w:rsidR="00AC7FBC" w:rsidRPr="00C96EF5">
        <w:rPr>
          <w:rFonts w:ascii="&lt;?php echo $config[ font ]" w:hAnsi="&lt;?php echo $config[ font ]"/>
          <w:b w:val="0"/>
          <w:sz w:val="24"/>
          <w:szCs w:val="24"/>
        </w:rPr>
        <w:t>рограмма составлена на основе</w:t>
      </w:r>
      <w:r w:rsidR="00AC7FBC" w:rsidRPr="00C96EF5">
        <w:rPr>
          <w:b w:val="0"/>
          <w:sz w:val="24"/>
          <w:szCs w:val="24"/>
        </w:rPr>
        <w:t xml:space="preserve"> методического пособия  под ред.</w:t>
      </w:r>
      <w:r w:rsidR="00AC7FBC">
        <w:rPr>
          <w:b w:val="0"/>
          <w:sz w:val="24"/>
          <w:szCs w:val="24"/>
        </w:rPr>
        <w:t xml:space="preserve"> </w:t>
      </w:r>
      <w:r w:rsidR="00AC7FBC" w:rsidRPr="00C96EF5">
        <w:rPr>
          <w:b w:val="0"/>
          <w:sz w:val="24"/>
          <w:szCs w:val="24"/>
        </w:rPr>
        <w:t>А.</w:t>
      </w:r>
      <w:r w:rsidR="00AC7FBC">
        <w:rPr>
          <w:b w:val="0"/>
          <w:sz w:val="24"/>
          <w:szCs w:val="24"/>
        </w:rPr>
        <w:t xml:space="preserve"> </w:t>
      </w:r>
      <w:r w:rsidR="00AC7FBC" w:rsidRPr="00C96EF5">
        <w:rPr>
          <w:b w:val="0"/>
          <w:sz w:val="24"/>
          <w:szCs w:val="24"/>
        </w:rPr>
        <w:t>Г.</w:t>
      </w:r>
      <w:r w:rsidR="00AC7FBC">
        <w:rPr>
          <w:b w:val="0"/>
          <w:sz w:val="24"/>
          <w:szCs w:val="24"/>
        </w:rPr>
        <w:t xml:space="preserve"> </w:t>
      </w:r>
      <w:proofErr w:type="spellStart"/>
      <w:r w:rsidR="00AC7FBC" w:rsidRPr="00C96EF5">
        <w:rPr>
          <w:b w:val="0"/>
          <w:sz w:val="24"/>
          <w:szCs w:val="24"/>
        </w:rPr>
        <w:t>Асмолова</w:t>
      </w:r>
      <w:proofErr w:type="spellEnd"/>
      <w:r w:rsidR="00AC7FBC" w:rsidRPr="00C96EF5">
        <w:rPr>
          <w:b w:val="0"/>
          <w:sz w:val="24"/>
          <w:szCs w:val="24"/>
        </w:rPr>
        <w:t xml:space="preserve"> «Как проектировать универсальные учебные действия в начальной школе». Программа рекомендована для осуществления </w:t>
      </w:r>
      <w:proofErr w:type="spellStart"/>
      <w:r w:rsidR="00AC7FBC" w:rsidRPr="00C96EF5">
        <w:rPr>
          <w:b w:val="0"/>
          <w:sz w:val="24"/>
          <w:szCs w:val="24"/>
        </w:rPr>
        <w:t>психолого</w:t>
      </w:r>
      <w:proofErr w:type="spellEnd"/>
      <w:r w:rsidR="00AC7FBC" w:rsidRPr="00C96EF5">
        <w:rPr>
          <w:b w:val="0"/>
          <w:sz w:val="24"/>
          <w:szCs w:val="24"/>
        </w:rPr>
        <w:t xml:space="preserve"> - педагогического сопровождения учебного процесса в условиях реализации ФГОС в начальной школе.</w:t>
      </w:r>
    </w:p>
    <w:p w:rsidR="002F6F79" w:rsidRPr="002F6F79" w:rsidRDefault="002F6F79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79">
        <w:rPr>
          <w:rFonts w:ascii="Times New Roman" w:hAnsi="Times New Roman" w:cs="Times New Roman"/>
          <w:sz w:val="24"/>
          <w:szCs w:val="24"/>
        </w:rPr>
        <w:t>Мониторинг проводится 1 раз в год, в феврале - апреле  каждого учебного года со 1 по 4 класс.</w:t>
      </w:r>
    </w:p>
    <w:p w:rsidR="002F6F79" w:rsidRPr="002F6F79" w:rsidRDefault="002F6F79" w:rsidP="00DE689D">
      <w:pPr>
        <w:pStyle w:val="a3"/>
        <w:spacing w:before="0" w:beforeAutospacing="0" w:after="0" w:afterAutospacing="0"/>
        <w:ind w:firstLine="0"/>
        <w:rPr>
          <w:bCs/>
          <w:sz w:val="24"/>
          <w:szCs w:val="24"/>
          <w:shd w:val="clear" w:color="auto" w:fill="FFFFFF"/>
        </w:rPr>
      </w:pPr>
      <w:r w:rsidRPr="002F6F79">
        <w:rPr>
          <w:bCs/>
          <w:sz w:val="24"/>
          <w:szCs w:val="24"/>
          <w:shd w:val="clear" w:color="auto" w:fill="FFFFFF"/>
        </w:rPr>
        <w:t>Для этого:</w:t>
      </w:r>
    </w:p>
    <w:p w:rsidR="002F6F79" w:rsidRPr="001F4C4C" w:rsidRDefault="002F6F79" w:rsidP="00DE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4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4C4C">
        <w:rPr>
          <w:rFonts w:ascii="Times New Roman" w:hAnsi="Times New Roman" w:cs="Times New Roman"/>
          <w:sz w:val="24"/>
          <w:szCs w:val="24"/>
        </w:rPr>
        <w:t>выбран</w:t>
      </w:r>
      <w:proofErr w:type="gramEnd"/>
      <w:r w:rsidRPr="001F4C4C">
        <w:rPr>
          <w:rFonts w:ascii="Times New Roman" w:hAnsi="Times New Roman" w:cs="Times New Roman"/>
          <w:sz w:val="24"/>
          <w:szCs w:val="24"/>
        </w:rPr>
        <w:t xml:space="preserve"> диагностический материала для отслеживания </w:t>
      </w:r>
      <w:proofErr w:type="spellStart"/>
      <w:r w:rsidRPr="001F4C4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F4C4C"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2F6F79" w:rsidRPr="002F6F79" w:rsidRDefault="002F6F79" w:rsidP="00DE689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79">
        <w:rPr>
          <w:rFonts w:ascii="Times New Roman" w:eastAsia="Times New Roman" w:hAnsi="Times New Roman" w:cs="Times New Roman"/>
          <w:sz w:val="24"/>
          <w:szCs w:val="24"/>
        </w:rPr>
        <w:t>-составлены таблицы обработки результатов диагностик по классу и индивидуальные карты развития УУД для каждого ученика;</w:t>
      </w:r>
    </w:p>
    <w:p w:rsidR="002F6F79" w:rsidRPr="002F6F79" w:rsidRDefault="002F6F79" w:rsidP="00DE689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79">
        <w:rPr>
          <w:rFonts w:ascii="Times New Roman" w:hAnsi="Times New Roman" w:cs="Times New Roman"/>
          <w:sz w:val="24"/>
          <w:szCs w:val="24"/>
        </w:rPr>
        <w:t xml:space="preserve">-формируется банк методических материалов для организации и проведения мониторинга уровня </w:t>
      </w:r>
      <w:proofErr w:type="spellStart"/>
      <w:r w:rsidRPr="002F6F7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F6F79">
        <w:rPr>
          <w:rFonts w:ascii="Times New Roman" w:hAnsi="Times New Roman" w:cs="Times New Roman"/>
          <w:sz w:val="24"/>
          <w:szCs w:val="24"/>
        </w:rPr>
        <w:t xml:space="preserve"> УУД на ступени начального образования;</w:t>
      </w:r>
    </w:p>
    <w:p w:rsidR="00883184" w:rsidRDefault="002F6F79" w:rsidP="00DE689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79">
        <w:rPr>
          <w:rFonts w:ascii="Times New Roman" w:hAnsi="Times New Roman" w:cs="Times New Roman"/>
          <w:sz w:val="24"/>
          <w:szCs w:val="24"/>
        </w:rPr>
        <w:t>-определены методы сбора информации: анкетирование, т</w:t>
      </w:r>
      <w:r w:rsidR="001212A7">
        <w:rPr>
          <w:rFonts w:ascii="Times New Roman" w:hAnsi="Times New Roman" w:cs="Times New Roman"/>
          <w:sz w:val="24"/>
          <w:szCs w:val="24"/>
        </w:rPr>
        <w:t>естирование, наблюдение, беседа.</w:t>
      </w:r>
    </w:p>
    <w:p w:rsidR="00EF7BA7" w:rsidRPr="00841355" w:rsidRDefault="00EF7BA7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2F6F79" w:rsidRPr="002F6F79" w:rsidRDefault="002F6F79" w:rsidP="00DE689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79">
        <w:rPr>
          <w:rFonts w:ascii="Times New Roman" w:hAnsi="Times New Roman" w:cs="Times New Roman"/>
          <w:sz w:val="24"/>
          <w:szCs w:val="24"/>
        </w:rPr>
        <w:t xml:space="preserve">-сформировано и ведется портфолио учащихся, в </w:t>
      </w:r>
      <w:proofErr w:type="gramStart"/>
      <w:r w:rsidRPr="002F6F7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2F6F79">
        <w:rPr>
          <w:rFonts w:ascii="Times New Roman" w:hAnsi="Times New Roman" w:cs="Times New Roman"/>
          <w:sz w:val="24"/>
          <w:szCs w:val="24"/>
        </w:rPr>
        <w:t xml:space="preserve"> фиксируются все достижения и результаты мониторинга.</w:t>
      </w:r>
    </w:p>
    <w:p w:rsidR="006F6074" w:rsidRDefault="006F6074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C9D" w:rsidRDefault="00200B8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Расскажу о некоторых</w:t>
      </w:r>
      <w:r w:rsidR="00E2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методиках</w:t>
      </w:r>
      <w:r w:rsidR="00E22C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22C9D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="00E22C9D">
        <w:rPr>
          <w:rFonts w:ascii="Times New Roman" w:hAnsi="Times New Roman" w:cs="Times New Roman"/>
          <w:sz w:val="24"/>
          <w:szCs w:val="24"/>
        </w:rPr>
        <w:t xml:space="preserve"> нами:</w:t>
      </w:r>
      <w:r w:rsidR="00FD5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410" w:rsidRPr="00841355" w:rsidRDefault="00EF7BA7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EF7BA7" w:rsidRDefault="00841355" w:rsidP="00DE689D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D73DD3">
        <w:rPr>
          <w:b/>
          <w:sz w:val="32"/>
          <w:szCs w:val="32"/>
        </w:rPr>
        <w:t>Диагностические методики</w:t>
      </w:r>
    </w:p>
    <w:p w:rsidR="00841355" w:rsidRPr="00EF7BA7" w:rsidRDefault="00841355" w:rsidP="00DE689D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D73DD3">
        <w:rPr>
          <w:b/>
          <w:sz w:val="28"/>
          <w:szCs w:val="28"/>
        </w:rPr>
        <w:t>«Лесенка»</w:t>
      </w:r>
    </w:p>
    <w:p w:rsidR="00841355" w:rsidRPr="00841355" w:rsidRDefault="00841355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5">
        <w:rPr>
          <w:rFonts w:ascii="Times New Roman" w:hAnsi="Times New Roman" w:cs="Times New Roman"/>
          <w:i/>
          <w:sz w:val="24"/>
          <w:szCs w:val="24"/>
        </w:rPr>
        <w:t>Цель</w:t>
      </w:r>
      <w:r w:rsidRPr="00841355">
        <w:rPr>
          <w:rFonts w:ascii="Times New Roman" w:hAnsi="Times New Roman" w:cs="Times New Roman"/>
          <w:sz w:val="24"/>
          <w:szCs w:val="24"/>
        </w:rPr>
        <w:t>: выявление уровня развития самооценки.</w:t>
      </w:r>
    </w:p>
    <w:p w:rsidR="00841355" w:rsidRPr="00841355" w:rsidRDefault="00841355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355">
        <w:rPr>
          <w:rFonts w:ascii="Times New Roman" w:hAnsi="Times New Roman" w:cs="Times New Roman"/>
          <w:i/>
          <w:sz w:val="24"/>
          <w:szCs w:val="24"/>
        </w:rPr>
        <w:t>Оцениваемые</w:t>
      </w:r>
      <w:proofErr w:type="gramEnd"/>
      <w:r w:rsidRPr="00841355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 w:rsidRPr="00841355">
        <w:rPr>
          <w:rFonts w:ascii="Times New Roman" w:hAnsi="Times New Roman" w:cs="Times New Roman"/>
          <w:sz w:val="24"/>
          <w:szCs w:val="24"/>
        </w:rPr>
        <w:t>: личностные УУД, самоопределение.</w:t>
      </w:r>
    </w:p>
    <w:p w:rsidR="00841355" w:rsidRPr="00841355" w:rsidRDefault="00841355" w:rsidP="00DE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5">
        <w:rPr>
          <w:rFonts w:ascii="Times New Roman" w:hAnsi="Times New Roman" w:cs="Times New Roman"/>
          <w:i/>
          <w:sz w:val="24"/>
          <w:szCs w:val="24"/>
        </w:rPr>
        <w:t xml:space="preserve">Возраст: </w:t>
      </w:r>
      <w:r w:rsidRPr="00841355">
        <w:rPr>
          <w:rFonts w:ascii="Times New Roman" w:hAnsi="Times New Roman" w:cs="Times New Roman"/>
          <w:sz w:val="24"/>
          <w:szCs w:val="24"/>
        </w:rPr>
        <w:t xml:space="preserve"> 1- 4 класс. </w:t>
      </w:r>
    </w:p>
    <w:p w:rsidR="00841355" w:rsidRPr="00841355" w:rsidRDefault="00841355" w:rsidP="00DE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5">
        <w:rPr>
          <w:rFonts w:ascii="Times New Roman" w:hAnsi="Times New Roman" w:cs="Times New Roman"/>
          <w:i/>
          <w:sz w:val="24"/>
          <w:szCs w:val="24"/>
        </w:rPr>
        <w:t>Форма (ситуация оценивания):</w:t>
      </w:r>
      <w:r w:rsidRPr="00841355">
        <w:rPr>
          <w:rFonts w:ascii="Times New Roman" w:hAnsi="Times New Roman" w:cs="Times New Roman"/>
          <w:sz w:val="24"/>
          <w:szCs w:val="24"/>
        </w:rPr>
        <w:t xml:space="preserve"> фронтальный письменный опрос.</w:t>
      </w:r>
    </w:p>
    <w:p w:rsidR="00841355" w:rsidRPr="00841355" w:rsidRDefault="00841355" w:rsidP="00DE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5">
        <w:rPr>
          <w:rFonts w:ascii="Times New Roman" w:hAnsi="Times New Roman" w:cs="Times New Roman"/>
          <w:sz w:val="24"/>
          <w:szCs w:val="24"/>
        </w:rPr>
        <w:t xml:space="preserve"> </w:t>
      </w:r>
      <w:r w:rsidRPr="00841355">
        <w:rPr>
          <w:rFonts w:ascii="Times New Roman" w:hAnsi="Times New Roman" w:cs="Times New Roman"/>
          <w:sz w:val="24"/>
          <w:szCs w:val="24"/>
        </w:rPr>
        <w:tab/>
        <w:t>Учащимся предлагается следующая инструкция:</w:t>
      </w:r>
    </w:p>
    <w:p w:rsidR="00841355" w:rsidRPr="00841355" w:rsidRDefault="00841355" w:rsidP="00DE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5">
        <w:rPr>
          <w:rFonts w:ascii="Times New Roman" w:hAnsi="Times New Roman" w:cs="Times New Roman"/>
          <w:sz w:val="24"/>
          <w:szCs w:val="24"/>
        </w:rPr>
        <w:t>Ребята, нарисуйте на листе бумаги лестницу из 10 ступенек (психолог показывает на доске).</w:t>
      </w:r>
    </w:p>
    <w:p w:rsidR="00841355" w:rsidRPr="00841355" w:rsidRDefault="00841355" w:rsidP="00DE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5">
        <w:rPr>
          <w:rFonts w:ascii="Times New Roman" w:hAnsi="Times New Roman" w:cs="Times New Roman"/>
          <w:sz w:val="24"/>
          <w:szCs w:val="24"/>
        </w:rPr>
        <w:lastRenderedPageBreak/>
        <w:t xml:space="preserve">На самой нижней ступеньке стоят самые плохие ученики, на второй ступеньке чуть- чуть получше, </w:t>
      </w:r>
      <w:proofErr w:type="gramStart"/>
      <w:r w:rsidRPr="008413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1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355">
        <w:rPr>
          <w:rFonts w:ascii="Times New Roman" w:hAnsi="Times New Roman" w:cs="Times New Roman"/>
          <w:sz w:val="24"/>
          <w:szCs w:val="24"/>
        </w:rPr>
        <w:t>третей</w:t>
      </w:r>
      <w:proofErr w:type="gramEnd"/>
      <w:r w:rsidRPr="00841355">
        <w:rPr>
          <w:rFonts w:ascii="Times New Roman" w:hAnsi="Times New Roman" w:cs="Times New Roman"/>
          <w:sz w:val="24"/>
          <w:szCs w:val="24"/>
        </w:rPr>
        <w:t xml:space="preserve"> – еще чуть- чуть получше и т.д., а вот на верхней ступеньке стоят саамы лучшие ученики. Оцените сами себя, на какую</w:t>
      </w:r>
      <w:r w:rsidRPr="00841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1355">
        <w:rPr>
          <w:rFonts w:ascii="Times New Roman" w:hAnsi="Times New Roman" w:cs="Times New Roman"/>
          <w:sz w:val="24"/>
          <w:szCs w:val="24"/>
        </w:rPr>
        <w:t xml:space="preserve">  ступеньку вы сами себя поставите? А на какую ступеньку поставит вас ваша  учительница? А на какую ступеньку поставит вас ваша мама, а  папа? </w:t>
      </w:r>
    </w:p>
    <w:p w:rsidR="00841355" w:rsidRPr="00841355" w:rsidRDefault="00841355" w:rsidP="00DE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355" w:rsidRPr="00841355" w:rsidRDefault="00841355" w:rsidP="00DE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5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оценивания: </w:t>
      </w:r>
      <w:r w:rsidRPr="00841355">
        <w:rPr>
          <w:rFonts w:ascii="Times New Roman" w:hAnsi="Times New Roman" w:cs="Times New Roman"/>
          <w:sz w:val="24"/>
          <w:szCs w:val="24"/>
        </w:rPr>
        <w:t xml:space="preserve"> 1-3 ступени – низкая самооценка;</w:t>
      </w:r>
    </w:p>
    <w:p w:rsidR="00841355" w:rsidRPr="00841355" w:rsidRDefault="00841355" w:rsidP="00DE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5">
        <w:rPr>
          <w:rFonts w:ascii="Times New Roman" w:hAnsi="Times New Roman" w:cs="Times New Roman"/>
          <w:sz w:val="24"/>
          <w:szCs w:val="24"/>
        </w:rPr>
        <w:t xml:space="preserve">                                          4-7 ступени – адекватная самооценка;</w:t>
      </w:r>
    </w:p>
    <w:p w:rsidR="00841355" w:rsidRPr="00841355" w:rsidRDefault="00841355" w:rsidP="00DE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5">
        <w:rPr>
          <w:rFonts w:ascii="Times New Roman" w:hAnsi="Times New Roman" w:cs="Times New Roman"/>
          <w:sz w:val="24"/>
          <w:szCs w:val="24"/>
        </w:rPr>
        <w:t xml:space="preserve">                                          8-10 ступени – завышенная самооценка.</w:t>
      </w:r>
    </w:p>
    <w:p w:rsidR="004D239A" w:rsidRPr="007910AF" w:rsidRDefault="004D239A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84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A22E4" w:rsidRPr="007910AF" w:rsidRDefault="00F36410" w:rsidP="00DE689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2326C">
        <w:rPr>
          <w:rFonts w:cs="Times New Roman"/>
          <w:b/>
          <w:bCs/>
          <w:sz w:val="28"/>
          <w:szCs w:val="24"/>
        </w:rPr>
        <w:t>Корректурная проба</w:t>
      </w:r>
    </w:p>
    <w:p w:rsidR="008A22E4" w:rsidRPr="008A22E4" w:rsidRDefault="008A22E4" w:rsidP="00DE689D">
      <w:pPr>
        <w:pStyle w:val="a3"/>
        <w:spacing w:before="0" w:beforeAutospacing="0" w:after="0" w:afterAutospacing="0"/>
        <w:jc w:val="left"/>
        <w:rPr>
          <w:color w:val="auto"/>
        </w:rPr>
      </w:pPr>
      <w:r w:rsidRPr="008A22E4">
        <w:rPr>
          <w:rStyle w:val="titlemain21"/>
          <w:i/>
          <w:color w:val="auto"/>
        </w:rPr>
        <w:t>Цель:</w:t>
      </w:r>
      <w:r w:rsidRPr="008A22E4">
        <w:rPr>
          <w:color w:val="auto"/>
        </w:rPr>
        <w:t xml:space="preserve"> для определения объема внимания (по количеству просмотренных букв) и его концентрации - по количеству сделанных ошибок.</w:t>
      </w:r>
    </w:p>
    <w:p w:rsidR="008A22E4" w:rsidRPr="008A22E4" w:rsidRDefault="008A22E4" w:rsidP="00DE689D">
      <w:pPr>
        <w:pStyle w:val="a3"/>
        <w:spacing w:before="0" w:beforeAutospacing="0" w:after="0" w:afterAutospacing="0"/>
        <w:jc w:val="left"/>
        <w:rPr>
          <w:rStyle w:val="titlemain21"/>
          <w:b w:val="0"/>
          <w:color w:val="auto"/>
        </w:rPr>
      </w:pPr>
      <w:r w:rsidRPr="008A22E4">
        <w:rPr>
          <w:rStyle w:val="titlemain21"/>
          <w:i/>
          <w:color w:val="auto"/>
        </w:rPr>
        <w:t>Оцениваемое УУД:</w:t>
      </w:r>
      <w:r w:rsidRPr="008A22E4">
        <w:rPr>
          <w:rStyle w:val="titlemain21"/>
          <w:color w:val="auto"/>
        </w:rPr>
        <w:t xml:space="preserve"> </w:t>
      </w:r>
      <w:proofErr w:type="gramStart"/>
      <w:r w:rsidRPr="008A22E4">
        <w:rPr>
          <w:rStyle w:val="titlemain21"/>
          <w:color w:val="auto"/>
        </w:rPr>
        <w:t>регулятивные</w:t>
      </w:r>
      <w:proofErr w:type="gramEnd"/>
      <w:r w:rsidRPr="008A22E4">
        <w:rPr>
          <w:rStyle w:val="titlemain21"/>
          <w:color w:val="auto"/>
        </w:rPr>
        <w:t xml:space="preserve"> УУД, умение контролировать свою деятельность</w:t>
      </w:r>
    </w:p>
    <w:p w:rsidR="008A22E4" w:rsidRPr="008A22E4" w:rsidRDefault="008A22E4" w:rsidP="00DE689D">
      <w:pPr>
        <w:pStyle w:val="a3"/>
        <w:spacing w:before="0" w:beforeAutospacing="0" w:after="0" w:afterAutospacing="0"/>
        <w:jc w:val="left"/>
        <w:rPr>
          <w:rStyle w:val="titlemain21"/>
          <w:b w:val="0"/>
          <w:color w:val="auto"/>
        </w:rPr>
      </w:pPr>
      <w:r w:rsidRPr="008A22E4">
        <w:rPr>
          <w:rStyle w:val="titlemain21"/>
          <w:i/>
          <w:color w:val="auto"/>
        </w:rPr>
        <w:t xml:space="preserve">Возраст: </w:t>
      </w:r>
      <w:r w:rsidRPr="008A22E4">
        <w:rPr>
          <w:rStyle w:val="titlemain21"/>
          <w:color w:val="auto"/>
        </w:rPr>
        <w:t>8- 10 лет</w:t>
      </w:r>
    </w:p>
    <w:p w:rsidR="008A22E4" w:rsidRPr="008A22E4" w:rsidRDefault="008A22E4" w:rsidP="00DE689D">
      <w:pPr>
        <w:pStyle w:val="titlemain2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8A22E4">
        <w:rPr>
          <w:rStyle w:val="titlemain21"/>
          <w:i/>
          <w:color w:val="auto"/>
        </w:rPr>
        <w:t>Форма (ситуация оценивания):</w:t>
      </w:r>
      <w:r w:rsidRPr="008A22E4">
        <w:rPr>
          <w:rStyle w:val="titlemain21"/>
          <w:color w:val="auto"/>
        </w:rPr>
        <w:t xml:space="preserve"> фронтальная письменная работа</w:t>
      </w:r>
    </w:p>
    <w:p w:rsidR="008A22E4" w:rsidRPr="008A22E4" w:rsidRDefault="008A22E4" w:rsidP="00DE689D">
      <w:pPr>
        <w:pStyle w:val="a3"/>
        <w:spacing w:before="0" w:beforeAutospacing="0" w:after="0" w:afterAutospacing="0"/>
        <w:ind w:firstLine="708"/>
        <w:jc w:val="left"/>
        <w:rPr>
          <w:color w:val="auto"/>
        </w:rPr>
      </w:pPr>
      <w:r w:rsidRPr="008A22E4">
        <w:rPr>
          <w:color w:val="auto"/>
        </w:rPr>
        <w:t>Методика используется для определения объема внимания (по количеству просмотренных букв) и его концентрации – по количеству сделанных ошибок.</w:t>
      </w:r>
    </w:p>
    <w:p w:rsidR="008A22E4" w:rsidRPr="008A22E4" w:rsidRDefault="008A22E4" w:rsidP="00DE689D">
      <w:pPr>
        <w:pStyle w:val="a3"/>
        <w:spacing w:before="0" w:beforeAutospacing="0" w:after="0" w:afterAutospacing="0"/>
        <w:jc w:val="left"/>
        <w:rPr>
          <w:color w:val="auto"/>
        </w:rPr>
      </w:pPr>
      <w:r w:rsidRPr="008A22E4">
        <w:rPr>
          <w:color w:val="auto"/>
        </w:rPr>
        <w:t>Норма объема внимания для детей 6-7 лет – 400 знаков и выше, концентрации – 10 ошибок и менее; для детей 8-10 лет – 600 знаков и выше, концентрации – 5 ошибок и менее.</w:t>
      </w:r>
    </w:p>
    <w:p w:rsidR="008A22E4" w:rsidRPr="008A22E4" w:rsidRDefault="008A22E4" w:rsidP="00DE689D">
      <w:pPr>
        <w:pStyle w:val="a3"/>
        <w:spacing w:before="0" w:beforeAutospacing="0" w:after="0" w:afterAutospacing="0"/>
        <w:jc w:val="left"/>
        <w:rPr>
          <w:color w:val="auto"/>
        </w:rPr>
      </w:pPr>
      <w:r w:rsidRPr="008A22E4">
        <w:rPr>
          <w:color w:val="auto"/>
        </w:rPr>
        <w:t>Время работы – 5 минут.</w:t>
      </w:r>
    </w:p>
    <w:p w:rsidR="008A22E4" w:rsidRDefault="008A22E4" w:rsidP="00DE689D">
      <w:pPr>
        <w:pStyle w:val="a3"/>
        <w:spacing w:before="0" w:beforeAutospacing="0" w:after="0" w:afterAutospacing="0"/>
        <w:jc w:val="left"/>
        <w:rPr>
          <w:rFonts w:ascii="Arial" w:hAnsi="Arial" w:cs="Arial"/>
          <w:b/>
          <w:bCs/>
          <w:sz w:val="20"/>
          <w:szCs w:val="20"/>
          <w:lang w:val="en-US"/>
        </w:rPr>
      </w:pPr>
      <w:r w:rsidRPr="008A22E4">
        <w:rPr>
          <w:color w:val="auto"/>
        </w:rPr>
        <w:t>Инструкция: «На бланке с буквами отчеркните первый ряд букв. Ваша задача заключается в том, чтобы, просматривая ряды букв слева направо, вычеркивать такие же буквы, как и первые.</w:t>
      </w:r>
      <w:r w:rsidRPr="008A22E4">
        <w:rPr>
          <w:color w:val="auto"/>
        </w:rPr>
        <w:br/>
        <w:t>Работать надо быстро и точно. Время работы – 5 минут».</w:t>
      </w:r>
      <w:r w:rsidRPr="008A22E4">
        <w:rPr>
          <w:color w:val="auto"/>
        </w:rPr>
        <w:br/>
      </w:r>
      <w:r w:rsidRPr="008A22E4">
        <w:rPr>
          <w:color w:val="auto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Пример: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</w:t>
      </w:r>
    </w:p>
    <w:p w:rsidR="008A22E4" w:rsidRDefault="008A22E4" w:rsidP="00DE689D">
      <w:pPr>
        <w:pStyle w:val="a3"/>
        <w:spacing w:before="0" w:beforeAutospacing="0" w:after="0" w:afterAutospacing="0"/>
        <w:jc w:val="lef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A22E4" w:rsidRPr="008A22E4" w:rsidRDefault="008A22E4" w:rsidP="00DE689D">
      <w:pPr>
        <w:pStyle w:val="a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US"/>
        </w:rPr>
      </w:pPr>
      <w:r w:rsidRPr="008A22E4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057400" cy="284428"/>
            <wp:effectExtent l="19050" t="0" r="0" b="0"/>
            <wp:docPr id="5" name="Рисунок 3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09" cy="28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E4" w:rsidRPr="008A22E4" w:rsidRDefault="008A22E4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22E4" w:rsidRPr="008A22E4" w:rsidRDefault="008A22E4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22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38375" cy="2767125"/>
            <wp:effectExtent l="19050" t="0" r="0" b="0"/>
            <wp:docPr id="1" name="Рисунок 4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04" cy="277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E4" w:rsidRPr="008A22E4" w:rsidRDefault="00C76F49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84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36410" w:rsidRPr="007910AF" w:rsidRDefault="00F36410" w:rsidP="00DE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F49">
        <w:rPr>
          <w:rFonts w:cs="Times New Roman"/>
          <w:b/>
          <w:bCs/>
          <w:iCs/>
          <w:sz w:val="28"/>
          <w:szCs w:val="24"/>
        </w:rPr>
        <w:t>«Рукавички»</w:t>
      </w:r>
      <w:r w:rsidR="00883184" w:rsidRPr="00C76F4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>Оцениваемые УУД</w:t>
      </w:r>
      <w:r w:rsidRPr="00697600">
        <w:rPr>
          <w:rFonts w:ascii="Times New Roman" w:hAnsi="Times New Roman" w:cs="Times New Roman"/>
          <w:sz w:val="24"/>
          <w:szCs w:val="24"/>
        </w:rPr>
        <w:t>: коммуникативные действия по согласованию усилий  в процессе организации и осуществления сотрудничества (кооперация)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>Возраст</w:t>
      </w:r>
      <w:r w:rsidRPr="00697600">
        <w:rPr>
          <w:rFonts w:ascii="Times New Roman" w:hAnsi="Times New Roman" w:cs="Times New Roman"/>
          <w:sz w:val="24"/>
          <w:szCs w:val="24"/>
        </w:rPr>
        <w:t xml:space="preserve">: начальная ступень (6,5 – 7 лет) 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>Форма (ситуация оценивания)</w:t>
      </w:r>
      <w:r w:rsidRPr="00697600">
        <w:rPr>
          <w:rFonts w:ascii="Times New Roman" w:hAnsi="Times New Roman" w:cs="Times New Roman"/>
          <w:sz w:val="24"/>
          <w:szCs w:val="24"/>
        </w:rPr>
        <w:t>: работа учащихся в классе парами.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>Метод оценивания</w:t>
      </w:r>
      <w:r w:rsidRPr="00697600">
        <w:rPr>
          <w:rFonts w:ascii="Times New Roman" w:hAnsi="Times New Roman" w:cs="Times New Roman"/>
          <w:sz w:val="24"/>
          <w:szCs w:val="24"/>
        </w:rPr>
        <w:t>: наблюдение за взаимодействием и анализ результата.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 xml:space="preserve">Описание задания: </w:t>
      </w:r>
      <w:r w:rsidRPr="00697600">
        <w:rPr>
          <w:rFonts w:ascii="Times New Roman" w:hAnsi="Times New Roman" w:cs="Times New Roman"/>
          <w:sz w:val="24"/>
          <w:szCs w:val="24"/>
        </w:rPr>
        <w:t xml:space="preserve">Детям, сидящим парами, дают по одному изображению рукавички и просят украсить их так, чтобы они составили пару, т.е. были бы одинаковыми. 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Pr="00697600">
        <w:rPr>
          <w:rFonts w:ascii="Times New Roman" w:hAnsi="Times New Roman" w:cs="Times New Roman"/>
          <w:sz w:val="24"/>
          <w:szCs w:val="24"/>
        </w:rPr>
        <w:t>: «Дети, перед Вами лежат две нарисованные рукавички и карандаши. Рукавички надо украсить так, чтобы получилась пара, - для этого они должны быть одинаковыми. Вы сами можете придумать узор, но сначала надо договориться между собой, какой узор рисовать, а потом приступать к рисованию».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lastRenderedPageBreak/>
        <w:t>Материал</w:t>
      </w:r>
      <w:r w:rsidRPr="00697600">
        <w:rPr>
          <w:rFonts w:ascii="Times New Roman" w:hAnsi="Times New Roman" w:cs="Times New Roman"/>
          <w:sz w:val="24"/>
          <w:szCs w:val="24"/>
        </w:rPr>
        <w:t xml:space="preserve">: Каждая пара учеников получает изображение рукавиц (на правую и левую руку) и по одинаковому набору карандашей. 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 w:rsidRPr="006976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7600" w:rsidRPr="00697600" w:rsidRDefault="00697600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 xml:space="preserve">продуктивность </w:t>
      </w:r>
      <w:r w:rsidRPr="00697600">
        <w:rPr>
          <w:rFonts w:ascii="Times New Roman" w:hAnsi="Times New Roman" w:cs="Times New Roman"/>
          <w:sz w:val="24"/>
          <w:szCs w:val="24"/>
        </w:rPr>
        <w:t>совместной</w:t>
      </w:r>
      <w:r w:rsidRPr="006976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600">
        <w:rPr>
          <w:rFonts w:ascii="Times New Roman" w:hAnsi="Times New Roman" w:cs="Times New Roman"/>
          <w:sz w:val="24"/>
          <w:szCs w:val="24"/>
        </w:rPr>
        <w:t>деятельности оценивается по степени сходства узоров на рукавичках;</w:t>
      </w:r>
    </w:p>
    <w:p w:rsidR="00697600" w:rsidRPr="00697600" w:rsidRDefault="00697600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sz w:val="24"/>
          <w:szCs w:val="24"/>
        </w:rPr>
        <w:t xml:space="preserve">умение детей </w:t>
      </w:r>
      <w:r w:rsidRPr="00697600">
        <w:rPr>
          <w:rStyle w:val="a7"/>
          <w:rFonts w:ascii="Times New Roman" w:hAnsi="Times New Roman" w:cs="Times New Roman"/>
          <w:sz w:val="24"/>
          <w:szCs w:val="24"/>
        </w:rPr>
        <w:t>договариваться</w:t>
      </w:r>
      <w:r w:rsidRPr="00697600">
        <w:rPr>
          <w:rFonts w:ascii="Times New Roman" w:hAnsi="Times New Roman" w:cs="Times New Roman"/>
          <w:sz w:val="24"/>
          <w:szCs w:val="24"/>
        </w:rPr>
        <w:t xml:space="preserve">, приходить к общему решению, умение убеждать, аргументировать и т.д.; </w:t>
      </w:r>
    </w:p>
    <w:p w:rsidR="00697600" w:rsidRPr="00697600" w:rsidRDefault="00697600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Style w:val="a7"/>
          <w:rFonts w:ascii="Times New Roman" w:hAnsi="Times New Roman" w:cs="Times New Roman"/>
          <w:sz w:val="24"/>
          <w:szCs w:val="24"/>
        </w:rPr>
        <w:t>взаимный контроль</w:t>
      </w:r>
      <w:r w:rsidRPr="00697600">
        <w:rPr>
          <w:rFonts w:ascii="Times New Roman" w:hAnsi="Times New Roman" w:cs="Times New Roman"/>
          <w:sz w:val="24"/>
          <w:szCs w:val="24"/>
        </w:rPr>
        <w:t xml:space="preserve">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697600" w:rsidRPr="00697600" w:rsidRDefault="00697600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Style w:val="a7"/>
          <w:rFonts w:ascii="Times New Roman" w:hAnsi="Times New Roman" w:cs="Times New Roman"/>
          <w:sz w:val="24"/>
          <w:szCs w:val="24"/>
        </w:rPr>
        <w:t>взаимопомощь</w:t>
      </w:r>
      <w:r w:rsidRPr="00697600">
        <w:rPr>
          <w:rFonts w:ascii="Times New Roman" w:hAnsi="Times New Roman" w:cs="Times New Roman"/>
          <w:sz w:val="24"/>
          <w:szCs w:val="24"/>
        </w:rPr>
        <w:t xml:space="preserve"> по ходу рисования,</w:t>
      </w:r>
    </w:p>
    <w:p w:rsidR="00697600" w:rsidRPr="00697600" w:rsidRDefault="00697600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>эмоциональное</w:t>
      </w:r>
      <w:r w:rsidRPr="00697600">
        <w:rPr>
          <w:rFonts w:ascii="Times New Roman" w:hAnsi="Times New Roman" w:cs="Times New Roman"/>
          <w:sz w:val="24"/>
          <w:szCs w:val="24"/>
        </w:rPr>
        <w:t xml:space="preserve"> </w:t>
      </w:r>
      <w:r w:rsidRPr="00697600">
        <w:rPr>
          <w:rFonts w:ascii="Times New Roman" w:hAnsi="Times New Roman" w:cs="Times New Roman"/>
          <w:i/>
          <w:sz w:val="24"/>
          <w:szCs w:val="24"/>
        </w:rPr>
        <w:t>отношение</w:t>
      </w:r>
      <w:r w:rsidRPr="00697600">
        <w:rPr>
          <w:rFonts w:ascii="Times New Roman" w:hAnsi="Times New Roman" w:cs="Times New Roman"/>
          <w:sz w:val="24"/>
          <w:szCs w:val="24"/>
        </w:rPr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i/>
          <w:sz w:val="24"/>
          <w:szCs w:val="24"/>
        </w:rPr>
        <w:t>Показатели уровня выполнения задания</w:t>
      </w:r>
      <w:r w:rsidRPr="00697600">
        <w:rPr>
          <w:rFonts w:ascii="Times New Roman" w:hAnsi="Times New Roman" w:cs="Times New Roman"/>
          <w:sz w:val="24"/>
          <w:szCs w:val="24"/>
        </w:rPr>
        <w:t>: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sz w:val="24"/>
          <w:szCs w:val="24"/>
        </w:rPr>
        <w:t xml:space="preserve">1) </w:t>
      </w:r>
      <w:r w:rsidRPr="00697600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Pr="00697600">
        <w:rPr>
          <w:rFonts w:ascii="Times New Roman" w:hAnsi="Times New Roman" w:cs="Times New Roman"/>
          <w:sz w:val="24"/>
          <w:szCs w:val="24"/>
        </w:rPr>
        <w:t xml:space="preserve"> – в узорах явно преобладают различия или вообще нет сходства; дети не пытаются договориться или не могут придти к согласию, настаивают на своем;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00">
        <w:rPr>
          <w:rFonts w:ascii="Times New Roman" w:hAnsi="Times New Roman" w:cs="Times New Roman"/>
          <w:sz w:val="24"/>
          <w:szCs w:val="24"/>
        </w:rPr>
        <w:t xml:space="preserve">2) </w:t>
      </w:r>
      <w:r w:rsidRPr="00697600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Pr="00697600">
        <w:rPr>
          <w:rFonts w:ascii="Times New Roman" w:hAnsi="Times New Roman" w:cs="Times New Roman"/>
          <w:sz w:val="24"/>
          <w:szCs w:val="24"/>
        </w:rPr>
        <w:t xml:space="preserve"> – сходство частичное: отдельные признаки (цвет или форма некоторых деталей) совпадают, но имеются и заметные отличия;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00">
        <w:rPr>
          <w:rFonts w:ascii="Times New Roman" w:hAnsi="Times New Roman" w:cs="Times New Roman"/>
          <w:sz w:val="24"/>
          <w:szCs w:val="24"/>
        </w:rPr>
        <w:t xml:space="preserve">3) </w:t>
      </w:r>
      <w:r w:rsidRPr="00697600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Pr="00697600">
        <w:rPr>
          <w:rFonts w:ascii="Times New Roman" w:hAnsi="Times New Roman" w:cs="Times New Roman"/>
          <w:sz w:val="24"/>
          <w:szCs w:val="24"/>
        </w:rPr>
        <w:t xml:space="preserve"> – рукавички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 их, строя совместное действие; следят за реализацией принятого замысла.  </w:t>
      </w:r>
    </w:p>
    <w:p w:rsidR="00697600" w:rsidRPr="00697600" w:rsidRDefault="0069760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1C" w:rsidRPr="007910AF" w:rsidRDefault="00FE621C" w:rsidP="00DE689D">
      <w:pPr>
        <w:spacing w:after="0" w:line="240" w:lineRule="auto"/>
        <w:rPr>
          <w:rFonts w:cs="Times New Roman"/>
          <w:b/>
          <w:sz w:val="28"/>
          <w:szCs w:val="24"/>
        </w:rPr>
      </w:pPr>
      <w:r w:rsidRPr="006D79B7">
        <w:rPr>
          <w:rFonts w:cs="Times New Roman"/>
          <w:b/>
          <w:sz w:val="28"/>
          <w:szCs w:val="24"/>
        </w:rPr>
        <w:t>СЛАЙД №7</w:t>
      </w:r>
    </w:p>
    <w:p w:rsidR="00F36410" w:rsidRPr="007910AF" w:rsidRDefault="00F36410" w:rsidP="00DE689D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6D79B7">
        <w:rPr>
          <w:rFonts w:cs="Times New Roman"/>
          <w:b/>
          <w:bCs/>
          <w:sz w:val="28"/>
          <w:szCs w:val="24"/>
        </w:rPr>
        <w:t>«Дорога к дому»</w:t>
      </w:r>
    </w:p>
    <w:p w:rsidR="006D79B7" w:rsidRPr="007910AF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9B7" w:rsidRPr="006D79B7" w:rsidRDefault="006D79B7" w:rsidP="00DE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9B7">
        <w:rPr>
          <w:rFonts w:ascii="Times New Roman" w:hAnsi="Times New Roman" w:cs="Times New Roman"/>
          <w:b/>
          <w:sz w:val="24"/>
          <w:szCs w:val="24"/>
        </w:rPr>
        <w:t>(модифицированное задание «Архитектор-строитель», Возрастно-психологическое консультирование…).</w:t>
      </w:r>
    </w:p>
    <w:p w:rsidR="006D79B7" w:rsidRPr="006D79B7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>Оцениваемые УУД</w:t>
      </w:r>
      <w:r w:rsidRPr="006D79B7">
        <w:rPr>
          <w:rFonts w:ascii="Times New Roman" w:hAnsi="Times New Roman" w:cs="Times New Roman"/>
          <w:sz w:val="24"/>
          <w:szCs w:val="24"/>
        </w:rPr>
        <w:t xml:space="preserve">: умение выделить и отобразить в речи существенные ориентиры действия, а также передать (сообщить) их партнеру, планирующая и регулирующая функция речи </w:t>
      </w:r>
    </w:p>
    <w:p w:rsidR="006D79B7" w:rsidRPr="006D79B7" w:rsidRDefault="006D79B7" w:rsidP="00DE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>Возраст</w:t>
      </w:r>
      <w:r w:rsidRPr="006D79B7">
        <w:rPr>
          <w:rFonts w:ascii="Times New Roman" w:hAnsi="Times New Roman" w:cs="Times New Roman"/>
          <w:sz w:val="24"/>
          <w:szCs w:val="24"/>
        </w:rPr>
        <w:t xml:space="preserve">: ступень начальной школы (10,5 – 11 лет) </w:t>
      </w:r>
    </w:p>
    <w:p w:rsidR="006D79B7" w:rsidRPr="006D79B7" w:rsidRDefault="006D79B7" w:rsidP="00DE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>Форма (ситуация оценивания)</w:t>
      </w:r>
      <w:r w:rsidRPr="006D79B7">
        <w:rPr>
          <w:rFonts w:ascii="Times New Roman" w:hAnsi="Times New Roman" w:cs="Times New Roman"/>
          <w:sz w:val="24"/>
          <w:szCs w:val="24"/>
        </w:rPr>
        <w:t xml:space="preserve">: выполнение совместного задания в классе парами.  </w:t>
      </w:r>
    </w:p>
    <w:p w:rsidR="006D79B7" w:rsidRPr="006D79B7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>Метод оценивания</w:t>
      </w:r>
      <w:r w:rsidRPr="006D79B7">
        <w:rPr>
          <w:rFonts w:ascii="Times New Roman" w:hAnsi="Times New Roman" w:cs="Times New Roman"/>
          <w:sz w:val="24"/>
          <w:szCs w:val="24"/>
        </w:rPr>
        <w:t>: наблюдение за процессом совместной деятельности и анализ результата</w:t>
      </w:r>
    </w:p>
    <w:p w:rsidR="006D79B7" w:rsidRPr="006D79B7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 xml:space="preserve">Описание задания: </w:t>
      </w:r>
      <w:r w:rsidRPr="006D79B7">
        <w:rPr>
          <w:rFonts w:ascii="Times New Roman" w:hAnsi="Times New Roman" w:cs="Times New Roman"/>
          <w:sz w:val="24"/>
          <w:szCs w:val="24"/>
        </w:rPr>
        <w:t xml:space="preserve">двоих детей усаживают друг напротив друга за стол, перегороженный экраном (ширмой). Одному дается карточка с изображением пути к дому (рис. 4), другому — карточка с ориентирами-точками (рис. 5). Первый ребенок диктует, как надо идти, чтобы достичь дома, второй — действует по его инструкции. Ему разрешается задавать любые вопросы, но нельзя смотреть на карточку с изображением дороги. После выполнения задания дети меняются ролями, намечая новый путь к дому (рис. 6).  </w:t>
      </w:r>
      <w:r w:rsidRPr="006D79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79B7" w:rsidRPr="006D79B7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>Материал</w:t>
      </w:r>
      <w:r w:rsidRPr="006D79B7">
        <w:rPr>
          <w:rFonts w:ascii="Times New Roman" w:hAnsi="Times New Roman" w:cs="Times New Roman"/>
          <w:sz w:val="24"/>
          <w:szCs w:val="24"/>
        </w:rPr>
        <w:t xml:space="preserve">: набор из двух карточек с изображением пути к дому (рис. 5 и 6) и двух карточек с ориентирами-точками (рис. 4), карандаш или ручка, экран (ширма). </w:t>
      </w:r>
    </w:p>
    <w:p w:rsidR="006D79B7" w:rsidRPr="006D79B7" w:rsidRDefault="006D79B7" w:rsidP="00DE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06748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23" cy="106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B7" w:rsidRPr="006D79B7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Pr="006D79B7">
        <w:rPr>
          <w:rFonts w:ascii="Times New Roman" w:hAnsi="Times New Roman" w:cs="Times New Roman"/>
          <w:sz w:val="24"/>
          <w:szCs w:val="24"/>
        </w:rPr>
        <w:t>:  «Сейчас мы будем складывать картинки по образцу. Но делать это мы будем не как обычно, а вдвоем, под диктовку друг друга. Для этого один из Вас получит карточку с изображением дороги к дому, а другой — карточку, на которой эту дорогу надо нарисовать. Один будет диктовать, как идет дорога, второй — следовать его инструкциям. Можно  задавать любые вопросы, но смотреть на карточку с дорогой  нельзя. Сначала диктует один, потом другой, - Вы поменяетесь ролями. А для начала давайте решим, кто будет диктовать, а кто – рисовать?»</w:t>
      </w:r>
    </w:p>
    <w:p w:rsidR="006D79B7" w:rsidRPr="006D79B7" w:rsidRDefault="006D79B7" w:rsidP="00DE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 w:rsidRPr="006D79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79B7" w:rsidRPr="006D79B7" w:rsidRDefault="006D79B7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 xml:space="preserve">продуктивность </w:t>
      </w:r>
      <w:r w:rsidRPr="006D79B7">
        <w:rPr>
          <w:rFonts w:ascii="Times New Roman" w:hAnsi="Times New Roman" w:cs="Times New Roman"/>
          <w:sz w:val="24"/>
          <w:szCs w:val="24"/>
        </w:rPr>
        <w:t>совместной</w:t>
      </w:r>
      <w:r w:rsidRPr="006D7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79B7">
        <w:rPr>
          <w:rFonts w:ascii="Times New Roman" w:hAnsi="Times New Roman" w:cs="Times New Roman"/>
          <w:sz w:val="24"/>
          <w:szCs w:val="24"/>
        </w:rPr>
        <w:t>деятельности оценивается по степени сходства нарисованных дорожек с образцами;</w:t>
      </w:r>
    </w:p>
    <w:p w:rsidR="006D79B7" w:rsidRPr="006D79B7" w:rsidRDefault="006D79B7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строить </w:t>
      </w:r>
      <w:r w:rsidRPr="006D79B7">
        <w:rPr>
          <w:rFonts w:ascii="Times New Roman" w:hAnsi="Times New Roman" w:cs="Times New Roman"/>
          <w:i/>
          <w:sz w:val="24"/>
          <w:szCs w:val="24"/>
        </w:rPr>
        <w:t>понятные</w:t>
      </w:r>
      <w:r w:rsidRPr="006D79B7">
        <w:rPr>
          <w:rFonts w:ascii="Times New Roman" w:hAnsi="Times New Roman" w:cs="Times New Roman"/>
          <w:sz w:val="24"/>
          <w:szCs w:val="24"/>
        </w:rPr>
        <w:t xml:space="preserve"> для партнера высказывания, учитывающие, что он знает и видит, а что нет; в данном случае достаточно точно, последовательно и полно </w:t>
      </w:r>
      <w:r w:rsidRPr="006D79B7">
        <w:rPr>
          <w:rFonts w:ascii="Times New Roman" w:hAnsi="Times New Roman" w:cs="Times New Roman"/>
          <w:i/>
          <w:sz w:val="24"/>
          <w:szCs w:val="24"/>
        </w:rPr>
        <w:t>указать ориентиры</w:t>
      </w:r>
      <w:r w:rsidRPr="006D79B7">
        <w:rPr>
          <w:rFonts w:ascii="Times New Roman" w:hAnsi="Times New Roman" w:cs="Times New Roman"/>
          <w:sz w:val="24"/>
          <w:szCs w:val="24"/>
        </w:rPr>
        <w:t xml:space="preserve"> траектории дороги;</w:t>
      </w:r>
    </w:p>
    <w:p w:rsidR="006D79B7" w:rsidRPr="006D79B7" w:rsidRDefault="006D79B7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6D79B7">
        <w:rPr>
          <w:rFonts w:ascii="Times New Roman" w:hAnsi="Times New Roman" w:cs="Times New Roman"/>
          <w:i/>
          <w:sz w:val="24"/>
          <w:szCs w:val="24"/>
        </w:rPr>
        <w:t>задавать вопросы</w:t>
      </w:r>
      <w:r w:rsidRPr="006D79B7">
        <w:rPr>
          <w:rFonts w:ascii="Times New Roman" w:hAnsi="Times New Roman" w:cs="Times New Roman"/>
          <w:sz w:val="24"/>
          <w:szCs w:val="24"/>
        </w:rPr>
        <w:t xml:space="preserve">, чтобы с их помощью получить необходимые сведения от партнера по деятельности;  </w:t>
      </w:r>
    </w:p>
    <w:p w:rsidR="006D79B7" w:rsidRPr="006D79B7" w:rsidRDefault="006D79B7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Pr="006D79B7">
        <w:rPr>
          <w:rStyle w:val="a7"/>
          <w:rFonts w:ascii="Times New Roman" w:hAnsi="Times New Roman" w:cs="Times New Roman"/>
          <w:sz w:val="24"/>
          <w:szCs w:val="24"/>
        </w:rPr>
        <w:t>взаимного контроля</w:t>
      </w:r>
      <w:r w:rsidRPr="006D79B7">
        <w:rPr>
          <w:rFonts w:ascii="Times New Roman" w:hAnsi="Times New Roman" w:cs="Times New Roman"/>
          <w:sz w:val="24"/>
          <w:szCs w:val="24"/>
        </w:rPr>
        <w:t xml:space="preserve"> по ходу выполнения деятельности и </w:t>
      </w:r>
      <w:r w:rsidRPr="006D79B7">
        <w:rPr>
          <w:rFonts w:ascii="Times New Roman" w:hAnsi="Times New Roman" w:cs="Times New Roman"/>
          <w:i/>
          <w:sz w:val="24"/>
          <w:szCs w:val="24"/>
        </w:rPr>
        <w:t>взаимопомощи</w:t>
      </w:r>
      <w:r w:rsidRPr="006D79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79B7" w:rsidRPr="006D79B7" w:rsidRDefault="006D79B7" w:rsidP="00DE6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>эмоциональное</w:t>
      </w:r>
      <w:r w:rsidRPr="006D79B7">
        <w:rPr>
          <w:rFonts w:ascii="Times New Roman" w:hAnsi="Times New Roman" w:cs="Times New Roman"/>
          <w:sz w:val="24"/>
          <w:szCs w:val="24"/>
        </w:rPr>
        <w:t xml:space="preserve"> </w:t>
      </w:r>
      <w:r w:rsidRPr="006D79B7">
        <w:rPr>
          <w:rFonts w:ascii="Times New Roman" w:hAnsi="Times New Roman" w:cs="Times New Roman"/>
          <w:i/>
          <w:sz w:val="24"/>
          <w:szCs w:val="24"/>
        </w:rPr>
        <w:t>отношение</w:t>
      </w:r>
      <w:r w:rsidRPr="006D79B7">
        <w:rPr>
          <w:rFonts w:ascii="Times New Roman" w:hAnsi="Times New Roman" w:cs="Times New Roman"/>
          <w:sz w:val="24"/>
          <w:szCs w:val="24"/>
        </w:rPr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необходимости), негативное.</w:t>
      </w:r>
    </w:p>
    <w:p w:rsidR="006D79B7" w:rsidRPr="006D79B7" w:rsidRDefault="006D79B7" w:rsidP="00DE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i/>
          <w:sz w:val="24"/>
          <w:szCs w:val="24"/>
        </w:rPr>
        <w:t>Показатели уровня выполнения задания</w:t>
      </w:r>
      <w:r w:rsidRPr="006D79B7">
        <w:rPr>
          <w:rFonts w:ascii="Times New Roman" w:hAnsi="Times New Roman" w:cs="Times New Roman"/>
          <w:sz w:val="24"/>
          <w:szCs w:val="24"/>
        </w:rPr>
        <w:t>:</w:t>
      </w:r>
    </w:p>
    <w:p w:rsidR="006D79B7" w:rsidRPr="006D79B7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sz w:val="24"/>
          <w:szCs w:val="24"/>
        </w:rPr>
        <w:t xml:space="preserve">1) </w:t>
      </w:r>
      <w:r w:rsidRPr="006D79B7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Pr="006D79B7">
        <w:rPr>
          <w:rFonts w:ascii="Times New Roman" w:hAnsi="Times New Roman" w:cs="Times New Roman"/>
          <w:sz w:val="24"/>
          <w:szCs w:val="24"/>
        </w:rPr>
        <w:t xml:space="preserve"> – узоры не построены или не похожи на образцы; указания не содержат необходимых ориентиров или формулируются непонятно; вопросы не по существу или формулируются непонятно для партнера; </w:t>
      </w:r>
    </w:p>
    <w:p w:rsidR="006D79B7" w:rsidRPr="006D79B7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sz w:val="24"/>
          <w:szCs w:val="24"/>
        </w:rPr>
        <w:t xml:space="preserve">2) </w:t>
      </w:r>
      <w:r w:rsidRPr="006D79B7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Pr="006D79B7">
        <w:rPr>
          <w:rFonts w:ascii="Times New Roman" w:hAnsi="Times New Roman" w:cs="Times New Roman"/>
          <w:sz w:val="24"/>
          <w:szCs w:val="24"/>
        </w:rPr>
        <w:t xml:space="preserve"> – имеется хотя бы частичное сходство узоров с образцами; указания отражают часть необходимых ориентиров; вопросы и ответы формулируются расплывчато и позволяют получить недостающую информацию лишь отчасти; достигается частичное взаимопонимание;</w:t>
      </w:r>
    </w:p>
    <w:p w:rsidR="006D79B7" w:rsidRPr="006D79B7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B7">
        <w:rPr>
          <w:rFonts w:ascii="Times New Roman" w:hAnsi="Times New Roman" w:cs="Times New Roman"/>
          <w:sz w:val="24"/>
          <w:szCs w:val="24"/>
        </w:rPr>
        <w:t xml:space="preserve">3) </w:t>
      </w:r>
      <w:r w:rsidRPr="006D79B7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Pr="006D79B7">
        <w:rPr>
          <w:rFonts w:ascii="Times New Roman" w:hAnsi="Times New Roman" w:cs="Times New Roman"/>
          <w:sz w:val="24"/>
          <w:szCs w:val="24"/>
        </w:rPr>
        <w:t xml:space="preserve"> – узоры соответствуют образцам; в процессе активного диалога дети достигают взаимопонимания и обмениваются необходимой и достаточной информацией для построения узоров, в частности, указывают номера рядов и столбцов точек, через которые пролегает дорога; в конце по собственной инициативе сравнивают результат (нарисованную дорогу) с образцом.  </w:t>
      </w:r>
    </w:p>
    <w:p w:rsidR="006D79B7" w:rsidRPr="006D79B7" w:rsidRDefault="006D79B7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15" w:rsidRDefault="00F36410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410">
        <w:rPr>
          <w:rFonts w:ascii="Times New Roman" w:hAnsi="Times New Roman" w:cs="Times New Roman"/>
          <w:bCs/>
          <w:sz w:val="24"/>
          <w:szCs w:val="24"/>
        </w:rPr>
        <w:t>Таблицы обработки результатов диагно</w:t>
      </w:r>
      <w:r w:rsidR="00FD5C15">
        <w:rPr>
          <w:rFonts w:ascii="Times New Roman" w:hAnsi="Times New Roman" w:cs="Times New Roman"/>
          <w:bCs/>
          <w:sz w:val="24"/>
          <w:szCs w:val="24"/>
        </w:rPr>
        <w:t>стик по классу и индивидуальные:</w:t>
      </w:r>
      <w:r w:rsidR="00FD5C15" w:rsidRPr="00FD5C15">
        <w:rPr>
          <w:rFonts w:ascii="Times New Roman" w:hAnsi="Times New Roman" w:cs="Times New Roman"/>
          <w:sz w:val="24"/>
          <w:szCs w:val="24"/>
        </w:rPr>
        <w:t xml:space="preserve"> </w:t>
      </w:r>
      <w:r w:rsidR="00FD5C15" w:rsidRPr="00883184">
        <w:rPr>
          <w:rFonts w:ascii="Times New Roman" w:hAnsi="Times New Roman" w:cs="Times New Roman"/>
          <w:b/>
          <w:sz w:val="24"/>
          <w:szCs w:val="24"/>
        </w:rPr>
        <w:t>СЛАЙД</w:t>
      </w:r>
      <w:r w:rsidR="00883184" w:rsidRPr="00883184">
        <w:rPr>
          <w:rFonts w:ascii="Times New Roman" w:hAnsi="Times New Roman" w:cs="Times New Roman"/>
          <w:b/>
          <w:sz w:val="24"/>
          <w:szCs w:val="24"/>
        </w:rPr>
        <w:t>№8</w:t>
      </w:r>
    </w:p>
    <w:p w:rsidR="00883184" w:rsidRDefault="00883184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84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83184" w:rsidRDefault="00883184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84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883184" w:rsidRPr="00883184" w:rsidRDefault="00883184" w:rsidP="00DE6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84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F36410" w:rsidRPr="00F36410" w:rsidRDefault="00F3641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410" w:rsidRDefault="00F3641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410" w:rsidRPr="00F36410" w:rsidRDefault="00F36410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C9D" w:rsidRPr="00F36410" w:rsidRDefault="00E22C9D" w:rsidP="00DE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C9D" w:rsidRPr="00F36410" w:rsidSect="00DE68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&lt;?php echo $config[ font ]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D01"/>
    <w:multiLevelType w:val="hybridMultilevel"/>
    <w:tmpl w:val="2E304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39109A"/>
    <w:multiLevelType w:val="hybridMultilevel"/>
    <w:tmpl w:val="35623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F79"/>
    <w:rsid w:val="000547F4"/>
    <w:rsid w:val="00110036"/>
    <w:rsid w:val="001212A7"/>
    <w:rsid w:val="001F4C4C"/>
    <w:rsid w:val="00200B80"/>
    <w:rsid w:val="002C7298"/>
    <w:rsid w:val="002F6F79"/>
    <w:rsid w:val="004D239A"/>
    <w:rsid w:val="005906E5"/>
    <w:rsid w:val="00697600"/>
    <w:rsid w:val="006D79B7"/>
    <w:rsid w:val="006F6074"/>
    <w:rsid w:val="007910AF"/>
    <w:rsid w:val="007B2D0C"/>
    <w:rsid w:val="00834B1E"/>
    <w:rsid w:val="00841355"/>
    <w:rsid w:val="008760E7"/>
    <w:rsid w:val="00883184"/>
    <w:rsid w:val="008A22E4"/>
    <w:rsid w:val="00AC7FBC"/>
    <w:rsid w:val="00B2326C"/>
    <w:rsid w:val="00BF6798"/>
    <w:rsid w:val="00C5292D"/>
    <w:rsid w:val="00C76F49"/>
    <w:rsid w:val="00D650B6"/>
    <w:rsid w:val="00DA0F77"/>
    <w:rsid w:val="00DE689D"/>
    <w:rsid w:val="00E22C9D"/>
    <w:rsid w:val="00EA7142"/>
    <w:rsid w:val="00EE16DD"/>
    <w:rsid w:val="00EF7BA7"/>
    <w:rsid w:val="00F36410"/>
    <w:rsid w:val="00FD5C15"/>
    <w:rsid w:val="00FE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7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AC7F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6F79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a4">
    <w:name w:val="List Paragraph"/>
    <w:basedOn w:val="a"/>
    <w:uiPriority w:val="34"/>
    <w:qFormat/>
    <w:rsid w:val="002F6F79"/>
    <w:pPr>
      <w:ind w:left="720"/>
      <w:contextualSpacing/>
    </w:pPr>
  </w:style>
  <w:style w:type="character" w:customStyle="1" w:styleId="apple-converted-space">
    <w:name w:val="apple-converted-space"/>
    <w:basedOn w:val="a0"/>
    <w:rsid w:val="002F6F79"/>
  </w:style>
  <w:style w:type="character" w:customStyle="1" w:styleId="submenu-table">
    <w:name w:val="submenu-table"/>
    <w:basedOn w:val="a0"/>
    <w:rsid w:val="002F6F79"/>
  </w:style>
  <w:style w:type="paragraph" w:styleId="a5">
    <w:name w:val="Balloon Text"/>
    <w:basedOn w:val="a"/>
    <w:link w:val="a6"/>
    <w:uiPriority w:val="99"/>
    <w:semiHidden/>
    <w:unhideWhenUsed/>
    <w:rsid w:val="008A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2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itlemain21">
    <w:name w:val="titlemain21"/>
    <w:rsid w:val="008A22E4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titlemain2">
    <w:name w:val="titlemain2"/>
    <w:basedOn w:val="a"/>
    <w:rsid w:val="008A22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</w:rPr>
  </w:style>
  <w:style w:type="character" w:styleId="a7">
    <w:name w:val="Emphasis"/>
    <w:qFormat/>
    <w:rsid w:val="00697600"/>
    <w:rPr>
      <w:i/>
      <w:iCs/>
    </w:rPr>
  </w:style>
  <w:style w:type="character" w:customStyle="1" w:styleId="40">
    <w:name w:val="Заголовок 4 Знак"/>
    <w:basedOn w:val="a0"/>
    <w:link w:val="4"/>
    <w:rsid w:val="00AC7F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dalin.mospsy.ru/img/razv_0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dalin.mospsy.ru/img/razv_0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</cp:lastModifiedBy>
  <cp:revision>2</cp:revision>
  <dcterms:created xsi:type="dcterms:W3CDTF">2015-10-13T10:09:00Z</dcterms:created>
  <dcterms:modified xsi:type="dcterms:W3CDTF">2015-10-13T10:09:00Z</dcterms:modified>
</cp:coreProperties>
</file>