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866" w:rsidRPr="00FE6866" w:rsidRDefault="00FE6866" w:rsidP="00FE6866">
      <w:pPr>
        <w:jc w:val="center"/>
        <w:rPr>
          <w:b/>
          <w:sz w:val="32"/>
          <w:szCs w:val="32"/>
        </w:rPr>
      </w:pPr>
      <w:r w:rsidRPr="00FE6866">
        <w:rPr>
          <w:b/>
          <w:sz w:val="32"/>
          <w:szCs w:val="32"/>
        </w:rPr>
        <w:t>Муниципальное автономное общеобразовательное учреждение</w:t>
      </w:r>
    </w:p>
    <w:p w:rsidR="00FE6866" w:rsidRPr="00FE6866" w:rsidRDefault="00FE6866" w:rsidP="00FE6866">
      <w:pPr>
        <w:jc w:val="center"/>
        <w:rPr>
          <w:b/>
          <w:sz w:val="32"/>
          <w:szCs w:val="32"/>
        </w:rPr>
      </w:pPr>
      <w:r w:rsidRPr="00FE6866">
        <w:rPr>
          <w:b/>
          <w:sz w:val="32"/>
          <w:szCs w:val="32"/>
        </w:rPr>
        <w:t>г. Владимира «Лицей №14».</w:t>
      </w:r>
    </w:p>
    <w:p w:rsidR="00FE6866" w:rsidRDefault="00FE6866" w:rsidP="00FE6866">
      <w:pPr>
        <w:jc w:val="center"/>
        <w:rPr>
          <w:b/>
          <w:sz w:val="36"/>
          <w:szCs w:val="36"/>
        </w:rPr>
      </w:pPr>
    </w:p>
    <w:p w:rsidR="00FE6866" w:rsidRDefault="00FE6866" w:rsidP="00FE6866">
      <w:pPr>
        <w:jc w:val="center"/>
        <w:rPr>
          <w:b/>
          <w:sz w:val="36"/>
          <w:szCs w:val="36"/>
        </w:rPr>
      </w:pPr>
    </w:p>
    <w:p w:rsidR="00FE6866" w:rsidRDefault="00FE6866" w:rsidP="00FE6866">
      <w:pPr>
        <w:jc w:val="center"/>
        <w:rPr>
          <w:b/>
          <w:sz w:val="36"/>
          <w:szCs w:val="36"/>
        </w:rPr>
      </w:pPr>
    </w:p>
    <w:p w:rsidR="00FE6866" w:rsidRDefault="00FE6866" w:rsidP="00FE6866">
      <w:pPr>
        <w:jc w:val="center"/>
        <w:rPr>
          <w:b/>
          <w:sz w:val="52"/>
          <w:szCs w:val="52"/>
        </w:rPr>
      </w:pPr>
      <w:r w:rsidRPr="00FE6866">
        <w:rPr>
          <w:b/>
          <w:sz w:val="52"/>
          <w:szCs w:val="52"/>
        </w:rPr>
        <w:t>Проектная деятельность как средство формирова</w:t>
      </w:r>
      <w:r w:rsidR="00411AE4">
        <w:rPr>
          <w:b/>
          <w:sz w:val="52"/>
          <w:szCs w:val="52"/>
        </w:rPr>
        <w:t xml:space="preserve">ния </w:t>
      </w:r>
      <w:proofErr w:type="gramStart"/>
      <w:r w:rsidR="00411AE4">
        <w:rPr>
          <w:b/>
          <w:sz w:val="52"/>
          <w:szCs w:val="52"/>
        </w:rPr>
        <w:t>УУД  в</w:t>
      </w:r>
      <w:proofErr w:type="gramEnd"/>
      <w:r w:rsidR="00411AE4">
        <w:rPr>
          <w:b/>
          <w:sz w:val="52"/>
          <w:szCs w:val="52"/>
        </w:rPr>
        <w:t xml:space="preserve"> школе первой ступени в рамках ФГОС.</w:t>
      </w:r>
    </w:p>
    <w:p w:rsidR="00FE6866" w:rsidRDefault="00FE6866" w:rsidP="00FE6866">
      <w:pPr>
        <w:jc w:val="center"/>
        <w:rPr>
          <w:b/>
          <w:sz w:val="52"/>
          <w:szCs w:val="52"/>
        </w:rPr>
      </w:pPr>
    </w:p>
    <w:p w:rsidR="00FE6866" w:rsidRDefault="00FE6866" w:rsidP="00FE6866">
      <w:pPr>
        <w:jc w:val="center"/>
        <w:rPr>
          <w:b/>
          <w:sz w:val="52"/>
          <w:szCs w:val="52"/>
        </w:rPr>
      </w:pPr>
    </w:p>
    <w:p w:rsidR="00FE6866" w:rsidRPr="00FE6866" w:rsidRDefault="00FE6866" w:rsidP="00FE6866">
      <w:pPr>
        <w:jc w:val="center"/>
        <w:rPr>
          <w:b/>
          <w:sz w:val="52"/>
          <w:szCs w:val="52"/>
        </w:rPr>
      </w:pPr>
    </w:p>
    <w:p w:rsidR="00FE6866" w:rsidRDefault="00FE6866" w:rsidP="00FE6866">
      <w:pPr>
        <w:jc w:val="right"/>
        <w:rPr>
          <w:rFonts w:ascii="Times New Roman" w:hAnsi="Times New Roman"/>
          <w:b/>
          <w:sz w:val="36"/>
          <w:szCs w:val="36"/>
        </w:rPr>
      </w:pPr>
    </w:p>
    <w:p w:rsidR="00FE6866" w:rsidRDefault="00FE6866" w:rsidP="00FE6866">
      <w:pPr>
        <w:jc w:val="right"/>
        <w:rPr>
          <w:rFonts w:ascii="Times New Roman" w:hAnsi="Times New Roman"/>
          <w:b/>
          <w:sz w:val="36"/>
          <w:szCs w:val="36"/>
        </w:rPr>
      </w:pPr>
      <w:r>
        <w:rPr>
          <w:rFonts w:ascii="Times New Roman" w:hAnsi="Times New Roman"/>
          <w:b/>
          <w:sz w:val="36"/>
          <w:szCs w:val="36"/>
        </w:rPr>
        <w:t>Автор: Зайцева Светлана Валерьевна,</w:t>
      </w:r>
    </w:p>
    <w:p w:rsidR="00FE6866" w:rsidRDefault="00FE6866" w:rsidP="00FE6866">
      <w:pPr>
        <w:jc w:val="right"/>
        <w:rPr>
          <w:rFonts w:ascii="Times New Roman" w:hAnsi="Times New Roman"/>
          <w:b/>
          <w:sz w:val="36"/>
          <w:szCs w:val="36"/>
        </w:rPr>
      </w:pPr>
      <w:r>
        <w:rPr>
          <w:rFonts w:ascii="Times New Roman" w:hAnsi="Times New Roman"/>
          <w:b/>
          <w:sz w:val="36"/>
          <w:szCs w:val="36"/>
        </w:rPr>
        <w:t xml:space="preserve">                                         учитель начальных классов.</w:t>
      </w:r>
    </w:p>
    <w:p w:rsidR="00FE6866" w:rsidRDefault="00FE6866" w:rsidP="00BF1CFB">
      <w:pPr>
        <w:shd w:val="clear" w:color="auto" w:fill="FFFFFF"/>
        <w:autoSpaceDE w:val="0"/>
        <w:autoSpaceDN w:val="0"/>
        <w:adjustRightInd w:val="0"/>
        <w:spacing w:before="240" w:after="240" w:line="252" w:lineRule="auto"/>
        <w:jc w:val="center"/>
        <w:rPr>
          <w:rFonts w:ascii="Times New Roman" w:hAnsi="Times New Roman" w:cs="Times New Roman"/>
          <w:b/>
          <w:bCs/>
          <w:color w:val="000000"/>
          <w:sz w:val="28"/>
          <w:szCs w:val="28"/>
        </w:rPr>
      </w:pPr>
    </w:p>
    <w:p w:rsidR="00FE6866" w:rsidRDefault="00FE6866" w:rsidP="00BF1CFB">
      <w:pPr>
        <w:shd w:val="clear" w:color="auto" w:fill="FFFFFF"/>
        <w:autoSpaceDE w:val="0"/>
        <w:autoSpaceDN w:val="0"/>
        <w:adjustRightInd w:val="0"/>
        <w:spacing w:before="240" w:after="240" w:line="252" w:lineRule="auto"/>
        <w:jc w:val="center"/>
        <w:rPr>
          <w:rFonts w:ascii="Times New Roman" w:hAnsi="Times New Roman" w:cs="Times New Roman"/>
          <w:b/>
          <w:bCs/>
          <w:color w:val="000000"/>
          <w:sz w:val="28"/>
          <w:szCs w:val="28"/>
        </w:rPr>
      </w:pPr>
    </w:p>
    <w:p w:rsidR="00FE6866" w:rsidRDefault="00FE6866" w:rsidP="00BF1CFB">
      <w:pPr>
        <w:shd w:val="clear" w:color="auto" w:fill="FFFFFF"/>
        <w:autoSpaceDE w:val="0"/>
        <w:autoSpaceDN w:val="0"/>
        <w:adjustRightInd w:val="0"/>
        <w:spacing w:before="240" w:after="240" w:line="252" w:lineRule="auto"/>
        <w:jc w:val="center"/>
        <w:rPr>
          <w:rFonts w:ascii="Times New Roman" w:hAnsi="Times New Roman" w:cs="Times New Roman"/>
          <w:b/>
          <w:bCs/>
          <w:color w:val="000000"/>
          <w:sz w:val="28"/>
          <w:szCs w:val="28"/>
        </w:rPr>
      </w:pPr>
    </w:p>
    <w:p w:rsidR="00FE6866" w:rsidRDefault="00FE6866" w:rsidP="00BF1CFB">
      <w:pPr>
        <w:shd w:val="clear" w:color="auto" w:fill="FFFFFF"/>
        <w:autoSpaceDE w:val="0"/>
        <w:autoSpaceDN w:val="0"/>
        <w:adjustRightInd w:val="0"/>
        <w:spacing w:before="240" w:after="240" w:line="252" w:lineRule="auto"/>
        <w:jc w:val="center"/>
        <w:rPr>
          <w:rFonts w:ascii="Times New Roman" w:hAnsi="Times New Roman" w:cs="Times New Roman"/>
          <w:b/>
          <w:bCs/>
          <w:color w:val="000000"/>
          <w:sz w:val="28"/>
          <w:szCs w:val="28"/>
        </w:rPr>
      </w:pPr>
    </w:p>
    <w:p w:rsidR="00FE6866" w:rsidRDefault="00FE6866" w:rsidP="00BF1CFB">
      <w:pPr>
        <w:shd w:val="clear" w:color="auto" w:fill="FFFFFF"/>
        <w:autoSpaceDE w:val="0"/>
        <w:autoSpaceDN w:val="0"/>
        <w:adjustRightInd w:val="0"/>
        <w:spacing w:before="240" w:after="240" w:line="252" w:lineRule="auto"/>
        <w:jc w:val="center"/>
        <w:rPr>
          <w:rFonts w:ascii="Times New Roman" w:hAnsi="Times New Roman" w:cs="Times New Roman"/>
          <w:b/>
          <w:bCs/>
          <w:color w:val="000000"/>
          <w:sz w:val="28"/>
          <w:szCs w:val="28"/>
        </w:rPr>
      </w:pPr>
    </w:p>
    <w:p w:rsidR="00FE6866" w:rsidRDefault="00FE6866" w:rsidP="00BF1CFB">
      <w:pPr>
        <w:shd w:val="clear" w:color="auto" w:fill="FFFFFF"/>
        <w:autoSpaceDE w:val="0"/>
        <w:autoSpaceDN w:val="0"/>
        <w:adjustRightInd w:val="0"/>
        <w:spacing w:before="240" w:after="240" w:line="252" w:lineRule="auto"/>
        <w:jc w:val="center"/>
        <w:rPr>
          <w:rFonts w:ascii="Times New Roman" w:hAnsi="Times New Roman" w:cs="Times New Roman"/>
          <w:b/>
          <w:bCs/>
          <w:color w:val="000000"/>
          <w:sz w:val="28"/>
          <w:szCs w:val="28"/>
        </w:rPr>
      </w:pPr>
    </w:p>
    <w:p w:rsidR="00DA257E" w:rsidRDefault="00FE6866" w:rsidP="00DA257E">
      <w:pPr>
        <w:pStyle w:val="a3"/>
        <w:shd w:val="clear" w:color="auto" w:fill="FFFFFF"/>
        <w:spacing w:before="0" w:beforeAutospacing="0" w:after="150" w:afterAutospacing="0" w:line="300" w:lineRule="atLeast"/>
        <w:jc w:val="center"/>
        <w:rPr>
          <w:rStyle w:val="apple-converted-space"/>
          <w:rFonts w:ascii="Helvetica" w:hAnsi="Helvetica" w:cs="Helvetica"/>
          <w:color w:val="333333"/>
          <w:sz w:val="21"/>
          <w:szCs w:val="21"/>
        </w:rPr>
      </w:pPr>
      <w:r>
        <w:rPr>
          <w:b/>
          <w:bCs/>
          <w:color w:val="000000"/>
          <w:sz w:val="28"/>
          <w:szCs w:val="28"/>
        </w:rPr>
        <w:t>Владимир 2015г.</w:t>
      </w:r>
    </w:p>
    <w:p w:rsidR="00DA257E" w:rsidRDefault="00DA257E" w:rsidP="001A4A77">
      <w:pPr>
        <w:pStyle w:val="a3"/>
        <w:shd w:val="clear" w:color="auto" w:fill="FFFFFF"/>
        <w:spacing w:before="0" w:beforeAutospacing="0" w:after="150" w:afterAutospacing="0" w:line="300" w:lineRule="atLeast"/>
        <w:rPr>
          <w:rStyle w:val="apple-converted-space"/>
          <w:rFonts w:ascii="Helvetica" w:hAnsi="Helvetica" w:cs="Helvetica"/>
          <w:color w:val="333333"/>
          <w:sz w:val="21"/>
          <w:szCs w:val="21"/>
        </w:rPr>
      </w:pPr>
    </w:p>
    <w:p w:rsidR="001A4A77" w:rsidRPr="00DA257E" w:rsidRDefault="001A4A77" w:rsidP="00062BE2">
      <w:pPr>
        <w:ind w:firstLine="708"/>
        <w:rPr>
          <w:rFonts w:ascii="Times New Roman" w:hAnsi="Times New Roman" w:cs="Times New Roman"/>
          <w:sz w:val="28"/>
          <w:szCs w:val="28"/>
        </w:rPr>
      </w:pPr>
      <w:r w:rsidRPr="00DA257E">
        <w:rPr>
          <w:rFonts w:ascii="Times New Roman" w:hAnsi="Times New Roman" w:cs="Times New Roman"/>
          <w:sz w:val="28"/>
          <w:szCs w:val="28"/>
        </w:rPr>
        <w:lastRenderedPageBreak/>
        <w:t>Образовательный стандарт нового поколения ставит перед начальным образованием новые цели. Теперь в начальной школе ребенка должны научить не только читать, считать и писать, чему и учили вполне успешно. Ему должны привить две группы новых умений. Речь идет, во-первых, об универсальных учебных действиях, составляющих основу умения учиться: навыках решения творческих задач и навыках поиска, анализа и интерпретации инфор</w:t>
      </w:r>
      <w:r w:rsidR="00062BE2">
        <w:rPr>
          <w:rFonts w:ascii="Times New Roman" w:hAnsi="Times New Roman" w:cs="Times New Roman"/>
          <w:sz w:val="28"/>
          <w:szCs w:val="28"/>
        </w:rPr>
        <w:t>мации. Актуальна проблема самостоятельного успешного усвоения учащимися новых знаний, умений и компетенций, включая умение учиться. Большие возможности для этого предоставляет освоение УУД</w:t>
      </w:r>
    </w:p>
    <w:p w:rsidR="001A4A77" w:rsidRPr="00DA257E" w:rsidRDefault="001A4A77" w:rsidP="00DA257E">
      <w:pPr>
        <w:rPr>
          <w:rFonts w:ascii="Times New Roman" w:hAnsi="Times New Roman" w:cs="Times New Roman"/>
          <w:sz w:val="28"/>
          <w:szCs w:val="28"/>
        </w:rPr>
      </w:pPr>
      <w:r w:rsidRPr="00DA257E">
        <w:rPr>
          <w:rFonts w:ascii="Times New Roman" w:hAnsi="Times New Roman" w:cs="Times New Roman"/>
          <w:sz w:val="28"/>
          <w:szCs w:val="28"/>
        </w:rPr>
        <w:t>Универсальные учебные действия</w:t>
      </w:r>
      <w:r w:rsidR="00062BE2">
        <w:rPr>
          <w:rFonts w:ascii="Times New Roman" w:hAnsi="Times New Roman" w:cs="Times New Roman"/>
          <w:sz w:val="28"/>
          <w:szCs w:val="28"/>
        </w:rPr>
        <w:t xml:space="preserve"> (УУД)</w:t>
      </w:r>
      <w:r w:rsidRPr="00DA257E">
        <w:rPr>
          <w:rFonts w:ascii="Times New Roman" w:hAnsi="Times New Roman" w:cs="Times New Roman"/>
          <w:sz w:val="28"/>
          <w:szCs w:val="28"/>
        </w:rPr>
        <w:t xml:space="preserve"> можно сгруппировать в четыре основных блока:</w:t>
      </w:r>
    </w:p>
    <w:p w:rsidR="001A4A77" w:rsidRPr="00DA257E" w:rsidRDefault="001A4A77" w:rsidP="00DA257E">
      <w:pPr>
        <w:rPr>
          <w:rFonts w:ascii="Times New Roman" w:hAnsi="Times New Roman" w:cs="Times New Roman"/>
          <w:sz w:val="28"/>
          <w:szCs w:val="28"/>
        </w:rPr>
      </w:pPr>
      <w:r w:rsidRPr="00DA257E">
        <w:rPr>
          <w:rStyle w:val="a4"/>
          <w:rFonts w:ascii="Times New Roman" w:hAnsi="Times New Roman" w:cs="Times New Roman"/>
          <w:color w:val="333333"/>
          <w:sz w:val="28"/>
          <w:szCs w:val="28"/>
        </w:rPr>
        <w:t>Личностные универсальные действия</w:t>
      </w:r>
      <w:r w:rsidRPr="00DA257E">
        <w:rPr>
          <w:rFonts w:ascii="Times New Roman" w:hAnsi="Times New Roman" w:cs="Times New Roman"/>
          <w:sz w:val="28"/>
          <w:szCs w:val="28"/>
        </w:rPr>
        <w:t> формируют ценностно-смысловую ориентацию учащихся и ориентацию в социальных ролях и межличностных отношениях.</w:t>
      </w:r>
    </w:p>
    <w:p w:rsidR="001A4A77" w:rsidRPr="00DA257E" w:rsidRDefault="001A4A77" w:rsidP="00DA257E">
      <w:pPr>
        <w:rPr>
          <w:rFonts w:ascii="Times New Roman" w:hAnsi="Times New Roman" w:cs="Times New Roman"/>
          <w:sz w:val="28"/>
          <w:szCs w:val="28"/>
        </w:rPr>
      </w:pPr>
      <w:r w:rsidRPr="00DA257E">
        <w:rPr>
          <w:rStyle w:val="a4"/>
          <w:rFonts w:ascii="Times New Roman" w:hAnsi="Times New Roman" w:cs="Times New Roman"/>
          <w:color w:val="333333"/>
          <w:sz w:val="28"/>
          <w:szCs w:val="28"/>
        </w:rPr>
        <w:t>Регулятивные универсальные действия</w:t>
      </w:r>
      <w:r w:rsidRPr="00DA257E">
        <w:rPr>
          <w:rFonts w:ascii="Times New Roman" w:hAnsi="Times New Roman" w:cs="Times New Roman"/>
          <w:sz w:val="28"/>
          <w:szCs w:val="28"/>
        </w:rPr>
        <w:t> формируют умение учащихся организовать их учебную деятельность.</w:t>
      </w:r>
    </w:p>
    <w:p w:rsidR="001A4A77" w:rsidRPr="00DA257E" w:rsidRDefault="001A4A77" w:rsidP="00DA257E">
      <w:pPr>
        <w:rPr>
          <w:rFonts w:ascii="Times New Roman" w:hAnsi="Times New Roman" w:cs="Times New Roman"/>
          <w:sz w:val="28"/>
          <w:szCs w:val="28"/>
        </w:rPr>
      </w:pPr>
      <w:r w:rsidRPr="00DA257E">
        <w:rPr>
          <w:rFonts w:ascii="Times New Roman" w:hAnsi="Times New Roman" w:cs="Times New Roman"/>
          <w:sz w:val="28"/>
          <w:szCs w:val="28"/>
        </w:rPr>
        <w:t>В блоке универсальных действий </w:t>
      </w:r>
      <w:r w:rsidRPr="00DA257E">
        <w:rPr>
          <w:rStyle w:val="a4"/>
          <w:rFonts w:ascii="Times New Roman" w:hAnsi="Times New Roman" w:cs="Times New Roman"/>
          <w:color w:val="333333"/>
          <w:sz w:val="28"/>
          <w:szCs w:val="28"/>
        </w:rPr>
        <w:t>познавательной </w:t>
      </w:r>
      <w:r w:rsidRPr="00DA257E">
        <w:rPr>
          <w:rFonts w:ascii="Times New Roman" w:hAnsi="Times New Roman" w:cs="Times New Roman"/>
          <w:sz w:val="28"/>
          <w:szCs w:val="28"/>
        </w:rPr>
        <w:t xml:space="preserve">направленности целесообразно различать </w:t>
      </w:r>
      <w:proofErr w:type="spellStart"/>
      <w:r w:rsidRPr="00DA257E">
        <w:rPr>
          <w:rFonts w:ascii="Times New Roman" w:hAnsi="Times New Roman" w:cs="Times New Roman"/>
          <w:sz w:val="28"/>
          <w:szCs w:val="28"/>
        </w:rPr>
        <w:t>общеучебные</w:t>
      </w:r>
      <w:proofErr w:type="spellEnd"/>
      <w:r w:rsidRPr="00DA257E">
        <w:rPr>
          <w:rFonts w:ascii="Times New Roman" w:hAnsi="Times New Roman" w:cs="Times New Roman"/>
          <w:sz w:val="28"/>
          <w:szCs w:val="28"/>
        </w:rPr>
        <w:t>, включая знаково-символические; логические, действия постановки и решения проблем.</w:t>
      </w:r>
    </w:p>
    <w:p w:rsidR="001A4A77" w:rsidRPr="00DA257E" w:rsidRDefault="001A4A77" w:rsidP="00DA257E">
      <w:pPr>
        <w:rPr>
          <w:rFonts w:ascii="Times New Roman" w:hAnsi="Times New Roman" w:cs="Times New Roman"/>
          <w:sz w:val="28"/>
          <w:szCs w:val="28"/>
        </w:rPr>
      </w:pPr>
      <w:r w:rsidRPr="00DA257E">
        <w:rPr>
          <w:rStyle w:val="a4"/>
          <w:rFonts w:ascii="Times New Roman" w:hAnsi="Times New Roman" w:cs="Times New Roman"/>
          <w:color w:val="333333"/>
          <w:sz w:val="28"/>
          <w:szCs w:val="28"/>
        </w:rPr>
        <w:t>Коммуникативные универсальные действия</w:t>
      </w:r>
      <w:r w:rsidRPr="00DA257E">
        <w:rPr>
          <w:rFonts w:ascii="Times New Roman" w:hAnsi="Times New Roman" w:cs="Times New Roman"/>
          <w:sz w:val="28"/>
          <w:szCs w:val="28"/>
        </w:rPr>
        <w:t> обеспечивают социальную компетентность и учет позиции других людей, партнеров по общению или деятельности;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 </w:t>
      </w:r>
    </w:p>
    <w:p w:rsidR="001A4A77" w:rsidRPr="00DA257E" w:rsidRDefault="001A4A77" w:rsidP="00DA257E">
      <w:pPr>
        <w:rPr>
          <w:rFonts w:ascii="Times New Roman" w:hAnsi="Times New Roman" w:cs="Times New Roman"/>
          <w:sz w:val="28"/>
          <w:szCs w:val="28"/>
        </w:rPr>
      </w:pPr>
      <w:r w:rsidRPr="00DA257E">
        <w:rPr>
          <w:rFonts w:ascii="Times New Roman" w:hAnsi="Times New Roman" w:cs="Times New Roman"/>
          <w:sz w:val="28"/>
          <w:szCs w:val="28"/>
        </w:rPr>
        <w:t>Во-вторых, речь идет о формировании у детей мотивации к обучению, о помощи им в самоорганизации и саморазвитии.</w:t>
      </w:r>
    </w:p>
    <w:p w:rsidR="001A4A77" w:rsidRPr="00DA257E" w:rsidRDefault="001A4A77" w:rsidP="00DA257E">
      <w:pPr>
        <w:rPr>
          <w:rFonts w:ascii="Times New Roman" w:hAnsi="Times New Roman" w:cs="Times New Roman"/>
          <w:sz w:val="28"/>
          <w:szCs w:val="28"/>
        </w:rPr>
      </w:pPr>
      <w:r w:rsidRPr="00DA257E">
        <w:rPr>
          <w:rFonts w:ascii="Times New Roman" w:hAnsi="Times New Roman" w:cs="Times New Roman"/>
          <w:sz w:val="28"/>
          <w:szCs w:val="28"/>
        </w:rPr>
        <w:t>  Эти задачи успешно решает </w:t>
      </w:r>
      <w:r w:rsidRPr="00DA257E">
        <w:rPr>
          <w:rStyle w:val="a4"/>
          <w:rFonts w:ascii="Times New Roman" w:hAnsi="Times New Roman" w:cs="Times New Roman"/>
          <w:color w:val="333333"/>
          <w:sz w:val="28"/>
          <w:szCs w:val="28"/>
        </w:rPr>
        <w:t>проектная деятельность.</w:t>
      </w:r>
      <w:r w:rsidRPr="00DA257E">
        <w:rPr>
          <w:rFonts w:ascii="Times New Roman" w:hAnsi="Times New Roman" w:cs="Times New Roman"/>
          <w:sz w:val="28"/>
          <w:szCs w:val="28"/>
        </w:rPr>
        <w:t> Проектная деятельность позволяет организовать обучение так, чтобы через постановку проблемы организовать мыслительную деятельность учащихся, развивать их коммуникативные способности и творчески подходить к результатам работы.</w:t>
      </w:r>
    </w:p>
    <w:p w:rsidR="001A4A77" w:rsidRPr="00DA257E" w:rsidRDefault="001A4A77" w:rsidP="00DA257E">
      <w:pPr>
        <w:rPr>
          <w:rFonts w:ascii="Times New Roman" w:hAnsi="Times New Roman" w:cs="Times New Roman"/>
          <w:sz w:val="28"/>
          <w:szCs w:val="28"/>
        </w:rPr>
      </w:pPr>
      <w:r w:rsidRPr="00DA257E">
        <w:rPr>
          <w:rFonts w:ascii="Times New Roman" w:hAnsi="Times New Roman" w:cs="Times New Roman"/>
          <w:sz w:val="28"/>
          <w:szCs w:val="28"/>
        </w:rPr>
        <w:t> </w:t>
      </w:r>
      <w:r w:rsidRPr="00DA257E">
        <w:rPr>
          <w:rStyle w:val="a4"/>
          <w:rFonts w:ascii="Times New Roman" w:hAnsi="Times New Roman" w:cs="Times New Roman"/>
          <w:color w:val="333333"/>
          <w:sz w:val="28"/>
          <w:szCs w:val="28"/>
        </w:rPr>
        <w:t>Цель работы над проектами в начальной школе.</w:t>
      </w:r>
    </w:p>
    <w:p w:rsidR="001A4A77" w:rsidRPr="00DA257E" w:rsidRDefault="001A4A77" w:rsidP="00DA257E">
      <w:pPr>
        <w:rPr>
          <w:rFonts w:ascii="Times New Roman" w:hAnsi="Times New Roman" w:cs="Times New Roman"/>
          <w:sz w:val="28"/>
          <w:szCs w:val="28"/>
        </w:rPr>
      </w:pPr>
      <w:r w:rsidRPr="00DA257E">
        <w:rPr>
          <w:rFonts w:ascii="Times New Roman" w:hAnsi="Times New Roman" w:cs="Times New Roman"/>
          <w:sz w:val="28"/>
          <w:szCs w:val="28"/>
        </w:rPr>
        <w:t xml:space="preserve">Развитие личности и создание основ </w:t>
      </w:r>
      <w:r w:rsidR="00DA257E">
        <w:rPr>
          <w:rFonts w:ascii="Times New Roman" w:hAnsi="Times New Roman" w:cs="Times New Roman"/>
          <w:sz w:val="28"/>
          <w:szCs w:val="28"/>
        </w:rPr>
        <w:t>творческого потенциала учащихся, формирование навыков постоянного самостоятельного обновления знаний, поиска требуемой информации, её систематизации, хранения и применения в своей деятельности.</w:t>
      </w:r>
    </w:p>
    <w:p w:rsidR="001A4A77" w:rsidRPr="00DA257E" w:rsidRDefault="001A4A77" w:rsidP="00DA257E">
      <w:pPr>
        <w:rPr>
          <w:rFonts w:ascii="Times New Roman" w:hAnsi="Times New Roman" w:cs="Times New Roman"/>
          <w:sz w:val="28"/>
          <w:szCs w:val="28"/>
        </w:rPr>
      </w:pPr>
      <w:r w:rsidRPr="00DA257E">
        <w:rPr>
          <w:rStyle w:val="a4"/>
          <w:rFonts w:ascii="Times New Roman" w:hAnsi="Times New Roman" w:cs="Times New Roman"/>
          <w:color w:val="333333"/>
          <w:sz w:val="28"/>
          <w:szCs w:val="28"/>
        </w:rPr>
        <w:lastRenderedPageBreak/>
        <w:t>Задачи.</w:t>
      </w:r>
    </w:p>
    <w:p w:rsidR="001A4A77" w:rsidRPr="00DA257E" w:rsidRDefault="001A4A77" w:rsidP="00DA257E">
      <w:pPr>
        <w:rPr>
          <w:rFonts w:ascii="Times New Roman" w:hAnsi="Times New Roman" w:cs="Times New Roman"/>
          <w:sz w:val="28"/>
          <w:szCs w:val="28"/>
        </w:rPr>
      </w:pPr>
      <w:r w:rsidRPr="00DA257E">
        <w:rPr>
          <w:rFonts w:ascii="Times New Roman" w:hAnsi="Times New Roman" w:cs="Times New Roman"/>
          <w:sz w:val="28"/>
          <w:szCs w:val="28"/>
        </w:rPr>
        <w:t>1. Формирование позитивной самооценки, самоуважения.</w:t>
      </w:r>
    </w:p>
    <w:p w:rsidR="001A4A77" w:rsidRPr="00DA257E" w:rsidRDefault="001A4A77" w:rsidP="00DA257E">
      <w:pPr>
        <w:rPr>
          <w:rFonts w:ascii="Times New Roman" w:hAnsi="Times New Roman" w:cs="Times New Roman"/>
          <w:sz w:val="28"/>
          <w:szCs w:val="28"/>
        </w:rPr>
      </w:pPr>
      <w:r w:rsidRPr="00DA257E">
        <w:rPr>
          <w:rFonts w:ascii="Times New Roman" w:hAnsi="Times New Roman" w:cs="Times New Roman"/>
          <w:sz w:val="28"/>
          <w:szCs w:val="28"/>
        </w:rPr>
        <w:t>2. Формирование коммуникативной компетентности в сотрудничестве:</w:t>
      </w:r>
    </w:p>
    <w:p w:rsidR="001A4A77" w:rsidRPr="00DA257E" w:rsidRDefault="001A4A77" w:rsidP="00DA257E">
      <w:pPr>
        <w:rPr>
          <w:rFonts w:ascii="Times New Roman" w:hAnsi="Times New Roman" w:cs="Times New Roman"/>
          <w:sz w:val="28"/>
          <w:szCs w:val="28"/>
        </w:rPr>
      </w:pPr>
      <w:r w:rsidRPr="00DA257E">
        <w:rPr>
          <w:rFonts w:ascii="Times New Roman" w:hAnsi="Times New Roman" w:cs="Times New Roman"/>
          <w:sz w:val="28"/>
          <w:szCs w:val="28"/>
        </w:rPr>
        <w:t>— умение вести диалог, координировать свои действия с действиями партнеров по совместной деятельности;</w:t>
      </w:r>
    </w:p>
    <w:p w:rsidR="001A4A77" w:rsidRPr="00DA257E" w:rsidRDefault="001A4A77" w:rsidP="00DA257E">
      <w:pPr>
        <w:rPr>
          <w:rFonts w:ascii="Times New Roman" w:hAnsi="Times New Roman" w:cs="Times New Roman"/>
          <w:sz w:val="28"/>
          <w:szCs w:val="28"/>
        </w:rPr>
      </w:pPr>
      <w:r w:rsidRPr="00DA257E">
        <w:rPr>
          <w:rFonts w:ascii="Times New Roman" w:hAnsi="Times New Roman" w:cs="Times New Roman"/>
          <w:sz w:val="28"/>
          <w:szCs w:val="28"/>
        </w:rPr>
        <w:t>— способности доброжелательно и чутко относиться к людям, сопереживать;</w:t>
      </w:r>
    </w:p>
    <w:p w:rsidR="001A4A77" w:rsidRPr="00DA257E" w:rsidRDefault="001A4A77" w:rsidP="00DA257E">
      <w:pPr>
        <w:rPr>
          <w:rFonts w:ascii="Times New Roman" w:hAnsi="Times New Roman" w:cs="Times New Roman"/>
          <w:sz w:val="28"/>
          <w:szCs w:val="28"/>
        </w:rPr>
      </w:pPr>
      <w:r w:rsidRPr="00DA257E">
        <w:rPr>
          <w:rFonts w:ascii="Times New Roman" w:hAnsi="Times New Roman" w:cs="Times New Roman"/>
          <w:sz w:val="28"/>
          <w:szCs w:val="28"/>
        </w:rPr>
        <w:t>— формирование социально адекватных способов поведения.</w:t>
      </w:r>
    </w:p>
    <w:p w:rsidR="001A4A77" w:rsidRPr="00DA257E" w:rsidRDefault="001A4A77" w:rsidP="00DA257E">
      <w:pPr>
        <w:rPr>
          <w:rFonts w:ascii="Times New Roman" w:hAnsi="Times New Roman" w:cs="Times New Roman"/>
          <w:sz w:val="28"/>
          <w:szCs w:val="28"/>
        </w:rPr>
      </w:pPr>
      <w:r w:rsidRPr="00DA257E">
        <w:rPr>
          <w:rFonts w:ascii="Times New Roman" w:hAnsi="Times New Roman" w:cs="Times New Roman"/>
          <w:sz w:val="28"/>
          <w:szCs w:val="28"/>
        </w:rPr>
        <w:t>3. Формирование способности к организации деятельности и управлению ею:</w:t>
      </w:r>
    </w:p>
    <w:p w:rsidR="001A4A77" w:rsidRPr="00DA257E" w:rsidRDefault="001A4A77" w:rsidP="00DA257E">
      <w:pPr>
        <w:rPr>
          <w:rFonts w:ascii="Times New Roman" w:hAnsi="Times New Roman" w:cs="Times New Roman"/>
          <w:sz w:val="28"/>
          <w:szCs w:val="28"/>
        </w:rPr>
      </w:pPr>
      <w:r w:rsidRPr="00DA257E">
        <w:rPr>
          <w:rFonts w:ascii="Times New Roman" w:hAnsi="Times New Roman" w:cs="Times New Roman"/>
          <w:sz w:val="28"/>
          <w:szCs w:val="28"/>
        </w:rPr>
        <w:t>— воспитание целеустремленности и настойчивости;</w:t>
      </w:r>
    </w:p>
    <w:p w:rsidR="001A4A77" w:rsidRPr="00DA257E" w:rsidRDefault="001A4A77" w:rsidP="00DA257E">
      <w:pPr>
        <w:rPr>
          <w:rFonts w:ascii="Times New Roman" w:hAnsi="Times New Roman" w:cs="Times New Roman"/>
          <w:sz w:val="28"/>
          <w:szCs w:val="28"/>
        </w:rPr>
      </w:pPr>
      <w:r w:rsidRPr="00DA257E">
        <w:rPr>
          <w:rFonts w:ascii="Times New Roman" w:hAnsi="Times New Roman" w:cs="Times New Roman"/>
          <w:sz w:val="28"/>
          <w:szCs w:val="28"/>
        </w:rPr>
        <w:t>— формирование навыков организации рабочего пространства и рационального использования рабочего времени;</w:t>
      </w:r>
    </w:p>
    <w:p w:rsidR="001A4A77" w:rsidRPr="00DA257E" w:rsidRDefault="001A4A77" w:rsidP="00DA257E">
      <w:pPr>
        <w:rPr>
          <w:rFonts w:ascii="Times New Roman" w:hAnsi="Times New Roman" w:cs="Times New Roman"/>
          <w:sz w:val="28"/>
          <w:szCs w:val="28"/>
        </w:rPr>
      </w:pPr>
      <w:r w:rsidRPr="00DA257E">
        <w:rPr>
          <w:rFonts w:ascii="Times New Roman" w:hAnsi="Times New Roman" w:cs="Times New Roman"/>
          <w:sz w:val="28"/>
          <w:szCs w:val="28"/>
        </w:rPr>
        <w:t>— формирование умения самостоятельно и совместно планировать деятельность и сотрудничество;</w:t>
      </w:r>
    </w:p>
    <w:p w:rsidR="001A4A77" w:rsidRPr="00DA257E" w:rsidRDefault="001A4A77" w:rsidP="00DA257E">
      <w:pPr>
        <w:rPr>
          <w:rFonts w:ascii="Times New Roman" w:hAnsi="Times New Roman" w:cs="Times New Roman"/>
          <w:sz w:val="28"/>
          <w:szCs w:val="28"/>
        </w:rPr>
      </w:pPr>
      <w:r w:rsidRPr="00DA257E">
        <w:rPr>
          <w:rFonts w:ascii="Times New Roman" w:hAnsi="Times New Roman" w:cs="Times New Roman"/>
          <w:sz w:val="28"/>
          <w:szCs w:val="28"/>
        </w:rPr>
        <w:t>— формирование умения самостоятельно и совместно принимать решения.</w:t>
      </w:r>
    </w:p>
    <w:p w:rsidR="001A4A77" w:rsidRPr="00DA257E" w:rsidRDefault="001A4A77" w:rsidP="00DA257E">
      <w:pPr>
        <w:rPr>
          <w:rFonts w:ascii="Times New Roman" w:hAnsi="Times New Roman" w:cs="Times New Roman"/>
          <w:sz w:val="28"/>
          <w:szCs w:val="28"/>
        </w:rPr>
      </w:pPr>
      <w:r w:rsidRPr="00DA257E">
        <w:rPr>
          <w:rFonts w:ascii="Times New Roman" w:hAnsi="Times New Roman" w:cs="Times New Roman"/>
          <w:sz w:val="28"/>
          <w:szCs w:val="28"/>
        </w:rPr>
        <w:t>4. Формирование умения решать творческие задачи.</w:t>
      </w:r>
    </w:p>
    <w:p w:rsidR="001A4A77" w:rsidRDefault="001A4A77" w:rsidP="00DA257E">
      <w:pPr>
        <w:rPr>
          <w:rFonts w:ascii="Times New Roman" w:hAnsi="Times New Roman" w:cs="Times New Roman"/>
          <w:sz w:val="28"/>
          <w:szCs w:val="28"/>
        </w:rPr>
      </w:pPr>
      <w:r w:rsidRPr="00DA257E">
        <w:rPr>
          <w:rFonts w:ascii="Times New Roman" w:hAnsi="Times New Roman" w:cs="Times New Roman"/>
          <w:sz w:val="28"/>
          <w:szCs w:val="28"/>
        </w:rPr>
        <w:t>5. Формирование умения работать с информацией (сбор, системати</w:t>
      </w:r>
      <w:r w:rsidR="00062BE2">
        <w:rPr>
          <w:rFonts w:ascii="Times New Roman" w:hAnsi="Times New Roman" w:cs="Times New Roman"/>
          <w:sz w:val="28"/>
          <w:szCs w:val="28"/>
        </w:rPr>
        <w:t>зация, хранение, использование)</w:t>
      </w:r>
      <w:r w:rsidR="00DA257E">
        <w:rPr>
          <w:rFonts w:ascii="Times New Roman" w:hAnsi="Times New Roman" w:cs="Times New Roman"/>
          <w:sz w:val="28"/>
          <w:szCs w:val="28"/>
        </w:rPr>
        <w:t>.</w:t>
      </w:r>
    </w:p>
    <w:p w:rsidR="00F14C8B" w:rsidRDefault="00062BE2" w:rsidP="00F14C8B">
      <w:pPr>
        <w:rPr>
          <w:bCs/>
          <w:sz w:val="28"/>
          <w:szCs w:val="28"/>
        </w:rPr>
      </w:pPr>
      <w:r>
        <w:rPr>
          <w:rFonts w:ascii="Times New Roman" w:hAnsi="Times New Roman" w:cs="Times New Roman"/>
          <w:sz w:val="28"/>
          <w:szCs w:val="28"/>
        </w:rPr>
        <w:t>Решить эти задачи поможет системная работа учителя по реализации тематического обучения и проектной деятельности в школе первой ступени в рамках ФГОС.</w:t>
      </w:r>
      <w:r w:rsidR="00F14C8B" w:rsidRPr="009C3D03">
        <w:rPr>
          <w:bCs/>
          <w:sz w:val="28"/>
          <w:szCs w:val="28"/>
        </w:rPr>
        <w:t xml:space="preserve">    </w:t>
      </w:r>
    </w:p>
    <w:p w:rsidR="00F14C8B" w:rsidRPr="009C3D03" w:rsidRDefault="00F14C8B" w:rsidP="00F14C8B">
      <w:pPr>
        <w:rPr>
          <w:b/>
          <w:bCs/>
          <w:sz w:val="28"/>
          <w:szCs w:val="28"/>
        </w:rPr>
      </w:pPr>
      <w:r w:rsidRPr="009C3D03">
        <w:rPr>
          <w:bCs/>
          <w:sz w:val="28"/>
          <w:szCs w:val="28"/>
        </w:rPr>
        <w:t xml:space="preserve">                        </w:t>
      </w:r>
      <w:r>
        <w:rPr>
          <w:bCs/>
          <w:sz w:val="28"/>
          <w:szCs w:val="28"/>
        </w:rPr>
        <w:t xml:space="preserve">                                      </w:t>
      </w:r>
      <w:r w:rsidRPr="009C3D03">
        <w:rPr>
          <w:bCs/>
          <w:sz w:val="28"/>
          <w:szCs w:val="28"/>
        </w:rPr>
        <w:t xml:space="preserve"> </w:t>
      </w:r>
    </w:p>
    <w:p w:rsidR="00F14C8B" w:rsidRPr="00030AEF" w:rsidRDefault="00F14C8B" w:rsidP="00030AEF">
      <w:pPr>
        <w:rPr>
          <w:rFonts w:ascii="Times New Roman" w:hAnsi="Times New Roman" w:cs="Times New Roman"/>
          <w:sz w:val="28"/>
          <w:szCs w:val="28"/>
        </w:rPr>
      </w:pPr>
      <w:r w:rsidRPr="00030AEF">
        <w:rPr>
          <w:rFonts w:ascii="Times New Roman" w:hAnsi="Times New Roman" w:cs="Times New Roman"/>
          <w:sz w:val="28"/>
          <w:szCs w:val="28"/>
        </w:rPr>
        <w:t xml:space="preserve">               Развитие учебного процесса в школе показывает, что в обучении все более востребованы такие методы, которые формируют компетенции, то есть умения, непосредственно связанные с практической деятельностью. </w:t>
      </w:r>
    </w:p>
    <w:p w:rsidR="00F14C8B" w:rsidRPr="00030AEF" w:rsidRDefault="00F14C8B" w:rsidP="00030AEF">
      <w:pPr>
        <w:rPr>
          <w:rFonts w:ascii="Times New Roman" w:hAnsi="Times New Roman" w:cs="Times New Roman"/>
          <w:sz w:val="28"/>
          <w:szCs w:val="28"/>
        </w:rPr>
      </w:pPr>
      <w:r w:rsidRPr="00030AEF">
        <w:rPr>
          <w:rFonts w:ascii="Times New Roman" w:hAnsi="Times New Roman" w:cs="Times New Roman"/>
          <w:sz w:val="28"/>
          <w:szCs w:val="28"/>
        </w:rPr>
        <w:t xml:space="preserve">          Ведущее место среди таких методов принадлежит методу проектов, приобретающему все большую популярность за счет рационального сочетания теоретических знаний и их практического применения для решения конкретных проблем. "Я знаю, для чего мне надо все, что я познаю. Я знаю, где и как я могу это применить", - вот основной тезис современного понимания метода проектов.</w:t>
      </w:r>
    </w:p>
    <w:p w:rsidR="00F14C8B" w:rsidRPr="00030AEF" w:rsidRDefault="00F14C8B" w:rsidP="00030AEF">
      <w:pPr>
        <w:rPr>
          <w:rFonts w:ascii="Times New Roman" w:hAnsi="Times New Roman" w:cs="Times New Roman"/>
          <w:sz w:val="28"/>
          <w:szCs w:val="28"/>
        </w:rPr>
      </w:pPr>
      <w:r w:rsidRPr="00030AEF">
        <w:rPr>
          <w:rFonts w:ascii="Times New Roman" w:hAnsi="Times New Roman" w:cs="Times New Roman"/>
          <w:sz w:val="28"/>
          <w:szCs w:val="28"/>
        </w:rPr>
        <w:t xml:space="preserve">           Метод проектов - один из немногих методов, выводящих педагогический процесс из стен школы в окружающий мир. Этот метод подразумевает </w:t>
      </w:r>
    </w:p>
    <w:p w:rsidR="00F14C8B" w:rsidRPr="00030AEF" w:rsidRDefault="00F14C8B" w:rsidP="00030AEF">
      <w:pPr>
        <w:rPr>
          <w:rFonts w:ascii="Times New Roman" w:hAnsi="Times New Roman" w:cs="Times New Roman"/>
          <w:sz w:val="28"/>
          <w:szCs w:val="28"/>
        </w:rPr>
      </w:pPr>
      <w:r w:rsidRPr="00030AEF">
        <w:rPr>
          <w:rFonts w:ascii="Times New Roman" w:hAnsi="Times New Roman" w:cs="Times New Roman"/>
          <w:sz w:val="28"/>
          <w:szCs w:val="28"/>
        </w:rPr>
        <w:lastRenderedPageBreak/>
        <w:t>- активную включенность ребенка в процесс получения знаний,</w:t>
      </w:r>
    </w:p>
    <w:p w:rsidR="00F14C8B" w:rsidRPr="00030AEF" w:rsidRDefault="00F14C8B" w:rsidP="00030AEF">
      <w:pPr>
        <w:rPr>
          <w:rFonts w:ascii="Times New Roman" w:hAnsi="Times New Roman" w:cs="Times New Roman"/>
          <w:sz w:val="28"/>
          <w:szCs w:val="28"/>
        </w:rPr>
      </w:pPr>
      <w:r w:rsidRPr="00030AEF">
        <w:rPr>
          <w:rFonts w:ascii="Times New Roman" w:hAnsi="Times New Roman" w:cs="Times New Roman"/>
          <w:sz w:val="28"/>
          <w:szCs w:val="28"/>
        </w:rPr>
        <w:t xml:space="preserve">-  использование имеющихся знаний, умений и навыков, </w:t>
      </w:r>
    </w:p>
    <w:p w:rsidR="00F14C8B" w:rsidRPr="00030AEF" w:rsidRDefault="00F14C8B" w:rsidP="00030AEF">
      <w:pPr>
        <w:rPr>
          <w:rFonts w:ascii="Times New Roman" w:hAnsi="Times New Roman" w:cs="Times New Roman"/>
          <w:sz w:val="28"/>
          <w:szCs w:val="28"/>
        </w:rPr>
      </w:pPr>
      <w:r w:rsidRPr="00030AEF">
        <w:rPr>
          <w:rFonts w:ascii="Times New Roman" w:hAnsi="Times New Roman" w:cs="Times New Roman"/>
          <w:sz w:val="28"/>
          <w:szCs w:val="28"/>
        </w:rPr>
        <w:t>- освоение новых знаний, необходимых для решения конкретной проблемы.</w:t>
      </w:r>
    </w:p>
    <w:p w:rsidR="00F14C8B" w:rsidRPr="00030AEF" w:rsidRDefault="00F14C8B" w:rsidP="00030AEF">
      <w:pPr>
        <w:rPr>
          <w:rFonts w:ascii="Times New Roman" w:hAnsi="Times New Roman" w:cs="Times New Roman"/>
          <w:sz w:val="28"/>
          <w:szCs w:val="28"/>
        </w:rPr>
      </w:pPr>
      <w:r w:rsidRPr="00030AEF">
        <w:rPr>
          <w:rFonts w:ascii="Times New Roman" w:hAnsi="Times New Roman" w:cs="Times New Roman"/>
          <w:sz w:val="28"/>
          <w:szCs w:val="28"/>
        </w:rPr>
        <w:t xml:space="preserve">          </w:t>
      </w:r>
    </w:p>
    <w:p w:rsidR="00F14C8B" w:rsidRPr="00030AEF" w:rsidRDefault="00F14C8B" w:rsidP="00030AEF">
      <w:pPr>
        <w:rPr>
          <w:rFonts w:ascii="Times New Roman" w:hAnsi="Times New Roman" w:cs="Times New Roman"/>
          <w:sz w:val="28"/>
          <w:szCs w:val="28"/>
        </w:rPr>
      </w:pPr>
      <w:r w:rsidRPr="00030AEF">
        <w:rPr>
          <w:rFonts w:ascii="Times New Roman" w:hAnsi="Times New Roman" w:cs="Times New Roman"/>
          <w:sz w:val="28"/>
          <w:szCs w:val="28"/>
        </w:rPr>
        <w:t xml:space="preserve">           </w:t>
      </w:r>
      <w:r w:rsidRPr="00030AEF">
        <w:rPr>
          <w:rFonts w:ascii="Times New Roman" w:hAnsi="Times New Roman" w:cs="Times New Roman"/>
          <w:b/>
          <w:bCs/>
          <w:sz w:val="28"/>
          <w:szCs w:val="28"/>
        </w:rPr>
        <w:t>Проект – это совокупность действий, документов, предварительных текстов, замысел для создания реального объекта.</w:t>
      </w:r>
      <w:r w:rsidRPr="00030AEF">
        <w:rPr>
          <w:rFonts w:ascii="Times New Roman" w:hAnsi="Times New Roman" w:cs="Times New Roman"/>
          <w:sz w:val="28"/>
          <w:szCs w:val="28"/>
        </w:rPr>
        <w:t xml:space="preserve"> </w:t>
      </w:r>
    </w:p>
    <w:p w:rsidR="00F14C8B" w:rsidRPr="00030AEF" w:rsidRDefault="00F14C8B" w:rsidP="00030AEF">
      <w:pPr>
        <w:rPr>
          <w:rFonts w:ascii="Times New Roman" w:hAnsi="Times New Roman" w:cs="Times New Roman"/>
          <w:sz w:val="28"/>
          <w:szCs w:val="28"/>
        </w:rPr>
      </w:pPr>
      <w:r w:rsidRPr="00030AEF">
        <w:rPr>
          <w:rFonts w:ascii="Times New Roman" w:hAnsi="Times New Roman" w:cs="Times New Roman"/>
          <w:sz w:val="28"/>
          <w:szCs w:val="28"/>
        </w:rPr>
        <w:t xml:space="preserve">            </w:t>
      </w:r>
    </w:p>
    <w:p w:rsidR="00F14C8B" w:rsidRPr="00030AEF" w:rsidRDefault="00F14C8B" w:rsidP="00030AEF">
      <w:pPr>
        <w:rPr>
          <w:rFonts w:ascii="Times New Roman" w:hAnsi="Times New Roman" w:cs="Times New Roman"/>
          <w:sz w:val="28"/>
          <w:szCs w:val="28"/>
        </w:rPr>
      </w:pPr>
    </w:p>
    <w:p w:rsidR="00F14C8B" w:rsidRPr="00030AEF" w:rsidRDefault="00F14C8B" w:rsidP="00030AEF">
      <w:pPr>
        <w:rPr>
          <w:rFonts w:ascii="Times New Roman" w:hAnsi="Times New Roman" w:cs="Times New Roman"/>
          <w:sz w:val="28"/>
          <w:szCs w:val="28"/>
        </w:rPr>
      </w:pPr>
      <w:r w:rsidRPr="00030AEF">
        <w:rPr>
          <w:rFonts w:ascii="Times New Roman" w:hAnsi="Times New Roman" w:cs="Times New Roman"/>
          <w:sz w:val="28"/>
          <w:szCs w:val="28"/>
        </w:rPr>
        <w:t xml:space="preserve">       Особое место занимает проектно-исследовательская </w:t>
      </w:r>
      <w:proofErr w:type="gramStart"/>
      <w:r w:rsidRPr="00030AEF">
        <w:rPr>
          <w:rFonts w:ascii="Times New Roman" w:hAnsi="Times New Roman" w:cs="Times New Roman"/>
          <w:sz w:val="28"/>
          <w:szCs w:val="28"/>
        </w:rPr>
        <w:t>деятельность,  при</w:t>
      </w:r>
      <w:proofErr w:type="gramEnd"/>
      <w:r w:rsidRPr="00030AEF">
        <w:rPr>
          <w:rFonts w:ascii="Times New Roman" w:hAnsi="Times New Roman" w:cs="Times New Roman"/>
          <w:sz w:val="28"/>
          <w:szCs w:val="28"/>
        </w:rPr>
        <w:t xml:space="preserve"> формировании универсальных учебных действий, которые в концепции Федеральных государственных стандартов второго поколения определены как основной результат обучения. Проектная деятельность формирует практически все действия. </w:t>
      </w:r>
    </w:p>
    <w:p w:rsidR="00F14C8B" w:rsidRPr="00030AEF" w:rsidRDefault="00F14C8B" w:rsidP="00030AEF">
      <w:pPr>
        <w:jc w:val="center"/>
        <w:rPr>
          <w:rFonts w:ascii="Times New Roman" w:hAnsi="Times New Roman" w:cs="Times New Roman"/>
          <w:b/>
          <w:sz w:val="28"/>
          <w:szCs w:val="28"/>
        </w:rPr>
      </w:pPr>
      <w:r w:rsidRPr="00030AEF">
        <w:rPr>
          <w:rFonts w:ascii="Times New Roman" w:hAnsi="Times New Roman" w:cs="Times New Roman"/>
          <w:b/>
          <w:sz w:val="28"/>
          <w:szCs w:val="28"/>
        </w:rPr>
        <w:t>Этапы формирования УУД в проектной деятельности.</w:t>
      </w:r>
    </w:p>
    <w:p w:rsidR="00F14C8B" w:rsidRPr="00030AEF" w:rsidRDefault="00F14C8B" w:rsidP="00030AEF">
      <w:pPr>
        <w:jc w:val="center"/>
        <w:rPr>
          <w:rFonts w:ascii="Times New Roman" w:hAnsi="Times New Roman" w:cs="Times New Roman"/>
          <w:b/>
          <w:sz w:val="28"/>
          <w:szCs w:val="28"/>
        </w:rPr>
      </w:pPr>
      <w:r w:rsidRPr="00030AEF">
        <w:rPr>
          <w:rFonts w:ascii="Times New Roman" w:hAnsi="Times New Roman" w:cs="Times New Roman"/>
          <w:b/>
          <w:sz w:val="28"/>
          <w:szCs w:val="28"/>
        </w:rPr>
        <w:t>1 класс</w:t>
      </w:r>
    </w:p>
    <w:p w:rsidR="00F14C8B" w:rsidRPr="00030AEF" w:rsidRDefault="00F14C8B" w:rsidP="00030AEF">
      <w:pPr>
        <w:rPr>
          <w:rFonts w:ascii="Times New Roman" w:hAnsi="Times New Roman" w:cs="Times New Roman"/>
          <w:b/>
          <w:sz w:val="28"/>
          <w:szCs w:val="28"/>
        </w:rPr>
      </w:pPr>
      <w:r w:rsidRPr="00030AEF">
        <w:rPr>
          <w:rFonts w:ascii="Times New Roman" w:hAnsi="Times New Roman" w:cs="Times New Roman"/>
          <w:b/>
          <w:sz w:val="28"/>
          <w:szCs w:val="28"/>
        </w:rPr>
        <w:t xml:space="preserve"> </w:t>
      </w:r>
    </w:p>
    <w:tbl>
      <w:tblPr>
        <w:tblW w:w="10260" w:type="dxa"/>
        <w:tblCellSpacing w:w="0" w:type="dxa"/>
        <w:tblInd w:w="-705" w:type="dxa"/>
        <w:tblCellMar>
          <w:left w:w="0" w:type="dxa"/>
          <w:right w:w="0" w:type="dxa"/>
        </w:tblCellMar>
        <w:tblLook w:val="0000" w:firstRow="0" w:lastRow="0" w:firstColumn="0" w:lastColumn="0" w:noHBand="0" w:noVBand="0"/>
      </w:tblPr>
      <w:tblGrid>
        <w:gridCol w:w="4662"/>
        <w:gridCol w:w="2898"/>
        <w:gridCol w:w="2700"/>
      </w:tblGrid>
      <w:tr w:rsidR="00F14C8B" w:rsidRPr="00030AEF" w:rsidTr="00881CE7">
        <w:trPr>
          <w:trHeight w:val="625"/>
          <w:tblCellSpacing w:w="0" w:type="dxa"/>
        </w:trPr>
        <w:tc>
          <w:tcPr>
            <w:tcW w:w="4662" w:type="dxa"/>
            <w:tcBorders>
              <w:top w:val="single" w:sz="6" w:space="0" w:color="000000"/>
              <w:left w:val="single" w:sz="6" w:space="0" w:color="000000"/>
              <w:bottom w:val="single" w:sz="6" w:space="0" w:color="000000"/>
              <w:right w:val="single" w:sz="6" w:space="0" w:color="000000"/>
            </w:tcBorders>
            <w:shd w:val="clear" w:color="auto" w:fill="D3A2FC"/>
          </w:tcPr>
          <w:p w:rsidR="00F14C8B" w:rsidRPr="00030AEF" w:rsidRDefault="00F14C8B" w:rsidP="00030AEF">
            <w:pPr>
              <w:jc w:val="center"/>
              <w:rPr>
                <w:rFonts w:ascii="Times New Roman" w:hAnsi="Times New Roman" w:cs="Times New Roman"/>
                <w:sz w:val="28"/>
                <w:szCs w:val="28"/>
              </w:rPr>
            </w:pPr>
            <w:r w:rsidRPr="00030AEF">
              <w:rPr>
                <w:rFonts w:ascii="Times New Roman" w:hAnsi="Times New Roman" w:cs="Times New Roman"/>
                <w:bCs/>
                <w:sz w:val="28"/>
                <w:szCs w:val="28"/>
              </w:rPr>
              <w:t>Задачи пополнения проектного опыта</w:t>
            </w:r>
          </w:p>
        </w:tc>
        <w:tc>
          <w:tcPr>
            <w:tcW w:w="2898" w:type="dxa"/>
            <w:tcBorders>
              <w:top w:val="single" w:sz="6" w:space="0" w:color="000000"/>
              <w:left w:val="single" w:sz="6" w:space="0" w:color="000000"/>
              <w:bottom w:val="single" w:sz="6" w:space="0" w:color="000000"/>
              <w:right w:val="single" w:sz="6" w:space="0" w:color="000000"/>
            </w:tcBorders>
            <w:shd w:val="clear" w:color="auto" w:fill="D3A2FC"/>
          </w:tcPr>
          <w:p w:rsidR="00F14C8B" w:rsidRPr="00030AEF" w:rsidRDefault="00F14C8B" w:rsidP="00030AEF">
            <w:pPr>
              <w:jc w:val="center"/>
              <w:rPr>
                <w:rFonts w:ascii="Times New Roman" w:hAnsi="Times New Roman" w:cs="Times New Roman"/>
                <w:sz w:val="28"/>
                <w:szCs w:val="28"/>
              </w:rPr>
            </w:pPr>
            <w:r w:rsidRPr="00030AEF">
              <w:rPr>
                <w:rFonts w:ascii="Times New Roman" w:hAnsi="Times New Roman" w:cs="Times New Roman"/>
                <w:bCs/>
                <w:sz w:val="28"/>
                <w:szCs w:val="28"/>
              </w:rPr>
              <w:t>Внеурочная деятельность</w:t>
            </w:r>
          </w:p>
        </w:tc>
        <w:tc>
          <w:tcPr>
            <w:tcW w:w="2700" w:type="dxa"/>
            <w:tcBorders>
              <w:top w:val="single" w:sz="6" w:space="0" w:color="000000"/>
              <w:left w:val="single" w:sz="6" w:space="0" w:color="000000"/>
              <w:bottom w:val="single" w:sz="6" w:space="0" w:color="000000"/>
              <w:right w:val="single" w:sz="6" w:space="0" w:color="000000"/>
            </w:tcBorders>
            <w:shd w:val="clear" w:color="auto" w:fill="D3A2FC"/>
          </w:tcPr>
          <w:p w:rsidR="00F14C8B" w:rsidRPr="00030AEF" w:rsidRDefault="00F14C8B" w:rsidP="00030AEF">
            <w:pPr>
              <w:jc w:val="center"/>
              <w:rPr>
                <w:rFonts w:ascii="Times New Roman" w:hAnsi="Times New Roman" w:cs="Times New Roman"/>
                <w:sz w:val="28"/>
                <w:szCs w:val="28"/>
              </w:rPr>
            </w:pPr>
            <w:r w:rsidRPr="00030AEF">
              <w:rPr>
                <w:rFonts w:ascii="Times New Roman" w:hAnsi="Times New Roman" w:cs="Times New Roman"/>
                <w:bCs/>
                <w:sz w:val="28"/>
                <w:szCs w:val="28"/>
              </w:rPr>
              <w:t>УУД</w:t>
            </w:r>
          </w:p>
        </w:tc>
      </w:tr>
      <w:tr w:rsidR="00F14C8B" w:rsidRPr="00030AEF" w:rsidTr="00881CE7">
        <w:trPr>
          <w:trHeight w:val="4608"/>
          <w:tblCellSpacing w:w="0" w:type="dxa"/>
        </w:trPr>
        <w:tc>
          <w:tcPr>
            <w:tcW w:w="4662" w:type="dxa"/>
            <w:tcBorders>
              <w:top w:val="single" w:sz="6" w:space="0" w:color="000000"/>
              <w:left w:val="single" w:sz="6" w:space="0" w:color="000000"/>
              <w:bottom w:val="single" w:sz="6" w:space="0" w:color="000000"/>
              <w:right w:val="single" w:sz="6" w:space="0" w:color="000000"/>
            </w:tcBorders>
          </w:tcPr>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поддержание проектной активности школьников;</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развитие умений ставить вопросы, высказывать предположения, наблюдать;</w:t>
            </w:r>
            <w:r w:rsidR="00030AEF" w:rsidRPr="00030AEF">
              <w:rPr>
                <w:rFonts w:ascii="Times New Roman" w:hAnsi="Times New Roman" w:cs="Times New Roman"/>
                <w:bCs/>
                <w:sz w:val="28"/>
                <w:szCs w:val="28"/>
              </w:rPr>
              <w:t xml:space="preserve"> </w:t>
            </w:r>
            <w:r w:rsidRPr="00030AEF">
              <w:rPr>
                <w:rFonts w:ascii="Times New Roman" w:hAnsi="Times New Roman" w:cs="Times New Roman"/>
                <w:bCs/>
                <w:sz w:val="28"/>
                <w:szCs w:val="28"/>
              </w:rPr>
              <w:t>формирование первоначальных представлений о деятельности</w:t>
            </w:r>
          </w:p>
        </w:tc>
        <w:tc>
          <w:tcPr>
            <w:tcW w:w="2898" w:type="dxa"/>
            <w:tcBorders>
              <w:top w:val="single" w:sz="6" w:space="0" w:color="000000"/>
              <w:left w:val="single" w:sz="6" w:space="0" w:color="000000"/>
              <w:bottom w:val="single" w:sz="6" w:space="0" w:color="000000"/>
              <w:right w:val="single" w:sz="6" w:space="0" w:color="000000"/>
            </w:tcBorders>
          </w:tcPr>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игры-занятия,</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определение интересов ребёнка</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индивидуальное составление схем,</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выполнение моделей из различных материалов,</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экскурсии,</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выставки детских работ</w:t>
            </w:r>
          </w:p>
        </w:tc>
        <w:tc>
          <w:tcPr>
            <w:tcW w:w="2700" w:type="dxa"/>
            <w:tcBorders>
              <w:top w:val="single" w:sz="6" w:space="0" w:color="000000"/>
              <w:left w:val="single" w:sz="6" w:space="0" w:color="000000"/>
              <w:bottom w:val="single" w:sz="6" w:space="0" w:color="000000"/>
              <w:right w:val="single" w:sz="6" w:space="0" w:color="000000"/>
            </w:tcBorders>
          </w:tcPr>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-умение видеть проблемы</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-умение выдвигать гипотезы</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-умение задавать вопросы</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-подбор литературы</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-ориентация в словаре, справочной литературе</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-ориентировка в тексте</w:t>
            </w:r>
          </w:p>
        </w:tc>
      </w:tr>
    </w:tbl>
    <w:p w:rsidR="00F14C8B" w:rsidRPr="00030AEF" w:rsidRDefault="00F14C8B" w:rsidP="00030AEF">
      <w:pPr>
        <w:jc w:val="center"/>
        <w:rPr>
          <w:rFonts w:ascii="Times New Roman" w:hAnsi="Times New Roman" w:cs="Times New Roman"/>
          <w:b/>
          <w:sz w:val="28"/>
          <w:szCs w:val="28"/>
        </w:rPr>
      </w:pPr>
      <w:r w:rsidRPr="00030AEF">
        <w:rPr>
          <w:rFonts w:ascii="Times New Roman" w:hAnsi="Times New Roman" w:cs="Times New Roman"/>
          <w:color w:val="FFFFFF"/>
          <w:sz w:val="28"/>
          <w:szCs w:val="28"/>
        </w:rPr>
        <w:t>2</w:t>
      </w:r>
      <w:r w:rsidRPr="00030AEF">
        <w:rPr>
          <w:rFonts w:ascii="Times New Roman" w:hAnsi="Times New Roman" w:cs="Times New Roman"/>
          <w:b/>
          <w:color w:val="FFFFFF"/>
          <w:sz w:val="28"/>
          <w:szCs w:val="28"/>
        </w:rPr>
        <w:t>222</w:t>
      </w:r>
      <w:r w:rsidRPr="00030AEF">
        <w:rPr>
          <w:rFonts w:ascii="Times New Roman" w:hAnsi="Times New Roman" w:cs="Times New Roman"/>
          <w:b/>
          <w:sz w:val="28"/>
          <w:szCs w:val="28"/>
        </w:rPr>
        <w:t>2 класс</w:t>
      </w:r>
    </w:p>
    <w:tbl>
      <w:tblPr>
        <w:tblW w:w="10260" w:type="dxa"/>
        <w:tblCellSpacing w:w="0" w:type="dxa"/>
        <w:tblInd w:w="-705" w:type="dxa"/>
        <w:tblCellMar>
          <w:left w:w="0" w:type="dxa"/>
          <w:right w:w="0" w:type="dxa"/>
        </w:tblCellMar>
        <w:tblLook w:val="0000" w:firstRow="0" w:lastRow="0" w:firstColumn="0" w:lastColumn="0" w:noHBand="0" w:noVBand="0"/>
      </w:tblPr>
      <w:tblGrid>
        <w:gridCol w:w="3240"/>
        <w:gridCol w:w="3075"/>
        <w:gridCol w:w="3945"/>
      </w:tblGrid>
      <w:tr w:rsidR="00F14C8B" w:rsidRPr="00030AEF" w:rsidTr="00881CE7">
        <w:trPr>
          <w:trHeight w:val="840"/>
          <w:tblCellSpacing w:w="0" w:type="dxa"/>
        </w:trPr>
        <w:tc>
          <w:tcPr>
            <w:tcW w:w="3240" w:type="dxa"/>
            <w:tcBorders>
              <w:top w:val="single" w:sz="6" w:space="0" w:color="000000"/>
              <w:left w:val="single" w:sz="6" w:space="0" w:color="000000"/>
              <w:bottom w:val="single" w:sz="6" w:space="0" w:color="000000"/>
              <w:right w:val="single" w:sz="6" w:space="0" w:color="000000"/>
            </w:tcBorders>
            <w:shd w:val="clear" w:color="auto" w:fill="D3A2FC"/>
          </w:tcPr>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lastRenderedPageBreak/>
              <w:t>Задачи пополнения проектного опыта</w:t>
            </w:r>
          </w:p>
        </w:tc>
        <w:tc>
          <w:tcPr>
            <w:tcW w:w="3075" w:type="dxa"/>
            <w:tcBorders>
              <w:top w:val="single" w:sz="6" w:space="0" w:color="000000"/>
              <w:left w:val="single" w:sz="6" w:space="0" w:color="000000"/>
              <w:bottom w:val="single" w:sz="6" w:space="0" w:color="000000"/>
              <w:right w:val="single" w:sz="6" w:space="0" w:color="000000"/>
            </w:tcBorders>
            <w:shd w:val="clear" w:color="auto" w:fill="D3A2FC"/>
          </w:tcPr>
          <w:p w:rsidR="00F14C8B" w:rsidRPr="00030AEF" w:rsidRDefault="00F14C8B" w:rsidP="00030AEF">
            <w:pPr>
              <w:jc w:val="center"/>
              <w:rPr>
                <w:rFonts w:ascii="Times New Roman" w:hAnsi="Times New Roman" w:cs="Times New Roman"/>
                <w:sz w:val="28"/>
                <w:szCs w:val="28"/>
              </w:rPr>
            </w:pPr>
            <w:r w:rsidRPr="00030AEF">
              <w:rPr>
                <w:rFonts w:ascii="Times New Roman" w:hAnsi="Times New Roman" w:cs="Times New Roman"/>
                <w:bCs/>
                <w:sz w:val="28"/>
                <w:szCs w:val="28"/>
              </w:rPr>
              <w:t>Внеурочная деятельность</w:t>
            </w:r>
          </w:p>
        </w:tc>
        <w:tc>
          <w:tcPr>
            <w:tcW w:w="3945" w:type="dxa"/>
            <w:tcBorders>
              <w:top w:val="single" w:sz="6" w:space="0" w:color="000000"/>
              <w:left w:val="single" w:sz="6" w:space="0" w:color="000000"/>
              <w:bottom w:val="single" w:sz="6" w:space="0" w:color="000000"/>
              <w:right w:val="single" w:sz="6" w:space="0" w:color="000000"/>
            </w:tcBorders>
            <w:shd w:val="clear" w:color="auto" w:fill="D3A2FC"/>
          </w:tcPr>
          <w:p w:rsidR="00F14C8B" w:rsidRPr="00030AEF" w:rsidRDefault="00F14C8B" w:rsidP="00030AEF">
            <w:pPr>
              <w:jc w:val="center"/>
              <w:rPr>
                <w:rFonts w:ascii="Times New Roman" w:hAnsi="Times New Roman" w:cs="Times New Roman"/>
                <w:sz w:val="28"/>
                <w:szCs w:val="28"/>
              </w:rPr>
            </w:pPr>
            <w:r w:rsidRPr="00030AEF">
              <w:rPr>
                <w:rFonts w:ascii="Times New Roman" w:hAnsi="Times New Roman" w:cs="Times New Roman"/>
                <w:bCs/>
                <w:sz w:val="28"/>
                <w:szCs w:val="28"/>
              </w:rPr>
              <w:t>УУД</w:t>
            </w:r>
          </w:p>
        </w:tc>
      </w:tr>
      <w:tr w:rsidR="00F14C8B" w:rsidRPr="00030AEF" w:rsidTr="00881CE7">
        <w:trPr>
          <w:trHeight w:val="4080"/>
          <w:tblCellSpacing w:w="0" w:type="dxa"/>
        </w:trPr>
        <w:tc>
          <w:tcPr>
            <w:tcW w:w="3240" w:type="dxa"/>
            <w:tcBorders>
              <w:top w:val="single" w:sz="6" w:space="0" w:color="000000"/>
              <w:left w:val="single" w:sz="6" w:space="0" w:color="000000"/>
              <w:bottom w:val="single" w:sz="6" w:space="0" w:color="000000"/>
              <w:right w:val="single" w:sz="6" w:space="0" w:color="000000"/>
            </w:tcBorders>
          </w:tcPr>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sz w:val="28"/>
                <w:szCs w:val="28"/>
              </w:rPr>
              <w:t>-</w:t>
            </w:r>
            <w:r w:rsidRPr="00030AEF">
              <w:rPr>
                <w:rFonts w:ascii="Times New Roman" w:hAnsi="Times New Roman" w:cs="Times New Roman"/>
                <w:bCs/>
                <w:sz w:val="28"/>
                <w:szCs w:val="28"/>
              </w:rPr>
              <w:t xml:space="preserve">развитие умений определять тему </w:t>
            </w:r>
            <w:proofErr w:type="gramStart"/>
            <w:r w:rsidRPr="00030AEF">
              <w:rPr>
                <w:rFonts w:ascii="Times New Roman" w:hAnsi="Times New Roman" w:cs="Times New Roman"/>
                <w:bCs/>
                <w:sz w:val="28"/>
                <w:szCs w:val="28"/>
              </w:rPr>
              <w:t>исследования,  анализировать</w:t>
            </w:r>
            <w:proofErr w:type="gramEnd"/>
            <w:r w:rsidRPr="00030AEF">
              <w:rPr>
                <w:rFonts w:ascii="Times New Roman" w:hAnsi="Times New Roman" w:cs="Times New Roman"/>
                <w:bCs/>
                <w:sz w:val="28"/>
                <w:szCs w:val="28"/>
              </w:rPr>
              <w:t>, сравнивать,</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   формулировать выводы,</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 xml:space="preserve">оформлять результаты </w:t>
            </w:r>
            <w:proofErr w:type="gramStart"/>
            <w:r w:rsidRPr="00030AEF">
              <w:rPr>
                <w:rFonts w:ascii="Times New Roman" w:hAnsi="Times New Roman" w:cs="Times New Roman"/>
                <w:bCs/>
                <w:sz w:val="28"/>
                <w:szCs w:val="28"/>
              </w:rPr>
              <w:t>исследования;·</w:t>
            </w:r>
            <w:proofErr w:type="gramEnd"/>
            <w:r w:rsidRPr="00030AEF">
              <w:rPr>
                <w:rFonts w:ascii="Times New Roman" w:hAnsi="Times New Roman" w:cs="Times New Roman"/>
                <w:bCs/>
                <w:sz w:val="28"/>
                <w:szCs w:val="28"/>
              </w:rPr>
              <w:t xml:space="preserve"> поддержание инициативы, самостоятельности</w:t>
            </w:r>
          </w:p>
        </w:tc>
        <w:tc>
          <w:tcPr>
            <w:tcW w:w="3075" w:type="dxa"/>
            <w:tcBorders>
              <w:top w:val="single" w:sz="6" w:space="0" w:color="000000"/>
              <w:left w:val="single" w:sz="6" w:space="0" w:color="000000"/>
              <w:bottom w:val="single" w:sz="6" w:space="0" w:color="000000"/>
              <w:right w:val="single" w:sz="6" w:space="0" w:color="000000"/>
            </w:tcBorders>
          </w:tcPr>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разработка маршрутов экскурсии,</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индивидуальное составление моделей и схем,</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мини-доклады,</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ролевые игры,</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эксперименты,</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 xml:space="preserve">работа </w:t>
            </w:r>
            <w:proofErr w:type="gramStart"/>
            <w:r w:rsidRPr="00030AEF">
              <w:rPr>
                <w:rFonts w:ascii="Times New Roman" w:hAnsi="Times New Roman" w:cs="Times New Roman"/>
                <w:bCs/>
                <w:sz w:val="28"/>
                <w:szCs w:val="28"/>
              </w:rPr>
              <w:t>над  простыми</w:t>
            </w:r>
            <w:proofErr w:type="gramEnd"/>
            <w:r w:rsidRPr="00030AEF">
              <w:rPr>
                <w:rFonts w:ascii="Times New Roman" w:hAnsi="Times New Roman" w:cs="Times New Roman"/>
                <w:bCs/>
                <w:sz w:val="28"/>
                <w:szCs w:val="28"/>
              </w:rPr>
              <w:t xml:space="preserve"> проектами (коллективными и индивидуальными)</w:t>
            </w:r>
          </w:p>
        </w:tc>
        <w:tc>
          <w:tcPr>
            <w:tcW w:w="3945" w:type="dxa"/>
            <w:tcBorders>
              <w:top w:val="single" w:sz="6" w:space="0" w:color="000000"/>
              <w:left w:val="single" w:sz="6" w:space="0" w:color="000000"/>
              <w:bottom w:val="single" w:sz="6" w:space="0" w:color="000000"/>
              <w:right w:val="single" w:sz="6" w:space="0" w:color="000000"/>
            </w:tcBorders>
          </w:tcPr>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 умение работать в группах</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умение разрешать конфликты</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доказывать своё мнение</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умение анализировать, сравнивать</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умение формулировать проблему</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умение структурировать знания</w:t>
            </w:r>
          </w:p>
          <w:p w:rsidR="00F14C8B" w:rsidRPr="00030AEF" w:rsidRDefault="00F14C8B" w:rsidP="00030AEF">
            <w:pPr>
              <w:jc w:val="center"/>
              <w:rPr>
                <w:rFonts w:ascii="Times New Roman" w:hAnsi="Times New Roman" w:cs="Times New Roman"/>
                <w:sz w:val="28"/>
                <w:szCs w:val="28"/>
              </w:rPr>
            </w:pPr>
            <w:r w:rsidRPr="00030AEF">
              <w:rPr>
                <w:rFonts w:ascii="Times New Roman" w:hAnsi="Times New Roman" w:cs="Times New Roman"/>
                <w:bCs/>
                <w:sz w:val="28"/>
                <w:szCs w:val="28"/>
              </w:rPr>
              <w:t>самоутверждение</w:t>
            </w:r>
          </w:p>
        </w:tc>
      </w:tr>
    </w:tbl>
    <w:p w:rsidR="00F14C8B" w:rsidRPr="00030AEF" w:rsidRDefault="00F14C8B" w:rsidP="00030AEF">
      <w:pPr>
        <w:jc w:val="center"/>
        <w:rPr>
          <w:rFonts w:ascii="Times New Roman" w:hAnsi="Times New Roman" w:cs="Times New Roman"/>
          <w:b/>
          <w:sz w:val="28"/>
          <w:szCs w:val="28"/>
        </w:rPr>
      </w:pPr>
      <w:r w:rsidRPr="00030AEF">
        <w:rPr>
          <w:rFonts w:ascii="Times New Roman" w:hAnsi="Times New Roman" w:cs="Times New Roman"/>
          <w:b/>
          <w:color w:val="FFFFFF"/>
          <w:sz w:val="28"/>
          <w:szCs w:val="28"/>
        </w:rPr>
        <w:t>3 кла</w:t>
      </w:r>
      <w:r w:rsidRPr="00030AEF">
        <w:rPr>
          <w:rFonts w:ascii="Times New Roman" w:hAnsi="Times New Roman" w:cs="Times New Roman"/>
          <w:b/>
          <w:sz w:val="28"/>
          <w:szCs w:val="28"/>
        </w:rPr>
        <w:t>3 – 4 класс</w:t>
      </w:r>
    </w:p>
    <w:tbl>
      <w:tblPr>
        <w:tblpPr w:leftFromText="180" w:rightFromText="180" w:vertAnchor="text" w:tblpX="-870" w:tblpY="1"/>
        <w:tblOverlap w:val="never"/>
        <w:tblW w:w="10110" w:type="dxa"/>
        <w:tblCellSpacing w:w="0" w:type="dxa"/>
        <w:tblCellMar>
          <w:left w:w="0" w:type="dxa"/>
          <w:right w:w="0" w:type="dxa"/>
        </w:tblCellMar>
        <w:tblLook w:val="0000" w:firstRow="0" w:lastRow="0" w:firstColumn="0" w:lastColumn="0" w:noHBand="0" w:noVBand="0"/>
      </w:tblPr>
      <w:tblGrid>
        <w:gridCol w:w="3578"/>
        <w:gridCol w:w="3181"/>
        <w:gridCol w:w="3351"/>
      </w:tblGrid>
      <w:tr w:rsidR="00F14C8B" w:rsidRPr="00030AEF" w:rsidTr="00881CE7">
        <w:trPr>
          <w:trHeight w:val="735"/>
          <w:tblCellSpacing w:w="0" w:type="dxa"/>
        </w:trPr>
        <w:tc>
          <w:tcPr>
            <w:tcW w:w="3578" w:type="dxa"/>
            <w:tcBorders>
              <w:top w:val="single" w:sz="12" w:space="0" w:color="000000"/>
              <w:left w:val="single" w:sz="12" w:space="0" w:color="000000"/>
              <w:bottom w:val="single" w:sz="6" w:space="0" w:color="000000"/>
              <w:right w:val="single" w:sz="6" w:space="0" w:color="000000"/>
            </w:tcBorders>
            <w:shd w:val="clear" w:color="auto" w:fill="D3A2FC"/>
          </w:tcPr>
          <w:p w:rsidR="00F14C8B" w:rsidRPr="00030AEF" w:rsidRDefault="00F14C8B" w:rsidP="00030AEF">
            <w:pPr>
              <w:jc w:val="center"/>
              <w:rPr>
                <w:rFonts w:ascii="Times New Roman" w:hAnsi="Times New Roman" w:cs="Times New Roman"/>
                <w:sz w:val="28"/>
                <w:szCs w:val="28"/>
              </w:rPr>
            </w:pPr>
            <w:r w:rsidRPr="00030AEF">
              <w:rPr>
                <w:rFonts w:ascii="Times New Roman" w:hAnsi="Times New Roman" w:cs="Times New Roman"/>
                <w:bCs/>
                <w:sz w:val="28"/>
                <w:szCs w:val="28"/>
              </w:rPr>
              <w:t>Задачи обогащения проектного опыта</w:t>
            </w:r>
          </w:p>
        </w:tc>
        <w:tc>
          <w:tcPr>
            <w:tcW w:w="3181" w:type="dxa"/>
            <w:tcBorders>
              <w:top w:val="single" w:sz="12" w:space="0" w:color="000000"/>
              <w:left w:val="single" w:sz="6" w:space="0" w:color="000000"/>
              <w:bottom w:val="single" w:sz="6" w:space="0" w:color="000000"/>
              <w:right w:val="single" w:sz="6" w:space="0" w:color="000000"/>
            </w:tcBorders>
            <w:shd w:val="clear" w:color="auto" w:fill="D3A2FC"/>
          </w:tcPr>
          <w:p w:rsidR="00F14C8B" w:rsidRPr="00030AEF" w:rsidRDefault="00F14C8B" w:rsidP="00030AEF">
            <w:pPr>
              <w:jc w:val="center"/>
              <w:rPr>
                <w:rFonts w:ascii="Times New Roman" w:hAnsi="Times New Roman" w:cs="Times New Roman"/>
                <w:sz w:val="28"/>
                <w:szCs w:val="28"/>
              </w:rPr>
            </w:pPr>
            <w:r w:rsidRPr="00030AEF">
              <w:rPr>
                <w:rFonts w:ascii="Times New Roman" w:hAnsi="Times New Roman" w:cs="Times New Roman"/>
                <w:bCs/>
                <w:sz w:val="28"/>
                <w:szCs w:val="28"/>
              </w:rPr>
              <w:t>Внеурочная деятельность</w:t>
            </w:r>
          </w:p>
        </w:tc>
        <w:tc>
          <w:tcPr>
            <w:tcW w:w="3351" w:type="dxa"/>
            <w:tcBorders>
              <w:top w:val="single" w:sz="12" w:space="0" w:color="000000"/>
              <w:left w:val="single" w:sz="6" w:space="0" w:color="000000"/>
              <w:bottom w:val="single" w:sz="6" w:space="0" w:color="000000"/>
              <w:right w:val="single" w:sz="12" w:space="0" w:color="000000"/>
            </w:tcBorders>
            <w:shd w:val="clear" w:color="auto" w:fill="D3A2FC"/>
          </w:tcPr>
          <w:p w:rsidR="00F14C8B" w:rsidRPr="00030AEF" w:rsidRDefault="00F14C8B" w:rsidP="00030AEF">
            <w:pPr>
              <w:jc w:val="center"/>
              <w:rPr>
                <w:rFonts w:ascii="Times New Roman" w:hAnsi="Times New Roman" w:cs="Times New Roman"/>
                <w:sz w:val="28"/>
                <w:szCs w:val="28"/>
              </w:rPr>
            </w:pPr>
            <w:r w:rsidRPr="00030AEF">
              <w:rPr>
                <w:rFonts w:ascii="Times New Roman" w:hAnsi="Times New Roman" w:cs="Times New Roman"/>
                <w:bCs/>
                <w:sz w:val="28"/>
                <w:szCs w:val="28"/>
              </w:rPr>
              <w:t>УУД</w:t>
            </w:r>
          </w:p>
        </w:tc>
      </w:tr>
      <w:tr w:rsidR="00F14C8B" w:rsidRPr="00030AEF" w:rsidTr="00881CE7">
        <w:trPr>
          <w:trHeight w:val="5550"/>
          <w:tblCellSpacing w:w="0" w:type="dxa"/>
        </w:trPr>
        <w:tc>
          <w:tcPr>
            <w:tcW w:w="3578" w:type="dxa"/>
            <w:tcBorders>
              <w:top w:val="single" w:sz="6" w:space="0" w:color="000000"/>
              <w:left w:val="single" w:sz="12" w:space="0" w:color="000000"/>
              <w:bottom w:val="single" w:sz="12" w:space="0" w:color="000000"/>
              <w:right w:val="single" w:sz="6" w:space="0" w:color="000000"/>
            </w:tcBorders>
          </w:tcPr>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 средства и способы проектной деятельности</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осознание логики проекта</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увеличение сложности учебно-исследовательских задач,</w:t>
            </w:r>
          </w:p>
          <w:p w:rsidR="00F14C8B" w:rsidRPr="00030AEF" w:rsidRDefault="00F14C8B" w:rsidP="00030AEF">
            <w:pPr>
              <w:jc w:val="center"/>
              <w:rPr>
                <w:rFonts w:ascii="Times New Roman" w:hAnsi="Times New Roman" w:cs="Times New Roman"/>
                <w:sz w:val="28"/>
                <w:szCs w:val="28"/>
              </w:rPr>
            </w:pPr>
            <w:r w:rsidRPr="00030AEF">
              <w:rPr>
                <w:rFonts w:ascii="Times New Roman" w:hAnsi="Times New Roman" w:cs="Times New Roman"/>
                <w:bCs/>
                <w:sz w:val="28"/>
                <w:szCs w:val="28"/>
              </w:rPr>
              <w:t>развернутость и осознанность рассуждений, обобщений и выводов</w:t>
            </w:r>
          </w:p>
        </w:tc>
        <w:tc>
          <w:tcPr>
            <w:tcW w:w="3181" w:type="dxa"/>
            <w:tcBorders>
              <w:top w:val="single" w:sz="6" w:space="0" w:color="000000"/>
              <w:left w:val="single" w:sz="6" w:space="0" w:color="000000"/>
              <w:bottom w:val="single" w:sz="12" w:space="0" w:color="000000"/>
              <w:right w:val="single" w:sz="6" w:space="0" w:color="000000"/>
            </w:tcBorders>
          </w:tcPr>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 мини-исследования,</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коллективное выполнение и защита</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работ,</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 наблюдение, анкетирование, эксперимент</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 самостоятельные исследования школьников,</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  подготовка, презентация и защита проектно- исследовательских работ на конференциях, участие в конкурсах, олимпиадах.</w:t>
            </w:r>
          </w:p>
          <w:p w:rsidR="00F14C8B" w:rsidRPr="00030AEF" w:rsidRDefault="00F14C8B" w:rsidP="00030AEF">
            <w:pPr>
              <w:jc w:val="center"/>
              <w:rPr>
                <w:rFonts w:ascii="Times New Roman" w:hAnsi="Times New Roman" w:cs="Times New Roman"/>
                <w:bCs/>
                <w:sz w:val="28"/>
                <w:szCs w:val="28"/>
              </w:rPr>
            </w:pPr>
          </w:p>
        </w:tc>
        <w:tc>
          <w:tcPr>
            <w:tcW w:w="3351" w:type="dxa"/>
            <w:tcBorders>
              <w:top w:val="single" w:sz="6" w:space="0" w:color="000000"/>
              <w:left w:val="single" w:sz="6" w:space="0" w:color="000000"/>
              <w:bottom w:val="single" w:sz="12" w:space="0" w:color="000000"/>
              <w:right w:val="single" w:sz="12" w:space="0" w:color="000000"/>
            </w:tcBorders>
          </w:tcPr>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личностный рост</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рефлексия</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самооценка</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планирование учебного сотрудничества</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целеполагание</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планирование</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умение прогнозировать</w:t>
            </w:r>
          </w:p>
          <w:p w:rsidR="00F14C8B" w:rsidRPr="00030AEF" w:rsidRDefault="00F14C8B" w:rsidP="00030AEF">
            <w:pPr>
              <w:jc w:val="center"/>
              <w:rPr>
                <w:rFonts w:ascii="Times New Roman" w:hAnsi="Times New Roman" w:cs="Times New Roman"/>
                <w:bCs/>
                <w:sz w:val="28"/>
                <w:szCs w:val="28"/>
              </w:rPr>
            </w:pPr>
            <w:r w:rsidRPr="00030AEF">
              <w:rPr>
                <w:rFonts w:ascii="Times New Roman" w:hAnsi="Times New Roman" w:cs="Times New Roman"/>
                <w:bCs/>
                <w:sz w:val="28"/>
                <w:szCs w:val="28"/>
              </w:rPr>
              <w:t>умение контролировать</w:t>
            </w:r>
          </w:p>
          <w:p w:rsidR="00F14C8B" w:rsidRPr="00030AEF" w:rsidRDefault="00F14C8B" w:rsidP="00030AEF">
            <w:pPr>
              <w:jc w:val="center"/>
              <w:rPr>
                <w:rFonts w:ascii="Times New Roman" w:hAnsi="Times New Roman" w:cs="Times New Roman"/>
                <w:sz w:val="28"/>
                <w:szCs w:val="28"/>
              </w:rPr>
            </w:pPr>
            <w:r w:rsidRPr="00030AEF">
              <w:rPr>
                <w:rFonts w:ascii="Times New Roman" w:hAnsi="Times New Roman" w:cs="Times New Roman"/>
                <w:bCs/>
                <w:sz w:val="28"/>
                <w:szCs w:val="28"/>
              </w:rPr>
              <w:t>умение самостоятельно работать</w:t>
            </w:r>
          </w:p>
        </w:tc>
      </w:tr>
    </w:tbl>
    <w:p w:rsidR="00F14C8B" w:rsidRPr="00030AEF" w:rsidRDefault="00F14C8B" w:rsidP="00030AEF">
      <w:pPr>
        <w:rPr>
          <w:rFonts w:ascii="Times New Roman" w:hAnsi="Times New Roman" w:cs="Times New Roman"/>
          <w:sz w:val="28"/>
          <w:szCs w:val="28"/>
        </w:rPr>
      </w:pPr>
    </w:p>
    <w:p w:rsidR="00F14C8B" w:rsidRPr="00030AEF" w:rsidRDefault="00F14C8B" w:rsidP="00030AEF">
      <w:pPr>
        <w:rPr>
          <w:rFonts w:ascii="Times New Roman" w:hAnsi="Times New Roman" w:cs="Times New Roman"/>
          <w:sz w:val="28"/>
          <w:szCs w:val="28"/>
        </w:rPr>
      </w:pPr>
      <w:r w:rsidRPr="00030AEF">
        <w:rPr>
          <w:rFonts w:ascii="Times New Roman" w:hAnsi="Times New Roman" w:cs="Times New Roman"/>
          <w:sz w:val="28"/>
          <w:szCs w:val="28"/>
        </w:rPr>
        <w:t xml:space="preserve">       Уже в первом классе мы создаём коллективные и индивидуальные проекты и учимся их презентовать. </w:t>
      </w:r>
    </w:p>
    <w:p w:rsidR="00F14C8B" w:rsidRPr="00062BE2" w:rsidRDefault="00F14C8B" w:rsidP="00062BE2">
      <w:pPr>
        <w:rPr>
          <w:rFonts w:ascii="Times New Roman" w:hAnsi="Times New Roman" w:cs="Times New Roman"/>
          <w:sz w:val="28"/>
          <w:szCs w:val="28"/>
        </w:rPr>
      </w:pPr>
      <w:r w:rsidRPr="00030AEF">
        <w:rPr>
          <w:rFonts w:ascii="Times New Roman" w:hAnsi="Times New Roman" w:cs="Times New Roman"/>
          <w:sz w:val="28"/>
          <w:szCs w:val="28"/>
        </w:rPr>
        <w:t xml:space="preserve">        </w:t>
      </w:r>
    </w:p>
    <w:p w:rsidR="00BF1CFB" w:rsidRDefault="00BF1CFB" w:rsidP="00BF1CFB">
      <w:pPr>
        <w:shd w:val="clear" w:color="auto" w:fill="FFFFFF"/>
        <w:autoSpaceDE w:val="0"/>
        <w:autoSpaceDN w:val="0"/>
        <w:adjustRightInd w:val="0"/>
        <w:spacing w:before="240" w:after="240" w:line="252"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МЕТОДИКА ПРОВЕДЕНИЯ УЧЕБНЫХ ИССЛЕДОВАНИЙ</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Методика проведения учебных исследований во многом сходна с методикой работы над проектом. Далее представлено описание этапов работы.</w:t>
      </w:r>
    </w:p>
    <w:p w:rsidR="00BF1CFB" w:rsidRDefault="00BF1CFB" w:rsidP="00BF1CFB">
      <w:pPr>
        <w:shd w:val="clear" w:color="auto" w:fill="FFFFFF"/>
        <w:autoSpaceDE w:val="0"/>
        <w:autoSpaceDN w:val="0"/>
        <w:adjustRightInd w:val="0"/>
        <w:spacing w:before="90" w:after="90" w:line="252" w:lineRule="auto"/>
        <w:ind w:firstLine="36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1. Постановка проблемы, или как выбрать тему исследования.</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Подходы к выбору темы исследовательской работы могут быть разными. Можно начать с определения предметной области. Это может быть любимый учебный предмет или область увлечений ребенка.</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Тему могут подсказать и родители учащегося. В этом вопросе может оказать помощь «Анкета для родителей» (Приложение).</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i/>
          <w:iCs/>
          <w:sz w:val="28"/>
          <w:szCs w:val="28"/>
        </w:rPr>
      </w:pPr>
      <w:r>
        <w:rPr>
          <w:rFonts w:ascii="Times New Roman" w:hAnsi="Times New Roman" w:cs="Times New Roman"/>
          <w:sz w:val="28"/>
          <w:szCs w:val="28"/>
        </w:rPr>
        <w:t xml:space="preserve">С примерной тематикой </w:t>
      </w:r>
      <w:proofErr w:type="gramStart"/>
      <w:r>
        <w:rPr>
          <w:rFonts w:ascii="Times New Roman" w:hAnsi="Times New Roman" w:cs="Times New Roman"/>
          <w:sz w:val="28"/>
          <w:szCs w:val="28"/>
        </w:rPr>
        <w:t>исследовательских и проектных работ</w:t>
      </w:r>
      <w:proofErr w:type="gramEnd"/>
      <w:r>
        <w:rPr>
          <w:rFonts w:ascii="Times New Roman" w:hAnsi="Times New Roman" w:cs="Times New Roman"/>
          <w:sz w:val="28"/>
          <w:szCs w:val="28"/>
        </w:rPr>
        <w:t xml:space="preserve"> учащихся также можно ознакомиться в Приложении</w:t>
      </w:r>
      <w:r>
        <w:rPr>
          <w:rFonts w:ascii="Times New Roman" w:hAnsi="Times New Roman" w:cs="Times New Roman"/>
          <w:i/>
          <w:iCs/>
          <w:sz w:val="28"/>
          <w:szCs w:val="28"/>
        </w:rPr>
        <w:t>.</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При выборе темы необходимо учесть несколько важных, на наш взгляд, правил.</w:t>
      </w:r>
    </w:p>
    <w:p w:rsidR="00BF1CFB" w:rsidRDefault="00BF1CFB" w:rsidP="00BF1CFB">
      <w:pPr>
        <w:shd w:val="clear" w:color="auto" w:fill="FFFFFF"/>
        <w:autoSpaceDE w:val="0"/>
        <w:autoSpaceDN w:val="0"/>
        <w:adjustRightInd w:val="0"/>
        <w:spacing w:before="90" w:after="90" w:line="252" w:lineRule="auto"/>
        <w:ind w:firstLine="360"/>
        <w:jc w:val="both"/>
        <w:rPr>
          <w:rFonts w:ascii="Times New Roman" w:hAnsi="Times New Roman" w:cs="Times New Roman"/>
          <w:b/>
          <w:bCs/>
          <w:i/>
          <w:iCs/>
          <w:color w:val="000000"/>
          <w:sz w:val="28"/>
          <w:szCs w:val="28"/>
        </w:rPr>
      </w:pPr>
      <w:r>
        <w:rPr>
          <w:rFonts w:ascii="Times New Roman" w:hAnsi="Times New Roman" w:cs="Times New Roman"/>
          <w:b/>
          <w:bCs/>
          <w:i/>
          <w:iCs/>
          <w:color w:val="000000"/>
          <w:sz w:val="28"/>
          <w:szCs w:val="28"/>
        </w:rPr>
        <w:t>Тема должна быть интересна ребенку, увлекать его.</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Исследовательская работа, как и всякое творчество, возможна и эффективна только на добровольной основе. Тема, навязанная ребенку, какой бы важной она ни казалась взрослым, не даст должного эффекта. Вместо живого увлекательного поиска ребенок будет чувствовать себя вовлеченным в очередное скучное, добровольно-обязательное мероприятие. В этих условиях и думать нечего о том, чтобы увлечь его содержанием или процессом исследования.</w:t>
      </w:r>
    </w:p>
    <w:p w:rsidR="00BF1CFB" w:rsidRDefault="00BF1CFB" w:rsidP="00BF1CFB">
      <w:pPr>
        <w:shd w:val="clear" w:color="auto" w:fill="FFFFFF"/>
        <w:autoSpaceDE w:val="0"/>
        <w:autoSpaceDN w:val="0"/>
        <w:adjustRightInd w:val="0"/>
        <w:spacing w:before="90" w:after="90" w:line="252" w:lineRule="auto"/>
        <w:ind w:firstLine="360"/>
        <w:jc w:val="both"/>
        <w:rPr>
          <w:rFonts w:ascii="Times New Roman" w:hAnsi="Times New Roman" w:cs="Times New Roman"/>
          <w:b/>
          <w:bCs/>
          <w:i/>
          <w:iCs/>
          <w:color w:val="000000"/>
          <w:sz w:val="28"/>
          <w:szCs w:val="28"/>
        </w:rPr>
      </w:pPr>
      <w:r>
        <w:rPr>
          <w:rFonts w:ascii="Times New Roman" w:hAnsi="Times New Roman" w:cs="Times New Roman"/>
          <w:b/>
          <w:bCs/>
          <w:i/>
          <w:iCs/>
          <w:color w:val="000000"/>
          <w:sz w:val="28"/>
          <w:szCs w:val="28"/>
        </w:rPr>
        <w:t>Тема должна быть выполнима, решение ее должно быть полезно</w:t>
      </w:r>
      <w:r>
        <w:rPr>
          <w:rFonts w:ascii="Times New Roman" w:hAnsi="Times New Roman" w:cs="Times New Roman"/>
          <w:b/>
          <w:bCs/>
          <w:i/>
          <w:iCs/>
          <w:sz w:val="28"/>
          <w:szCs w:val="28"/>
        </w:rPr>
        <w:t xml:space="preserve"> </w:t>
      </w:r>
      <w:r>
        <w:rPr>
          <w:rFonts w:ascii="Times New Roman" w:hAnsi="Times New Roman" w:cs="Times New Roman"/>
          <w:b/>
          <w:bCs/>
          <w:i/>
          <w:iCs/>
          <w:color w:val="000000"/>
          <w:sz w:val="28"/>
          <w:szCs w:val="28"/>
        </w:rPr>
        <w:t>участникам исследования.</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Предложить ребенку ту идею, в реализации которой он раскроет лучшие стороны своего интеллекта, получит новые полезные знания, умения и навыки, – задача сложная, но без ее решения эта работа теряет смысл. На первый взгляд может показаться, что это правило противоречит первому. На самом деле идеальная для каждого ребенка в данный момент его развития тема учебного исследования – результат, находящийся на грани между первым и вторым правилами. Искусство педагога при проведении этой работы в том и состоит, чтобы подвести ребенка к такой проблеме, выбор которой он бы считал своим выбором.</w:t>
      </w:r>
    </w:p>
    <w:p w:rsidR="00BF1CFB" w:rsidRDefault="00BF1CFB" w:rsidP="00BF1CFB">
      <w:pPr>
        <w:shd w:val="clear" w:color="auto" w:fill="FFFFFF"/>
        <w:autoSpaceDE w:val="0"/>
        <w:autoSpaceDN w:val="0"/>
        <w:adjustRightInd w:val="0"/>
        <w:spacing w:before="90" w:after="90" w:line="252" w:lineRule="auto"/>
        <w:ind w:firstLine="360"/>
        <w:jc w:val="both"/>
        <w:rPr>
          <w:rFonts w:ascii="Times New Roman" w:hAnsi="Times New Roman" w:cs="Times New Roman"/>
          <w:b/>
          <w:bCs/>
          <w:i/>
          <w:iCs/>
          <w:color w:val="000000"/>
          <w:sz w:val="28"/>
          <w:szCs w:val="28"/>
        </w:rPr>
      </w:pPr>
      <w:r>
        <w:rPr>
          <w:rFonts w:ascii="Times New Roman" w:hAnsi="Times New Roman" w:cs="Times New Roman"/>
          <w:b/>
          <w:bCs/>
          <w:i/>
          <w:iCs/>
          <w:color w:val="000000"/>
          <w:sz w:val="28"/>
          <w:szCs w:val="28"/>
        </w:rPr>
        <w:lastRenderedPageBreak/>
        <w:t>Учитывая интересы детей, старайтесь держаться ближе к той</w:t>
      </w:r>
      <w:r>
        <w:rPr>
          <w:rFonts w:ascii="Times New Roman" w:hAnsi="Times New Roman" w:cs="Times New Roman"/>
          <w:b/>
          <w:bCs/>
          <w:i/>
          <w:iCs/>
          <w:sz w:val="28"/>
          <w:szCs w:val="28"/>
        </w:rPr>
        <w:t xml:space="preserve"> </w:t>
      </w:r>
      <w:r>
        <w:rPr>
          <w:rFonts w:ascii="Times New Roman" w:hAnsi="Times New Roman" w:cs="Times New Roman"/>
          <w:b/>
          <w:bCs/>
          <w:i/>
          <w:iCs/>
          <w:color w:val="000000"/>
          <w:sz w:val="28"/>
          <w:szCs w:val="28"/>
        </w:rPr>
        <w:t>сфере, в которой сами лучше всего разбираетесь, в которой</w:t>
      </w:r>
      <w:r>
        <w:rPr>
          <w:rFonts w:ascii="Times New Roman" w:hAnsi="Times New Roman" w:cs="Times New Roman"/>
          <w:b/>
          <w:bCs/>
          <w:i/>
          <w:iCs/>
          <w:sz w:val="28"/>
          <w:szCs w:val="28"/>
        </w:rPr>
        <w:t xml:space="preserve"> </w:t>
      </w:r>
      <w:r>
        <w:rPr>
          <w:rFonts w:ascii="Times New Roman" w:hAnsi="Times New Roman" w:cs="Times New Roman"/>
          <w:b/>
          <w:bCs/>
          <w:i/>
          <w:iCs/>
          <w:color w:val="000000"/>
          <w:sz w:val="28"/>
          <w:szCs w:val="28"/>
        </w:rPr>
        <w:t>чувствуете себя одаренным.</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Увлечь другого может лишь тот, кто увлечен сам. Эта мысль всем хорошо известна и доказательств не требует. О ней не стоит забывать при разработке тематики детских исследований. Тема, как отмечено выше, зависит, в первую очередь, от интересов ребенка, но, двигаясь навстречу этим интересам, следует держаться ближе к той сфере, где вы сами </w:t>
      </w:r>
      <w:proofErr w:type="gramStart"/>
      <w:r>
        <w:rPr>
          <w:rFonts w:ascii="Times New Roman" w:hAnsi="Times New Roman" w:cs="Times New Roman"/>
          <w:color w:val="000000"/>
          <w:sz w:val="28"/>
          <w:szCs w:val="28"/>
        </w:rPr>
        <w:t>чувствуете  себя</w:t>
      </w:r>
      <w:proofErr w:type="gramEnd"/>
      <w:r>
        <w:rPr>
          <w:rFonts w:ascii="Times New Roman" w:hAnsi="Times New Roman" w:cs="Times New Roman"/>
          <w:color w:val="000000"/>
          <w:sz w:val="28"/>
          <w:szCs w:val="28"/>
        </w:rPr>
        <w:t xml:space="preserve"> как рыба в воде. </w:t>
      </w:r>
    </w:p>
    <w:p w:rsidR="00BF1CFB" w:rsidRDefault="00BF1CFB" w:rsidP="00BF1CFB">
      <w:pPr>
        <w:shd w:val="clear" w:color="auto" w:fill="FFFFFF"/>
        <w:autoSpaceDE w:val="0"/>
        <w:autoSpaceDN w:val="0"/>
        <w:adjustRightInd w:val="0"/>
        <w:spacing w:before="90" w:after="90" w:line="252" w:lineRule="auto"/>
        <w:ind w:firstLine="360"/>
        <w:jc w:val="both"/>
        <w:rPr>
          <w:rFonts w:ascii="Times New Roman" w:hAnsi="Times New Roman" w:cs="Times New Roman"/>
          <w:b/>
          <w:bCs/>
          <w:i/>
          <w:iCs/>
          <w:color w:val="000000"/>
          <w:sz w:val="28"/>
          <w:szCs w:val="28"/>
        </w:rPr>
      </w:pPr>
      <w:r>
        <w:rPr>
          <w:rFonts w:ascii="Times New Roman" w:hAnsi="Times New Roman" w:cs="Times New Roman"/>
          <w:b/>
          <w:bCs/>
          <w:i/>
          <w:iCs/>
          <w:color w:val="000000"/>
          <w:sz w:val="28"/>
          <w:szCs w:val="28"/>
        </w:rPr>
        <w:t>Тема должна быть оригинальной, в ней необходим элемент</w:t>
      </w:r>
      <w:r>
        <w:rPr>
          <w:rFonts w:ascii="Times New Roman" w:hAnsi="Times New Roman" w:cs="Times New Roman"/>
          <w:b/>
          <w:bCs/>
          <w:i/>
          <w:iCs/>
          <w:sz w:val="28"/>
          <w:szCs w:val="28"/>
        </w:rPr>
        <w:t xml:space="preserve"> </w:t>
      </w:r>
      <w:r>
        <w:rPr>
          <w:rFonts w:ascii="Times New Roman" w:hAnsi="Times New Roman" w:cs="Times New Roman"/>
          <w:b/>
          <w:bCs/>
          <w:i/>
          <w:iCs/>
          <w:color w:val="000000"/>
          <w:sz w:val="28"/>
          <w:szCs w:val="28"/>
        </w:rPr>
        <w:t>неожиданности, необычности.</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Оригинальность в данном </w:t>
      </w:r>
      <w:proofErr w:type="gramStart"/>
      <w:r>
        <w:rPr>
          <w:rFonts w:ascii="Times New Roman" w:hAnsi="Times New Roman" w:cs="Times New Roman"/>
          <w:color w:val="000000"/>
          <w:sz w:val="28"/>
          <w:szCs w:val="28"/>
        </w:rPr>
        <w:t>случае  надо</w:t>
      </w:r>
      <w:proofErr w:type="gramEnd"/>
      <w:r>
        <w:rPr>
          <w:rFonts w:ascii="Times New Roman" w:hAnsi="Times New Roman" w:cs="Times New Roman"/>
          <w:color w:val="000000"/>
          <w:sz w:val="28"/>
          <w:szCs w:val="28"/>
        </w:rPr>
        <w:t xml:space="preserve"> понимать не только как способность найти нечто необычное, но и как способность нестандартно смотреть на традиционные предметы и явления. </w:t>
      </w:r>
    </w:p>
    <w:p w:rsidR="00BF1CFB" w:rsidRDefault="00BF1CFB" w:rsidP="00BF1CFB">
      <w:pPr>
        <w:shd w:val="clear" w:color="auto" w:fill="FFFFFF"/>
        <w:autoSpaceDE w:val="0"/>
        <w:autoSpaceDN w:val="0"/>
        <w:adjustRightInd w:val="0"/>
        <w:spacing w:before="90" w:after="90" w:line="252" w:lineRule="auto"/>
        <w:ind w:firstLine="360"/>
        <w:jc w:val="both"/>
        <w:rPr>
          <w:rFonts w:ascii="Times New Roman" w:hAnsi="Times New Roman" w:cs="Times New Roman"/>
          <w:b/>
          <w:bCs/>
          <w:i/>
          <w:iCs/>
          <w:color w:val="000000"/>
          <w:sz w:val="28"/>
          <w:szCs w:val="28"/>
        </w:rPr>
      </w:pPr>
      <w:r>
        <w:rPr>
          <w:rFonts w:ascii="Times New Roman" w:hAnsi="Times New Roman" w:cs="Times New Roman"/>
          <w:b/>
          <w:bCs/>
          <w:i/>
          <w:iCs/>
          <w:color w:val="000000"/>
          <w:sz w:val="28"/>
          <w:szCs w:val="28"/>
        </w:rPr>
        <w:t>Тема должна быть такой, чтобы работа могла быть выполнена</w:t>
      </w:r>
      <w:r>
        <w:rPr>
          <w:rFonts w:ascii="Times New Roman" w:hAnsi="Times New Roman" w:cs="Times New Roman"/>
          <w:b/>
          <w:bCs/>
          <w:i/>
          <w:iCs/>
          <w:sz w:val="28"/>
          <w:szCs w:val="28"/>
        </w:rPr>
        <w:t xml:space="preserve"> </w:t>
      </w:r>
      <w:r>
        <w:rPr>
          <w:rFonts w:ascii="Times New Roman" w:hAnsi="Times New Roman" w:cs="Times New Roman"/>
          <w:b/>
          <w:bCs/>
          <w:i/>
          <w:iCs/>
          <w:color w:val="000000"/>
          <w:sz w:val="28"/>
          <w:szCs w:val="28"/>
        </w:rPr>
        <w:t>относительно быстро.</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Способность долго концентрировать собственное внимание на одном объекте, то есть долговременно, целенаправленно работать в одном направлении, у младшего школьника ограничена. Часто приходится наблюдать, что увлеченно начатый и не доведенный сразу до конца проект (рисунок, постройка и др.) так и остается незаконченным. Выполнить исследование «на одном дыхании» практически очень сложно, но, учитывая названную выше особенность детской природы, следует стремиться к тому, чтобы первые исследовательские опыты не требовали длительного времени.</w:t>
      </w:r>
    </w:p>
    <w:p w:rsidR="00BF1CFB" w:rsidRDefault="00BF1CFB" w:rsidP="00BF1CFB">
      <w:pPr>
        <w:shd w:val="clear" w:color="auto" w:fill="FFFFFF"/>
        <w:autoSpaceDE w:val="0"/>
        <w:autoSpaceDN w:val="0"/>
        <w:adjustRightInd w:val="0"/>
        <w:spacing w:before="90" w:after="90" w:line="252" w:lineRule="auto"/>
        <w:ind w:firstLine="360"/>
        <w:jc w:val="both"/>
        <w:rPr>
          <w:rFonts w:ascii="Times New Roman" w:hAnsi="Times New Roman" w:cs="Times New Roman"/>
          <w:b/>
          <w:bCs/>
          <w:i/>
          <w:iCs/>
          <w:color w:val="000000"/>
          <w:sz w:val="28"/>
          <w:szCs w:val="28"/>
        </w:rPr>
      </w:pPr>
      <w:r>
        <w:rPr>
          <w:rFonts w:ascii="Times New Roman" w:hAnsi="Times New Roman" w:cs="Times New Roman"/>
          <w:b/>
          <w:bCs/>
          <w:i/>
          <w:iCs/>
          <w:color w:val="000000"/>
          <w:sz w:val="28"/>
          <w:szCs w:val="28"/>
        </w:rPr>
        <w:t xml:space="preserve">Тема должна быть доступной. </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Естественно, что проблема должна соответствовать возрастным особенностям детей.</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 xml:space="preserve">Это правило касается не столько выбора проблемы (темы исследования), сколько уровня ее подачи. Имеется в виду формулировка и отбор материала для ее решения. </w:t>
      </w:r>
    </w:p>
    <w:p w:rsidR="00BF1CFB" w:rsidRDefault="00BF1CFB" w:rsidP="00BF1CFB">
      <w:pPr>
        <w:shd w:val="clear" w:color="auto" w:fill="FFFFFF"/>
        <w:autoSpaceDE w:val="0"/>
        <w:autoSpaceDN w:val="0"/>
        <w:adjustRightInd w:val="0"/>
        <w:spacing w:before="90" w:after="90" w:line="252" w:lineRule="auto"/>
        <w:ind w:firstLine="360"/>
        <w:jc w:val="both"/>
        <w:rPr>
          <w:rFonts w:ascii="Times New Roman" w:hAnsi="Times New Roman" w:cs="Times New Roman"/>
          <w:b/>
          <w:bCs/>
          <w:i/>
          <w:iCs/>
          <w:color w:val="000000"/>
          <w:sz w:val="28"/>
          <w:szCs w:val="28"/>
        </w:rPr>
      </w:pPr>
      <w:r>
        <w:rPr>
          <w:rFonts w:ascii="Times New Roman" w:hAnsi="Times New Roman" w:cs="Times New Roman"/>
          <w:b/>
          <w:bCs/>
          <w:i/>
          <w:iCs/>
          <w:color w:val="000000"/>
          <w:sz w:val="28"/>
          <w:szCs w:val="28"/>
        </w:rPr>
        <w:t>Сочетание желаний и возможностей.</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Выбирая проблему, нужно учесть наличие необходимых средств и материалов. Отсутствие необходимой исследовательской базы, невозможность собрать необходимые данные обычно приводят к поверхностному решению, порождают пустословие. Все это не только не содействует, а, напротив, существенно мешает развитию критического мышления, основанному на доказательном исследовании и надежных знаниях.</w:t>
      </w:r>
    </w:p>
    <w:p w:rsidR="00BF1CFB" w:rsidRDefault="00BF1CFB" w:rsidP="00BF1CFB">
      <w:pPr>
        <w:shd w:val="clear" w:color="auto" w:fill="FFFFFF"/>
        <w:autoSpaceDE w:val="0"/>
        <w:autoSpaceDN w:val="0"/>
        <w:adjustRightInd w:val="0"/>
        <w:spacing w:before="90" w:after="90" w:line="252" w:lineRule="auto"/>
        <w:ind w:firstLine="360"/>
        <w:jc w:val="both"/>
        <w:rPr>
          <w:rFonts w:ascii="Times New Roman" w:hAnsi="Times New Roman" w:cs="Times New Roman"/>
          <w:b/>
          <w:bCs/>
          <w:i/>
          <w:iCs/>
          <w:color w:val="000000"/>
          <w:sz w:val="28"/>
          <w:szCs w:val="28"/>
        </w:rPr>
      </w:pPr>
      <w:r>
        <w:rPr>
          <w:rFonts w:ascii="Times New Roman" w:hAnsi="Times New Roman" w:cs="Times New Roman"/>
          <w:b/>
          <w:bCs/>
          <w:i/>
          <w:iCs/>
          <w:color w:val="000000"/>
          <w:sz w:val="28"/>
          <w:szCs w:val="28"/>
        </w:rPr>
        <w:t>С выбором темы не стоит затягивать.</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Большинство детей, за исключением одаренных, не имеют постоянных пристрастий, их интересы </w:t>
      </w:r>
      <w:proofErr w:type="spellStart"/>
      <w:r>
        <w:rPr>
          <w:rFonts w:ascii="Times New Roman" w:hAnsi="Times New Roman" w:cs="Times New Roman"/>
          <w:color w:val="000000"/>
          <w:sz w:val="28"/>
          <w:szCs w:val="28"/>
        </w:rPr>
        <w:t>ситуативны</w:t>
      </w:r>
      <w:proofErr w:type="spellEnd"/>
      <w:r>
        <w:rPr>
          <w:rFonts w:ascii="Times New Roman" w:hAnsi="Times New Roman" w:cs="Times New Roman"/>
          <w:color w:val="000000"/>
          <w:sz w:val="28"/>
          <w:szCs w:val="28"/>
        </w:rPr>
        <w:t xml:space="preserve">. Поэтому, выбирая тему, не надо </w:t>
      </w:r>
      <w:r>
        <w:rPr>
          <w:rFonts w:ascii="Times New Roman" w:hAnsi="Times New Roman" w:cs="Times New Roman"/>
          <w:color w:val="000000"/>
          <w:sz w:val="28"/>
          <w:szCs w:val="28"/>
        </w:rPr>
        <w:lastRenderedPageBreak/>
        <w:t>затягивать время. Действовать следует быстро, пока интерес не угас. Постепенно, как показали наблюдения, интересы становятся устойчивее.</w:t>
      </w:r>
    </w:p>
    <w:p w:rsidR="00BF1CFB" w:rsidRDefault="00BF1CFB" w:rsidP="00BF1CFB">
      <w:pPr>
        <w:shd w:val="clear" w:color="auto" w:fill="FFFFFF"/>
        <w:autoSpaceDE w:val="0"/>
        <w:autoSpaceDN w:val="0"/>
        <w:adjustRightInd w:val="0"/>
        <w:spacing w:before="90" w:after="90" w:line="252" w:lineRule="auto"/>
        <w:ind w:firstLine="36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2. Поиск вариантов решения и сбор материала.</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Естественно, что способы решения проблем начинающими исследователями во многом зависят от выбранной темы. Во-первых, надо помочь детям найти все пути, ведущие к достижению цели. Затем выделить общепринятые, общеизвестные, и нестандартные, альтернативные. Проведя классификацию, сделать выбор, оценив эффективность каждого способа. Однако следует постоянно иметь в виду, что важны не сами эти способы, а педагогическая составляющая их использования. Поэтому стоит поощрять использование нестандартных, альтернативных способов, даже если это грозит тем, что вполне реальная тема из разряда, например, эмпирических приобретает черты фантастической.</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Выбор источников для сбора материала также во многом зависит от формулировки темы. Но сама актуализация поиска новой информации создает прекрасную почву для привлечения ребенка на основе его собственных исследовательских, познавательных потребностей к работе с самыми разными источниками и средствами.</w:t>
      </w:r>
      <w:r>
        <w:rPr>
          <w:rFonts w:ascii="Times New Roman" w:hAnsi="Times New Roman" w:cs="Times New Roman"/>
          <w:sz w:val="28"/>
          <w:szCs w:val="28"/>
        </w:rPr>
        <w:t xml:space="preserve"> </w:t>
      </w:r>
      <w:r>
        <w:rPr>
          <w:rFonts w:ascii="Times New Roman" w:hAnsi="Times New Roman" w:cs="Times New Roman"/>
          <w:color w:val="000000"/>
          <w:sz w:val="28"/>
          <w:szCs w:val="28"/>
        </w:rPr>
        <w:t>Главный смысл долговременного исследования школьника – добыть знания самостоятельно.</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color w:val="000000"/>
          <w:sz w:val="28"/>
          <w:szCs w:val="28"/>
        </w:rPr>
        <w:t xml:space="preserve">Поэтому в данном случае наиболее ценным источником информации следует считать саму природу в самых разных ее проявлениях. Очень важны в образовательном плане </w:t>
      </w:r>
      <w:proofErr w:type="gramStart"/>
      <w:r>
        <w:rPr>
          <w:rFonts w:ascii="Times New Roman" w:hAnsi="Times New Roman" w:cs="Times New Roman"/>
          <w:color w:val="000000"/>
          <w:sz w:val="28"/>
          <w:szCs w:val="28"/>
        </w:rPr>
        <w:t>при  проведении</w:t>
      </w:r>
      <w:proofErr w:type="gramEnd"/>
      <w:r>
        <w:rPr>
          <w:rFonts w:ascii="Times New Roman" w:hAnsi="Times New Roman" w:cs="Times New Roman"/>
          <w:color w:val="000000"/>
          <w:sz w:val="28"/>
          <w:szCs w:val="28"/>
        </w:rPr>
        <w:t xml:space="preserve"> детьми учебных исследований такие методы, как наблюдение и эксперимент. Понаблюдать можно за поведением людей, птиц и животных, за тем, как деревья теряют осенью листву, как выбирает себе дорогу весенний ручей, и за многим другим. Особенно ценно проведение собственных экспериментов.</w:t>
      </w:r>
      <w:r>
        <w:rPr>
          <w:rFonts w:ascii="Times New Roman" w:hAnsi="Times New Roman" w:cs="Times New Roman"/>
          <w:sz w:val="28"/>
          <w:szCs w:val="28"/>
        </w:rPr>
        <w:t xml:space="preserve"> </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Хорошую почву и для наблюдений, и для экспериментов дает исследовательская работа младших школьников в области человеческих отношений. Дети с увлечением наблюдают за поведением людей, проводят несложные тесты и в ходе этого учатся важнейшему качеству – понимать других.</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На этом этапе исследования, как показывает опыт, торопиться не стоит. Исследовательская работа – дело серьезное и не любит спешки и суеты. Надо учить детей вникать в проблему. </w:t>
      </w:r>
    </w:p>
    <w:p w:rsidR="00BF1CFB" w:rsidRDefault="00BF1CFB" w:rsidP="00BF1CFB">
      <w:pPr>
        <w:shd w:val="clear" w:color="auto" w:fill="FFFFFF"/>
        <w:autoSpaceDE w:val="0"/>
        <w:autoSpaceDN w:val="0"/>
        <w:adjustRightInd w:val="0"/>
        <w:spacing w:before="90" w:after="90" w:line="252" w:lineRule="auto"/>
        <w:ind w:firstLine="36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3. Обобщение полученных данных и подготовка к представлению результатов.</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Выбирать тему и даже собирать материал при правильной организации весело и приятно. Значительно сложнее решить, что делать дальше с полученной информацией. Как </w:t>
      </w:r>
      <w:proofErr w:type="gramStart"/>
      <w:r>
        <w:rPr>
          <w:rFonts w:ascii="Times New Roman" w:hAnsi="Times New Roman" w:cs="Times New Roman"/>
          <w:color w:val="000000"/>
          <w:sz w:val="28"/>
          <w:szCs w:val="28"/>
        </w:rPr>
        <w:t>ее  проанализировать</w:t>
      </w:r>
      <w:proofErr w:type="gramEnd"/>
      <w:r>
        <w:rPr>
          <w:rFonts w:ascii="Times New Roman" w:hAnsi="Times New Roman" w:cs="Times New Roman"/>
          <w:color w:val="000000"/>
          <w:sz w:val="28"/>
          <w:szCs w:val="28"/>
        </w:rPr>
        <w:t xml:space="preserve">, а затем обобщить, выделить главное, исключить второстепенное и, наконец, в каком виде представить. Здесь первое время никак не обойтись без деликатной помощи взрослого. В каком виде могут быть представлены результаты исследования? Этот непростой </w:t>
      </w:r>
      <w:proofErr w:type="gramStart"/>
      <w:r>
        <w:rPr>
          <w:rFonts w:ascii="Times New Roman" w:hAnsi="Times New Roman" w:cs="Times New Roman"/>
          <w:color w:val="000000"/>
          <w:sz w:val="28"/>
          <w:szCs w:val="28"/>
        </w:rPr>
        <w:t>вопрос  нуждается</w:t>
      </w:r>
      <w:proofErr w:type="gramEnd"/>
      <w:r>
        <w:rPr>
          <w:rFonts w:ascii="Times New Roman" w:hAnsi="Times New Roman" w:cs="Times New Roman"/>
          <w:color w:val="000000"/>
          <w:sz w:val="28"/>
          <w:szCs w:val="28"/>
        </w:rPr>
        <w:t xml:space="preserve"> в индивидуальном рассмотрении. </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Итогом исследовательской работы может быть</w:t>
      </w:r>
      <w:r>
        <w:rPr>
          <w:rFonts w:ascii="Times New Roman" w:hAnsi="Times New Roman" w:cs="Times New Roman"/>
          <w:sz w:val="28"/>
          <w:szCs w:val="28"/>
        </w:rPr>
        <w:t xml:space="preserve"> </w:t>
      </w:r>
      <w:r>
        <w:rPr>
          <w:rFonts w:ascii="Times New Roman" w:hAnsi="Times New Roman" w:cs="Times New Roman"/>
          <w:b/>
          <w:bCs/>
          <w:color w:val="000000"/>
          <w:sz w:val="28"/>
          <w:szCs w:val="28"/>
        </w:rPr>
        <w:t xml:space="preserve">макет, </w:t>
      </w:r>
      <w:r>
        <w:rPr>
          <w:rFonts w:ascii="Times New Roman" w:hAnsi="Times New Roman" w:cs="Times New Roman"/>
          <w:color w:val="000000"/>
          <w:sz w:val="28"/>
          <w:szCs w:val="28"/>
        </w:rPr>
        <w:t>выполненный из самых разных материалов, с описанием действия</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представляемого им объекта. Это может быть </w:t>
      </w:r>
      <w:r>
        <w:rPr>
          <w:rFonts w:ascii="Times New Roman" w:hAnsi="Times New Roman" w:cs="Times New Roman"/>
          <w:b/>
          <w:bCs/>
          <w:color w:val="000000"/>
          <w:sz w:val="28"/>
          <w:szCs w:val="28"/>
        </w:rPr>
        <w:t xml:space="preserve">и научный отчет </w:t>
      </w:r>
      <w:r>
        <w:rPr>
          <w:rFonts w:ascii="Times New Roman" w:hAnsi="Times New Roman" w:cs="Times New Roman"/>
          <w:color w:val="000000"/>
          <w:sz w:val="28"/>
          <w:szCs w:val="28"/>
        </w:rPr>
        <w:t>о</w:t>
      </w:r>
      <w:r>
        <w:rPr>
          <w:rFonts w:ascii="Times New Roman" w:hAnsi="Times New Roman" w:cs="Times New Roman"/>
          <w:sz w:val="28"/>
          <w:szCs w:val="28"/>
        </w:rPr>
        <w:t xml:space="preserve"> </w:t>
      </w:r>
      <w:r>
        <w:rPr>
          <w:rFonts w:ascii="Times New Roman" w:hAnsi="Times New Roman" w:cs="Times New Roman"/>
          <w:color w:val="000000"/>
          <w:sz w:val="28"/>
          <w:szCs w:val="28"/>
        </w:rPr>
        <w:t>проведенном эксперименте, и многое другое. Важно, чтобы представленные материалы отвечали не только содержанию исследования, но и эстетическим требованиям. Детям необходимо помочь выбрать способ представления результатов, исходя из темы и их собственных возможностей. Правильно организованная подготовка проекта к защите для детей должна превратиться в интересную многодневную игру. Дети становятся очень серьезными и важными, увлеченно, ответственно, с нескрываемым интересом проводят эксперименты, делают чертежи, схемы, рисунки.</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Прежде чем выбрать форму представления результатов, следует определить, сколько времени потребуется на подготовку. Учитывая, что возможности младшего школьника имеют предел, не следует планировать изготовление сложных, требующих больших временных затрат работ (макетов, чертежей и др.).</w:t>
      </w:r>
    </w:p>
    <w:p w:rsidR="00BF1CFB" w:rsidRDefault="00BF1CFB" w:rsidP="00BF1CFB">
      <w:pPr>
        <w:shd w:val="clear" w:color="auto" w:fill="FFFFFF"/>
        <w:autoSpaceDE w:val="0"/>
        <w:autoSpaceDN w:val="0"/>
        <w:adjustRightInd w:val="0"/>
        <w:spacing w:before="90" w:after="90" w:line="252" w:lineRule="auto"/>
        <w:ind w:firstLine="36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4. Оформление исследовательской работы.</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color w:val="000000"/>
          <w:sz w:val="28"/>
          <w:szCs w:val="28"/>
        </w:rPr>
        <w:t>В любой работе, как правило, выделяют три основных раздела: введение, основную часть и</w:t>
      </w:r>
      <w:r>
        <w:rPr>
          <w:rFonts w:ascii="Times New Roman" w:hAnsi="Times New Roman" w:cs="Times New Roman"/>
          <w:sz w:val="28"/>
          <w:szCs w:val="28"/>
        </w:rPr>
        <w:t xml:space="preserve"> </w:t>
      </w:r>
      <w:r>
        <w:rPr>
          <w:rFonts w:ascii="Times New Roman" w:hAnsi="Times New Roman" w:cs="Times New Roman"/>
          <w:color w:val="000000"/>
          <w:sz w:val="28"/>
          <w:szCs w:val="28"/>
        </w:rPr>
        <w:t>заключение.</w:t>
      </w:r>
      <w:r>
        <w:rPr>
          <w:rFonts w:ascii="Times New Roman" w:hAnsi="Times New Roman" w:cs="Times New Roman"/>
          <w:sz w:val="28"/>
          <w:szCs w:val="28"/>
        </w:rPr>
        <w:t xml:space="preserve"> </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Во введении необходимо обосновать актуальность проблемы исследования (Приложение 4). Обоснование выбора темы исследования можно начинать словами: «Тема представляется мне интересной, потому что…».</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color w:val="000000"/>
          <w:sz w:val="28"/>
          <w:szCs w:val="28"/>
        </w:rPr>
        <w:t xml:space="preserve"> На основании</w:t>
      </w:r>
      <w:r>
        <w:rPr>
          <w:rFonts w:ascii="Times New Roman" w:hAnsi="Times New Roman" w:cs="Times New Roman"/>
          <w:sz w:val="28"/>
          <w:szCs w:val="28"/>
        </w:rPr>
        <w:t xml:space="preserve"> </w:t>
      </w:r>
      <w:r>
        <w:rPr>
          <w:rFonts w:ascii="Times New Roman" w:hAnsi="Times New Roman" w:cs="Times New Roman"/>
          <w:color w:val="000000"/>
          <w:sz w:val="28"/>
          <w:szCs w:val="28"/>
        </w:rPr>
        <w:t>актуальности нужно определить объект и предмет исследования, далее, исходя из объекта и</w:t>
      </w:r>
      <w:r>
        <w:rPr>
          <w:rFonts w:ascii="Times New Roman" w:hAnsi="Times New Roman" w:cs="Times New Roman"/>
          <w:sz w:val="28"/>
          <w:szCs w:val="28"/>
        </w:rPr>
        <w:t xml:space="preserve"> </w:t>
      </w:r>
      <w:r>
        <w:rPr>
          <w:rFonts w:ascii="Times New Roman" w:hAnsi="Times New Roman" w:cs="Times New Roman"/>
          <w:color w:val="000000"/>
          <w:sz w:val="28"/>
          <w:szCs w:val="28"/>
        </w:rPr>
        <w:t>предмета, формулируется цель исследования, а на основании цели определяются его</w:t>
      </w:r>
      <w:r>
        <w:rPr>
          <w:rFonts w:ascii="Times New Roman" w:hAnsi="Times New Roman" w:cs="Times New Roman"/>
          <w:sz w:val="28"/>
          <w:szCs w:val="28"/>
        </w:rPr>
        <w:t xml:space="preserve"> </w:t>
      </w:r>
      <w:r>
        <w:rPr>
          <w:rFonts w:ascii="Times New Roman" w:hAnsi="Times New Roman" w:cs="Times New Roman"/>
          <w:color w:val="000000"/>
          <w:sz w:val="28"/>
          <w:szCs w:val="28"/>
        </w:rPr>
        <w:t>задачи.</w:t>
      </w:r>
      <w:r>
        <w:rPr>
          <w:rFonts w:ascii="Times New Roman" w:hAnsi="Times New Roman" w:cs="Times New Roman"/>
          <w:sz w:val="28"/>
          <w:szCs w:val="28"/>
        </w:rPr>
        <w:t xml:space="preserve"> </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color w:val="000000"/>
          <w:sz w:val="28"/>
          <w:szCs w:val="28"/>
        </w:rPr>
        <w:t>Объект исследования – это процесс, явление и т. п., которые исследуется, а предмет – часть</w:t>
      </w:r>
      <w:r>
        <w:rPr>
          <w:rFonts w:ascii="Times New Roman" w:hAnsi="Times New Roman" w:cs="Times New Roman"/>
          <w:sz w:val="28"/>
          <w:szCs w:val="28"/>
        </w:rPr>
        <w:t xml:space="preserve"> </w:t>
      </w:r>
      <w:r>
        <w:rPr>
          <w:rFonts w:ascii="Times New Roman" w:hAnsi="Times New Roman" w:cs="Times New Roman"/>
          <w:color w:val="000000"/>
          <w:sz w:val="28"/>
          <w:szCs w:val="28"/>
        </w:rPr>
        <w:t>объекта, которую можно преобразовать так, чтобы объект изменился. Другими словами, в</w:t>
      </w:r>
      <w:r>
        <w:rPr>
          <w:rFonts w:ascii="Times New Roman" w:hAnsi="Times New Roman" w:cs="Times New Roman"/>
          <w:sz w:val="28"/>
          <w:szCs w:val="28"/>
        </w:rPr>
        <w:t xml:space="preserve"> </w:t>
      </w:r>
      <w:r>
        <w:rPr>
          <w:rFonts w:ascii="Times New Roman" w:hAnsi="Times New Roman" w:cs="Times New Roman"/>
          <w:color w:val="000000"/>
          <w:sz w:val="28"/>
          <w:szCs w:val="28"/>
        </w:rPr>
        <w:t>предмете исследования указывают то, чему оно посвящено.</w:t>
      </w:r>
      <w:r>
        <w:rPr>
          <w:rFonts w:ascii="Times New Roman" w:hAnsi="Times New Roman" w:cs="Times New Roman"/>
          <w:sz w:val="28"/>
          <w:szCs w:val="28"/>
        </w:rPr>
        <w:t xml:space="preserve"> </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Определение цели и задач зачастую вызывает значительные трудности. Цель обычно</w:t>
      </w:r>
      <w:r>
        <w:rPr>
          <w:rFonts w:ascii="Times New Roman" w:hAnsi="Times New Roman" w:cs="Times New Roman"/>
          <w:sz w:val="28"/>
          <w:szCs w:val="28"/>
        </w:rPr>
        <w:t xml:space="preserve"> </w:t>
      </w:r>
      <w:r>
        <w:rPr>
          <w:rFonts w:ascii="Times New Roman" w:hAnsi="Times New Roman" w:cs="Times New Roman"/>
          <w:color w:val="000000"/>
          <w:sz w:val="28"/>
          <w:szCs w:val="28"/>
        </w:rPr>
        <w:t>формулируется кратко, одним предложением, а затем детализируется в задачах. При</w:t>
      </w:r>
      <w:r>
        <w:rPr>
          <w:rFonts w:ascii="Times New Roman" w:hAnsi="Times New Roman" w:cs="Times New Roman"/>
          <w:sz w:val="28"/>
          <w:szCs w:val="28"/>
        </w:rPr>
        <w:t xml:space="preserve"> </w:t>
      </w:r>
      <w:r>
        <w:rPr>
          <w:rFonts w:ascii="Times New Roman" w:hAnsi="Times New Roman" w:cs="Times New Roman"/>
          <w:color w:val="000000"/>
          <w:sz w:val="28"/>
          <w:szCs w:val="28"/>
        </w:rPr>
        <w:t>формулировании цели могут использоваться слова: «доказать», «обосновать»,</w:t>
      </w:r>
      <w:r>
        <w:rPr>
          <w:rFonts w:ascii="Times New Roman" w:hAnsi="Times New Roman" w:cs="Times New Roman"/>
          <w:sz w:val="28"/>
          <w:szCs w:val="28"/>
        </w:rPr>
        <w:t xml:space="preserve"> </w:t>
      </w:r>
      <w:r>
        <w:rPr>
          <w:rFonts w:ascii="Times New Roman" w:hAnsi="Times New Roman" w:cs="Times New Roman"/>
          <w:color w:val="000000"/>
          <w:sz w:val="28"/>
          <w:szCs w:val="28"/>
        </w:rPr>
        <w:t>«разработать». При формулировании задач применяют глаголы «проанализировать»,</w:t>
      </w:r>
      <w:r>
        <w:rPr>
          <w:rFonts w:ascii="Times New Roman" w:hAnsi="Times New Roman" w:cs="Times New Roman"/>
          <w:sz w:val="28"/>
          <w:szCs w:val="28"/>
        </w:rPr>
        <w:t xml:space="preserve"> «</w:t>
      </w:r>
      <w:r>
        <w:rPr>
          <w:rFonts w:ascii="Times New Roman" w:hAnsi="Times New Roman" w:cs="Times New Roman"/>
          <w:color w:val="000000"/>
          <w:sz w:val="28"/>
          <w:szCs w:val="28"/>
        </w:rPr>
        <w:t>описать», «выявить», «определить», «установить».</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Задач исследования не должно быть слишком много. Оптимальное их количество –</w:t>
      </w:r>
      <w:r>
        <w:rPr>
          <w:rFonts w:ascii="Times New Roman" w:hAnsi="Times New Roman" w:cs="Times New Roman"/>
          <w:sz w:val="28"/>
          <w:szCs w:val="28"/>
        </w:rPr>
        <w:t xml:space="preserve"> </w:t>
      </w:r>
      <w:r>
        <w:rPr>
          <w:rFonts w:ascii="Times New Roman" w:hAnsi="Times New Roman" w:cs="Times New Roman"/>
          <w:color w:val="000000"/>
          <w:sz w:val="28"/>
          <w:szCs w:val="28"/>
        </w:rPr>
        <w:t>три-пять. Задачи</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исследования определяют его методы и методики, то есть те приемы и</w:t>
      </w:r>
      <w:r>
        <w:rPr>
          <w:rFonts w:ascii="Times New Roman" w:hAnsi="Times New Roman" w:cs="Times New Roman"/>
          <w:sz w:val="28"/>
          <w:szCs w:val="28"/>
        </w:rPr>
        <w:t xml:space="preserve"> </w:t>
      </w:r>
      <w:r>
        <w:rPr>
          <w:rFonts w:ascii="Times New Roman" w:hAnsi="Times New Roman" w:cs="Times New Roman"/>
          <w:color w:val="000000"/>
          <w:sz w:val="28"/>
          <w:szCs w:val="28"/>
        </w:rPr>
        <w:t>способы, которыми пользуется исследователь. К ним относятся как общие методы</w:t>
      </w:r>
      <w:r>
        <w:rPr>
          <w:rFonts w:ascii="Times New Roman" w:hAnsi="Times New Roman" w:cs="Times New Roman"/>
          <w:sz w:val="28"/>
          <w:szCs w:val="28"/>
        </w:rPr>
        <w:t xml:space="preserve"> </w:t>
      </w:r>
      <w:r>
        <w:rPr>
          <w:rFonts w:ascii="Times New Roman" w:hAnsi="Times New Roman" w:cs="Times New Roman"/>
          <w:color w:val="000000"/>
          <w:sz w:val="28"/>
          <w:szCs w:val="28"/>
        </w:rPr>
        <w:t>научного познания, такие как анализ, наблюдение, измерение, сравнение, эксперимент,</w:t>
      </w:r>
      <w:r>
        <w:rPr>
          <w:rFonts w:ascii="Times New Roman" w:hAnsi="Times New Roman" w:cs="Times New Roman"/>
          <w:sz w:val="28"/>
          <w:szCs w:val="28"/>
        </w:rPr>
        <w:t xml:space="preserve"> </w:t>
      </w:r>
      <w:r>
        <w:rPr>
          <w:rFonts w:ascii="Times New Roman" w:hAnsi="Times New Roman" w:cs="Times New Roman"/>
          <w:color w:val="000000"/>
          <w:sz w:val="28"/>
          <w:szCs w:val="28"/>
        </w:rPr>
        <w:t>моделирование и др., так и специальные методы.</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Основная часть исследования содержит обзор источников по проблеме исследования,</w:t>
      </w:r>
      <w:r>
        <w:rPr>
          <w:rFonts w:ascii="Times New Roman" w:hAnsi="Times New Roman" w:cs="Times New Roman"/>
          <w:sz w:val="28"/>
          <w:szCs w:val="28"/>
        </w:rPr>
        <w:t xml:space="preserve"> </w:t>
      </w:r>
      <w:r>
        <w:rPr>
          <w:rFonts w:ascii="Times New Roman" w:hAnsi="Times New Roman" w:cs="Times New Roman"/>
          <w:color w:val="000000"/>
          <w:sz w:val="28"/>
          <w:szCs w:val="28"/>
        </w:rPr>
        <w:t>описание его этапов и процесса.</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В заключение исследовательской работы автор перечисляет результаты, полученные в ходе</w:t>
      </w:r>
      <w:r>
        <w:rPr>
          <w:rFonts w:ascii="Times New Roman" w:hAnsi="Times New Roman" w:cs="Times New Roman"/>
          <w:sz w:val="28"/>
          <w:szCs w:val="28"/>
        </w:rPr>
        <w:t xml:space="preserve"> </w:t>
      </w:r>
      <w:r>
        <w:rPr>
          <w:rFonts w:ascii="Times New Roman" w:hAnsi="Times New Roman" w:cs="Times New Roman"/>
          <w:color w:val="000000"/>
          <w:sz w:val="28"/>
          <w:szCs w:val="28"/>
        </w:rPr>
        <w:t>исследования, и формулирует выводы. Причем результаты должны находиться в</w:t>
      </w:r>
      <w:r>
        <w:rPr>
          <w:rFonts w:ascii="Times New Roman" w:hAnsi="Times New Roman" w:cs="Times New Roman"/>
          <w:sz w:val="28"/>
          <w:szCs w:val="28"/>
        </w:rPr>
        <w:t xml:space="preserve"> </w:t>
      </w:r>
      <w:r>
        <w:rPr>
          <w:rFonts w:ascii="Times New Roman" w:hAnsi="Times New Roman" w:cs="Times New Roman"/>
          <w:color w:val="000000"/>
          <w:sz w:val="28"/>
          <w:szCs w:val="28"/>
        </w:rPr>
        <w:t>логической связи с задачами исследования, а выводы – с целью. Так, если задачи</w:t>
      </w:r>
      <w:r>
        <w:rPr>
          <w:rFonts w:ascii="Times New Roman" w:hAnsi="Times New Roman" w:cs="Times New Roman"/>
          <w:sz w:val="28"/>
          <w:szCs w:val="28"/>
        </w:rPr>
        <w:t xml:space="preserve"> </w:t>
      </w:r>
      <w:r>
        <w:rPr>
          <w:rFonts w:ascii="Times New Roman" w:hAnsi="Times New Roman" w:cs="Times New Roman"/>
          <w:color w:val="000000"/>
          <w:sz w:val="28"/>
          <w:szCs w:val="28"/>
        </w:rPr>
        <w:t>исследования сформулированы словами «проанализировать», «описать», «выявить»,</w:t>
      </w:r>
      <w:r>
        <w:rPr>
          <w:rFonts w:ascii="Times New Roman" w:hAnsi="Times New Roman" w:cs="Times New Roman"/>
          <w:sz w:val="28"/>
          <w:szCs w:val="28"/>
        </w:rPr>
        <w:t xml:space="preserve"> </w:t>
      </w:r>
      <w:r>
        <w:rPr>
          <w:rFonts w:ascii="Times New Roman" w:hAnsi="Times New Roman" w:cs="Times New Roman"/>
          <w:color w:val="000000"/>
          <w:sz w:val="28"/>
          <w:szCs w:val="28"/>
        </w:rPr>
        <w:t>«определить», «установить», то результаты приводятся в следующей форме: «В ходе</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данного исследования был проведен анализ </w:t>
      </w:r>
      <w:proofErr w:type="gramStart"/>
      <w:r>
        <w:rPr>
          <w:rFonts w:ascii="Times New Roman" w:hAnsi="Times New Roman" w:cs="Times New Roman"/>
          <w:color w:val="000000"/>
          <w:sz w:val="28"/>
          <w:szCs w:val="28"/>
        </w:rPr>
        <w:t>... ,</w:t>
      </w:r>
      <w:proofErr w:type="gramEnd"/>
      <w:r>
        <w:rPr>
          <w:rFonts w:ascii="Times New Roman" w:hAnsi="Times New Roman" w:cs="Times New Roman"/>
          <w:color w:val="000000"/>
          <w:sz w:val="28"/>
          <w:szCs w:val="28"/>
        </w:rPr>
        <w:t xml:space="preserve"> выявлено ... , определено ... , установлено ...».</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Выводы, </w:t>
      </w:r>
      <w:proofErr w:type="spellStart"/>
      <w:r>
        <w:rPr>
          <w:rFonts w:ascii="Times New Roman" w:hAnsi="Times New Roman" w:cs="Times New Roman"/>
          <w:color w:val="000000"/>
          <w:sz w:val="28"/>
          <w:szCs w:val="28"/>
        </w:rPr>
        <w:t>согласуясь</w:t>
      </w:r>
      <w:proofErr w:type="spellEnd"/>
      <w:r>
        <w:rPr>
          <w:rFonts w:ascii="Times New Roman" w:hAnsi="Times New Roman" w:cs="Times New Roman"/>
          <w:color w:val="000000"/>
          <w:sz w:val="28"/>
          <w:szCs w:val="28"/>
        </w:rPr>
        <w:t xml:space="preserve"> </w:t>
      </w:r>
      <w:r>
        <w:rPr>
          <w:rFonts w:ascii="Times New Roman" w:hAnsi="Times New Roman" w:cs="Times New Roman"/>
          <w:b/>
          <w:bCs/>
          <w:color w:val="000000"/>
          <w:sz w:val="28"/>
          <w:szCs w:val="28"/>
        </w:rPr>
        <w:t xml:space="preserve">с </w:t>
      </w:r>
      <w:r>
        <w:rPr>
          <w:rFonts w:ascii="Times New Roman" w:hAnsi="Times New Roman" w:cs="Times New Roman"/>
          <w:color w:val="000000"/>
          <w:sz w:val="28"/>
          <w:szCs w:val="28"/>
        </w:rPr>
        <w:t>целью исследования, формулируются приблизительно в такой</w:t>
      </w:r>
      <w:r>
        <w:rPr>
          <w:rFonts w:ascii="Times New Roman" w:hAnsi="Times New Roman" w:cs="Times New Roman"/>
          <w:sz w:val="28"/>
          <w:szCs w:val="28"/>
        </w:rPr>
        <w:t xml:space="preserve"> </w:t>
      </w:r>
      <w:r>
        <w:rPr>
          <w:rFonts w:ascii="Times New Roman" w:hAnsi="Times New Roman" w:cs="Times New Roman"/>
          <w:color w:val="000000"/>
          <w:sz w:val="28"/>
          <w:szCs w:val="28"/>
        </w:rPr>
        <w:t>форме: «На основании результатов данного исследования доказано ...</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(обосновано </w:t>
      </w:r>
      <w:proofErr w:type="gramStart"/>
      <w:r>
        <w:rPr>
          <w:rFonts w:ascii="Times New Roman" w:hAnsi="Times New Roman" w:cs="Times New Roman"/>
          <w:color w:val="000000"/>
          <w:sz w:val="28"/>
          <w:szCs w:val="28"/>
        </w:rPr>
        <w:t>... ,</w:t>
      </w:r>
      <w:proofErr w:type="gramEnd"/>
      <w:r>
        <w:rPr>
          <w:rFonts w:ascii="Times New Roman" w:hAnsi="Times New Roman" w:cs="Times New Roman"/>
          <w:color w:val="000000"/>
          <w:sz w:val="28"/>
          <w:szCs w:val="28"/>
        </w:rPr>
        <w:t xml:space="preserve"> разработано ...)».</w:t>
      </w:r>
    </w:p>
    <w:p w:rsidR="00BF1CFB" w:rsidRDefault="00BF1CFB" w:rsidP="00BF1CFB">
      <w:pPr>
        <w:shd w:val="clear" w:color="auto" w:fill="FFFFFF"/>
        <w:autoSpaceDE w:val="0"/>
        <w:autoSpaceDN w:val="0"/>
        <w:adjustRightInd w:val="0"/>
        <w:spacing w:before="90" w:after="90" w:line="252" w:lineRule="auto"/>
        <w:ind w:firstLine="360"/>
        <w:jc w:val="both"/>
        <w:rPr>
          <w:rFonts w:ascii="Times New Roman" w:hAnsi="Times New Roman" w:cs="Times New Roman"/>
          <w:b/>
          <w:bCs/>
          <w:i/>
          <w:iCs/>
          <w:sz w:val="28"/>
          <w:szCs w:val="28"/>
        </w:rPr>
      </w:pPr>
      <w:r>
        <w:rPr>
          <w:rFonts w:ascii="Times New Roman" w:hAnsi="Times New Roman" w:cs="Times New Roman"/>
          <w:b/>
          <w:bCs/>
          <w:i/>
          <w:iCs/>
          <w:sz w:val="28"/>
          <w:szCs w:val="28"/>
        </w:rPr>
        <w:t>Частные требования к оформлению исследовательской работы.</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При оформлении исследовательской работы выделяют титульный лист, оглавление, введение, основную часть, заключение (выводы), список литературы и других источников.</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Титульный лист (формат А 4) является первой страницей рукописи и оформляется по определенным правилам.</w:t>
      </w:r>
      <w:r>
        <w:rPr>
          <w:rFonts w:ascii="Times New Roman" w:hAnsi="Times New Roman" w:cs="Times New Roman"/>
          <w:sz w:val="28"/>
          <w:szCs w:val="28"/>
        </w:rPr>
        <w:t xml:space="preserve"> </w:t>
      </w:r>
      <w:r>
        <w:rPr>
          <w:rFonts w:ascii="Times New Roman" w:hAnsi="Times New Roman" w:cs="Times New Roman"/>
          <w:color w:val="000000"/>
          <w:sz w:val="28"/>
          <w:szCs w:val="28"/>
        </w:rPr>
        <w:t>В верхнем поле указывается полное наименование учебного заведения, отделенное от остальной площади титульного листа сплошной чертой. В среднем поле указывается тема исследования. При этом она не заключается в кавычки и само слово «тема» не пишется. Формулируя тему, следует придерживаться правила: чем она уже, тем больше слов содержится в формулировке темы. Ниже указываются вид работы и учебный предмет. Еще ниже, ближе к правому краю титульного листа, указываются фамилия, имя и</w:t>
      </w:r>
      <w:r>
        <w:rPr>
          <w:rFonts w:ascii="Times New Roman" w:hAnsi="Times New Roman" w:cs="Times New Roman"/>
          <w:sz w:val="28"/>
          <w:szCs w:val="28"/>
        </w:rPr>
        <w:t xml:space="preserve"> </w:t>
      </w:r>
      <w:r>
        <w:rPr>
          <w:rFonts w:ascii="Times New Roman" w:hAnsi="Times New Roman" w:cs="Times New Roman"/>
          <w:color w:val="000000"/>
          <w:sz w:val="28"/>
          <w:szCs w:val="28"/>
        </w:rPr>
        <w:t>в отчество учащегося, класс, в котором он учится. После этих данных указываются фамилия, имя, отчество и должность руководителя работы, а также фамилия, имя, отчество и должность консультанта (при его наличии). В нижнем поле указываются город и год выполнения работы (без слова «год»).</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Выбор размера и вида шрифта титульного листа не имеет принципиального значения. После титульного листа помещается оглавление, в котором приводятся все заголовки работы и указываются страницы, с которых они начинаются. Заголовки оглавления должны точно повторять заголовки в тексте.</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Далее следуют введение, основной текст (согласно </w:t>
      </w:r>
      <w:proofErr w:type="gramStart"/>
      <w:r>
        <w:rPr>
          <w:rFonts w:ascii="Times New Roman" w:hAnsi="Times New Roman" w:cs="Times New Roman"/>
          <w:color w:val="000000"/>
          <w:sz w:val="28"/>
          <w:szCs w:val="28"/>
        </w:rPr>
        <w:t>делению</w:t>
      </w:r>
      <w:proofErr w:type="gramEnd"/>
      <w:r>
        <w:rPr>
          <w:rFonts w:ascii="Times New Roman" w:hAnsi="Times New Roman" w:cs="Times New Roman"/>
          <w:color w:val="000000"/>
          <w:sz w:val="28"/>
          <w:szCs w:val="28"/>
        </w:rPr>
        <w:t xml:space="preserve"> на разделы и с краткими выводами в конце каждого раздела) и заключение</w:t>
      </w:r>
      <w:r>
        <w:rPr>
          <w:rFonts w:ascii="Times New Roman" w:hAnsi="Times New Roman" w:cs="Times New Roman"/>
          <w:i/>
          <w:iCs/>
          <w:color w:val="000000"/>
          <w:sz w:val="28"/>
          <w:szCs w:val="28"/>
        </w:rPr>
        <w:t xml:space="preserve">. </w:t>
      </w:r>
      <w:r>
        <w:rPr>
          <w:rFonts w:ascii="Times New Roman" w:hAnsi="Times New Roman" w:cs="Times New Roman"/>
          <w:color w:val="000000"/>
          <w:sz w:val="28"/>
          <w:szCs w:val="28"/>
        </w:rPr>
        <w:t xml:space="preserve">Основной текст может сопровождаться иллюстративным материалом: рисунками, фотографиями, диаграммами, схемами, таблицами. </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После заключения принято помещать список использованной литературы и других источников (не менее 3–5). При оформлении списка источников сначала перечисляется литература, а затем другие источники. В информации </w:t>
      </w:r>
      <w:r>
        <w:rPr>
          <w:rFonts w:ascii="Times New Roman" w:hAnsi="Times New Roman" w:cs="Times New Roman"/>
          <w:color w:val="000000"/>
          <w:sz w:val="28"/>
          <w:szCs w:val="28"/>
        </w:rPr>
        <w:lastRenderedPageBreak/>
        <w:t>о книге последовательно указываются ее автор или авторы, название, город, в котором издана книга, издательство, год и количество страниц в тексте.</w:t>
      </w:r>
    </w:p>
    <w:p w:rsidR="00BF1CFB" w:rsidRDefault="00BF1CFB" w:rsidP="00BF1CFB">
      <w:pPr>
        <w:shd w:val="clear" w:color="auto" w:fill="FFFFFF"/>
        <w:autoSpaceDE w:val="0"/>
        <w:autoSpaceDN w:val="0"/>
        <w:adjustRightInd w:val="0"/>
        <w:spacing w:before="90" w:after="90" w:line="252" w:lineRule="auto"/>
        <w:ind w:firstLine="36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4. Защита результатов исследования.</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«Обучая других, обучаешься сам» – эта точная мысль Я. А. Коменского пришла к нам из глубины веков. Интуитивно понимая эту закономерность, ребенок, изучивший что-либо, часто стремится рассказать о том, что узнал, другим. В нашем случае при проведении учебных исследований важно не столько сообщить об усвоенном тому, кому адресовано сообщение, сколько тому, кто рассказывает.</w:t>
      </w:r>
    </w:p>
    <w:p w:rsidR="000F4F00" w:rsidRDefault="00BF1CFB" w:rsidP="00BF1CFB">
      <w:pPr>
        <w:rPr>
          <w:rFonts w:ascii="Times New Roman" w:hAnsi="Times New Roman" w:cs="Times New Roman"/>
          <w:color w:val="000000"/>
          <w:sz w:val="28"/>
          <w:szCs w:val="28"/>
        </w:rPr>
      </w:pPr>
      <w:r>
        <w:rPr>
          <w:rFonts w:ascii="Times New Roman" w:hAnsi="Times New Roman" w:cs="Times New Roman"/>
          <w:color w:val="000000"/>
          <w:sz w:val="28"/>
          <w:szCs w:val="28"/>
        </w:rPr>
        <w:t>Поэтому этап защиты исследования пропустить нельзя. Без него оно не может считаться завершенным. Защита – венец исследовательской (как и проектной) работы и один из главных этапов обучения начинающего мыслителя и изобретателя. Способы представления результатов исследовательской работы аналогичны способам презентации проектов.</w:t>
      </w:r>
    </w:p>
    <w:p w:rsidR="00BF1CFB" w:rsidRDefault="00BF1CFB" w:rsidP="00BF1CFB">
      <w:pPr>
        <w:keepNext/>
        <w:autoSpaceDE w:val="0"/>
        <w:autoSpaceDN w:val="0"/>
        <w:adjustRightInd w:val="0"/>
        <w:spacing w:before="240" w:after="240" w:line="264" w:lineRule="auto"/>
        <w:jc w:val="center"/>
        <w:rPr>
          <w:rFonts w:ascii="Times New Roman" w:hAnsi="Times New Roman" w:cs="Times New Roman"/>
          <w:b/>
          <w:bCs/>
          <w:caps/>
          <w:sz w:val="28"/>
          <w:szCs w:val="28"/>
        </w:rPr>
      </w:pPr>
      <w:r>
        <w:rPr>
          <w:rFonts w:ascii="Times New Roman" w:hAnsi="Times New Roman" w:cs="Times New Roman"/>
          <w:b/>
          <w:bCs/>
          <w:caps/>
          <w:sz w:val="28"/>
          <w:szCs w:val="28"/>
        </w:rPr>
        <w:t xml:space="preserve">Общие рекомендации к </w:t>
      </w:r>
      <w:proofErr w:type="gramStart"/>
      <w:r>
        <w:rPr>
          <w:rFonts w:ascii="Times New Roman" w:hAnsi="Times New Roman" w:cs="Times New Roman"/>
          <w:b/>
          <w:bCs/>
          <w:caps/>
          <w:sz w:val="28"/>
          <w:szCs w:val="28"/>
        </w:rPr>
        <w:t>урокам,</w:t>
      </w:r>
      <w:r>
        <w:rPr>
          <w:rFonts w:ascii="Times New Roman" w:hAnsi="Times New Roman" w:cs="Times New Roman"/>
          <w:b/>
          <w:bCs/>
          <w:caps/>
          <w:sz w:val="28"/>
          <w:szCs w:val="28"/>
        </w:rPr>
        <w:br/>
        <w:t>содержащим</w:t>
      </w:r>
      <w:proofErr w:type="gramEnd"/>
      <w:r>
        <w:rPr>
          <w:rFonts w:ascii="Times New Roman" w:hAnsi="Times New Roman" w:cs="Times New Roman"/>
          <w:b/>
          <w:bCs/>
          <w:caps/>
          <w:sz w:val="28"/>
          <w:szCs w:val="28"/>
        </w:rPr>
        <w:t xml:space="preserve"> проектную деятельность</w:t>
      </w:r>
    </w:p>
    <w:p w:rsidR="00BF1CFB" w:rsidRDefault="00BF1CFB" w:rsidP="00BF1CFB">
      <w:pPr>
        <w:autoSpaceDE w:val="0"/>
        <w:autoSpaceDN w:val="0"/>
        <w:adjustRightInd w:val="0"/>
        <w:spacing w:after="0" w:line="264"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процесс обучения все больше связывают с </w:t>
      </w:r>
      <w:proofErr w:type="spellStart"/>
      <w:r>
        <w:rPr>
          <w:rFonts w:ascii="Times New Roman" w:hAnsi="Times New Roman" w:cs="Times New Roman"/>
          <w:sz w:val="28"/>
          <w:szCs w:val="28"/>
        </w:rPr>
        <w:t>деятельностным</w:t>
      </w:r>
      <w:proofErr w:type="spellEnd"/>
      <w:r>
        <w:rPr>
          <w:rFonts w:ascii="Times New Roman" w:hAnsi="Times New Roman" w:cs="Times New Roman"/>
          <w:sz w:val="28"/>
          <w:szCs w:val="28"/>
        </w:rPr>
        <w:t xml:space="preserve"> подходом к освоению детьми новых знаний. Одной из разновидностей такого подхода </w:t>
      </w:r>
      <w:proofErr w:type="gramStart"/>
      <w:r>
        <w:rPr>
          <w:rFonts w:ascii="Times New Roman" w:hAnsi="Times New Roman" w:cs="Times New Roman"/>
          <w:sz w:val="28"/>
          <w:szCs w:val="28"/>
        </w:rPr>
        <w:t>является  п</w:t>
      </w:r>
      <w:proofErr w:type="gramEnd"/>
      <w:r>
        <w:rPr>
          <w:rFonts w:ascii="Times New Roman" w:hAnsi="Times New Roman" w:cs="Times New Roman"/>
          <w:sz w:val="28"/>
          <w:szCs w:val="28"/>
        </w:rPr>
        <w:t xml:space="preserve"> р о е к т н а я  деятельность. С целью обучения детей такому виду деятельности был разработан специальный цикл уроков.</w:t>
      </w:r>
    </w:p>
    <w:p w:rsidR="00BF1CFB" w:rsidRDefault="00BF1CFB" w:rsidP="00BF1CFB">
      <w:pPr>
        <w:autoSpaceDE w:val="0"/>
        <w:autoSpaceDN w:val="0"/>
        <w:adjustRightInd w:val="0"/>
        <w:spacing w:after="0" w:line="264" w:lineRule="auto"/>
        <w:ind w:firstLine="360"/>
        <w:jc w:val="both"/>
        <w:rPr>
          <w:rFonts w:ascii="Times New Roman" w:hAnsi="Times New Roman" w:cs="Times New Roman"/>
          <w:sz w:val="28"/>
          <w:szCs w:val="28"/>
        </w:rPr>
      </w:pPr>
      <w:r>
        <w:rPr>
          <w:rFonts w:ascii="Times New Roman" w:hAnsi="Times New Roman" w:cs="Times New Roman"/>
          <w:sz w:val="28"/>
          <w:szCs w:val="28"/>
        </w:rPr>
        <w:t>Специфической особенностью таких уроков является их направленность на обучение детей элементарным приемам совместной деятельности в ходе разработки проектов. Следует учитывать отсутствие у первоклассников навыков совместной деятельности, а также возрастные особенности детей данной группы. В связи с этим уроки цикла составлены с учетом постепенного возрастания степени самостоятельности детей, повышения их творческой активности. Большинство видов работы, особенно на первых уроках цикла, представляет собой новую интерпретацию уже знакомых детям заданий. В дальнейшем они все больше приобретают специфические черты собственно проектной деятельности.</w:t>
      </w:r>
    </w:p>
    <w:p w:rsidR="00BF1CFB" w:rsidRDefault="00BF1CFB" w:rsidP="00BF1CFB">
      <w:pPr>
        <w:autoSpaceDE w:val="0"/>
        <w:autoSpaceDN w:val="0"/>
        <w:adjustRightInd w:val="0"/>
        <w:spacing w:before="105" w:after="0" w:line="264"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Рассмотрим </w:t>
      </w:r>
      <w:proofErr w:type="gramStart"/>
      <w:r>
        <w:rPr>
          <w:rFonts w:ascii="Times New Roman" w:hAnsi="Times New Roman" w:cs="Times New Roman"/>
          <w:sz w:val="28"/>
          <w:szCs w:val="28"/>
        </w:rPr>
        <w:t>основные  о</w:t>
      </w:r>
      <w:proofErr w:type="gramEnd"/>
      <w:r>
        <w:rPr>
          <w:rFonts w:ascii="Times New Roman" w:hAnsi="Times New Roman" w:cs="Times New Roman"/>
          <w:sz w:val="28"/>
          <w:szCs w:val="28"/>
        </w:rPr>
        <w:t xml:space="preserve"> с о б е н </w:t>
      </w:r>
      <w:proofErr w:type="spellStart"/>
      <w:r>
        <w:rPr>
          <w:rFonts w:ascii="Times New Roman" w:hAnsi="Times New Roman" w:cs="Times New Roman"/>
          <w:sz w:val="28"/>
          <w:szCs w:val="28"/>
        </w:rPr>
        <w:t>н</w:t>
      </w:r>
      <w:proofErr w:type="spellEnd"/>
      <w:r>
        <w:rPr>
          <w:rFonts w:ascii="Times New Roman" w:hAnsi="Times New Roman" w:cs="Times New Roman"/>
          <w:sz w:val="28"/>
          <w:szCs w:val="28"/>
        </w:rPr>
        <w:t xml:space="preserve"> о с т и  разработанных уроков.</w:t>
      </w:r>
    </w:p>
    <w:p w:rsidR="00BF1CFB" w:rsidRDefault="00BF1CFB" w:rsidP="00BF1CFB">
      <w:pPr>
        <w:autoSpaceDE w:val="0"/>
        <w:autoSpaceDN w:val="0"/>
        <w:adjustRightInd w:val="0"/>
        <w:spacing w:after="0" w:line="264" w:lineRule="auto"/>
        <w:ind w:firstLine="360"/>
        <w:jc w:val="both"/>
        <w:rPr>
          <w:rFonts w:ascii="Times New Roman" w:hAnsi="Times New Roman" w:cs="Times New Roman"/>
          <w:sz w:val="28"/>
          <w:szCs w:val="28"/>
        </w:rPr>
      </w:pPr>
      <w:r>
        <w:rPr>
          <w:rFonts w:ascii="Times New Roman" w:hAnsi="Times New Roman" w:cs="Times New Roman"/>
          <w:sz w:val="28"/>
          <w:szCs w:val="28"/>
        </w:rPr>
        <w:t>Все уроки цикла характеризуются примерно одинаковой структурой.</w:t>
      </w:r>
    </w:p>
    <w:p w:rsidR="00BF1CFB" w:rsidRDefault="00BF1CFB" w:rsidP="00BF1CFB">
      <w:pPr>
        <w:autoSpaceDE w:val="0"/>
        <w:autoSpaceDN w:val="0"/>
        <w:adjustRightInd w:val="0"/>
        <w:spacing w:before="105" w:after="0" w:line="264" w:lineRule="auto"/>
        <w:ind w:firstLine="360"/>
        <w:jc w:val="both"/>
        <w:rPr>
          <w:rFonts w:ascii="Times New Roman" w:hAnsi="Times New Roman" w:cs="Times New Roman"/>
          <w:sz w:val="28"/>
          <w:szCs w:val="28"/>
        </w:rPr>
      </w:pPr>
      <w:r>
        <w:rPr>
          <w:rFonts w:ascii="Times New Roman" w:hAnsi="Times New Roman" w:cs="Times New Roman"/>
          <w:b/>
          <w:bCs/>
          <w:sz w:val="28"/>
          <w:szCs w:val="28"/>
        </w:rPr>
        <w:t>Первый этап</w:t>
      </w:r>
      <w:r>
        <w:rPr>
          <w:rFonts w:ascii="Times New Roman" w:hAnsi="Times New Roman" w:cs="Times New Roman"/>
          <w:sz w:val="28"/>
          <w:szCs w:val="28"/>
        </w:rPr>
        <w:t xml:space="preserve"> включает в себя   о р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xml:space="preserve"> а н и з а ц и о н </w:t>
      </w:r>
      <w:proofErr w:type="spellStart"/>
      <w:r>
        <w:rPr>
          <w:rFonts w:ascii="Times New Roman" w:hAnsi="Times New Roman" w:cs="Times New Roman"/>
          <w:sz w:val="28"/>
          <w:szCs w:val="28"/>
        </w:rPr>
        <w:t>н</w:t>
      </w:r>
      <w:proofErr w:type="spellEnd"/>
      <w:r>
        <w:rPr>
          <w:rFonts w:ascii="Times New Roman" w:hAnsi="Times New Roman" w:cs="Times New Roman"/>
          <w:sz w:val="28"/>
          <w:szCs w:val="28"/>
        </w:rPr>
        <w:t xml:space="preserve"> ы й   м о м е н т. На этом этапе дети знакомятся со спецификой проектной деятельности вообще (первый урок цикла) и конкретной деятельности на данном уроке (все остальные уроки). В ходе этого же этапа происходит распределение детей на инициативные группы. С учетом работы с первоклассниками это могут быть такие группы: аналитики, экспериментаторы, иллюстраторы, испытатели. На </w:t>
      </w:r>
      <w:r>
        <w:rPr>
          <w:rFonts w:ascii="Times New Roman" w:hAnsi="Times New Roman" w:cs="Times New Roman"/>
          <w:sz w:val="28"/>
          <w:szCs w:val="28"/>
        </w:rPr>
        <w:lastRenderedPageBreak/>
        <w:t>уроках нашего цикла такое деление на группы является сквозным. Для создания оптимальных условий осуществления совместной деятельности необходимо детей пересадить в соответствии с образовавшимися группами. Состав групп следует продумать заранее с учетом дифференцированного подхода. Наиболее сильные дети объединяются в группы «аналитиков» и «испытателей».</w:t>
      </w:r>
    </w:p>
    <w:p w:rsidR="00BF1CFB" w:rsidRDefault="00BF1CFB" w:rsidP="00BF1CFB">
      <w:pPr>
        <w:autoSpaceDE w:val="0"/>
        <w:autoSpaceDN w:val="0"/>
        <w:adjustRightInd w:val="0"/>
        <w:spacing w:before="105" w:after="0" w:line="264" w:lineRule="auto"/>
        <w:ind w:firstLine="360"/>
        <w:jc w:val="both"/>
        <w:rPr>
          <w:rFonts w:ascii="Times New Roman" w:hAnsi="Times New Roman" w:cs="Times New Roman"/>
          <w:sz w:val="28"/>
          <w:szCs w:val="28"/>
        </w:rPr>
      </w:pPr>
      <w:r>
        <w:rPr>
          <w:rFonts w:ascii="Times New Roman" w:hAnsi="Times New Roman" w:cs="Times New Roman"/>
          <w:b/>
          <w:bCs/>
          <w:sz w:val="28"/>
          <w:szCs w:val="28"/>
        </w:rPr>
        <w:t xml:space="preserve">Второй </w:t>
      </w:r>
      <w:proofErr w:type="gramStart"/>
      <w:r>
        <w:rPr>
          <w:rFonts w:ascii="Times New Roman" w:hAnsi="Times New Roman" w:cs="Times New Roman"/>
          <w:b/>
          <w:bCs/>
          <w:sz w:val="28"/>
          <w:szCs w:val="28"/>
        </w:rPr>
        <w:t>этап</w:t>
      </w:r>
      <w:r>
        <w:rPr>
          <w:rFonts w:ascii="Times New Roman" w:hAnsi="Times New Roman" w:cs="Times New Roman"/>
          <w:sz w:val="28"/>
          <w:szCs w:val="28"/>
        </w:rPr>
        <w:t xml:space="preserve">  направлен</w:t>
      </w:r>
      <w:proofErr w:type="gramEnd"/>
      <w:r>
        <w:rPr>
          <w:rFonts w:ascii="Times New Roman" w:hAnsi="Times New Roman" w:cs="Times New Roman"/>
          <w:sz w:val="28"/>
          <w:szCs w:val="28"/>
        </w:rPr>
        <w:t xml:space="preserve">  на  ф о р м у л и р о в а н и е   т е м ы   и   ц е -</w:t>
      </w:r>
      <w:r>
        <w:rPr>
          <w:rFonts w:ascii="Times New Roman" w:hAnsi="Times New Roman" w:cs="Times New Roman"/>
          <w:sz w:val="28"/>
          <w:szCs w:val="28"/>
        </w:rPr>
        <w:br/>
        <w:t>л е й  деятельности. Он строится по-разному в зависимости от содержания урока.</w:t>
      </w:r>
    </w:p>
    <w:p w:rsidR="00BF1CFB" w:rsidRDefault="00BF1CFB" w:rsidP="00BF1CFB">
      <w:pPr>
        <w:autoSpaceDE w:val="0"/>
        <w:autoSpaceDN w:val="0"/>
        <w:adjustRightInd w:val="0"/>
        <w:spacing w:before="75" w:after="0" w:line="264" w:lineRule="auto"/>
        <w:ind w:firstLine="360"/>
        <w:jc w:val="both"/>
        <w:rPr>
          <w:rFonts w:ascii="Times New Roman" w:hAnsi="Times New Roman" w:cs="Times New Roman"/>
          <w:sz w:val="28"/>
          <w:szCs w:val="28"/>
        </w:rPr>
      </w:pPr>
      <w:r>
        <w:rPr>
          <w:rFonts w:ascii="Times New Roman" w:hAnsi="Times New Roman" w:cs="Times New Roman"/>
          <w:b/>
          <w:bCs/>
          <w:sz w:val="28"/>
          <w:szCs w:val="28"/>
        </w:rPr>
        <w:t>Третий этап</w:t>
      </w:r>
      <w:r>
        <w:rPr>
          <w:rFonts w:ascii="Times New Roman" w:hAnsi="Times New Roman" w:cs="Times New Roman"/>
          <w:sz w:val="28"/>
          <w:szCs w:val="28"/>
        </w:rPr>
        <w:t xml:space="preserve"> </w:t>
      </w:r>
      <w:proofErr w:type="gramStart"/>
      <w:r>
        <w:rPr>
          <w:rFonts w:ascii="Times New Roman" w:hAnsi="Times New Roman" w:cs="Times New Roman"/>
          <w:sz w:val="28"/>
          <w:szCs w:val="28"/>
        </w:rPr>
        <w:t>является  п</w:t>
      </w:r>
      <w:proofErr w:type="gramEnd"/>
      <w:r>
        <w:rPr>
          <w:rFonts w:ascii="Times New Roman" w:hAnsi="Times New Roman" w:cs="Times New Roman"/>
          <w:sz w:val="28"/>
          <w:szCs w:val="28"/>
        </w:rPr>
        <w:t xml:space="preserve"> о д г о т о в и т е л ь н ы м. В ходе его на первом уроке цикла подготавливается общий план деятельности по разработке проекта. На дальнейших уроках этот план лишь корректируется при необходимости. Третий этап также необходим для определения основных разделов проекта. Здесь следует уточнить, что в нашем случае проект рассматривается как разработка определенной темы, результатом которой является определенный продукт. В первом классе таким продуктом совместной деятельности могут быть: составленные детьми опорные таблицы, используемые для подготовки сообщений по теме; иллюстрированные альбомы; дидактические игры. Определение разделов таких проектов лучше провести в виде «мозгового штурма». Это один из специфических приемов совместной деятельности, применяемый и среди групп старшего возраста. Сам прием несколько труден для первоклассников. Поэтому учитель может направить работу детей так, чтобы результатом «мозгового штурма» стал выбор, близкий к выбору, запланированному учителем. Здесь очень важна роль «аналитиков», которым предстоит откорректировать предложения остальных детей.</w:t>
      </w:r>
    </w:p>
    <w:p w:rsidR="00BF1CFB" w:rsidRDefault="00BF1CFB" w:rsidP="00BF1CFB">
      <w:pPr>
        <w:autoSpaceDE w:val="0"/>
        <w:autoSpaceDN w:val="0"/>
        <w:adjustRightInd w:val="0"/>
        <w:spacing w:before="75" w:after="0" w:line="264" w:lineRule="auto"/>
        <w:ind w:firstLine="360"/>
        <w:jc w:val="both"/>
        <w:rPr>
          <w:rFonts w:ascii="Times New Roman" w:hAnsi="Times New Roman" w:cs="Times New Roman"/>
          <w:sz w:val="28"/>
          <w:szCs w:val="28"/>
        </w:rPr>
      </w:pPr>
      <w:r>
        <w:rPr>
          <w:rFonts w:ascii="Times New Roman" w:hAnsi="Times New Roman" w:cs="Times New Roman"/>
          <w:b/>
          <w:bCs/>
          <w:sz w:val="28"/>
          <w:szCs w:val="28"/>
        </w:rPr>
        <w:t>Четвертый этап</w:t>
      </w:r>
      <w:r>
        <w:rPr>
          <w:rFonts w:ascii="Times New Roman" w:hAnsi="Times New Roman" w:cs="Times New Roman"/>
          <w:sz w:val="28"/>
          <w:szCs w:val="28"/>
        </w:rPr>
        <w:t xml:space="preserve"> представляет собой этап </w:t>
      </w:r>
      <w:proofErr w:type="gramStart"/>
      <w:r>
        <w:rPr>
          <w:rFonts w:ascii="Times New Roman" w:hAnsi="Times New Roman" w:cs="Times New Roman"/>
          <w:sz w:val="28"/>
          <w:szCs w:val="28"/>
        </w:rPr>
        <w:t>собственно  п</w:t>
      </w:r>
      <w:proofErr w:type="gramEnd"/>
      <w:r>
        <w:rPr>
          <w:rFonts w:ascii="Times New Roman" w:hAnsi="Times New Roman" w:cs="Times New Roman"/>
          <w:sz w:val="28"/>
          <w:szCs w:val="28"/>
        </w:rPr>
        <w:t xml:space="preserve"> р о е к т н о й деятельности. В ходе этого этапа осуществляется разработка основных разделов проекта. Работа проводится в группах. Причем работа может быть организована по-разному. Каждый раздел может разрабатываться каждой группой по очереди. Тогда результат оформления каждого раздела будет складываться из промежуточных продуктов деятельности групп. Эта форма организации удобна на первых уроках цикла, когда идет обучение учащихся и необходима руководящая роль учителя. В дальнейшем можно каждой группе поручить разработку своего раздела и повысить этим степень самостоятельности детей. На четвертом этапе урока очень важно ролевое участие детей в проекте. Именно здесь каждый участник должен внести свой вклад в соответствии с выбранной им ролью. Общей для всех уроков цикла является единая технология работы групп. Начинают работу «экспериментаторы». Они выполняют наблюдения, позволяющие </w:t>
      </w:r>
      <w:r>
        <w:rPr>
          <w:rFonts w:ascii="Times New Roman" w:hAnsi="Times New Roman" w:cs="Times New Roman"/>
          <w:sz w:val="28"/>
          <w:szCs w:val="28"/>
        </w:rPr>
        <w:lastRenderedPageBreak/>
        <w:t>«аналитикам» сделать выводы и систематизировать их в виде правил, схем, рисунков и так далее. Наглядное подкрепление каждого раздела проекта осуществляют «иллюстраторы». За практическое применение, апробирование отдельных частей и всего проекта в целом отвечают «испытатели».</w:t>
      </w:r>
    </w:p>
    <w:p w:rsidR="00BF1CFB" w:rsidRDefault="00BF1CFB" w:rsidP="00BF1CFB">
      <w:pPr>
        <w:autoSpaceDE w:val="0"/>
        <w:autoSpaceDN w:val="0"/>
        <w:adjustRightInd w:val="0"/>
        <w:spacing w:before="75" w:after="0" w:line="264" w:lineRule="auto"/>
        <w:ind w:firstLine="360"/>
        <w:jc w:val="both"/>
        <w:rPr>
          <w:rFonts w:ascii="Times New Roman" w:hAnsi="Times New Roman" w:cs="Times New Roman"/>
          <w:sz w:val="28"/>
          <w:szCs w:val="28"/>
        </w:rPr>
      </w:pPr>
      <w:r>
        <w:rPr>
          <w:rFonts w:ascii="Times New Roman" w:hAnsi="Times New Roman" w:cs="Times New Roman"/>
          <w:b/>
          <w:bCs/>
          <w:sz w:val="28"/>
          <w:szCs w:val="28"/>
        </w:rPr>
        <w:t>Пятый этап</w:t>
      </w:r>
      <w:r>
        <w:rPr>
          <w:rFonts w:ascii="Times New Roman" w:hAnsi="Times New Roman" w:cs="Times New Roman"/>
          <w:sz w:val="28"/>
          <w:szCs w:val="28"/>
        </w:rPr>
        <w:t xml:space="preserve"> – это этап   п р а к т и ч е с к о г о   п р и м е н е н и </w:t>
      </w:r>
      <w:proofErr w:type="gramStart"/>
      <w:r>
        <w:rPr>
          <w:rFonts w:ascii="Times New Roman" w:hAnsi="Times New Roman" w:cs="Times New Roman"/>
          <w:sz w:val="28"/>
          <w:szCs w:val="28"/>
        </w:rPr>
        <w:t>я  разработанного</w:t>
      </w:r>
      <w:proofErr w:type="gramEnd"/>
      <w:r>
        <w:rPr>
          <w:rFonts w:ascii="Times New Roman" w:hAnsi="Times New Roman" w:cs="Times New Roman"/>
          <w:sz w:val="28"/>
          <w:szCs w:val="28"/>
        </w:rPr>
        <w:t xml:space="preserve"> проекта. На этом этапе главная роль отводится «испытателям». Но это не умаляет значения остальных групп, так как каждая из них следит за «работой» своей части проекта и при необходимости может внести коррективы.</w:t>
      </w:r>
    </w:p>
    <w:p w:rsidR="00BF1CFB" w:rsidRDefault="00BF1CFB" w:rsidP="00BF1CFB">
      <w:pPr>
        <w:autoSpaceDE w:val="0"/>
        <w:autoSpaceDN w:val="0"/>
        <w:adjustRightInd w:val="0"/>
        <w:spacing w:before="75" w:after="0" w:line="264" w:lineRule="auto"/>
        <w:ind w:firstLine="360"/>
        <w:jc w:val="both"/>
        <w:rPr>
          <w:rFonts w:ascii="Times New Roman" w:hAnsi="Times New Roman" w:cs="Times New Roman"/>
          <w:sz w:val="28"/>
          <w:szCs w:val="28"/>
        </w:rPr>
      </w:pPr>
      <w:r>
        <w:rPr>
          <w:rFonts w:ascii="Times New Roman" w:hAnsi="Times New Roman" w:cs="Times New Roman"/>
          <w:b/>
          <w:bCs/>
          <w:sz w:val="28"/>
          <w:szCs w:val="28"/>
        </w:rPr>
        <w:t>Шестой этап</w:t>
      </w:r>
      <w:r>
        <w:rPr>
          <w:rFonts w:ascii="Times New Roman" w:hAnsi="Times New Roman" w:cs="Times New Roman"/>
          <w:sz w:val="28"/>
          <w:szCs w:val="28"/>
        </w:rPr>
        <w:t xml:space="preserve"> представляет </w:t>
      </w:r>
      <w:proofErr w:type="gramStart"/>
      <w:r>
        <w:rPr>
          <w:rFonts w:ascii="Times New Roman" w:hAnsi="Times New Roman" w:cs="Times New Roman"/>
          <w:sz w:val="28"/>
          <w:szCs w:val="28"/>
        </w:rPr>
        <w:t>собой  с</w:t>
      </w:r>
      <w:proofErr w:type="gramEnd"/>
      <w:r>
        <w:rPr>
          <w:rFonts w:ascii="Times New Roman" w:hAnsi="Times New Roman" w:cs="Times New Roman"/>
          <w:sz w:val="28"/>
          <w:szCs w:val="28"/>
        </w:rPr>
        <w:t xml:space="preserve"> а м о а н а л и з  проектной деятельности. Это в основном обучающий этап, в ходе которого дети приучаются анализировать положительные и отрицательные стороны своей деятельности.</w:t>
      </w:r>
    </w:p>
    <w:p w:rsidR="00BF1CFB" w:rsidRDefault="00BF1CFB" w:rsidP="00BF1CFB">
      <w:pPr>
        <w:autoSpaceDE w:val="0"/>
        <w:autoSpaceDN w:val="0"/>
        <w:adjustRightInd w:val="0"/>
        <w:spacing w:before="75" w:after="0" w:line="256" w:lineRule="auto"/>
        <w:ind w:firstLine="360"/>
        <w:jc w:val="both"/>
        <w:rPr>
          <w:rFonts w:ascii="Times New Roman" w:hAnsi="Times New Roman" w:cs="Times New Roman"/>
          <w:sz w:val="28"/>
          <w:szCs w:val="28"/>
        </w:rPr>
      </w:pPr>
      <w:r>
        <w:rPr>
          <w:rFonts w:ascii="Times New Roman" w:hAnsi="Times New Roman" w:cs="Times New Roman"/>
          <w:b/>
          <w:bCs/>
          <w:sz w:val="28"/>
          <w:szCs w:val="28"/>
        </w:rPr>
        <w:t>Седьмой этап</w:t>
      </w:r>
      <w:r>
        <w:rPr>
          <w:rFonts w:ascii="Times New Roman" w:hAnsi="Times New Roman" w:cs="Times New Roman"/>
          <w:sz w:val="28"/>
          <w:szCs w:val="28"/>
        </w:rPr>
        <w:t xml:space="preserve"> заключается в </w:t>
      </w:r>
      <w:proofErr w:type="gramStart"/>
      <w:r>
        <w:rPr>
          <w:rFonts w:ascii="Times New Roman" w:hAnsi="Times New Roman" w:cs="Times New Roman"/>
          <w:sz w:val="28"/>
          <w:szCs w:val="28"/>
        </w:rPr>
        <w:t>подведении  и</w:t>
      </w:r>
      <w:proofErr w:type="gramEnd"/>
      <w:r>
        <w:rPr>
          <w:rFonts w:ascii="Times New Roman" w:hAnsi="Times New Roman" w:cs="Times New Roman"/>
          <w:sz w:val="28"/>
          <w:szCs w:val="28"/>
        </w:rPr>
        <w:t xml:space="preserve"> т о г о в  всей работы в целом.</w:t>
      </w:r>
    </w:p>
    <w:p w:rsidR="00BF1CFB" w:rsidRDefault="00BF1CFB" w:rsidP="00BF1CFB">
      <w:pPr>
        <w:autoSpaceDE w:val="0"/>
        <w:autoSpaceDN w:val="0"/>
        <w:adjustRightInd w:val="0"/>
        <w:spacing w:after="0" w:line="256"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Цикл уроков, содержащих проектную деятельность, для первого класса составлен </w:t>
      </w:r>
      <w:proofErr w:type="gramStart"/>
      <w:r>
        <w:rPr>
          <w:rFonts w:ascii="Times New Roman" w:hAnsi="Times New Roman" w:cs="Times New Roman"/>
          <w:sz w:val="28"/>
          <w:szCs w:val="28"/>
        </w:rPr>
        <w:t>по  п</w:t>
      </w:r>
      <w:proofErr w:type="gramEnd"/>
      <w:r>
        <w:rPr>
          <w:rFonts w:ascii="Times New Roman" w:hAnsi="Times New Roman" w:cs="Times New Roman"/>
          <w:sz w:val="28"/>
          <w:szCs w:val="28"/>
        </w:rPr>
        <w:t xml:space="preserve"> р е д м е т а м: обучение грамоте, русский язык, окружающий мир, литературное чтение.</w:t>
      </w:r>
    </w:p>
    <w:p w:rsidR="00BF1CFB" w:rsidRDefault="00BF1CFB" w:rsidP="00BF1CFB">
      <w:pPr>
        <w:rPr>
          <w:rFonts w:ascii="Times New Roman" w:hAnsi="Times New Roman" w:cs="Times New Roman"/>
          <w:color w:val="000000"/>
          <w:sz w:val="28"/>
          <w:szCs w:val="28"/>
        </w:rPr>
      </w:pPr>
    </w:p>
    <w:p w:rsidR="00BF1CFB" w:rsidRDefault="00BF1CFB" w:rsidP="00BF1CFB">
      <w:pPr>
        <w:rPr>
          <w:rFonts w:ascii="Times New Roman" w:hAnsi="Times New Roman" w:cs="Times New Roman"/>
          <w:color w:val="000000"/>
          <w:sz w:val="28"/>
          <w:szCs w:val="28"/>
        </w:rPr>
      </w:pPr>
    </w:p>
    <w:p w:rsidR="00BF1CFB" w:rsidRDefault="00BF1CFB" w:rsidP="00BF1CFB">
      <w:pPr>
        <w:autoSpaceDE w:val="0"/>
        <w:autoSpaceDN w:val="0"/>
        <w:adjustRightInd w:val="0"/>
        <w:spacing w:after="0"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целям и задачам.</w:t>
      </w:r>
    </w:p>
    <w:p w:rsidR="00BF1CFB" w:rsidRDefault="00BF1CFB" w:rsidP="00BF1CFB">
      <w:pPr>
        <w:autoSpaceDE w:val="0"/>
        <w:autoSpaceDN w:val="0"/>
        <w:adjustRightInd w:val="0"/>
        <w:spacing w:before="90" w:after="90" w:line="252"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Практико-ориентированный проект.</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Ц е л и: направлен на социальные интересы самих участников проекта или внешнего заказчика.</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Продукт этого проекта определяется заранее и может быть использован в жизни класса, школы, микрорайона. Среди возможных вариантов продуктов данного типа проектов могут быть учебное пособие для кабинета или рекомендации по решению какой-либо актуальной проблемы. Важно оценить реальность использования продукта на практике и его способность решить поставленную проблему.</w:t>
      </w:r>
    </w:p>
    <w:p w:rsidR="00BF1CFB" w:rsidRDefault="00BF1CFB" w:rsidP="00BF1CFB">
      <w:pPr>
        <w:autoSpaceDE w:val="0"/>
        <w:autoSpaceDN w:val="0"/>
        <w:adjustRightInd w:val="0"/>
        <w:spacing w:before="90" w:after="0" w:line="252" w:lineRule="auto"/>
        <w:ind w:firstLine="360"/>
        <w:jc w:val="both"/>
        <w:rPr>
          <w:rFonts w:ascii="Times New Roman" w:hAnsi="Times New Roman" w:cs="Times New Roman"/>
          <w:sz w:val="28"/>
          <w:szCs w:val="28"/>
        </w:rPr>
      </w:pPr>
      <w:r>
        <w:rPr>
          <w:rFonts w:ascii="Times New Roman" w:hAnsi="Times New Roman" w:cs="Times New Roman"/>
          <w:i/>
          <w:iCs/>
          <w:sz w:val="28"/>
          <w:szCs w:val="28"/>
        </w:rPr>
        <w:t>Исследовательский проект</w:t>
      </w:r>
      <w:r>
        <w:rPr>
          <w:rFonts w:ascii="Times New Roman" w:hAnsi="Times New Roman" w:cs="Times New Roman"/>
          <w:b/>
          <w:bCs/>
          <w:sz w:val="28"/>
          <w:szCs w:val="28"/>
        </w:rPr>
        <w:t xml:space="preserve"> </w:t>
      </w:r>
      <w:r>
        <w:rPr>
          <w:rFonts w:ascii="Times New Roman" w:hAnsi="Times New Roman" w:cs="Times New Roman"/>
          <w:sz w:val="28"/>
          <w:szCs w:val="28"/>
        </w:rPr>
        <w:t>по структуре напоминает подлинно научное исследование. Он включает обоснование актуальности избранной темы, обозначение задач исследования, обязательное выдвижение гипотезы с последующей ее проверкой, обсуждение полученных результатов. При этом используются методы современной науки: лабораторный эксперимент, моделирование, социологический опрос и другие.</w:t>
      </w:r>
    </w:p>
    <w:p w:rsidR="00BF1CFB" w:rsidRDefault="00BF1CFB" w:rsidP="00BF1CFB">
      <w:pPr>
        <w:autoSpaceDE w:val="0"/>
        <w:autoSpaceDN w:val="0"/>
        <w:adjustRightInd w:val="0"/>
        <w:spacing w:before="90" w:after="0" w:line="252" w:lineRule="auto"/>
        <w:ind w:firstLine="360"/>
        <w:jc w:val="both"/>
        <w:rPr>
          <w:rFonts w:ascii="Times New Roman" w:hAnsi="Times New Roman" w:cs="Times New Roman"/>
          <w:sz w:val="28"/>
          <w:szCs w:val="28"/>
        </w:rPr>
      </w:pPr>
      <w:r>
        <w:rPr>
          <w:rFonts w:ascii="Times New Roman" w:hAnsi="Times New Roman" w:cs="Times New Roman"/>
          <w:i/>
          <w:iCs/>
          <w:sz w:val="28"/>
          <w:szCs w:val="28"/>
        </w:rPr>
        <w:t>Информационный проект</w:t>
      </w:r>
      <w:r>
        <w:rPr>
          <w:rFonts w:ascii="Times New Roman" w:hAnsi="Times New Roman" w:cs="Times New Roman"/>
          <w:sz w:val="28"/>
          <w:szCs w:val="28"/>
        </w:rPr>
        <w:t xml:space="preserve"> направлен на сбор информации о каком-то объекте, явлении с целью ее анализа, обобщения и представления для широкой аудитории. Результатом такого проекта часто является публикация в СМИ, Интернете, создание информационной среды класса или школы.</w:t>
      </w:r>
    </w:p>
    <w:p w:rsidR="00BF1CFB" w:rsidRDefault="00BF1CFB" w:rsidP="00BF1CFB">
      <w:pPr>
        <w:autoSpaceDE w:val="0"/>
        <w:autoSpaceDN w:val="0"/>
        <w:adjustRightInd w:val="0"/>
        <w:spacing w:before="90" w:after="0" w:line="252" w:lineRule="auto"/>
        <w:ind w:firstLine="360"/>
        <w:jc w:val="both"/>
        <w:rPr>
          <w:rFonts w:ascii="Times New Roman" w:hAnsi="Times New Roman" w:cs="Times New Roman"/>
          <w:sz w:val="28"/>
          <w:szCs w:val="28"/>
        </w:rPr>
      </w:pPr>
      <w:r>
        <w:rPr>
          <w:rFonts w:ascii="Times New Roman" w:hAnsi="Times New Roman" w:cs="Times New Roman"/>
          <w:i/>
          <w:iCs/>
          <w:sz w:val="28"/>
          <w:szCs w:val="28"/>
        </w:rPr>
        <w:lastRenderedPageBreak/>
        <w:t>Творческий проект</w:t>
      </w:r>
      <w:r>
        <w:rPr>
          <w:rFonts w:ascii="Times New Roman" w:hAnsi="Times New Roman" w:cs="Times New Roman"/>
          <w:sz w:val="28"/>
          <w:szCs w:val="28"/>
        </w:rPr>
        <w:t xml:space="preserve"> предполагает максимально свободный и нетрадиционный подход к оформлению результатов. Это могут быть журнал для одноклассников, альманах, театрализация, спортивная игра, произведения изобразительного или декоративно-прикладного искусства, видеофильм и т. п.</w:t>
      </w:r>
    </w:p>
    <w:p w:rsidR="00BF1CFB" w:rsidRDefault="00BF1CFB" w:rsidP="00BF1CFB">
      <w:pPr>
        <w:autoSpaceDE w:val="0"/>
        <w:autoSpaceDN w:val="0"/>
        <w:adjustRightInd w:val="0"/>
        <w:spacing w:before="90" w:after="90"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б) По предметно-содержательной области.</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proofErr w:type="spellStart"/>
      <w:r>
        <w:rPr>
          <w:rFonts w:ascii="Times New Roman" w:hAnsi="Times New Roman" w:cs="Times New Roman"/>
          <w:i/>
          <w:iCs/>
          <w:sz w:val="28"/>
          <w:szCs w:val="28"/>
        </w:rPr>
        <w:t>Монопроекты</w:t>
      </w:r>
      <w:proofErr w:type="spellEnd"/>
      <w:r>
        <w:rPr>
          <w:rFonts w:ascii="Times New Roman" w:hAnsi="Times New Roman" w:cs="Times New Roman"/>
          <w:sz w:val="28"/>
          <w:szCs w:val="28"/>
        </w:rPr>
        <w:t xml:space="preserve"> проводятся, как правило, в рамках одного предмета или одной области знания, хотя и могут использовать информацию из других областей знания и деятельности.</w:t>
      </w:r>
    </w:p>
    <w:p w:rsidR="00BF1CFB" w:rsidRDefault="00BF1CFB" w:rsidP="00BF1CFB">
      <w:pPr>
        <w:autoSpaceDE w:val="0"/>
        <w:autoSpaceDN w:val="0"/>
        <w:adjustRightInd w:val="0"/>
        <w:spacing w:before="90" w:after="0" w:line="252" w:lineRule="auto"/>
        <w:ind w:firstLine="360"/>
        <w:jc w:val="both"/>
        <w:rPr>
          <w:rFonts w:ascii="Times New Roman" w:hAnsi="Times New Roman" w:cs="Times New Roman"/>
          <w:sz w:val="28"/>
          <w:szCs w:val="28"/>
        </w:rPr>
      </w:pPr>
      <w:proofErr w:type="spellStart"/>
      <w:r>
        <w:rPr>
          <w:rFonts w:ascii="Times New Roman" w:hAnsi="Times New Roman" w:cs="Times New Roman"/>
          <w:i/>
          <w:iCs/>
          <w:sz w:val="28"/>
          <w:szCs w:val="28"/>
        </w:rPr>
        <w:t>Межпредметные</w:t>
      </w:r>
      <w:proofErr w:type="spellEnd"/>
      <w:r>
        <w:rPr>
          <w:rFonts w:ascii="Times New Roman" w:hAnsi="Times New Roman" w:cs="Times New Roman"/>
          <w:i/>
          <w:iCs/>
          <w:sz w:val="28"/>
          <w:szCs w:val="28"/>
        </w:rPr>
        <w:t xml:space="preserve"> проекты</w:t>
      </w:r>
      <w:r>
        <w:rPr>
          <w:rFonts w:ascii="Times New Roman" w:hAnsi="Times New Roman" w:cs="Times New Roman"/>
          <w:sz w:val="28"/>
          <w:szCs w:val="28"/>
        </w:rPr>
        <w:t xml:space="preserve"> выполняются исключительно во внеурочное время и под руководством нескольких специалистов в различных областях знания.</w:t>
      </w:r>
    </w:p>
    <w:p w:rsidR="00BF1CFB" w:rsidRDefault="00BF1CFB" w:rsidP="00BF1CFB">
      <w:pPr>
        <w:autoSpaceDE w:val="0"/>
        <w:autoSpaceDN w:val="0"/>
        <w:adjustRightInd w:val="0"/>
        <w:spacing w:before="90" w:after="90"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в) По характеру контактов между участниками:</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внутриклассными</w:t>
      </w:r>
      <w:proofErr w:type="spellEnd"/>
      <w:r>
        <w:rPr>
          <w:rFonts w:ascii="Times New Roman" w:hAnsi="Times New Roman" w:cs="Times New Roman"/>
          <w:sz w:val="28"/>
          <w:szCs w:val="28"/>
        </w:rPr>
        <w:t>;</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внутришкольными</w:t>
      </w:r>
      <w:proofErr w:type="spellEnd"/>
      <w:r>
        <w:rPr>
          <w:rFonts w:ascii="Times New Roman" w:hAnsi="Times New Roman" w:cs="Times New Roman"/>
          <w:sz w:val="28"/>
          <w:szCs w:val="28"/>
        </w:rPr>
        <w:t>;</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региональными;</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межрегиональными;</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международными.</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Последние два типа проектов (межрегиональные и международные), как правило, являются телекоммуникационными, поскольку требуют для координации деятельности участников взаимодействия в сети Интернет и, следовательно, ориентированы на использование средств современных компьютерных технологий.</w:t>
      </w:r>
    </w:p>
    <w:p w:rsidR="00BF1CFB" w:rsidRDefault="00BF1CFB" w:rsidP="00BF1CFB">
      <w:pPr>
        <w:autoSpaceDE w:val="0"/>
        <w:autoSpaceDN w:val="0"/>
        <w:adjustRightInd w:val="0"/>
        <w:spacing w:before="90" w:after="90"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г) По продолжительности:</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i/>
          <w:iCs/>
          <w:sz w:val="28"/>
          <w:szCs w:val="28"/>
        </w:rPr>
        <w:t>Мини-проекты</w:t>
      </w:r>
      <w:r>
        <w:rPr>
          <w:rFonts w:ascii="Times New Roman" w:hAnsi="Times New Roman" w:cs="Times New Roman"/>
          <w:sz w:val="28"/>
          <w:szCs w:val="28"/>
        </w:rPr>
        <w:t xml:space="preserve"> могут укладываться в один урок.</w:t>
      </w:r>
    </w:p>
    <w:p w:rsidR="00BF1CFB" w:rsidRDefault="00BF1CFB" w:rsidP="00BF1CFB">
      <w:pPr>
        <w:autoSpaceDE w:val="0"/>
        <w:autoSpaceDN w:val="0"/>
        <w:adjustRightInd w:val="0"/>
        <w:spacing w:before="90" w:after="0" w:line="252" w:lineRule="auto"/>
        <w:ind w:firstLine="360"/>
        <w:jc w:val="both"/>
        <w:rPr>
          <w:rFonts w:ascii="Times New Roman" w:hAnsi="Times New Roman" w:cs="Times New Roman"/>
          <w:sz w:val="28"/>
          <w:szCs w:val="28"/>
        </w:rPr>
      </w:pPr>
      <w:r>
        <w:rPr>
          <w:rFonts w:ascii="Times New Roman" w:hAnsi="Times New Roman" w:cs="Times New Roman"/>
          <w:i/>
          <w:iCs/>
          <w:sz w:val="28"/>
          <w:szCs w:val="28"/>
        </w:rPr>
        <w:t>Краткосрочные проекты</w:t>
      </w:r>
      <w:r>
        <w:rPr>
          <w:rFonts w:ascii="Times New Roman" w:hAnsi="Times New Roman" w:cs="Times New Roman"/>
          <w:sz w:val="28"/>
          <w:szCs w:val="28"/>
        </w:rPr>
        <w:t xml:space="preserve"> требуют выделения 4–6 уроков.</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Уроки используются для координации деятельности участников проектных групп, тогда как основная работа по сбору информации, изготовлению продукта и подготовке презентации осуществляется во внеклассной деятельности и дома.</w:t>
      </w:r>
    </w:p>
    <w:p w:rsidR="00BF1CFB" w:rsidRDefault="00BF1CFB" w:rsidP="00BF1CFB">
      <w:pPr>
        <w:autoSpaceDE w:val="0"/>
        <w:autoSpaceDN w:val="0"/>
        <w:adjustRightInd w:val="0"/>
        <w:spacing w:before="90" w:after="0" w:line="252" w:lineRule="auto"/>
        <w:ind w:firstLine="360"/>
        <w:jc w:val="both"/>
        <w:rPr>
          <w:rFonts w:ascii="Times New Roman" w:hAnsi="Times New Roman" w:cs="Times New Roman"/>
          <w:sz w:val="28"/>
          <w:szCs w:val="28"/>
        </w:rPr>
      </w:pPr>
      <w:r>
        <w:rPr>
          <w:rFonts w:ascii="Times New Roman" w:hAnsi="Times New Roman" w:cs="Times New Roman"/>
          <w:i/>
          <w:iCs/>
          <w:sz w:val="28"/>
          <w:szCs w:val="28"/>
        </w:rPr>
        <w:t>Недельные проекты</w:t>
      </w:r>
      <w:r>
        <w:rPr>
          <w:rFonts w:ascii="Times New Roman" w:hAnsi="Times New Roman" w:cs="Times New Roman"/>
          <w:sz w:val="28"/>
          <w:szCs w:val="28"/>
        </w:rPr>
        <w:t xml:space="preserve"> выполняются в группах в ходе проектной недели.</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Их выполнение занимает примерно 30–40 часов и целиком проходит при участии руководителя.</w:t>
      </w:r>
    </w:p>
    <w:p w:rsidR="00BF1CFB" w:rsidRDefault="00BF1CFB" w:rsidP="00BF1CFB">
      <w:pPr>
        <w:autoSpaceDE w:val="0"/>
        <w:autoSpaceDN w:val="0"/>
        <w:adjustRightInd w:val="0"/>
        <w:spacing w:before="90" w:after="0" w:line="252" w:lineRule="auto"/>
        <w:ind w:firstLine="360"/>
        <w:jc w:val="both"/>
        <w:rPr>
          <w:rFonts w:ascii="Times New Roman" w:hAnsi="Times New Roman" w:cs="Times New Roman"/>
          <w:sz w:val="28"/>
          <w:szCs w:val="28"/>
        </w:rPr>
      </w:pPr>
      <w:r>
        <w:rPr>
          <w:rFonts w:ascii="Times New Roman" w:hAnsi="Times New Roman" w:cs="Times New Roman"/>
          <w:i/>
          <w:iCs/>
          <w:sz w:val="28"/>
          <w:szCs w:val="28"/>
        </w:rPr>
        <w:t>Годичные проекты</w:t>
      </w:r>
      <w:r>
        <w:rPr>
          <w:rFonts w:ascii="Times New Roman" w:hAnsi="Times New Roman" w:cs="Times New Roman"/>
          <w:sz w:val="28"/>
          <w:szCs w:val="28"/>
        </w:rPr>
        <w:t xml:space="preserve"> могут выполняться как в группах, так и индивидуально. Весь годичный проект – от определения проблемы и темы до презентации – выполняется во внеурочное время.</w:t>
      </w:r>
    </w:p>
    <w:p w:rsidR="00BF1CFB" w:rsidRDefault="00BF1CFB" w:rsidP="00BF1CFB">
      <w:pPr>
        <w:autoSpaceDE w:val="0"/>
        <w:autoSpaceDN w:val="0"/>
        <w:adjustRightInd w:val="0"/>
        <w:spacing w:before="90" w:after="90"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Какие бывают проблемы и как они решаются?</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В основе каждого проекта лежит проблема, на решение которой направлены действия учащегося (учащихся), что, собственно говоря, и составляет содержание проектной деятельности. В таблице, представленной </w:t>
      </w:r>
      <w:r>
        <w:rPr>
          <w:rFonts w:ascii="Times New Roman" w:hAnsi="Times New Roman" w:cs="Times New Roman"/>
          <w:sz w:val="28"/>
          <w:szCs w:val="28"/>
        </w:rPr>
        <w:lastRenderedPageBreak/>
        <w:t>далее, систематизированы возможные виды проблем, которые могут стать отправной точкой в реализации проекта.</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p>
    <w:tbl>
      <w:tblPr>
        <w:tblW w:w="9150" w:type="dxa"/>
        <w:jc w:val="center"/>
        <w:tblCellSpacing w:w="-8" w:type="dxa"/>
        <w:tblLayout w:type="fixed"/>
        <w:tblCellMar>
          <w:top w:w="15" w:type="dxa"/>
          <w:left w:w="15" w:type="dxa"/>
          <w:bottom w:w="15" w:type="dxa"/>
          <w:right w:w="15" w:type="dxa"/>
        </w:tblCellMar>
        <w:tblLook w:val="0000" w:firstRow="0" w:lastRow="0" w:firstColumn="0" w:lastColumn="0" w:noHBand="0" w:noVBand="0"/>
      </w:tblPr>
      <w:tblGrid>
        <w:gridCol w:w="150"/>
        <w:gridCol w:w="1531"/>
        <w:gridCol w:w="3261"/>
        <w:gridCol w:w="4208"/>
      </w:tblGrid>
      <w:tr w:rsidR="00BF1CFB" w:rsidTr="009A482F">
        <w:trPr>
          <w:gridBefore w:val="1"/>
          <w:wBefore w:w="174" w:type="dxa"/>
          <w:tblCellSpacing w:w="-8" w:type="dxa"/>
          <w:jc w:val="center"/>
        </w:trPr>
        <w:tc>
          <w:tcPr>
            <w:tcW w:w="1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F1CFB" w:rsidRDefault="00BF1CF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Название </w:t>
            </w:r>
            <w:r>
              <w:rPr>
                <w:rFonts w:ascii="Times New Roman" w:hAnsi="Times New Roman" w:cs="Times New Roman"/>
                <w:sz w:val="20"/>
                <w:szCs w:val="20"/>
              </w:rPr>
              <w:br/>
              <w:t>проблемы</w:t>
            </w:r>
          </w:p>
        </w:tc>
        <w:tc>
          <w:tcPr>
            <w:tcW w:w="327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F1CFB" w:rsidRDefault="00BF1CF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Образ проблемы</w:t>
            </w:r>
          </w:p>
        </w:tc>
        <w:tc>
          <w:tcPr>
            <w:tcW w:w="423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F1CFB" w:rsidRDefault="00BF1CF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Определение проблемы</w:t>
            </w:r>
          </w:p>
        </w:tc>
      </w:tr>
      <w:tr w:rsidR="00BF1CFB" w:rsidTr="009A482F">
        <w:trPr>
          <w:gridBefore w:val="1"/>
          <w:wBefore w:w="174" w:type="dxa"/>
          <w:tblCellSpacing w:w="-8" w:type="dxa"/>
          <w:jc w:val="center"/>
        </w:trPr>
        <w:tc>
          <w:tcPr>
            <w:tcW w:w="1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F1CFB" w:rsidRDefault="00BF1CF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327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F1CFB" w:rsidRDefault="00BF1CF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423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F1CFB" w:rsidRDefault="00BF1CF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r>
      <w:tr w:rsidR="00BF1CFB" w:rsidTr="009A482F">
        <w:trPr>
          <w:gridBefore w:val="1"/>
          <w:wBefore w:w="174" w:type="dxa"/>
          <w:tblCellSpacing w:w="-8" w:type="dxa"/>
          <w:jc w:val="center"/>
        </w:trPr>
        <w:tc>
          <w:tcPr>
            <w:tcW w:w="1547" w:type="dxa"/>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z w:val="24"/>
                <w:szCs w:val="24"/>
              </w:rPr>
              <w:t>Проблемы, похожие на мозаику</w:t>
            </w:r>
          </w:p>
        </w:tc>
        <w:tc>
          <w:tcPr>
            <w:tcW w:w="3277" w:type="dxa"/>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695325" cy="6096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95325" cy="609600"/>
                          </a:xfrm>
                          <a:prstGeom prst="rect">
                            <a:avLst/>
                          </a:prstGeom>
                          <a:noFill/>
                          <a:ln>
                            <a:noFill/>
                          </a:ln>
                        </pic:spPr>
                      </pic:pic>
                    </a:graphicData>
                  </a:graphic>
                </wp:inline>
              </w:drawing>
            </w:r>
          </w:p>
        </w:tc>
        <w:tc>
          <w:tcPr>
            <w:tcW w:w="4232" w:type="dxa"/>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z w:val="24"/>
                <w:szCs w:val="24"/>
              </w:rPr>
              <w:t>Проблема, похожая на мозаику, состоит из нескольких отдельных частей. Проблема в целом решается, когда решается каждая ее часть</w:t>
            </w:r>
          </w:p>
        </w:tc>
      </w:tr>
      <w:tr w:rsidR="00BF1CFB" w:rsidTr="009A482F">
        <w:trPr>
          <w:tblCellSpacing w:w="-8" w:type="dxa"/>
          <w:jc w:val="center"/>
        </w:trPr>
        <w:tc>
          <w:tcPr>
            <w:tcW w:w="1705" w:type="dxa"/>
            <w:gridSpan w:val="2"/>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z w:val="24"/>
                <w:szCs w:val="24"/>
              </w:rPr>
              <w:t>Проблемы, похожие на многослойное желе</w:t>
            </w:r>
          </w:p>
        </w:tc>
        <w:tc>
          <w:tcPr>
            <w:tcW w:w="3277" w:type="dxa"/>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762000" cy="7334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00" cy="733425"/>
                          </a:xfrm>
                          <a:prstGeom prst="rect">
                            <a:avLst/>
                          </a:prstGeom>
                          <a:noFill/>
                          <a:ln>
                            <a:noFill/>
                          </a:ln>
                        </pic:spPr>
                      </pic:pic>
                    </a:graphicData>
                  </a:graphic>
                </wp:inline>
              </w:drawing>
            </w:r>
          </w:p>
        </w:tc>
        <w:tc>
          <w:tcPr>
            <w:tcW w:w="4232" w:type="dxa"/>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z w:val="24"/>
                <w:szCs w:val="24"/>
              </w:rPr>
              <w:t>Решение многослойных проблем состоит из последовательных действий. Такие проблемы решаются, если совершаются все действия и в правильном порядке</w:t>
            </w:r>
          </w:p>
        </w:tc>
      </w:tr>
    </w:tbl>
    <w:tbl>
      <w:tblPr>
        <w:tblpPr w:leftFromText="180" w:rightFromText="180" w:vertAnchor="text" w:horzAnchor="margin" w:tblpY="1469"/>
        <w:tblW w:w="9348" w:type="dxa"/>
        <w:tblCellSpacing w:w="-8" w:type="dxa"/>
        <w:tblLayout w:type="fixed"/>
        <w:tblCellMar>
          <w:top w:w="15" w:type="dxa"/>
          <w:left w:w="15" w:type="dxa"/>
          <w:bottom w:w="15" w:type="dxa"/>
          <w:right w:w="15" w:type="dxa"/>
        </w:tblCellMar>
        <w:tblLook w:val="0000" w:firstRow="0" w:lastRow="0" w:firstColumn="0" w:lastColumn="0" w:noHBand="0" w:noVBand="0"/>
      </w:tblPr>
      <w:tblGrid>
        <w:gridCol w:w="1531"/>
        <w:gridCol w:w="3261"/>
        <w:gridCol w:w="4556"/>
      </w:tblGrid>
      <w:tr w:rsidR="009A482F" w:rsidTr="009A482F">
        <w:trPr>
          <w:tblCellSpacing w:w="-8" w:type="dxa"/>
        </w:trPr>
        <w:tc>
          <w:tcPr>
            <w:tcW w:w="1555" w:type="dxa"/>
            <w:tcBorders>
              <w:top w:val="single" w:sz="6" w:space="0" w:color="000000"/>
              <w:left w:val="single" w:sz="6" w:space="0" w:color="000000"/>
              <w:bottom w:val="single" w:sz="6" w:space="0" w:color="000000"/>
              <w:right w:val="single" w:sz="6" w:space="0" w:color="000000"/>
            </w:tcBorders>
            <w:shd w:val="clear" w:color="auto" w:fill="FFFFFF"/>
          </w:tcPr>
          <w:p w:rsidR="009A482F" w:rsidRDefault="009A482F" w:rsidP="009A48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3277" w:type="dxa"/>
            <w:tcBorders>
              <w:top w:val="single" w:sz="6" w:space="0" w:color="000000"/>
              <w:left w:val="single" w:sz="6" w:space="0" w:color="000000"/>
              <w:bottom w:val="single" w:sz="6" w:space="0" w:color="000000"/>
              <w:right w:val="single" w:sz="6" w:space="0" w:color="000000"/>
            </w:tcBorders>
            <w:shd w:val="clear" w:color="auto" w:fill="FFFFFF"/>
          </w:tcPr>
          <w:p w:rsidR="009A482F" w:rsidRDefault="009A482F" w:rsidP="009A48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4580" w:type="dxa"/>
            <w:tcBorders>
              <w:top w:val="single" w:sz="6" w:space="0" w:color="000000"/>
              <w:left w:val="single" w:sz="6" w:space="0" w:color="000000"/>
              <w:bottom w:val="single" w:sz="6" w:space="0" w:color="000000"/>
              <w:right w:val="single" w:sz="6" w:space="0" w:color="000000"/>
            </w:tcBorders>
            <w:shd w:val="clear" w:color="auto" w:fill="FFFFFF"/>
          </w:tcPr>
          <w:p w:rsidR="009A482F" w:rsidRDefault="009A482F" w:rsidP="009A48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r>
      <w:tr w:rsidR="009A482F" w:rsidTr="009A482F">
        <w:trPr>
          <w:tblCellSpacing w:w="-8" w:type="dxa"/>
        </w:trPr>
        <w:tc>
          <w:tcPr>
            <w:tcW w:w="1555" w:type="dxa"/>
            <w:tcBorders>
              <w:top w:val="single" w:sz="6" w:space="0" w:color="000000"/>
              <w:left w:val="single" w:sz="6" w:space="0" w:color="000000"/>
              <w:bottom w:val="single" w:sz="6" w:space="0" w:color="000000"/>
              <w:right w:val="single" w:sz="6" w:space="0" w:color="000000"/>
            </w:tcBorders>
            <w:shd w:val="clear" w:color="auto" w:fill="FFFFFF"/>
          </w:tcPr>
          <w:p w:rsidR="009A482F" w:rsidRDefault="009A482F" w:rsidP="009A482F">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z w:val="24"/>
                <w:szCs w:val="24"/>
              </w:rPr>
              <w:t>Проблемы, похожие на снежинку</w:t>
            </w:r>
          </w:p>
        </w:tc>
        <w:tc>
          <w:tcPr>
            <w:tcW w:w="3277" w:type="dxa"/>
            <w:tcBorders>
              <w:top w:val="single" w:sz="6" w:space="0" w:color="000000"/>
              <w:left w:val="single" w:sz="6" w:space="0" w:color="000000"/>
              <w:bottom w:val="single" w:sz="6" w:space="0" w:color="000000"/>
              <w:right w:val="single" w:sz="6" w:space="0" w:color="000000"/>
            </w:tcBorders>
            <w:shd w:val="clear" w:color="auto" w:fill="FFFFFF"/>
          </w:tcPr>
          <w:p w:rsidR="009A482F" w:rsidRDefault="009A482F" w:rsidP="009A482F">
            <w:pPr>
              <w:autoSpaceDE w:val="0"/>
              <w:autoSpaceDN w:val="0"/>
              <w:adjustRightInd w:val="0"/>
              <w:spacing w:after="0" w:line="240" w:lineRule="auto"/>
              <w:jc w:val="center"/>
              <w:rPr>
                <w:rFonts w:ascii="Times New Roman" w:hAnsi="Times New Roman" w:cs="Times New Roman"/>
                <w:i/>
                <w:iCs/>
              </w:rPr>
            </w:pPr>
            <w:r>
              <w:rPr>
                <w:rFonts w:ascii="Times New Roman" w:hAnsi="Times New Roman" w:cs="Times New Roman"/>
                <w:i/>
                <w:iCs/>
                <w:noProof/>
                <w:lang w:eastAsia="ru-RU"/>
              </w:rPr>
              <w:drawing>
                <wp:inline distT="0" distB="0" distL="0" distR="0" wp14:anchorId="74C48A67" wp14:editId="32FE77B2">
                  <wp:extent cx="904875" cy="6000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04875" cy="600075"/>
                          </a:xfrm>
                          <a:prstGeom prst="rect">
                            <a:avLst/>
                          </a:prstGeom>
                          <a:noFill/>
                          <a:ln>
                            <a:noFill/>
                          </a:ln>
                        </pic:spPr>
                      </pic:pic>
                    </a:graphicData>
                  </a:graphic>
                </wp:inline>
              </w:drawing>
            </w:r>
          </w:p>
        </w:tc>
        <w:tc>
          <w:tcPr>
            <w:tcW w:w="4580" w:type="dxa"/>
            <w:tcBorders>
              <w:top w:val="single" w:sz="6" w:space="0" w:color="000000"/>
              <w:left w:val="single" w:sz="6" w:space="0" w:color="000000"/>
              <w:bottom w:val="single" w:sz="6" w:space="0" w:color="000000"/>
              <w:right w:val="single" w:sz="6" w:space="0" w:color="000000"/>
            </w:tcBorders>
            <w:shd w:val="clear" w:color="auto" w:fill="FFFFFF"/>
          </w:tcPr>
          <w:p w:rsidR="009A482F" w:rsidRDefault="009A482F" w:rsidP="009A482F">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z w:val="24"/>
                <w:szCs w:val="24"/>
              </w:rPr>
              <w:t>Проблема, похожая на снежинку, имеет много вариантов решения. Необходимо исследовать все возможные варианты и выбрать наилучший</w:t>
            </w:r>
          </w:p>
        </w:tc>
      </w:tr>
      <w:tr w:rsidR="009A482F" w:rsidTr="009A482F">
        <w:trPr>
          <w:tblCellSpacing w:w="-8" w:type="dxa"/>
        </w:trPr>
        <w:tc>
          <w:tcPr>
            <w:tcW w:w="1555" w:type="dxa"/>
            <w:tcBorders>
              <w:top w:val="single" w:sz="6" w:space="0" w:color="000000"/>
              <w:left w:val="single" w:sz="6" w:space="0" w:color="000000"/>
              <w:bottom w:val="nil"/>
              <w:right w:val="single" w:sz="6" w:space="0" w:color="000000"/>
            </w:tcBorders>
            <w:shd w:val="clear" w:color="auto" w:fill="FFFFFF"/>
          </w:tcPr>
          <w:p w:rsidR="009A482F" w:rsidRDefault="009A482F" w:rsidP="009A482F">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z w:val="24"/>
                <w:szCs w:val="24"/>
              </w:rPr>
              <w:t>Проблемы, похожие на олимпийские кольца</w:t>
            </w:r>
          </w:p>
        </w:tc>
        <w:tc>
          <w:tcPr>
            <w:tcW w:w="3277" w:type="dxa"/>
            <w:tcBorders>
              <w:top w:val="single" w:sz="6" w:space="0" w:color="000000"/>
              <w:left w:val="single" w:sz="6" w:space="0" w:color="000000"/>
              <w:bottom w:val="nil"/>
              <w:right w:val="single" w:sz="6" w:space="0" w:color="000000"/>
            </w:tcBorders>
            <w:shd w:val="clear" w:color="auto" w:fill="FFFFFF"/>
          </w:tcPr>
          <w:p w:rsidR="009A482F" w:rsidRDefault="009A482F" w:rsidP="009A482F">
            <w:pPr>
              <w:autoSpaceDE w:val="0"/>
              <w:autoSpaceDN w:val="0"/>
              <w:adjustRightInd w:val="0"/>
              <w:spacing w:after="0" w:line="240" w:lineRule="auto"/>
              <w:jc w:val="center"/>
              <w:rPr>
                <w:rFonts w:ascii="Times New Roman" w:hAnsi="Times New Roman" w:cs="Times New Roman"/>
                <w:i/>
                <w:iCs/>
              </w:rPr>
            </w:pPr>
            <w:r>
              <w:rPr>
                <w:rFonts w:ascii="Times New Roman" w:hAnsi="Times New Roman" w:cs="Times New Roman"/>
                <w:i/>
                <w:iCs/>
                <w:noProof/>
                <w:lang w:eastAsia="ru-RU"/>
              </w:rPr>
              <w:drawing>
                <wp:inline distT="0" distB="0" distL="0" distR="0" wp14:anchorId="6742BF41" wp14:editId="06B0076B">
                  <wp:extent cx="1038225" cy="7239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8225" cy="723900"/>
                          </a:xfrm>
                          <a:prstGeom prst="rect">
                            <a:avLst/>
                          </a:prstGeom>
                          <a:noFill/>
                          <a:ln>
                            <a:noFill/>
                          </a:ln>
                        </pic:spPr>
                      </pic:pic>
                    </a:graphicData>
                  </a:graphic>
                </wp:inline>
              </w:drawing>
            </w:r>
          </w:p>
        </w:tc>
        <w:tc>
          <w:tcPr>
            <w:tcW w:w="4580" w:type="dxa"/>
            <w:tcBorders>
              <w:top w:val="single" w:sz="6" w:space="0" w:color="000000"/>
              <w:left w:val="single" w:sz="6" w:space="0" w:color="000000"/>
              <w:bottom w:val="single" w:sz="6" w:space="0" w:color="000000"/>
              <w:right w:val="single" w:sz="6" w:space="0" w:color="000000"/>
            </w:tcBorders>
            <w:shd w:val="clear" w:color="auto" w:fill="FFFFFF"/>
          </w:tcPr>
          <w:p w:rsidR="009A482F" w:rsidRDefault="009A482F" w:rsidP="009A482F">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z w:val="24"/>
                <w:szCs w:val="24"/>
              </w:rPr>
              <w:t>Такие проблемы возникают из-за того, что люди не помогают друг другу, работают только на свой результат. Каждый должен сам добиться успеха в своем деле и помочь это сделать всем остальным участникам</w:t>
            </w:r>
          </w:p>
        </w:tc>
      </w:tr>
      <w:tr w:rsidR="009A482F" w:rsidTr="009A482F">
        <w:trPr>
          <w:tblCellSpacing w:w="-8" w:type="dxa"/>
        </w:trPr>
        <w:tc>
          <w:tcPr>
            <w:tcW w:w="1555" w:type="dxa"/>
            <w:tcBorders>
              <w:top w:val="single" w:sz="6" w:space="0" w:color="000000"/>
              <w:left w:val="single" w:sz="6" w:space="0" w:color="000000"/>
              <w:bottom w:val="single" w:sz="6" w:space="0" w:color="000000"/>
              <w:right w:val="single" w:sz="6" w:space="0" w:color="000000"/>
            </w:tcBorders>
            <w:shd w:val="clear" w:color="auto" w:fill="FFFFFF"/>
          </w:tcPr>
          <w:p w:rsidR="009A482F" w:rsidRDefault="009A482F" w:rsidP="009A482F">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z w:val="24"/>
                <w:szCs w:val="24"/>
              </w:rPr>
              <w:t>Проблемы, похожие на притчу о слоне</w:t>
            </w:r>
          </w:p>
        </w:tc>
        <w:tc>
          <w:tcPr>
            <w:tcW w:w="3277" w:type="dxa"/>
            <w:tcBorders>
              <w:top w:val="single" w:sz="6" w:space="0" w:color="000000"/>
              <w:left w:val="single" w:sz="6" w:space="0" w:color="000000"/>
              <w:bottom w:val="single" w:sz="6" w:space="0" w:color="000000"/>
              <w:right w:val="single" w:sz="6" w:space="0" w:color="000000"/>
            </w:tcBorders>
            <w:shd w:val="clear" w:color="auto" w:fill="FFFFFF"/>
          </w:tcPr>
          <w:p w:rsidR="009A482F" w:rsidRDefault="009A482F" w:rsidP="009A482F">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z w:val="24"/>
                <w:szCs w:val="24"/>
              </w:rPr>
              <w:t>Четверо слепых впервые в жизни встретились со слоном. Один из них дотронулся до хобота и сказал: «Слон похож на толстый канат». «Слон похож на столб», – сказал другой, ощупав ногу слона. Третий коснулся слоновьего живота и заявил: «Слон похож на огромную бочку». «Он похож на циновку</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потрогав слона за ухо, возразил четвертый</w:t>
            </w:r>
          </w:p>
        </w:tc>
        <w:tc>
          <w:tcPr>
            <w:tcW w:w="4580" w:type="dxa"/>
            <w:tcBorders>
              <w:top w:val="single" w:sz="6" w:space="0" w:color="000000"/>
              <w:left w:val="single" w:sz="6" w:space="0" w:color="000000"/>
              <w:bottom w:val="single" w:sz="6" w:space="0" w:color="000000"/>
              <w:right w:val="single" w:sz="6" w:space="0" w:color="000000"/>
            </w:tcBorders>
            <w:shd w:val="clear" w:color="auto" w:fill="FFFFFF"/>
          </w:tcPr>
          <w:p w:rsidR="009A482F" w:rsidRDefault="009A482F" w:rsidP="009A482F">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z w:val="24"/>
                <w:szCs w:val="24"/>
              </w:rPr>
              <w:t>Такие проблемы возникают из-за того, что люди по-разному понимают значение слов или поступков. Для того чтобы решить такую проблему, необходимо понять, что имеет в виду каждый собеседник, и прийти к взаимопониманию</w:t>
            </w:r>
          </w:p>
        </w:tc>
      </w:tr>
    </w:tbl>
    <w:p w:rsidR="00BF1CFB" w:rsidRDefault="00BF1CFB" w:rsidP="009A482F">
      <w:pPr>
        <w:autoSpaceDE w:val="0"/>
        <w:autoSpaceDN w:val="0"/>
        <w:adjustRightInd w:val="0"/>
        <w:spacing w:after="0" w:line="240" w:lineRule="auto"/>
        <w:rPr>
          <w:rFonts w:ascii="Times New Roman" w:hAnsi="Times New Roman" w:cs="Times New Roman"/>
          <w:i/>
          <w:iCs/>
        </w:rPr>
      </w:pPr>
      <w:r>
        <w:rPr>
          <w:rFonts w:ascii="Times New Roman" w:hAnsi="Times New Roman" w:cs="Times New Roman"/>
          <w:sz w:val="28"/>
          <w:szCs w:val="28"/>
        </w:rPr>
        <w:br w:type="page"/>
      </w:r>
    </w:p>
    <w:p w:rsidR="00BF1CFB" w:rsidRDefault="00BF1CFB" w:rsidP="00BF1CFB">
      <w:pPr>
        <w:autoSpaceDE w:val="0"/>
        <w:autoSpaceDN w:val="0"/>
        <w:adjustRightInd w:val="0"/>
        <w:spacing w:after="0" w:line="240" w:lineRule="auto"/>
        <w:jc w:val="center"/>
        <w:rPr>
          <w:rFonts w:ascii="Times New Roman" w:hAnsi="Times New Roman" w:cs="Times New Roman"/>
          <w:i/>
          <w:iCs/>
        </w:rPr>
      </w:pPr>
    </w:p>
    <w:p w:rsidR="00BF1CFB" w:rsidRDefault="00BF1CFB" w:rsidP="00BF1CFB">
      <w:pPr>
        <w:rPr>
          <w:rFonts w:ascii="Times New Roman" w:hAnsi="Times New Roman" w:cs="Times New Roman"/>
          <w:color w:val="000000"/>
          <w:sz w:val="28"/>
          <w:szCs w:val="28"/>
        </w:rPr>
      </w:pPr>
    </w:p>
    <w:p w:rsidR="00BF1CFB" w:rsidRDefault="00BF1CFB" w:rsidP="00BF1CFB">
      <w:pPr>
        <w:autoSpaceDE w:val="0"/>
        <w:autoSpaceDN w:val="0"/>
        <w:adjustRightInd w:val="0"/>
        <w:spacing w:before="240" w:after="240" w:line="240" w:lineRule="auto"/>
        <w:jc w:val="center"/>
        <w:rPr>
          <w:rFonts w:ascii="Times New Roman" w:hAnsi="Times New Roman" w:cs="Times New Roman"/>
          <w:b/>
          <w:bCs/>
          <w:sz w:val="28"/>
          <w:szCs w:val="28"/>
        </w:rPr>
      </w:pPr>
      <w:r>
        <w:rPr>
          <w:rFonts w:ascii="Times New Roman" w:hAnsi="Times New Roman" w:cs="Times New Roman"/>
          <w:b/>
          <w:bCs/>
          <w:sz w:val="28"/>
          <w:szCs w:val="28"/>
        </w:rPr>
        <w:t>СУЩНОСТЬ МЕТОДА ПРОЕКТОВ</w:t>
      </w:r>
    </w:p>
    <w:p w:rsidR="00BF1CFB" w:rsidRDefault="00BF1CFB" w:rsidP="00BF1CFB">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noProof/>
          <w:sz w:val="28"/>
          <w:szCs w:val="28"/>
          <w:lang w:eastAsia="ru-RU"/>
        </w:rPr>
        <w:drawing>
          <wp:inline distT="0" distB="0" distL="0" distR="0">
            <wp:extent cx="4886325" cy="31623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86325" cy="3162300"/>
                    </a:xfrm>
                    <a:prstGeom prst="rect">
                      <a:avLst/>
                    </a:prstGeom>
                    <a:noFill/>
                    <a:ln>
                      <a:noFill/>
                    </a:ln>
                  </pic:spPr>
                </pic:pic>
              </a:graphicData>
            </a:graphic>
          </wp:inline>
        </w:drawing>
      </w:r>
    </w:p>
    <w:p w:rsidR="00BF1CFB" w:rsidRDefault="00BF1CFB" w:rsidP="00BF1CFB">
      <w:pPr>
        <w:autoSpaceDE w:val="0"/>
        <w:autoSpaceDN w:val="0"/>
        <w:adjustRightInd w:val="0"/>
        <w:spacing w:after="0" w:line="247"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Каким же требованиям должна соответствовать деятельность учащихся для того, чтобы говорить о проекте было бы целесообразно? (Использована статья А. И. </w:t>
      </w:r>
      <w:proofErr w:type="spellStart"/>
      <w:r>
        <w:rPr>
          <w:rFonts w:ascii="Times New Roman" w:hAnsi="Times New Roman" w:cs="Times New Roman"/>
          <w:sz w:val="28"/>
          <w:szCs w:val="28"/>
        </w:rPr>
        <w:t>Василовской</w:t>
      </w:r>
      <w:proofErr w:type="spellEnd"/>
      <w:r>
        <w:rPr>
          <w:rFonts w:ascii="Times New Roman" w:hAnsi="Times New Roman" w:cs="Times New Roman"/>
          <w:sz w:val="28"/>
          <w:szCs w:val="28"/>
        </w:rPr>
        <w:t xml:space="preserve"> «Метод проектов на уроках в начальной школе». Источник: festival.1 september.ru)</w:t>
      </w:r>
    </w:p>
    <w:p w:rsidR="00BF1CFB" w:rsidRDefault="00BF1CFB" w:rsidP="00BF1CFB">
      <w:pPr>
        <w:autoSpaceDE w:val="0"/>
        <w:autoSpaceDN w:val="0"/>
        <w:adjustRightInd w:val="0"/>
        <w:spacing w:before="90" w:after="90"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Требования к проектной деятельности.</w:t>
      </w:r>
    </w:p>
    <w:p w:rsidR="00BF1CFB" w:rsidRDefault="00BF1CFB" w:rsidP="00BF1CFB">
      <w:pPr>
        <w:autoSpaceDE w:val="0"/>
        <w:autoSpaceDN w:val="0"/>
        <w:adjustRightInd w:val="0"/>
        <w:spacing w:after="0" w:line="247" w:lineRule="auto"/>
        <w:ind w:firstLine="360"/>
        <w:jc w:val="both"/>
        <w:rPr>
          <w:rFonts w:ascii="Times New Roman" w:hAnsi="Times New Roman" w:cs="Times New Roman"/>
          <w:sz w:val="28"/>
          <w:szCs w:val="28"/>
        </w:rPr>
      </w:pPr>
      <w:r>
        <w:rPr>
          <w:rFonts w:ascii="Times New Roman" w:hAnsi="Times New Roman" w:cs="Times New Roman"/>
          <w:sz w:val="28"/>
          <w:szCs w:val="28"/>
        </w:rPr>
        <w:t>1. Необходимо наличие социально значимой задачи (проблемы)</w:t>
      </w:r>
      <w:r>
        <w:rPr>
          <w:rFonts w:ascii="Times New Roman" w:hAnsi="Times New Roman" w:cs="Times New Roman"/>
          <w:b/>
          <w:bCs/>
          <w:sz w:val="28"/>
          <w:szCs w:val="28"/>
        </w:rPr>
        <w:t xml:space="preserve"> </w:t>
      </w:r>
      <w:r>
        <w:rPr>
          <w:rFonts w:ascii="Times New Roman" w:hAnsi="Times New Roman" w:cs="Times New Roman"/>
          <w:sz w:val="28"/>
          <w:szCs w:val="28"/>
        </w:rPr>
        <w:t>– исследовательской, информационной, практической.</w:t>
      </w:r>
    </w:p>
    <w:p w:rsidR="00BF1CFB" w:rsidRDefault="00BF1CFB" w:rsidP="00BF1CFB">
      <w:pPr>
        <w:autoSpaceDE w:val="0"/>
        <w:autoSpaceDN w:val="0"/>
        <w:adjustRightInd w:val="0"/>
        <w:spacing w:after="0" w:line="247" w:lineRule="auto"/>
        <w:ind w:firstLine="360"/>
        <w:jc w:val="both"/>
        <w:rPr>
          <w:rFonts w:ascii="Times New Roman" w:hAnsi="Times New Roman" w:cs="Times New Roman"/>
          <w:sz w:val="28"/>
          <w:szCs w:val="28"/>
        </w:rPr>
      </w:pPr>
      <w:r>
        <w:rPr>
          <w:rFonts w:ascii="Times New Roman" w:hAnsi="Times New Roman" w:cs="Times New Roman"/>
          <w:sz w:val="28"/>
          <w:szCs w:val="28"/>
        </w:rPr>
        <w:t>2. Выполнение проекта начинается с планирования действий по разрешению проблемы, т. е. с проектирования самого проекта, в частности – с определения вида продукта и формы презентации.</w:t>
      </w:r>
    </w:p>
    <w:p w:rsidR="00BF1CFB" w:rsidRDefault="00BF1CFB" w:rsidP="00BF1CFB">
      <w:pPr>
        <w:autoSpaceDE w:val="0"/>
        <w:autoSpaceDN w:val="0"/>
        <w:adjustRightInd w:val="0"/>
        <w:spacing w:after="0" w:line="247" w:lineRule="auto"/>
        <w:ind w:firstLine="360"/>
        <w:jc w:val="both"/>
        <w:rPr>
          <w:rFonts w:ascii="Times New Roman" w:hAnsi="Times New Roman" w:cs="Times New Roman"/>
          <w:sz w:val="28"/>
          <w:szCs w:val="28"/>
        </w:rPr>
      </w:pPr>
      <w:r>
        <w:rPr>
          <w:rFonts w:ascii="Times New Roman" w:hAnsi="Times New Roman" w:cs="Times New Roman"/>
          <w:sz w:val="28"/>
          <w:szCs w:val="28"/>
        </w:rPr>
        <w:t>Наиболее важной частью плана является пооперационная разработка проекта, в которой указан перечень конкретных действий с указанием выходов, сроков и ответственных.</w:t>
      </w:r>
    </w:p>
    <w:p w:rsidR="00BF1CFB" w:rsidRDefault="00BF1CFB" w:rsidP="00BF1CFB">
      <w:pPr>
        <w:autoSpaceDE w:val="0"/>
        <w:autoSpaceDN w:val="0"/>
        <w:adjustRightInd w:val="0"/>
        <w:spacing w:after="0" w:line="247" w:lineRule="auto"/>
        <w:ind w:firstLine="360"/>
        <w:jc w:val="both"/>
        <w:rPr>
          <w:rFonts w:ascii="Times New Roman" w:hAnsi="Times New Roman" w:cs="Times New Roman"/>
          <w:sz w:val="28"/>
          <w:szCs w:val="28"/>
        </w:rPr>
      </w:pPr>
      <w:r>
        <w:rPr>
          <w:rFonts w:ascii="Times New Roman" w:hAnsi="Times New Roman" w:cs="Times New Roman"/>
          <w:sz w:val="28"/>
          <w:szCs w:val="28"/>
        </w:rPr>
        <w:t>3. Каждый проект обязательно требует исследовательской работы учащихся.</w:t>
      </w:r>
    </w:p>
    <w:p w:rsidR="00BF1CFB" w:rsidRDefault="00BF1CFB" w:rsidP="00BF1CFB">
      <w:pPr>
        <w:autoSpaceDE w:val="0"/>
        <w:autoSpaceDN w:val="0"/>
        <w:adjustRightInd w:val="0"/>
        <w:spacing w:after="0" w:line="247" w:lineRule="auto"/>
        <w:ind w:firstLine="360"/>
        <w:jc w:val="both"/>
        <w:rPr>
          <w:rFonts w:ascii="Times New Roman" w:hAnsi="Times New Roman" w:cs="Times New Roman"/>
          <w:sz w:val="28"/>
          <w:szCs w:val="28"/>
        </w:rPr>
      </w:pPr>
      <w:r>
        <w:rPr>
          <w:rFonts w:ascii="Times New Roman" w:hAnsi="Times New Roman" w:cs="Times New Roman"/>
          <w:sz w:val="28"/>
          <w:szCs w:val="28"/>
        </w:rPr>
        <w:t>Таким образом, отличительная черта проектной деятельности –</w:t>
      </w:r>
      <w:r>
        <w:rPr>
          <w:rFonts w:ascii="Times New Roman" w:hAnsi="Times New Roman" w:cs="Times New Roman"/>
          <w:b/>
          <w:bCs/>
          <w:sz w:val="28"/>
          <w:szCs w:val="28"/>
        </w:rPr>
        <w:t xml:space="preserve"> поиск</w:t>
      </w:r>
      <w:r>
        <w:rPr>
          <w:rFonts w:ascii="Times New Roman" w:hAnsi="Times New Roman" w:cs="Times New Roman"/>
          <w:sz w:val="28"/>
          <w:szCs w:val="28"/>
        </w:rPr>
        <w:t xml:space="preserve"> </w:t>
      </w:r>
      <w:r>
        <w:rPr>
          <w:rFonts w:ascii="Times New Roman" w:hAnsi="Times New Roman" w:cs="Times New Roman"/>
          <w:b/>
          <w:bCs/>
          <w:sz w:val="28"/>
          <w:szCs w:val="28"/>
        </w:rPr>
        <w:t>информации</w:t>
      </w:r>
      <w:r>
        <w:rPr>
          <w:rFonts w:ascii="Times New Roman" w:hAnsi="Times New Roman" w:cs="Times New Roman"/>
          <w:sz w:val="28"/>
          <w:szCs w:val="28"/>
        </w:rPr>
        <w:t>, которая затем будет обработана, осмыслена и представлена участникам проектной группы.</w:t>
      </w:r>
    </w:p>
    <w:p w:rsidR="00BF1CFB" w:rsidRDefault="00BF1CFB" w:rsidP="00BF1CFB">
      <w:pPr>
        <w:autoSpaceDE w:val="0"/>
        <w:autoSpaceDN w:val="0"/>
        <w:adjustRightInd w:val="0"/>
        <w:spacing w:after="0" w:line="247"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4. Результатом работы над проектом, иначе говоря, выходом проекта, является </w:t>
      </w:r>
      <w:r>
        <w:rPr>
          <w:rFonts w:ascii="Times New Roman" w:hAnsi="Times New Roman" w:cs="Times New Roman"/>
          <w:b/>
          <w:bCs/>
          <w:sz w:val="28"/>
          <w:szCs w:val="28"/>
        </w:rPr>
        <w:t>продукт</w:t>
      </w:r>
      <w:r>
        <w:rPr>
          <w:rFonts w:ascii="Times New Roman" w:hAnsi="Times New Roman" w:cs="Times New Roman"/>
          <w:sz w:val="28"/>
          <w:szCs w:val="28"/>
        </w:rPr>
        <w:t>.</w:t>
      </w:r>
    </w:p>
    <w:p w:rsidR="00BF1CFB" w:rsidRDefault="00BF1CFB" w:rsidP="00BF1CFB">
      <w:pPr>
        <w:autoSpaceDE w:val="0"/>
        <w:autoSpaceDN w:val="0"/>
        <w:adjustRightInd w:val="0"/>
        <w:spacing w:after="0" w:line="247" w:lineRule="auto"/>
        <w:ind w:firstLine="360"/>
        <w:jc w:val="both"/>
        <w:rPr>
          <w:rFonts w:ascii="Times New Roman" w:hAnsi="Times New Roman" w:cs="Times New Roman"/>
          <w:sz w:val="28"/>
          <w:szCs w:val="28"/>
        </w:rPr>
      </w:pPr>
      <w:r>
        <w:rPr>
          <w:rFonts w:ascii="Times New Roman" w:hAnsi="Times New Roman" w:cs="Times New Roman"/>
          <w:sz w:val="28"/>
          <w:szCs w:val="28"/>
        </w:rPr>
        <w:t>5. Подготовленный продукт должен быть представлен заказчику и (или) представителям общественности, и представлен достаточно убедительно, как наиболее приемлемое средство решения проблемы.</w:t>
      </w:r>
    </w:p>
    <w:p w:rsidR="00BF1CFB" w:rsidRDefault="00BF1CFB" w:rsidP="00BF1CFB">
      <w:pPr>
        <w:autoSpaceDE w:val="0"/>
        <w:autoSpaceDN w:val="0"/>
        <w:adjustRightInd w:val="0"/>
        <w:spacing w:after="0" w:line="247"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Таким образом, проект требует на завершающем этапе презентации своего продукта. То есть проект – это «пять П»:</w:t>
      </w:r>
    </w:p>
    <w:p w:rsidR="00BF1CFB" w:rsidRDefault="00BF1CFB" w:rsidP="00BF1CFB">
      <w:pPr>
        <w:autoSpaceDE w:val="0"/>
        <w:autoSpaceDN w:val="0"/>
        <w:adjustRightInd w:val="0"/>
        <w:spacing w:after="0" w:line="247" w:lineRule="auto"/>
        <w:ind w:firstLine="360"/>
        <w:jc w:val="both"/>
        <w:rPr>
          <w:rFonts w:ascii="Times New Roman" w:hAnsi="Times New Roman" w:cs="Times New Roman"/>
          <w:sz w:val="28"/>
          <w:szCs w:val="28"/>
        </w:rPr>
      </w:pPr>
      <w:r>
        <w:rPr>
          <w:rFonts w:ascii="Times New Roman" w:hAnsi="Times New Roman" w:cs="Times New Roman"/>
          <w:sz w:val="28"/>
          <w:szCs w:val="28"/>
        </w:rPr>
        <w:t>Проблема – Проектирование (планирование) – Поиск информации – Продукт – Презентация.</w:t>
      </w:r>
    </w:p>
    <w:p w:rsidR="00BF1CFB" w:rsidRDefault="00BF1CFB" w:rsidP="00BF1CFB">
      <w:pPr>
        <w:autoSpaceDE w:val="0"/>
        <w:autoSpaceDN w:val="0"/>
        <w:adjustRightInd w:val="0"/>
        <w:spacing w:after="0" w:line="247"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Шестое «П» проекта – его </w:t>
      </w:r>
      <w:r>
        <w:rPr>
          <w:rFonts w:ascii="Times New Roman" w:hAnsi="Times New Roman" w:cs="Times New Roman"/>
          <w:b/>
          <w:bCs/>
          <w:sz w:val="28"/>
          <w:szCs w:val="28"/>
        </w:rPr>
        <w:t>Портфолио</w:t>
      </w:r>
      <w:r>
        <w:rPr>
          <w:rFonts w:ascii="Times New Roman" w:hAnsi="Times New Roman" w:cs="Times New Roman"/>
          <w:sz w:val="28"/>
          <w:szCs w:val="28"/>
        </w:rPr>
        <w:t>, т. е. папка, в которой собраны все рабочие материалы проекта, в том числе черновики, дневные планы и отчеты и др.</w:t>
      </w:r>
    </w:p>
    <w:p w:rsidR="00BF1CFB" w:rsidRDefault="00BF1CFB" w:rsidP="00BF1CFB">
      <w:pPr>
        <w:autoSpaceDE w:val="0"/>
        <w:autoSpaceDN w:val="0"/>
        <w:adjustRightInd w:val="0"/>
        <w:spacing w:after="0" w:line="247" w:lineRule="auto"/>
        <w:ind w:firstLine="360"/>
        <w:jc w:val="both"/>
        <w:rPr>
          <w:rFonts w:ascii="Times New Roman" w:hAnsi="Times New Roman" w:cs="Times New Roman"/>
          <w:sz w:val="28"/>
          <w:szCs w:val="28"/>
        </w:rPr>
      </w:pPr>
      <w:r>
        <w:rPr>
          <w:rFonts w:ascii="Times New Roman" w:hAnsi="Times New Roman" w:cs="Times New Roman"/>
          <w:sz w:val="28"/>
          <w:szCs w:val="28"/>
        </w:rPr>
        <w:t>Важное правило: каждый этап работы над проектом должен иметь свой конкретный продукт!</w:t>
      </w:r>
    </w:p>
    <w:p w:rsidR="00BF1CFB" w:rsidRDefault="00BF1CFB" w:rsidP="00BF1CFB">
      <w:pPr>
        <w:autoSpaceDE w:val="0"/>
        <w:autoSpaceDN w:val="0"/>
        <w:adjustRightInd w:val="0"/>
        <w:spacing w:after="0" w:line="247"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Работу над проектом можно разбить на 5 этапов. При этом следует обратить внимание, что принципы построения проектов едины, вполне «взрослые» проекты строятся точно так же, как и проекты, создаваемые учащимися. Поскольку мы говорим о методе проектов в образовательном процессе, хотелось бы отметить, что последовательность этапов работы над проектом соответствует этапам продуктивной познавательной деятельности: проблемная ситуация – проблема, заключенная в ней и осознанная человеком – поиск способов разрешения проблемы – решение. </w:t>
      </w:r>
    </w:p>
    <w:p w:rsidR="00BF1CFB" w:rsidRDefault="00BF1CFB" w:rsidP="00BF1CFB">
      <w:pPr>
        <w:autoSpaceDE w:val="0"/>
        <w:autoSpaceDN w:val="0"/>
        <w:adjustRightInd w:val="0"/>
        <w:spacing w:after="0" w:line="247" w:lineRule="auto"/>
        <w:ind w:firstLine="360"/>
        <w:jc w:val="both"/>
        <w:rPr>
          <w:rFonts w:ascii="Times New Roman" w:hAnsi="Times New Roman" w:cs="Times New Roman"/>
          <w:sz w:val="28"/>
          <w:szCs w:val="28"/>
        </w:rPr>
      </w:pPr>
      <w:r>
        <w:rPr>
          <w:rFonts w:ascii="Times New Roman" w:hAnsi="Times New Roman" w:cs="Times New Roman"/>
          <w:sz w:val="28"/>
          <w:szCs w:val="28"/>
        </w:rPr>
        <w:t>Этапы работы над проектом можно представить в виде схемы.</w:t>
      </w:r>
    </w:p>
    <w:p w:rsidR="00BF1CFB" w:rsidRDefault="00BF1CFB" w:rsidP="00BF1CFB">
      <w:pPr>
        <w:autoSpaceDE w:val="0"/>
        <w:autoSpaceDN w:val="0"/>
        <w:adjustRightInd w:val="0"/>
        <w:spacing w:before="240" w:after="240" w:line="240" w:lineRule="auto"/>
        <w:jc w:val="center"/>
        <w:rPr>
          <w:rFonts w:ascii="Times New Roman" w:hAnsi="Times New Roman" w:cs="Times New Roman"/>
          <w:b/>
          <w:bCs/>
          <w:sz w:val="28"/>
          <w:szCs w:val="28"/>
        </w:rPr>
      </w:pPr>
      <w:r>
        <w:rPr>
          <w:rFonts w:ascii="Times New Roman" w:hAnsi="Times New Roman" w:cs="Times New Roman"/>
          <w:b/>
          <w:bCs/>
          <w:sz w:val="28"/>
          <w:szCs w:val="28"/>
        </w:rPr>
        <w:t>Этапы работы над проектом</w:t>
      </w:r>
    </w:p>
    <w:tbl>
      <w:tblPr>
        <w:tblW w:w="9000" w:type="dxa"/>
        <w:jc w:val="center"/>
        <w:tblCellSpacing w:w="0" w:type="dxa"/>
        <w:tblLayout w:type="fixed"/>
        <w:tblCellMar>
          <w:top w:w="60" w:type="dxa"/>
          <w:left w:w="60" w:type="dxa"/>
          <w:bottom w:w="60" w:type="dxa"/>
          <w:right w:w="60" w:type="dxa"/>
        </w:tblCellMar>
        <w:tblLook w:val="0000" w:firstRow="0" w:lastRow="0" w:firstColumn="0" w:lastColumn="0" w:noHBand="0" w:noVBand="0"/>
      </w:tblPr>
      <w:tblGrid>
        <w:gridCol w:w="4442"/>
        <w:gridCol w:w="4558"/>
      </w:tblGrid>
      <w:tr w:rsidR="00BF1CFB">
        <w:trPr>
          <w:tblCellSpacing w:w="0" w:type="dxa"/>
          <w:jc w:val="center"/>
        </w:trPr>
        <w:tc>
          <w:tcPr>
            <w:tcW w:w="8858" w:type="dxa"/>
            <w:gridSpan w:val="2"/>
            <w:tcBorders>
              <w:top w:val="single" w:sz="6" w:space="0" w:color="000000"/>
              <w:left w:val="single" w:sz="6" w:space="0" w:color="000000"/>
              <w:bottom w:val="single" w:sz="6" w:space="0" w:color="000000"/>
              <w:right w:val="single" w:sz="6" w:space="0" w:color="000000"/>
            </w:tcBorders>
          </w:tcPr>
          <w:p w:rsidR="00BF1CFB" w:rsidRDefault="00BF1CFB">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 ПОИСКОВЫЙ</w:t>
            </w:r>
          </w:p>
        </w:tc>
      </w:tr>
      <w:tr w:rsidR="00BF1CFB">
        <w:tblPrEx>
          <w:tblCellSpacing w:w="-8" w:type="dxa"/>
        </w:tblPrEx>
        <w:trPr>
          <w:tblCellSpacing w:w="-8" w:type="dxa"/>
          <w:jc w:val="center"/>
        </w:trPr>
        <w:tc>
          <w:tcPr>
            <w:tcW w:w="4372" w:type="dxa"/>
            <w:tcBorders>
              <w:top w:val="single" w:sz="6" w:space="0" w:color="000000"/>
              <w:left w:val="single" w:sz="6" w:space="0" w:color="000000"/>
              <w:bottom w:val="single" w:sz="6" w:space="0" w:color="000000"/>
              <w:right w:val="single" w:sz="6" w:space="0" w:color="000000"/>
            </w:tcBorders>
          </w:tcPr>
          <w:p w:rsidR="00BF1CFB" w:rsidRDefault="00BF1CF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моделирование идеальной (желаемой) ситуации;</w:t>
            </w:r>
          </w:p>
          <w:p w:rsidR="00BF1CFB" w:rsidRDefault="00BF1CF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анализ имеющейся информации;</w:t>
            </w:r>
          </w:p>
          <w:p w:rsidR="00BF1CFB" w:rsidRDefault="00BF1CF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определение и анализ проблемы</w:t>
            </w:r>
          </w:p>
        </w:tc>
        <w:tc>
          <w:tcPr>
            <w:tcW w:w="4486" w:type="dxa"/>
            <w:tcBorders>
              <w:top w:val="single" w:sz="6" w:space="0" w:color="000000"/>
              <w:left w:val="single" w:sz="6" w:space="0" w:color="000000"/>
              <w:bottom w:val="single" w:sz="6" w:space="0" w:color="000000"/>
              <w:right w:val="single" w:sz="6" w:space="0" w:color="000000"/>
            </w:tcBorders>
          </w:tcPr>
          <w:p w:rsidR="00BF1CFB" w:rsidRDefault="00BF1CFB">
            <w:pPr>
              <w:shd w:val="clear" w:color="auto" w:fill="FFFFFF"/>
              <w:tabs>
                <w:tab w:val="left" w:pos="3795"/>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анализ имеющейся информации;</w:t>
            </w:r>
          </w:p>
          <w:p w:rsidR="00BF1CFB" w:rsidRDefault="00BF1CFB">
            <w:pPr>
              <w:shd w:val="clear" w:color="auto" w:fill="FFFFFF"/>
              <w:tabs>
                <w:tab w:val="left" w:pos="3795"/>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определение потребности в информации;</w:t>
            </w:r>
          </w:p>
          <w:p w:rsidR="00BF1CFB" w:rsidRDefault="00BF1CF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сбор и изучение информации</w:t>
            </w:r>
          </w:p>
        </w:tc>
      </w:tr>
      <w:tr w:rsidR="00BF1CFB">
        <w:tblPrEx>
          <w:tblCellSpacing w:w="-8" w:type="dxa"/>
        </w:tblPrEx>
        <w:trPr>
          <w:tblCellSpacing w:w="-8" w:type="dxa"/>
          <w:jc w:val="center"/>
        </w:trPr>
        <w:tc>
          <w:tcPr>
            <w:tcW w:w="8858" w:type="dxa"/>
            <w:gridSpan w:val="2"/>
            <w:tcBorders>
              <w:top w:val="single" w:sz="6" w:space="0" w:color="000000"/>
              <w:left w:val="single" w:sz="6" w:space="0" w:color="000000"/>
              <w:bottom w:val="single" w:sz="6" w:space="0" w:color="000000"/>
              <w:right w:val="single" w:sz="6" w:space="0" w:color="000000"/>
            </w:tcBorders>
          </w:tcPr>
          <w:p w:rsidR="00BF1CFB" w:rsidRDefault="00BF1CFB">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 АНАЛИТИЧЕСКИЙ</w:t>
            </w:r>
          </w:p>
        </w:tc>
      </w:tr>
      <w:tr w:rsidR="00BF1CFB">
        <w:tblPrEx>
          <w:tblCellSpacing w:w="-8" w:type="dxa"/>
        </w:tblPrEx>
        <w:trPr>
          <w:tblCellSpacing w:w="-8" w:type="dxa"/>
          <w:jc w:val="center"/>
        </w:trPr>
        <w:tc>
          <w:tcPr>
            <w:tcW w:w="4372" w:type="dxa"/>
            <w:tcBorders>
              <w:top w:val="single" w:sz="6" w:space="0" w:color="000000"/>
              <w:left w:val="single" w:sz="6" w:space="0" w:color="000000"/>
              <w:bottom w:val="single" w:sz="6" w:space="0" w:color="000000"/>
              <w:right w:val="single" w:sz="6" w:space="0" w:color="000000"/>
            </w:tcBorders>
          </w:tcPr>
          <w:p w:rsidR="00BF1CFB" w:rsidRDefault="00BF1CFB">
            <w:pPr>
              <w:shd w:val="clear" w:color="auto" w:fill="FFFFFF"/>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постановка цели проекта;</w:t>
            </w:r>
          </w:p>
          <w:p w:rsidR="00BF1CFB" w:rsidRDefault="00BF1CFB">
            <w:pPr>
              <w:shd w:val="clear" w:color="auto" w:fill="FFFFFF"/>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определение задач проекта;</w:t>
            </w:r>
          </w:p>
          <w:p w:rsidR="00BF1CFB" w:rsidRDefault="00BF1CFB">
            <w:pPr>
              <w:shd w:val="clear" w:color="auto" w:fill="FFFFFF"/>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определение способа разрешения проблемы;</w:t>
            </w:r>
          </w:p>
          <w:p w:rsidR="00BF1CFB" w:rsidRDefault="00BF1CFB">
            <w:pPr>
              <w:shd w:val="clear" w:color="auto" w:fill="FFFFFF"/>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анализ рисков;</w:t>
            </w:r>
          </w:p>
          <w:p w:rsidR="00BF1CFB" w:rsidRDefault="00BF1CF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составление плана реализации проекта: пошаговое планирование работ</w:t>
            </w:r>
          </w:p>
        </w:tc>
        <w:tc>
          <w:tcPr>
            <w:tcW w:w="4486" w:type="dxa"/>
            <w:tcBorders>
              <w:top w:val="single" w:sz="6" w:space="0" w:color="000000"/>
              <w:left w:val="single" w:sz="6" w:space="0" w:color="000000"/>
              <w:bottom w:val="single" w:sz="6" w:space="0" w:color="000000"/>
              <w:right w:val="single" w:sz="6" w:space="0" w:color="000000"/>
            </w:tcBorders>
          </w:tcPr>
          <w:p w:rsidR="00BF1CFB" w:rsidRDefault="00BF1CFB">
            <w:pPr>
              <w:shd w:val="clear" w:color="auto" w:fill="FFFFFF"/>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анализ ресурсов;</w:t>
            </w:r>
          </w:p>
          <w:p w:rsidR="00BF1CFB" w:rsidRDefault="00BF1CFB">
            <w:pPr>
              <w:shd w:val="clear" w:color="auto" w:fill="FFFFFF"/>
              <w:tabs>
                <w:tab w:val="left" w:pos="3795"/>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планирование продукта;</w:t>
            </w:r>
          </w:p>
          <w:p w:rsidR="00BF1CFB" w:rsidRDefault="00BF1CFB">
            <w:pPr>
              <w:shd w:val="clear" w:color="auto" w:fill="FFFFFF"/>
              <w:tabs>
                <w:tab w:val="left" w:pos="3795"/>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анализ имеющейся информации;</w:t>
            </w:r>
          </w:p>
          <w:p w:rsidR="00BF1CFB" w:rsidRDefault="00BF1CFB">
            <w:pPr>
              <w:shd w:val="clear" w:color="auto" w:fill="FFFFFF"/>
              <w:tabs>
                <w:tab w:val="left" w:pos="3795"/>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определение потребности в информации;</w:t>
            </w:r>
          </w:p>
          <w:p w:rsidR="00BF1CFB" w:rsidRDefault="00BF1CF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сбор и изучение информации</w:t>
            </w:r>
          </w:p>
        </w:tc>
      </w:tr>
      <w:tr w:rsidR="00BF1CFB">
        <w:tblPrEx>
          <w:tblCellSpacing w:w="-8" w:type="dxa"/>
        </w:tblPrEx>
        <w:trPr>
          <w:tblCellSpacing w:w="-8" w:type="dxa"/>
          <w:jc w:val="center"/>
        </w:trPr>
        <w:tc>
          <w:tcPr>
            <w:tcW w:w="8858" w:type="dxa"/>
            <w:gridSpan w:val="2"/>
            <w:tcBorders>
              <w:top w:val="single" w:sz="6" w:space="0" w:color="000000"/>
              <w:left w:val="single" w:sz="6" w:space="0" w:color="000000"/>
              <w:bottom w:val="single" w:sz="6" w:space="0" w:color="000000"/>
              <w:right w:val="single" w:sz="6" w:space="0" w:color="000000"/>
            </w:tcBorders>
          </w:tcPr>
          <w:p w:rsidR="00BF1CFB" w:rsidRDefault="00BF1CFB">
            <w:pPr>
              <w:autoSpaceDE w:val="0"/>
              <w:autoSpaceDN w:val="0"/>
              <w:adjustRightInd w:val="0"/>
              <w:spacing w:after="0" w:line="240" w:lineRule="auto"/>
              <w:jc w:val="center"/>
              <w:rPr>
                <w:rFonts w:ascii="Times New Roman" w:hAnsi="Times New Roman" w:cs="Times New Roman"/>
                <w:caps/>
                <w:sz w:val="24"/>
                <w:szCs w:val="24"/>
              </w:rPr>
            </w:pPr>
            <w:r>
              <w:rPr>
                <w:rFonts w:ascii="Times New Roman" w:hAnsi="Times New Roman" w:cs="Times New Roman"/>
                <w:caps/>
                <w:sz w:val="24"/>
                <w:szCs w:val="24"/>
              </w:rPr>
              <w:t>3. Практический</w:t>
            </w:r>
          </w:p>
        </w:tc>
      </w:tr>
      <w:tr w:rsidR="00BF1CFB">
        <w:tblPrEx>
          <w:tblCellSpacing w:w="-8" w:type="dxa"/>
        </w:tblPrEx>
        <w:trPr>
          <w:tblCellSpacing w:w="-8" w:type="dxa"/>
          <w:jc w:val="center"/>
        </w:trPr>
        <w:tc>
          <w:tcPr>
            <w:tcW w:w="4372" w:type="dxa"/>
            <w:tcBorders>
              <w:top w:val="single" w:sz="6" w:space="0" w:color="000000"/>
              <w:left w:val="single" w:sz="6" w:space="0" w:color="000000"/>
              <w:bottom w:val="single" w:sz="6" w:space="0" w:color="000000"/>
              <w:right w:val="single" w:sz="6" w:space="0" w:color="000000"/>
            </w:tcBorders>
          </w:tcPr>
          <w:p w:rsidR="00BF1CFB" w:rsidRDefault="00BF1CF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выполнение плана работ</w:t>
            </w:r>
          </w:p>
        </w:tc>
        <w:tc>
          <w:tcPr>
            <w:tcW w:w="4486" w:type="dxa"/>
            <w:tcBorders>
              <w:top w:val="single" w:sz="6" w:space="0" w:color="000000"/>
              <w:left w:val="single" w:sz="6" w:space="0" w:color="000000"/>
              <w:bottom w:val="single" w:sz="6" w:space="0" w:color="000000"/>
              <w:right w:val="single" w:sz="6" w:space="0" w:color="000000"/>
            </w:tcBorders>
          </w:tcPr>
          <w:p w:rsidR="00BF1CFB" w:rsidRDefault="00BF1CF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текущий контроль</w:t>
            </w:r>
          </w:p>
        </w:tc>
      </w:tr>
      <w:tr w:rsidR="00BF1CFB">
        <w:tblPrEx>
          <w:tblCellSpacing w:w="-8" w:type="dxa"/>
        </w:tblPrEx>
        <w:trPr>
          <w:tblCellSpacing w:w="-8" w:type="dxa"/>
          <w:jc w:val="center"/>
        </w:trPr>
        <w:tc>
          <w:tcPr>
            <w:tcW w:w="8858" w:type="dxa"/>
            <w:gridSpan w:val="2"/>
            <w:tcBorders>
              <w:top w:val="single" w:sz="6" w:space="0" w:color="000000"/>
              <w:left w:val="single" w:sz="6" w:space="0" w:color="000000"/>
              <w:bottom w:val="single" w:sz="6" w:space="0" w:color="000000"/>
              <w:right w:val="single" w:sz="6" w:space="0" w:color="000000"/>
            </w:tcBorders>
          </w:tcPr>
          <w:p w:rsidR="00BF1CFB" w:rsidRDefault="00BF1CFB">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 ПРЕЗЕНТАЦИОННЫЙ</w:t>
            </w:r>
          </w:p>
        </w:tc>
      </w:tr>
      <w:tr w:rsidR="00BF1CFB">
        <w:tblPrEx>
          <w:tblCellSpacing w:w="-8" w:type="dxa"/>
        </w:tblPrEx>
        <w:trPr>
          <w:tblCellSpacing w:w="-8" w:type="dxa"/>
          <w:jc w:val="center"/>
        </w:trPr>
        <w:tc>
          <w:tcPr>
            <w:tcW w:w="4372" w:type="dxa"/>
            <w:tcBorders>
              <w:top w:val="single" w:sz="6" w:space="0" w:color="000000"/>
              <w:left w:val="single" w:sz="6" w:space="0" w:color="000000"/>
              <w:bottom w:val="single" w:sz="6" w:space="0" w:color="000000"/>
              <w:right w:val="single" w:sz="6" w:space="0" w:color="000000"/>
            </w:tcBorders>
          </w:tcPr>
          <w:p w:rsidR="00BF1CFB" w:rsidRDefault="00BF1CFB">
            <w:pPr>
              <w:shd w:val="clear" w:color="auto" w:fill="FFFFFF"/>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предварительная оценка продукта;</w:t>
            </w:r>
          </w:p>
          <w:p w:rsidR="00BF1CFB" w:rsidRDefault="00BF1CF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планирование презентации и подготовка презентационных материалов</w:t>
            </w:r>
          </w:p>
        </w:tc>
        <w:tc>
          <w:tcPr>
            <w:tcW w:w="4486" w:type="dxa"/>
            <w:tcBorders>
              <w:top w:val="single" w:sz="6" w:space="0" w:color="000000"/>
              <w:left w:val="single" w:sz="6" w:space="0" w:color="000000"/>
              <w:bottom w:val="single" w:sz="6" w:space="0" w:color="000000"/>
              <w:right w:val="single" w:sz="6" w:space="0" w:color="000000"/>
            </w:tcBorders>
          </w:tcPr>
          <w:p w:rsidR="00BF1CFB" w:rsidRDefault="00BF1CF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презентация продукта</w:t>
            </w:r>
          </w:p>
        </w:tc>
      </w:tr>
      <w:tr w:rsidR="00BF1CFB">
        <w:tblPrEx>
          <w:tblCellSpacing w:w="-8" w:type="dxa"/>
        </w:tblPrEx>
        <w:trPr>
          <w:tblCellSpacing w:w="-8" w:type="dxa"/>
          <w:jc w:val="center"/>
        </w:trPr>
        <w:tc>
          <w:tcPr>
            <w:tcW w:w="8858" w:type="dxa"/>
            <w:gridSpan w:val="2"/>
            <w:tcBorders>
              <w:top w:val="single" w:sz="6" w:space="0" w:color="000000"/>
              <w:left w:val="single" w:sz="6" w:space="0" w:color="000000"/>
              <w:bottom w:val="single" w:sz="6" w:space="0" w:color="000000"/>
              <w:right w:val="single" w:sz="6" w:space="0" w:color="000000"/>
            </w:tcBorders>
          </w:tcPr>
          <w:p w:rsidR="00BF1CFB" w:rsidRDefault="00BF1CFB">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 КОНТРОЛЬНЫЙ</w:t>
            </w:r>
          </w:p>
        </w:tc>
      </w:tr>
      <w:tr w:rsidR="00BF1CFB">
        <w:tblPrEx>
          <w:tblCellSpacing w:w="-8" w:type="dxa"/>
        </w:tblPrEx>
        <w:trPr>
          <w:tblCellSpacing w:w="-8" w:type="dxa"/>
          <w:jc w:val="center"/>
        </w:trPr>
        <w:tc>
          <w:tcPr>
            <w:tcW w:w="4372" w:type="dxa"/>
            <w:tcBorders>
              <w:top w:val="single" w:sz="6" w:space="0" w:color="000000"/>
              <w:left w:val="single" w:sz="6" w:space="0" w:color="000000"/>
              <w:bottom w:val="single" w:sz="6" w:space="0" w:color="000000"/>
              <w:right w:val="single" w:sz="6" w:space="0" w:color="000000"/>
            </w:tcBorders>
          </w:tcPr>
          <w:p w:rsidR="00BF1CFB" w:rsidRDefault="00BF1CF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анализ результатов выполнения проекта</w:t>
            </w:r>
          </w:p>
        </w:tc>
        <w:tc>
          <w:tcPr>
            <w:tcW w:w="4486" w:type="dxa"/>
            <w:tcBorders>
              <w:top w:val="single" w:sz="6" w:space="0" w:color="000000"/>
              <w:left w:val="single" w:sz="6" w:space="0" w:color="000000"/>
              <w:bottom w:val="single" w:sz="6" w:space="0" w:color="000000"/>
              <w:right w:val="single" w:sz="6" w:space="0" w:color="000000"/>
            </w:tcBorders>
          </w:tcPr>
          <w:p w:rsidR="00BF1CFB" w:rsidRDefault="00BF1CFB">
            <w:pPr>
              <w:shd w:val="clear" w:color="auto" w:fill="FFFFFF"/>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оценка продукта;</w:t>
            </w:r>
          </w:p>
          <w:p w:rsidR="00BF1CFB" w:rsidRDefault="00BF1CF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оценка продвижения</w:t>
            </w:r>
          </w:p>
        </w:tc>
      </w:tr>
    </w:tbl>
    <w:p w:rsidR="00BF1CFB" w:rsidRDefault="00BF1CFB" w:rsidP="00BF1CFB">
      <w:pPr>
        <w:autoSpaceDE w:val="0"/>
        <w:autoSpaceDN w:val="0"/>
        <w:adjustRightInd w:val="0"/>
        <w:spacing w:after="0" w:line="240" w:lineRule="auto"/>
        <w:ind w:firstLine="360"/>
        <w:jc w:val="both"/>
        <w:rPr>
          <w:rFonts w:ascii="Times New Roman" w:hAnsi="Times New Roman" w:cs="Times New Roman"/>
          <w:sz w:val="24"/>
          <w:szCs w:val="24"/>
        </w:rPr>
      </w:pP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Проектную деятельность в школе целесообразно организовывать в рамках специальной программы, целью которой является создание условий для формирования умений и навыков проектирования, способствующих развитию индивидуальности обучающихся и их творческой самореализации.</w:t>
      </w:r>
    </w:p>
    <w:p w:rsidR="00BF1CFB" w:rsidRDefault="00BF1CFB" w:rsidP="00BF1CFB">
      <w:pPr>
        <w:autoSpaceDE w:val="0"/>
        <w:autoSpaceDN w:val="0"/>
        <w:adjustRightInd w:val="0"/>
        <w:spacing w:before="240" w:after="240" w:line="252"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ВЗАИМОДЕЙСТВИЕ УЧИТЕЛЯ И УЧЕНИКА ПРИ РАБОТЕ </w:t>
      </w:r>
      <w:r>
        <w:rPr>
          <w:rFonts w:ascii="Times New Roman" w:hAnsi="Times New Roman" w:cs="Times New Roman"/>
          <w:b/>
          <w:bCs/>
          <w:sz w:val="28"/>
          <w:szCs w:val="28"/>
        </w:rPr>
        <w:br/>
        <w:t>НАД ПРОЕКТОМ</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По мнению </w:t>
      </w:r>
      <w:proofErr w:type="gramStart"/>
      <w:r>
        <w:rPr>
          <w:rFonts w:ascii="Times New Roman" w:hAnsi="Times New Roman" w:cs="Times New Roman"/>
          <w:sz w:val="28"/>
          <w:szCs w:val="28"/>
        </w:rPr>
        <w:t>исследователей данного вопроса</w:t>
      </w:r>
      <w:proofErr w:type="gramEnd"/>
      <w:r>
        <w:rPr>
          <w:rFonts w:ascii="Times New Roman" w:hAnsi="Times New Roman" w:cs="Times New Roman"/>
          <w:sz w:val="28"/>
          <w:szCs w:val="28"/>
        </w:rPr>
        <w:t xml:space="preserve"> (например Н. Ю. Пахомовой), степень активности учеников и учителя на разных этапах разная. Осуществляя проектную </w:t>
      </w:r>
      <w:proofErr w:type="gramStart"/>
      <w:r>
        <w:rPr>
          <w:rFonts w:ascii="Times New Roman" w:hAnsi="Times New Roman" w:cs="Times New Roman"/>
          <w:sz w:val="28"/>
          <w:szCs w:val="28"/>
        </w:rPr>
        <w:t>деятельность,  ученики</w:t>
      </w:r>
      <w:proofErr w:type="gramEnd"/>
      <w:r>
        <w:rPr>
          <w:rFonts w:ascii="Times New Roman" w:hAnsi="Times New Roman" w:cs="Times New Roman"/>
          <w:sz w:val="28"/>
          <w:szCs w:val="28"/>
        </w:rPr>
        <w:t xml:space="preserve"> должны работать самостоятельно, но педагогам важно понимать:  степень самостоятельности учащихся зависит не от их возраста, а от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умений и навыков проектной деятельности. Взаимодействие учителя и учащихся можно представить в следующей схеме:</w:t>
      </w:r>
    </w:p>
    <w:p w:rsidR="00BF1CFB" w:rsidRDefault="00BF1CFB" w:rsidP="00BF1CFB">
      <w:pPr>
        <w:autoSpaceDE w:val="0"/>
        <w:autoSpaceDN w:val="0"/>
        <w:adjustRightInd w:val="0"/>
        <w:spacing w:before="90" w:after="0" w:line="252" w:lineRule="auto"/>
        <w:ind w:firstLine="360"/>
        <w:jc w:val="both"/>
        <w:rPr>
          <w:rFonts w:ascii="Times New Roman" w:hAnsi="Times New Roman" w:cs="Times New Roman"/>
          <w:sz w:val="28"/>
          <w:szCs w:val="28"/>
        </w:rPr>
      </w:pPr>
      <w:r>
        <w:rPr>
          <w:rFonts w:ascii="Times New Roman" w:hAnsi="Times New Roman" w:cs="Times New Roman"/>
          <w:b/>
          <w:bCs/>
          <w:sz w:val="28"/>
          <w:szCs w:val="28"/>
        </w:rPr>
        <w:t>1-й этап</w:t>
      </w:r>
      <w:r>
        <w:rPr>
          <w:rFonts w:ascii="Times New Roman" w:hAnsi="Times New Roman" w:cs="Times New Roman"/>
          <w:sz w:val="28"/>
          <w:szCs w:val="28"/>
        </w:rPr>
        <w:t>: УЧИТЕЛЬ – ученик.</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b/>
          <w:bCs/>
          <w:sz w:val="28"/>
          <w:szCs w:val="28"/>
        </w:rPr>
        <w:t>2–4-й этапы</w:t>
      </w:r>
      <w:r>
        <w:rPr>
          <w:rFonts w:ascii="Times New Roman" w:hAnsi="Times New Roman" w:cs="Times New Roman"/>
          <w:sz w:val="28"/>
          <w:szCs w:val="28"/>
        </w:rPr>
        <w:t>: учитель – УЧЕНИК.</w:t>
      </w:r>
    </w:p>
    <w:p w:rsidR="00BF1CFB" w:rsidRDefault="00BF1CFB" w:rsidP="00BF1CFB">
      <w:pPr>
        <w:autoSpaceDE w:val="0"/>
        <w:autoSpaceDN w:val="0"/>
        <w:adjustRightInd w:val="0"/>
        <w:spacing w:after="90" w:line="252" w:lineRule="auto"/>
        <w:ind w:firstLine="360"/>
        <w:jc w:val="both"/>
        <w:rPr>
          <w:rFonts w:ascii="Times New Roman" w:hAnsi="Times New Roman" w:cs="Times New Roman"/>
          <w:sz w:val="28"/>
          <w:szCs w:val="28"/>
        </w:rPr>
      </w:pPr>
      <w:r>
        <w:rPr>
          <w:rFonts w:ascii="Times New Roman" w:hAnsi="Times New Roman" w:cs="Times New Roman"/>
          <w:b/>
          <w:bCs/>
          <w:sz w:val="28"/>
          <w:szCs w:val="28"/>
        </w:rPr>
        <w:t>Последний этап</w:t>
      </w:r>
      <w:r>
        <w:rPr>
          <w:rFonts w:ascii="Times New Roman" w:hAnsi="Times New Roman" w:cs="Times New Roman"/>
          <w:sz w:val="28"/>
          <w:szCs w:val="28"/>
        </w:rPr>
        <w:t>: УЧИТЕЛЬ – ученик.</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Очевидно: роль учителя особенно велика на первом и последнем этапах. И от того, как учитель выполнит свою роль на первом этапе – этапе погружения в проект, зависит судьба проекта в целом. Здесь есть угроза свести работу над проектом к формулированию и выполнению задания по самостоятельной работе учащихся. На последнем этапе роль учителя велика, поскольку ученикам не под силу сделать обобщение всего того, что они узнали или исследовали, протянуть мостик к следующей теме, прийти, может быть, к неожиданным умозаключениям, которые поможет сделать учитель с его богатым житейским опытом, научным кругозором, аналитическим мышлением. </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На всех этапах педагог выступает как помощник. Педагог не передает знания, а обеспечивает деятельность школьника, то есть:</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i/>
          <w:iCs/>
          <w:sz w:val="28"/>
          <w:szCs w:val="28"/>
        </w:rPr>
        <w:t>консультирует.</w:t>
      </w:r>
      <w:r>
        <w:rPr>
          <w:rFonts w:ascii="Times New Roman" w:hAnsi="Times New Roman" w:cs="Times New Roman"/>
          <w:sz w:val="28"/>
          <w:szCs w:val="28"/>
        </w:rPr>
        <w:t xml:space="preserve"> Учитель провоцирует вопросы, размышления, самостоятельную оценку деятельности, моделируя различные ситуации, трансформируя образовательную среду и т. п. При реализации проектов учитель – это консультант, который должен удержаться от подсказок даже в том случае, когда видит, что учащиеся «делают что-то не то»;</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i/>
          <w:iCs/>
          <w:sz w:val="28"/>
          <w:szCs w:val="28"/>
        </w:rPr>
        <w:t>мотивирует</w:t>
      </w:r>
      <w:r>
        <w:rPr>
          <w:rFonts w:ascii="Times New Roman" w:hAnsi="Times New Roman" w:cs="Times New Roman"/>
          <w:sz w:val="28"/>
          <w:szCs w:val="28"/>
        </w:rPr>
        <w:t>. Высокий уровень мотивации в деятельности – залог успешной работы над проектом. Во время работы учитель должен придерживаться принципов, раскрывающих перед учащимися ситуацию проектной деятельности как ситуацию выбора и свободы самоопределения;</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i/>
          <w:iCs/>
          <w:sz w:val="28"/>
          <w:szCs w:val="28"/>
        </w:rPr>
        <w:t>помогает.</w:t>
      </w:r>
      <w:r>
        <w:rPr>
          <w:rFonts w:ascii="Times New Roman" w:hAnsi="Times New Roman" w:cs="Times New Roman"/>
          <w:sz w:val="28"/>
          <w:szCs w:val="28"/>
        </w:rPr>
        <w:t xml:space="preserve"> Помощь учащимся при работе над проектом выражается не в передаче знаний и умений, которые могут быть практически реализованы в проектной деятельности, минимальный их набор учащийся должен был усвоить на уроках, предшествующих работе над проектом; другие </w:t>
      </w:r>
      <w:r>
        <w:rPr>
          <w:rFonts w:ascii="Times New Roman" w:hAnsi="Times New Roman" w:cs="Times New Roman"/>
          <w:sz w:val="28"/>
          <w:szCs w:val="28"/>
        </w:rPr>
        <w:lastRenderedPageBreak/>
        <w:t xml:space="preserve">необходимые сведения получить, работая над сбором информации на различных этапах проекта. Учитель также не указывает в оценочной форме на недостатки или ошибки в действиях учащегося, несостоятельность промежуточных результатов. Он провоцирует вопросы, размышления, самостоятельную оценку деятельности, моделируя различные ситуации; </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i/>
          <w:iCs/>
          <w:sz w:val="28"/>
          <w:szCs w:val="28"/>
        </w:rPr>
        <w:t>наблюдает.</w:t>
      </w:r>
      <w:r>
        <w:rPr>
          <w:rFonts w:ascii="Times New Roman" w:hAnsi="Times New Roman" w:cs="Times New Roman"/>
          <w:sz w:val="28"/>
          <w:szCs w:val="28"/>
        </w:rPr>
        <w:t xml:space="preserve"> Наблюдение, которое проводит руководитель проекта, нацелено на получение им информации, которая позволит учителю продуктивно работать во время консультации, с одной стороны, и ляжет в основу его действий по оценке уровня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компетентностей учащихся – с другой.</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Роль учащихся в учебном процессе принципиально меняется в работе над проектом: они выступают активными его участниками, а не пассивными статистами. Ученик становится субъектом деятельности. При этом школьники свободны в выборе способов и видов деятельности для достижения поставленной цели. Им никто не навязывает, как и что делать.</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Следует признать, что каждый ученик имеет право:</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не участвовать ни в одном из текущих проектов;</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участвовать одновременно в нескольких проектах в разных ролях;</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в любой момент начать новый проект.</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Роль ученика при выполнении проекта изменяется в зависимости от этапов работы. Но на всех этапах он:</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i/>
          <w:iCs/>
          <w:sz w:val="28"/>
          <w:szCs w:val="28"/>
        </w:rPr>
        <w:t>выбирает (принимает решения)</w:t>
      </w:r>
      <w:r>
        <w:rPr>
          <w:rFonts w:ascii="Times New Roman" w:hAnsi="Times New Roman" w:cs="Times New Roman"/>
          <w:sz w:val="28"/>
          <w:szCs w:val="28"/>
        </w:rPr>
        <w:t>. Следует помнить, что право выбора, предоставляемое ученику, является не только фактором мотивации, формируя чувство причастности. Выбор должен закрепиться в сознании ученика как процесс принятия на себя ответственности;</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i/>
          <w:iCs/>
          <w:sz w:val="28"/>
          <w:szCs w:val="28"/>
        </w:rPr>
        <w:t>выстраивает систему взаимоотношений с людьми</w:t>
      </w:r>
      <w:r>
        <w:rPr>
          <w:rFonts w:ascii="Times New Roman" w:hAnsi="Times New Roman" w:cs="Times New Roman"/>
          <w:sz w:val="28"/>
          <w:szCs w:val="28"/>
        </w:rPr>
        <w:t>. Речь идет не только о ролевом участии в командной работе. Взаимодействие с учителем-консультантом позволяет освоить еще одну ролевую позицию. Выход за пределы школы в поисках информации или для проверки (реализации) своей идеи заставляет вступать во взаимоотношения со взрослыми людьми (библиотекарь, дворник и т. п.) и сверстниками с новых позиций. В отношении взрослых происходит переход с позиций социальной инфантильности (он – ответственный опекун, я – безответственный потребитель) на позиции сотрудничества (он – профессионал, выполняющий свою работу, принимающий решения; я – человек, делающий конкретное дело и несущий за него ответственность);</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i/>
          <w:iCs/>
          <w:sz w:val="28"/>
          <w:szCs w:val="28"/>
        </w:rPr>
        <w:t>оценивает.</w:t>
      </w:r>
      <w:r>
        <w:rPr>
          <w:rFonts w:ascii="Times New Roman" w:hAnsi="Times New Roman" w:cs="Times New Roman"/>
          <w:sz w:val="28"/>
          <w:szCs w:val="28"/>
        </w:rPr>
        <w:t xml:space="preserve"> На каждом этапе возникают различные объекты оценки. Учащийся оценивает «чужой» продукт – информацию с позиций ее полезности для проекта, предложенные идеи с позиций их реалистичности и т. п. В то же время он оценивает продукт своей деятельности и себя в процессе этой деятельности. Для того чтобы научить учащихся адекватно оценивать себя и других, необходимо дать им возможность поразмышлять над тем, что дало каждому из них участие в проекте, каковы слагаемые успеха, что не </w:t>
      </w:r>
      <w:r>
        <w:rPr>
          <w:rFonts w:ascii="Times New Roman" w:hAnsi="Times New Roman" w:cs="Times New Roman"/>
          <w:sz w:val="28"/>
          <w:szCs w:val="28"/>
        </w:rPr>
        <w:lastRenderedPageBreak/>
        <w:t xml:space="preserve">удалось (непонимание, недостаток информации, неадекватное восприятие своих возможностей и т. д.). Даже не самый удавшийся проект имеет большое положительное педагогическое значение. </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Анализ (самоанализ) объективных и субъективных причин неудач, неожиданных последствий деятельности, понимание ошибок усиливают мотивацию для дальнейшей работы, </w:t>
      </w:r>
      <w:proofErr w:type="gramStart"/>
      <w:r>
        <w:rPr>
          <w:rFonts w:ascii="Times New Roman" w:hAnsi="Times New Roman" w:cs="Times New Roman"/>
          <w:sz w:val="28"/>
          <w:szCs w:val="28"/>
        </w:rPr>
        <w:t>например</w:t>
      </w:r>
      <w:proofErr w:type="gramEnd"/>
      <w:r>
        <w:rPr>
          <w:rFonts w:ascii="Times New Roman" w:hAnsi="Times New Roman" w:cs="Times New Roman"/>
          <w:sz w:val="28"/>
          <w:szCs w:val="28"/>
        </w:rPr>
        <w:t xml:space="preserve"> формируют личный интерес к новому знанию, если «провал» проекта обусловлен неверно интерпретированной информацией или непроверенными данными. Подобная рефлексия позволяет сформировать оценку (самооценку) окружающего мира и себя в микро- и </w:t>
      </w:r>
      <w:proofErr w:type="spellStart"/>
      <w:r>
        <w:rPr>
          <w:rFonts w:ascii="Times New Roman" w:hAnsi="Times New Roman" w:cs="Times New Roman"/>
          <w:sz w:val="28"/>
          <w:szCs w:val="28"/>
        </w:rPr>
        <w:t>макросоциуме</w:t>
      </w:r>
      <w:proofErr w:type="spellEnd"/>
      <w:r>
        <w:rPr>
          <w:rFonts w:ascii="Times New Roman" w:hAnsi="Times New Roman" w:cs="Times New Roman"/>
          <w:sz w:val="28"/>
          <w:szCs w:val="28"/>
        </w:rPr>
        <w:t>.</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Существенным моментом при организации проектной деятельности является обучение школьников умению проектировать. </w:t>
      </w:r>
    </w:p>
    <w:p w:rsidR="00BF1CFB" w:rsidRDefault="00BF1CFB" w:rsidP="00BF1CFB">
      <w:pPr>
        <w:autoSpaceDE w:val="0"/>
        <w:autoSpaceDN w:val="0"/>
        <w:adjustRightInd w:val="0"/>
        <w:spacing w:before="90" w:after="90"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Особенности осуществления проекта в начальной школе.</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При организации проектной работы в начальной школе необходимо учитывать возрастные психолого-физиологические особенности детей младшего школьного возраста. Важно обратить внимание на следующие моменты:</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темы детских работ выбираются из содержания учебных предметов или подбираются близкие к ним. Проблема проекта или исследования, обеспечивающая мотивацию включения в самостоятельную работу, должна быть в области познавательных интересов ребёнка и находиться в зоне ближайшего развития;</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длительность выполнения проекта или исследования целесообразно ограничить 1–2 неделями в режиме </w:t>
      </w:r>
      <w:proofErr w:type="spellStart"/>
      <w:r>
        <w:rPr>
          <w:rFonts w:ascii="Times New Roman" w:hAnsi="Times New Roman" w:cs="Times New Roman"/>
          <w:sz w:val="28"/>
          <w:szCs w:val="28"/>
        </w:rPr>
        <w:t>урочно</w:t>
      </w:r>
      <w:proofErr w:type="spellEnd"/>
      <w:r>
        <w:rPr>
          <w:rFonts w:ascii="Times New Roman" w:hAnsi="Times New Roman" w:cs="Times New Roman"/>
          <w:sz w:val="28"/>
          <w:szCs w:val="28"/>
        </w:rPr>
        <w:t xml:space="preserve">-внеурочных занятий или 1–2 сдвоенными уроками. Важно при этом ставить вместе с детьми и учебные цели по овладению приёмами проектирования и исследования как </w:t>
      </w:r>
      <w:proofErr w:type="spellStart"/>
      <w:r>
        <w:rPr>
          <w:rFonts w:ascii="Times New Roman" w:hAnsi="Times New Roman" w:cs="Times New Roman"/>
          <w:sz w:val="28"/>
          <w:szCs w:val="28"/>
        </w:rPr>
        <w:t>общеучебными</w:t>
      </w:r>
      <w:proofErr w:type="spellEnd"/>
      <w:r>
        <w:rPr>
          <w:rFonts w:ascii="Times New Roman" w:hAnsi="Times New Roman" w:cs="Times New Roman"/>
          <w:sz w:val="28"/>
          <w:szCs w:val="28"/>
        </w:rPr>
        <w:t xml:space="preserve"> умениями;</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целесообразно в процессе работы над темой включать экскурсии, прогулки-наблюдения, социальные акции, работу с различными текстовыми источниками информации, подготовку практически значимых продуктов и широкую общественную презентацию (с приглашением старших ребят, родителей, коллег-педагогов и руководителей);</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наряду с формированием умений по отдельным элементам проектной и исследовательской деятельности у обучающихся на традиционных занятиях, начиная со 2 класса (таких как целеполагание, формулирование вопросов, рефлексия, планирование действий и т. д.), возможно проведение в 3 классе во 2-м полугодии одного проекта или исследования, в 4 классе – двух проектов или исследований. Если позволяют ресурсы учебного времени, проектную и исследовательскую деятельность можно организовывать в урочное время, но при условии личностно мотивированного включения ребёнка в работу.</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Для продуктивной проектно-учебной деятельности младшим школьникам необходима еще и особая готовность, «зрелость», заключающаяся в следующем.</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b/>
          <w:bCs/>
          <w:sz w:val="28"/>
          <w:szCs w:val="28"/>
        </w:rPr>
        <w:t xml:space="preserve">Во-первых, это </w:t>
      </w:r>
      <w:proofErr w:type="spellStart"/>
      <w:r>
        <w:rPr>
          <w:rFonts w:ascii="Times New Roman" w:hAnsi="Times New Roman" w:cs="Times New Roman"/>
          <w:b/>
          <w:bCs/>
          <w:sz w:val="28"/>
          <w:szCs w:val="28"/>
        </w:rPr>
        <w:t>сформированность</w:t>
      </w:r>
      <w:proofErr w:type="spellEnd"/>
      <w:r>
        <w:rPr>
          <w:rFonts w:ascii="Times New Roman" w:hAnsi="Times New Roman" w:cs="Times New Roman"/>
          <w:b/>
          <w:bCs/>
          <w:sz w:val="28"/>
          <w:szCs w:val="28"/>
        </w:rPr>
        <w:t xml:space="preserve"> у учащихся ряда коммуникативных умений,</w:t>
      </w:r>
      <w:r>
        <w:rPr>
          <w:rFonts w:ascii="Times New Roman" w:hAnsi="Times New Roman" w:cs="Times New Roman"/>
          <w:sz w:val="28"/>
          <w:szCs w:val="28"/>
        </w:rPr>
        <w:t xml:space="preserve"> лежащих в основе эффективных социально-интеллектуальных взаимодействий в процессе обучения, к которым относится:</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умение спрашивать (выяснять точки зрения других учеников, делать запрос учителю в ситуации «дефицита» информации или способов действий);</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умение управлять голосом (говорить четко, регулируя громкость голоса в зависимости от ситуации, чтобы все слышали);</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умение выражать свою точку зрения (понятно для всех формулировать свое мнение, аргументированно его доказывать);</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умение договариваться (выбирать в доброжелательной атмосфере самое верное, рациональное, оригинальное решение, рассуждение).</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Данные умения формируются с первых дней ребенка в школе, когда дети совместно с учителем в учебных ситуациях «открывают» и доступно для себя формулируют необходимые «Правила общения», регулирующие как внешнюю сторону, построение высказываний, так и внутреннюю сторону, содержание высказываний.</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b/>
          <w:bCs/>
          <w:sz w:val="28"/>
          <w:szCs w:val="28"/>
        </w:rPr>
        <w:t>Вторым показателем готовности младших школьников к проектной деятельности выступает развитие мышления учащихся, определенная «интеллектуальная зрелость».</w:t>
      </w:r>
      <w:r>
        <w:rPr>
          <w:rFonts w:ascii="Times New Roman" w:hAnsi="Times New Roman" w:cs="Times New Roman"/>
          <w:sz w:val="28"/>
          <w:szCs w:val="28"/>
        </w:rPr>
        <w:t xml:space="preserve"> Прежде всего, имеется в виду </w:t>
      </w:r>
      <w:proofErr w:type="spellStart"/>
      <w:r>
        <w:rPr>
          <w:rFonts w:ascii="Times New Roman" w:hAnsi="Times New Roman" w:cs="Times New Roman"/>
          <w:sz w:val="28"/>
          <w:szCs w:val="28"/>
        </w:rPr>
        <w:t>сформированность</w:t>
      </w:r>
      <w:proofErr w:type="spellEnd"/>
      <w:r>
        <w:rPr>
          <w:rFonts w:ascii="Times New Roman" w:hAnsi="Times New Roman" w:cs="Times New Roman"/>
          <w:sz w:val="28"/>
          <w:szCs w:val="28"/>
        </w:rPr>
        <w:t xml:space="preserve"> обобщенности умственных действий как интегративной характеристики, включающей в себя:</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развитие аналитико-синтетических действий;</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сформированность</w:t>
      </w:r>
      <w:proofErr w:type="spellEnd"/>
      <w:r>
        <w:rPr>
          <w:rFonts w:ascii="Times New Roman" w:hAnsi="Times New Roman" w:cs="Times New Roman"/>
          <w:sz w:val="28"/>
          <w:szCs w:val="28"/>
        </w:rPr>
        <w:t xml:space="preserve"> алгоритма сравнительного анализа;</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умение вычленять существенный признак, соотношение данных, составляющих условие задачи;</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возможность выделять общий способ действий;</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перенос общего способа действий на другие учебные задачи.</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При этом качественными характеристиками развития всех составляющих обобщенности умственных действий у учащихся начальной школы являются широта, мера самостоятельности и обоснованность.</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К «интеллектуальной зрелости» также относится наличие у младших школьников таких качеств мышления, как гибкость, вариативность и самостоятельность.</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Целенаправленное формирование как обобщенности умственных действий, так и названных качеств мышления осуществляется с 1-го по 4-й класс в русле работы над становлением у учащихся центрального психического новообразования младшего школьного возраста – теоретического мышления через особое учебное теоретическое содержание, активные методы и приемы обучения, диалоговые формы взаимодействия учителя с детьми и учеников друг с другом.</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b/>
          <w:bCs/>
          <w:sz w:val="28"/>
          <w:szCs w:val="28"/>
        </w:rPr>
        <w:lastRenderedPageBreak/>
        <w:t xml:space="preserve">В качестве третьего показателя готовности младших школьников к эффективной проектной деятельности рассмотрим опыт развернутой, содержательной, дифференцированной </w:t>
      </w:r>
      <w:proofErr w:type="spellStart"/>
      <w:r>
        <w:rPr>
          <w:rFonts w:ascii="Times New Roman" w:hAnsi="Times New Roman" w:cs="Times New Roman"/>
          <w:b/>
          <w:bCs/>
          <w:sz w:val="28"/>
          <w:szCs w:val="28"/>
        </w:rPr>
        <w:t>самооценочной</w:t>
      </w:r>
      <w:proofErr w:type="spellEnd"/>
      <w:r>
        <w:rPr>
          <w:rFonts w:ascii="Times New Roman" w:hAnsi="Times New Roman" w:cs="Times New Roman"/>
          <w:b/>
          <w:bCs/>
          <w:sz w:val="28"/>
          <w:szCs w:val="28"/>
        </w:rPr>
        <w:t xml:space="preserve"> и оценочной деятельности</w:t>
      </w:r>
      <w:r>
        <w:rPr>
          <w:rFonts w:ascii="Times New Roman" w:hAnsi="Times New Roman" w:cs="Times New Roman"/>
          <w:sz w:val="28"/>
          <w:szCs w:val="28"/>
        </w:rPr>
        <w:t>, которая способствует формированию у детей следующих необходимых умений:</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адекватно оценивать свою работу и работу одноклассников;</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обоснованно и доброжелательно </w:t>
      </w:r>
      <w:proofErr w:type="gramStart"/>
      <w:r>
        <w:rPr>
          <w:rFonts w:ascii="Times New Roman" w:hAnsi="Times New Roman" w:cs="Times New Roman"/>
          <w:sz w:val="28"/>
          <w:szCs w:val="28"/>
        </w:rPr>
        <w:t>оценивать</w:t>
      </w:r>
      <w:proofErr w:type="gramEnd"/>
      <w:r>
        <w:rPr>
          <w:rFonts w:ascii="Times New Roman" w:hAnsi="Times New Roman" w:cs="Times New Roman"/>
          <w:sz w:val="28"/>
          <w:szCs w:val="28"/>
        </w:rPr>
        <w:t xml:space="preserve"> как результат, так и процесс решения учебной задачи с акцентом на положительное;</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выделяя недостатки, делать конструктивные пожелания, замечания.</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Требуется особо подчеркнуть, что формирование выделенных показателей готовности учащихся начальной школы к проектной деятельности является необходимым условием для становления субъективности младшего школьника в процессе обучения.</w:t>
      </w:r>
    </w:p>
    <w:p w:rsidR="00BF1CFB" w:rsidRDefault="00BF1CFB" w:rsidP="00BF1CFB">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Опыт работы свидетельствует, что в использовании проектного метода в начальных классах эффективна следующая последовательность его модификаций: от недолговременных (1–2 урока) </w:t>
      </w:r>
      <w:proofErr w:type="spellStart"/>
      <w:r>
        <w:rPr>
          <w:rFonts w:ascii="Times New Roman" w:hAnsi="Times New Roman" w:cs="Times New Roman"/>
          <w:sz w:val="28"/>
          <w:szCs w:val="28"/>
        </w:rPr>
        <w:t>однопредметных</w:t>
      </w:r>
      <w:proofErr w:type="spellEnd"/>
      <w:r>
        <w:rPr>
          <w:rFonts w:ascii="Times New Roman" w:hAnsi="Times New Roman" w:cs="Times New Roman"/>
          <w:sz w:val="28"/>
          <w:szCs w:val="28"/>
        </w:rPr>
        <w:t xml:space="preserve"> проектов – к долговременным, </w:t>
      </w:r>
      <w:proofErr w:type="spellStart"/>
      <w:r>
        <w:rPr>
          <w:rFonts w:ascii="Times New Roman" w:hAnsi="Times New Roman" w:cs="Times New Roman"/>
          <w:sz w:val="28"/>
          <w:szCs w:val="28"/>
        </w:rPr>
        <w:t>межпредметным</w:t>
      </w:r>
      <w:proofErr w:type="spellEnd"/>
      <w:r>
        <w:rPr>
          <w:rFonts w:ascii="Times New Roman" w:hAnsi="Times New Roman" w:cs="Times New Roman"/>
          <w:sz w:val="28"/>
          <w:szCs w:val="28"/>
        </w:rPr>
        <w:t xml:space="preserve">, от личных проектов – к групповым и </w:t>
      </w:r>
      <w:proofErr w:type="spellStart"/>
      <w:r>
        <w:rPr>
          <w:rFonts w:ascii="Times New Roman" w:hAnsi="Times New Roman" w:cs="Times New Roman"/>
          <w:sz w:val="28"/>
          <w:szCs w:val="28"/>
        </w:rPr>
        <w:t>общеклассным</w:t>
      </w:r>
      <w:proofErr w:type="spellEnd"/>
      <w:r>
        <w:rPr>
          <w:rFonts w:ascii="Times New Roman" w:hAnsi="Times New Roman" w:cs="Times New Roman"/>
          <w:sz w:val="28"/>
          <w:szCs w:val="28"/>
        </w:rPr>
        <w:t>.</w:t>
      </w:r>
    </w:p>
    <w:p w:rsidR="00BF1CFB" w:rsidRDefault="00BF1CFB" w:rsidP="00BF1CFB"/>
    <w:p w:rsidR="00BF1CFB" w:rsidRDefault="00BF1CFB" w:rsidP="00BF1CFB">
      <w:pPr>
        <w:shd w:val="clear" w:color="auto" w:fill="FFFFFF"/>
        <w:autoSpaceDE w:val="0"/>
        <w:autoSpaceDN w:val="0"/>
        <w:adjustRightInd w:val="0"/>
        <w:spacing w:before="240" w:after="240" w:line="252"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ОРГАНИЗАЦИЯ ИССЛЕДОВАТЕЛЬСКОЙ ДЕЯТЕЛЬНОСТИ</w:t>
      </w:r>
      <w:r>
        <w:rPr>
          <w:rFonts w:ascii="Times New Roman" w:hAnsi="Times New Roman" w:cs="Times New Roman"/>
          <w:b/>
          <w:bCs/>
          <w:color w:val="000000"/>
          <w:sz w:val="28"/>
          <w:szCs w:val="28"/>
        </w:rPr>
        <w:br/>
        <w:t>МЛАДШИХ ШКОЛЬНИКОВ</w:t>
      </w:r>
    </w:p>
    <w:p w:rsidR="00BF1CFB" w:rsidRDefault="00BF1CFB" w:rsidP="00BF1CFB">
      <w:pPr>
        <w:shd w:val="clear" w:color="auto" w:fill="FFFFFF"/>
        <w:autoSpaceDE w:val="0"/>
        <w:autoSpaceDN w:val="0"/>
        <w:adjustRightInd w:val="0"/>
        <w:spacing w:after="120" w:line="252"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Формы организации исследовательской деятельности</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Следует отметить, что полноценное учебное исследование практически невозможно вместить в рамки традиционного урока. Просто не хватает времени, чтобы неторопливо и вдумчиво пройти этот сложный процесс этап за этапом. При этом необходимо помнить, что исследование (в том числе и учебное) может состояться только в том случае, если все элементы собраны вместе. Тогда они образуют систему, а сама учебная задача обретает исследовательский смысл. Но для этого нужны другие, не классно-урочные формы.</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Практика проведения учебных исследований с младшими школьниками может рассматриваться как особое направление внеклассной работы, тесно связанное с основным учебным процессом и ориентированное на развитие исследовательской, творческой активности детей, на углубление и закрепление имеющихся у них знаний, умений и навыков.</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В связи с этим можно рассматривать две основных формы учебных исследований: экспресс-исследования и долговременные исследования.</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b/>
          <w:bCs/>
          <w:i/>
          <w:iCs/>
          <w:color w:val="000000"/>
          <w:sz w:val="28"/>
          <w:szCs w:val="28"/>
        </w:rPr>
        <w:t>Экспресс-исследования.</w:t>
      </w:r>
      <w:r>
        <w:rPr>
          <w:rFonts w:ascii="Times New Roman" w:hAnsi="Times New Roman" w:cs="Times New Roman"/>
          <w:sz w:val="28"/>
          <w:szCs w:val="28"/>
        </w:rPr>
        <w:t xml:space="preserve"> </w:t>
      </w:r>
      <w:r>
        <w:rPr>
          <w:rFonts w:ascii="Times New Roman" w:hAnsi="Times New Roman" w:cs="Times New Roman"/>
          <w:color w:val="000000"/>
          <w:sz w:val="28"/>
          <w:szCs w:val="28"/>
        </w:rPr>
        <w:t>Эта форма предполагает массовое участие детей, и одаренных, и тех, кто не может быть отнесен к этой категории</w:t>
      </w:r>
      <w:r>
        <w:rPr>
          <w:rFonts w:ascii="Times New Roman" w:hAnsi="Times New Roman" w:cs="Times New Roman"/>
          <w:i/>
          <w:iCs/>
          <w:color w:val="000000"/>
          <w:sz w:val="28"/>
          <w:szCs w:val="28"/>
        </w:rPr>
        <w:t>.</w:t>
      </w:r>
      <w:r>
        <w:rPr>
          <w:rFonts w:ascii="Times New Roman" w:hAnsi="Times New Roman" w:cs="Times New Roman"/>
          <w:color w:val="000000"/>
          <w:sz w:val="28"/>
          <w:szCs w:val="28"/>
        </w:rPr>
        <w:t xml:space="preserve"> Суть ее сводится к тому, что дети оперативно проводят кратковременные исследования по предложенной педагогом тематике. Например, </w:t>
      </w:r>
      <w:r>
        <w:rPr>
          <w:rFonts w:ascii="Times New Roman" w:hAnsi="Times New Roman" w:cs="Times New Roman"/>
          <w:color w:val="000000"/>
          <w:sz w:val="28"/>
          <w:szCs w:val="28"/>
        </w:rPr>
        <w:lastRenderedPageBreak/>
        <w:t>третьеклассники, отправляясь на прогулку после учебного дня, могут получить индивидуальные</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задания для проведения </w:t>
      </w:r>
      <w:r>
        <w:rPr>
          <w:rFonts w:ascii="Times New Roman" w:hAnsi="Times New Roman" w:cs="Times New Roman"/>
          <w:b/>
          <w:bCs/>
          <w:color w:val="000000"/>
          <w:sz w:val="28"/>
          <w:szCs w:val="28"/>
        </w:rPr>
        <w:t xml:space="preserve">эмпирических </w:t>
      </w:r>
      <w:r>
        <w:rPr>
          <w:rFonts w:ascii="Times New Roman" w:hAnsi="Times New Roman" w:cs="Times New Roman"/>
          <w:color w:val="000000"/>
          <w:sz w:val="28"/>
          <w:szCs w:val="28"/>
        </w:rPr>
        <w:t xml:space="preserve">исследований по природоведению: исследовать, какие птицы живут в окрестностях школы, какие растут деревья, выявить основные признаки зимы, наблюдаемые в природе, как зимуют травы, как ложится снег и т. п. </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Возможны не только эмпирические (построенные на наблюдениях и экспериментах), но и теоретические и, конечно же, </w:t>
      </w:r>
      <w:r>
        <w:rPr>
          <w:rFonts w:ascii="Times New Roman" w:hAnsi="Times New Roman" w:cs="Times New Roman"/>
          <w:b/>
          <w:bCs/>
          <w:color w:val="000000"/>
          <w:sz w:val="28"/>
          <w:szCs w:val="28"/>
        </w:rPr>
        <w:t xml:space="preserve">фантастические экспресс-исследования. </w:t>
      </w:r>
      <w:r>
        <w:rPr>
          <w:rFonts w:ascii="Times New Roman" w:hAnsi="Times New Roman" w:cs="Times New Roman"/>
          <w:color w:val="000000"/>
          <w:sz w:val="28"/>
          <w:szCs w:val="28"/>
        </w:rPr>
        <w:t>Для этого надо лишь обозначить круг проблем для сбора материала и, не затягивая время, включить детей в работу. Например, для проведения фантастических исследований можно предложить темы: архитектура будущего (проекты жилого дома будущего, школьного здания будущего, магазина и др.); неземные цивилизации;</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фантастические рассказы и др.  </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b/>
          <w:bCs/>
          <w:color w:val="000000"/>
          <w:sz w:val="28"/>
          <w:szCs w:val="28"/>
        </w:rPr>
        <w:t>Теоретические экспресс-исследования</w:t>
      </w:r>
      <w:r>
        <w:rPr>
          <w:rFonts w:ascii="Times New Roman" w:hAnsi="Times New Roman" w:cs="Times New Roman"/>
          <w:sz w:val="28"/>
          <w:szCs w:val="28"/>
        </w:rPr>
        <w:t xml:space="preserve"> </w:t>
      </w:r>
      <w:r>
        <w:rPr>
          <w:rFonts w:ascii="Times New Roman" w:hAnsi="Times New Roman" w:cs="Times New Roman"/>
          <w:color w:val="000000"/>
          <w:sz w:val="28"/>
          <w:szCs w:val="28"/>
        </w:rPr>
        <w:t>технически сложней, однако в плане обучения они очень продуктивны, и их легко можно</w:t>
      </w:r>
      <w:r>
        <w:rPr>
          <w:rFonts w:ascii="Times New Roman" w:hAnsi="Times New Roman" w:cs="Times New Roman"/>
          <w:sz w:val="28"/>
          <w:szCs w:val="28"/>
        </w:rPr>
        <w:t xml:space="preserve"> </w:t>
      </w:r>
      <w:r>
        <w:rPr>
          <w:rFonts w:ascii="Times New Roman" w:hAnsi="Times New Roman" w:cs="Times New Roman"/>
          <w:color w:val="000000"/>
          <w:sz w:val="28"/>
          <w:szCs w:val="28"/>
        </w:rPr>
        <w:t>привязать ко всем основным традиционным предметным дисциплинам. Но здесь с особой</w:t>
      </w:r>
      <w:r>
        <w:rPr>
          <w:rFonts w:ascii="Times New Roman" w:hAnsi="Times New Roman" w:cs="Times New Roman"/>
          <w:sz w:val="28"/>
          <w:szCs w:val="28"/>
        </w:rPr>
        <w:t xml:space="preserve"> </w:t>
      </w:r>
      <w:r>
        <w:rPr>
          <w:rFonts w:ascii="Times New Roman" w:hAnsi="Times New Roman" w:cs="Times New Roman"/>
          <w:color w:val="000000"/>
          <w:sz w:val="28"/>
          <w:szCs w:val="28"/>
        </w:rPr>
        <w:t>остротой проявляется проблема источников информации.</w:t>
      </w:r>
      <w:r>
        <w:rPr>
          <w:rFonts w:ascii="Times New Roman" w:hAnsi="Times New Roman" w:cs="Times New Roman"/>
          <w:sz w:val="28"/>
          <w:szCs w:val="28"/>
        </w:rPr>
        <w:t xml:space="preserve"> </w:t>
      </w:r>
      <w:r>
        <w:rPr>
          <w:rFonts w:ascii="Times New Roman" w:hAnsi="Times New Roman" w:cs="Times New Roman"/>
          <w:color w:val="000000"/>
          <w:sz w:val="28"/>
          <w:szCs w:val="28"/>
        </w:rPr>
        <w:t>Задача ребенка – собрать материал из книг и других источников по заранее предложенным</w:t>
      </w:r>
      <w:r>
        <w:rPr>
          <w:rFonts w:ascii="Times New Roman" w:hAnsi="Times New Roman" w:cs="Times New Roman"/>
          <w:sz w:val="28"/>
          <w:szCs w:val="28"/>
        </w:rPr>
        <w:t xml:space="preserve"> </w:t>
      </w:r>
      <w:r>
        <w:rPr>
          <w:rFonts w:ascii="Times New Roman" w:hAnsi="Times New Roman" w:cs="Times New Roman"/>
          <w:color w:val="000000"/>
          <w:sz w:val="28"/>
          <w:szCs w:val="28"/>
        </w:rPr>
        <w:t>темам, которые чаще всего связаны с историей, краеведением, музыкой, изобразительным</w:t>
      </w:r>
      <w:r>
        <w:rPr>
          <w:rFonts w:ascii="Times New Roman" w:hAnsi="Times New Roman" w:cs="Times New Roman"/>
          <w:sz w:val="28"/>
          <w:szCs w:val="28"/>
        </w:rPr>
        <w:t xml:space="preserve"> </w:t>
      </w:r>
      <w:r>
        <w:rPr>
          <w:rFonts w:ascii="Times New Roman" w:hAnsi="Times New Roman" w:cs="Times New Roman"/>
          <w:color w:val="000000"/>
          <w:sz w:val="28"/>
          <w:szCs w:val="28"/>
        </w:rPr>
        <w:t>искусством.</w:t>
      </w:r>
      <w:r>
        <w:rPr>
          <w:rFonts w:ascii="Times New Roman" w:hAnsi="Times New Roman" w:cs="Times New Roman"/>
          <w:sz w:val="28"/>
          <w:szCs w:val="28"/>
        </w:rPr>
        <w:t xml:space="preserve"> </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b/>
          <w:bCs/>
          <w:sz w:val="28"/>
          <w:szCs w:val="28"/>
        </w:rPr>
      </w:pPr>
      <w:r>
        <w:rPr>
          <w:rFonts w:ascii="Times New Roman" w:hAnsi="Times New Roman" w:cs="Times New Roman"/>
          <w:sz w:val="28"/>
          <w:szCs w:val="28"/>
        </w:rPr>
        <w:t xml:space="preserve">Экспресс-исследования могут быть использованы как в рамках урока, так и во </w:t>
      </w:r>
      <w:proofErr w:type="spellStart"/>
      <w:r>
        <w:rPr>
          <w:rFonts w:ascii="Times New Roman" w:hAnsi="Times New Roman" w:cs="Times New Roman"/>
          <w:sz w:val="28"/>
          <w:szCs w:val="28"/>
        </w:rPr>
        <w:t>внеучебной</w:t>
      </w:r>
      <w:proofErr w:type="spellEnd"/>
      <w:r>
        <w:rPr>
          <w:rFonts w:ascii="Times New Roman" w:hAnsi="Times New Roman" w:cs="Times New Roman"/>
          <w:sz w:val="28"/>
          <w:szCs w:val="28"/>
        </w:rPr>
        <w:t xml:space="preserve"> деятельности учащихся</w:t>
      </w:r>
      <w:r>
        <w:rPr>
          <w:rFonts w:ascii="Times New Roman" w:hAnsi="Times New Roman" w:cs="Times New Roman"/>
          <w:b/>
          <w:bCs/>
          <w:sz w:val="28"/>
          <w:szCs w:val="28"/>
        </w:rPr>
        <w:t>.</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b/>
          <w:bCs/>
          <w:color w:val="000000"/>
          <w:sz w:val="28"/>
          <w:szCs w:val="28"/>
        </w:rPr>
        <w:t xml:space="preserve">Долговременные исследования </w:t>
      </w:r>
      <w:r>
        <w:rPr>
          <w:rFonts w:ascii="Times New Roman" w:hAnsi="Times New Roman" w:cs="Times New Roman"/>
          <w:color w:val="000000"/>
          <w:sz w:val="28"/>
          <w:szCs w:val="28"/>
        </w:rPr>
        <w:t>реально можно осуществить лишь во внеурочной деятельности учащихся. Как правило, они выходят за рамки школьного курса, по тематике находятся на стыке различных областей знаний</w:t>
      </w:r>
      <w:r>
        <w:rPr>
          <w:rFonts w:ascii="Times New Roman" w:hAnsi="Times New Roman" w:cs="Times New Roman"/>
          <w:i/>
          <w:iCs/>
          <w:color w:val="000000"/>
          <w:sz w:val="28"/>
          <w:szCs w:val="28"/>
        </w:rPr>
        <w:t>.</w:t>
      </w:r>
      <w:r>
        <w:rPr>
          <w:rFonts w:ascii="Times New Roman" w:hAnsi="Times New Roman" w:cs="Times New Roman"/>
          <w:color w:val="000000"/>
          <w:sz w:val="28"/>
          <w:szCs w:val="28"/>
        </w:rPr>
        <w:t xml:space="preserve">  Темы данных исследований можно также объединить в три основные группы: эмпирические, фантастические и теоретические.</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Методическая сторона данных исследований может быть условно поделена на шесть относительно самостоятельных этапов:</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ребенок выделяет и ставит проблему (выбор темы исследования); </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предлагает возможные варианты решения; </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собирает материал; </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делает обобщения; </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i/>
          <w:iCs/>
          <w:color w:val="000000"/>
          <w:sz w:val="28"/>
          <w:szCs w:val="28"/>
        </w:rPr>
        <w:t xml:space="preserve">– </w:t>
      </w:r>
      <w:r>
        <w:rPr>
          <w:rFonts w:ascii="Times New Roman" w:hAnsi="Times New Roman" w:cs="Times New Roman"/>
          <w:color w:val="000000"/>
          <w:sz w:val="28"/>
          <w:szCs w:val="28"/>
        </w:rPr>
        <w:t>оформляет результаты в виде доклада, макета, проекта и др.;</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проводит защиту результатов исследования.</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Работа по организации долговременных исследований требует от педагога больших усилий. А. И. Савенков рекомендует педагогам, занимающимся данной работой, соблюдать ряд определенных правил. (Они представлены далее.)</w:t>
      </w:r>
    </w:p>
    <w:p w:rsidR="00BF1CFB" w:rsidRDefault="00BF1CFB" w:rsidP="00BF1CFB">
      <w:pPr>
        <w:shd w:val="clear" w:color="auto" w:fill="FFFFFF"/>
        <w:autoSpaceDE w:val="0"/>
        <w:autoSpaceDN w:val="0"/>
        <w:adjustRightInd w:val="0"/>
        <w:spacing w:after="0" w:line="252" w:lineRule="auto"/>
        <w:ind w:firstLine="360"/>
        <w:jc w:val="both"/>
        <w:rPr>
          <w:rFonts w:ascii="Times New Roman" w:hAnsi="Times New Roman" w:cs="Times New Roman"/>
          <w:color w:val="000000"/>
          <w:sz w:val="24"/>
          <w:szCs w:val="24"/>
        </w:rPr>
      </w:pPr>
    </w:p>
    <w:tbl>
      <w:tblPr>
        <w:tblW w:w="9000" w:type="dxa"/>
        <w:jc w:val="center"/>
        <w:tblCellSpacing w:w="-8" w:type="dxa"/>
        <w:tblLayout w:type="fixed"/>
        <w:tblCellMar>
          <w:top w:w="15" w:type="dxa"/>
          <w:left w:w="15" w:type="dxa"/>
          <w:bottom w:w="15" w:type="dxa"/>
          <w:right w:w="15" w:type="dxa"/>
        </w:tblCellMar>
        <w:tblLook w:val="0000" w:firstRow="0" w:lastRow="0" w:firstColumn="0" w:lastColumn="0" w:noHBand="0" w:noVBand="0"/>
      </w:tblPr>
      <w:tblGrid>
        <w:gridCol w:w="1832"/>
        <w:gridCol w:w="2239"/>
        <w:gridCol w:w="985"/>
        <w:gridCol w:w="1058"/>
        <w:gridCol w:w="985"/>
        <w:gridCol w:w="150"/>
        <w:gridCol w:w="1751"/>
      </w:tblGrid>
      <w:tr w:rsidR="00BF1CFB">
        <w:trPr>
          <w:trHeight w:val="2025"/>
          <w:tblCellSpacing w:w="-8" w:type="dxa"/>
          <w:jc w:val="center"/>
        </w:trPr>
        <w:tc>
          <w:tcPr>
            <w:tcW w:w="1838" w:type="dxa"/>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shd w:val="clear" w:color="auto" w:fill="FFFFFF"/>
              <w:autoSpaceDE w:val="0"/>
              <w:autoSpaceDN w:val="0"/>
              <w:adjustRightInd w:val="0"/>
              <w:spacing w:after="0" w:line="264" w:lineRule="auto"/>
              <w:rPr>
                <w:rFonts w:ascii="Times New Roman" w:hAnsi="Times New Roman" w:cs="Times New Roman"/>
                <w:b/>
                <w:bCs/>
                <w:i/>
                <w:iCs/>
                <w:sz w:val="24"/>
                <w:szCs w:val="24"/>
              </w:rPr>
            </w:pPr>
            <w:r>
              <w:rPr>
                <w:rFonts w:ascii="Times New Roman" w:hAnsi="Times New Roman" w:cs="Times New Roman"/>
                <w:b/>
                <w:bCs/>
                <w:i/>
                <w:iCs/>
                <w:sz w:val="24"/>
                <w:szCs w:val="24"/>
              </w:rPr>
              <w:lastRenderedPageBreak/>
              <w:t>1. Как выбрать тему исследования</w:t>
            </w:r>
          </w:p>
        </w:tc>
        <w:tc>
          <w:tcPr>
            <w:tcW w:w="5234" w:type="dxa"/>
            <w:gridSpan w:val="4"/>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shd w:val="clear" w:color="auto" w:fill="FFFFFF"/>
              <w:autoSpaceDE w:val="0"/>
              <w:autoSpaceDN w:val="0"/>
              <w:adjustRightInd w:val="0"/>
              <w:spacing w:after="0" w:line="264" w:lineRule="auto"/>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Ответь на вопросы:</w:t>
            </w:r>
          </w:p>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Что мне интересно больше всего? </w:t>
            </w:r>
          </w:p>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Чем я хочу заниматься в первую очередь? </w:t>
            </w:r>
          </w:p>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Чем я чаще всего занимаюсь в свободное время? </w:t>
            </w:r>
          </w:p>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По каким учебным предметам я получаю лучшие отметки? </w:t>
            </w:r>
          </w:p>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Что из изученного в школе хотелось бы узнать более глубоко? </w:t>
            </w:r>
          </w:p>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Есть ли что-то такое, чем я особенно горжусь?</w:t>
            </w:r>
          </w:p>
        </w:tc>
        <w:tc>
          <w:tcPr>
            <w:tcW w:w="1890" w:type="dxa"/>
            <w:gridSpan w:val="2"/>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Какими могут быть темы:</w:t>
            </w:r>
          </w:p>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 </w:t>
            </w:r>
            <w:r>
              <w:rPr>
                <w:rFonts w:ascii="Times New Roman" w:hAnsi="Times New Roman" w:cs="Times New Roman"/>
                <w:color w:val="000000"/>
                <w:sz w:val="24"/>
                <w:szCs w:val="24"/>
              </w:rPr>
              <w:t xml:space="preserve">фантастические </w:t>
            </w:r>
          </w:p>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 эмпирические</w:t>
            </w:r>
          </w:p>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 теоретические</w:t>
            </w:r>
          </w:p>
        </w:tc>
      </w:tr>
      <w:tr w:rsidR="00BF1CFB">
        <w:trPr>
          <w:trHeight w:val="825"/>
          <w:tblCellSpacing w:w="-8" w:type="dxa"/>
          <w:jc w:val="center"/>
        </w:trPr>
        <w:tc>
          <w:tcPr>
            <w:tcW w:w="1838" w:type="dxa"/>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shd w:val="clear" w:color="auto" w:fill="FFFFFF"/>
              <w:autoSpaceDE w:val="0"/>
              <w:autoSpaceDN w:val="0"/>
              <w:adjustRightInd w:val="0"/>
              <w:spacing w:after="0" w:line="264" w:lineRule="auto"/>
              <w:rPr>
                <w:rFonts w:ascii="Times New Roman" w:hAnsi="Times New Roman" w:cs="Times New Roman"/>
                <w:b/>
                <w:bCs/>
                <w:i/>
                <w:iCs/>
                <w:sz w:val="24"/>
                <w:szCs w:val="24"/>
              </w:rPr>
            </w:pPr>
            <w:r>
              <w:rPr>
                <w:rFonts w:ascii="Times New Roman" w:hAnsi="Times New Roman" w:cs="Times New Roman"/>
                <w:b/>
                <w:bCs/>
                <w:i/>
                <w:iCs/>
                <w:sz w:val="24"/>
                <w:szCs w:val="24"/>
              </w:rPr>
              <w:t>2. Цель и задачи исследования</w:t>
            </w:r>
          </w:p>
        </w:tc>
        <w:tc>
          <w:tcPr>
            <w:tcW w:w="7124" w:type="dxa"/>
            <w:gridSpan w:val="6"/>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Определить цель исследования – значит ответить на вопрос о том, зачем ты его проводишь. Цель указывает общее направление, а задачи описывают основные шаги. Задачи исследования уточняют цель.</w:t>
            </w:r>
          </w:p>
        </w:tc>
      </w:tr>
      <w:tr w:rsidR="00BF1CFB">
        <w:trPr>
          <w:trHeight w:val="555"/>
          <w:tblCellSpacing w:w="-8" w:type="dxa"/>
          <w:jc w:val="center"/>
        </w:trPr>
        <w:tc>
          <w:tcPr>
            <w:tcW w:w="1838" w:type="dxa"/>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shd w:val="clear" w:color="auto" w:fill="FFFFFF"/>
              <w:autoSpaceDE w:val="0"/>
              <w:autoSpaceDN w:val="0"/>
              <w:adjustRightInd w:val="0"/>
              <w:spacing w:after="0" w:line="264" w:lineRule="auto"/>
              <w:rPr>
                <w:rFonts w:ascii="Times New Roman" w:hAnsi="Times New Roman" w:cs="Times New Roman"/>
                <w:b/>
                <w:bCs/>
                <w:i/>
                <w:iCs/>
                <w:sz w:val="24"/>
                <w:szCs w:val="24"/>
              </w:rPr>
            </w:pPr>
            <w:r>
              <w:rPr>
                <w:rFonts w:ascii="Times New Roman" w:hAnsi="Times New Roman" w:cs="Times New Roman"/>
                <w:b/>
                <w:bCs/>
                <w:i/>
                <w:iCs/>
                <w:sz w:val="24"/>
                <w:szCs w:val="24"/>
              </w:rPr>
              <w:t>3. Гипотеза исследования</w:t>
            </w:r>
          </w:p>
        </w:tc>
        <w:tc>
          <w:tcPr>
            <w:tcW w:w="223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F1CFB" w:rsidRDefault="00BF1CFB">
            <w:pPr>
              <w:shd w:val="clear" w:color="auto" w:fill="FFFFFF"/>
              <w:autoSpaceDE w:val="0"/>
              <w:autoSpaceDN w:val="0"/>
              <w:adjustRightInd w:val="0"/>
              <w:spacing w:after="0"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Предположим</w:t>
            </w:r>
          </w:p>
        </w:tc>
        <w:tc>
          <w:tcPr>
            <w:tcW w:w="204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BF1CFB" w:rsidRDefault="00BF1CFB">
            <w:pPr>
              <w:shd w:val="clear" w:color="auto" w:fill="FFFFFF"/>
              <w:autoSpaceDE w:val="0"/>
              <w:autoSpaceDN w:val="0"/>
              <w:adjustRightInd w:val="0"/>
              <w:spacing w:after="0"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Допустим</w:t>
            </w:r>
          </w:p>
        </w:tc>
        <w:tc>
          <w:tcPr>
            <w:tcW w:w="114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BF1CFB" w:rsidRDefault="00BF1CFB">
            <w:pPr>
              <w:shd w:val="clear" w:color="auto" w:fill="FFFFFF"/>
              <w:autoSpaceDE w:val="0"/>
              <w:autoSpaceDN w:val="0"/>
              <w:adjustRightInd w:val="0"/>
              <w:spacing w:after="0"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Возможно</w:t>
            </w:r>
          </w:p>
        </w:tc>
        <w:tc>
          <w:tcPr>
            <w:tcW w:w="1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F1CFB" w:rsidRDefault="00BF1CFB">
            <w:pPr>
              <w:shd w:val="clear" w:color="auto" w:fill="FFFFFF"/>
              <w:autoSpaceDE w:val="0"/>
              <w:autoSpaceDN w:val="0"/>
              <w:adjustRightInd w:val="0"/>
              <w:spacing w:after="0"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Что, если</w:t>
            </w:r>
          </w:p>
        </w:tc>
      </w:tr>
      <w:tr w:rsidR="00BF1CFB">
        <w:trPr>
          <w:trHeight w:val="975"/>
          <w:tblCellSpacing w:w="-8" w:type="dxa"/>
          <w:jc w:val="center"/>
        </w:trPr>
        <w:tc>
          <w:tcPr>
            <w:tcW w:w="1838" w:type="dxa"/>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shd w:val="clear" w:color="auto" w:fill="FFFFFF"/>
              <w:autoSpaceDE w:val="0"/>
              <w:autoSpaceDN w:val="0"/>
              <w:adjustRightInd w:val="0"/>
              <w:spacing w:after="0" w:line="264" w:lineRule="auto"/>
              <w:rPr>
                <w:rFonts w:ascii="Times New Roman" w:hAnsi="Times New Roman" w:cs="Times New Roman"/>
                <w:b/>
                <w:bCs/>
                <w:i/>
                <w:iCs/>
                <w:sz w:val="24"/>
                <w:szCs w:val="24"/>
              </w:rPr>
            </w:pPr>
            <w:r>
              <w:rPr>
                <w:rFonts w:ascii="Times New Roman" w:hAnsi="Times New Roman" w:cs="Times New Roman"/>
                <w:b/>
                <w:bCs/>
                <w:i/>
                <w:iCs/>
                <w:sz w:val="24"/>
                <w:szCs w:val="24"/>
              </w:rPr>
              <w:t>4. Организация исследования</w:t>
            </w:r>
          </w:p>
        </w:tc>
        <w:tc>
          <w:tcPr>
            <w:tcW w:w="3210" w:type="dxa"/>
            <w:gridSpan w:val="2"/>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shd w:val="clear" w:color="auto" w:fill="FFFFFF"/>
              <w:tabs>
                <w:tab w:val="left" w:pos="2670"/>
              </w:tabs>
              <w:autoSpaceDE w:val="0"/>
              <w:autoSpaceDN w:val="0"/>
              <w:adjustRightInd w:val="0"/>
              <w:spacing w:after="0" w:line="264" w:lineRule="auto"/>
              <w:ind w:right="135"/>
              <w:rPr>
                <w:rFonts w:ascii="Times New Roman" w:hAnsi="Times New Roman" w:cs="Times New Roman"/>
                <w:color w:val="000000"/>
                <w:sz w:val="24"/>
                <w:szCs w:val="24"/>
              </w:rPr>
            </w:pPr>
            <w:r>
              <w:rPr>
                <w:rFonts w:ascii="Times New Roman" w:hAnsi="Times New Roman" w:cs="Times New Roman"/>
                <w:color w:val="000000"/>
                <w:sz w:val="24"/>
                <w:szCs w:val="24"/>
              </w:rPr>
              <w:t>• Подумать самостоятельно</w:t>
            </w:r>
          </w:p>
        </w:tc>
        <w:tc>
          <w:tcPr>
            <w:tcW w:w="3914" w:type="dxa"/>
            <w:gridSpan w:val="4"/>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Что я знаю об этом?</w:t>
            </w:r>
          </w:p>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Какие суждения я могу высказать по этому поводу? </w:t>
            </w:r>
          </w:p>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Какие выводы можно сделать из того, что уже известно о предмете</w:t>
            </w:r>
            <w:r>
              <w:rPr>
                <w:rFonts w:ascii="Times New Roman" w:hAnsi="Times New Roman" w:cs="Times New Roman"/>
                <w:color w:val="000000"/>
                <w:position w:val="5"/>
                <w:sz w:val="12"/>
                <w:szCs w:val="12"/>
              </w:rPr>
              <w:t xml:space="preserve"> </w:t>
            </w:r>
            <w:r>
              <w:rPr>
                <w:rFonts w:ascii="Times New Roman" w:hAnsi="Times New Roman" w:cs="Times New Roman"/>
                <w:color w:val="000000"/>
                <w:sz w:val="24"/>
                <w:szCs w:val="24"/>
              </w:rPr>
              <w:t>исследования?</w:t>
            </w:r>
          </w:p>
        </w:tc>
      </w:tr>
    </w:tbl>
    <w:p w:rsidR="00BF1CFB" w:rsidRDefault="00BF1CFB" w:rsidP="00BF1CFB">
      <w:pPr>
        <w:autoSpaceDE w:val="0"/>
        <w:autoSpaceDN w:val="0"/>
        <w:adjustRightInd w:val="0"/>
        <w:spacing w:after="0" w:line="240" w:lineRule="auto"/>
        <w:jc w:val="right"/>
        <w:rPr>
          <w:rFonts w:ascii="Times New Roman" w:hAnsi="Times New Roman" w:cs="Times New Roman"/>
          <w:i/>
          <w:iCs/>
          <w:color w:val="000000"/>
        </w:rPr>
      </w:pPr>
      <w:r>
        <w:rPr>
          <w:rFonts w:ascii="Times New Roman" w:hAnsi="Times New Roman" w:cs="Times New Roman"/>
          <w:color w:val="000000"/>
          <w:sz w:val="24"/>
          <w:szCs w:val="24"/>
        </w:rPr>
        <w:br w:type="page"/>
      </w:r>
      <w:r>
        <w:rPr>
          <w:rFonts w:ascii="Times New Roman" w:hAnsi="Times New Roman" w:cs="Times New Roman"/>
          <w:i/>
          <w:iCs/>
          <w:color w:val="000000"/>
        </w:rPr>
        <w:lastRenderedPageBreak/>
        <w:t>Окончание табл.</w:t>
      </w:r>
    </w:p>
    <w:tbl>
      <w:tblPr>
        <w:tblW w:w="9000" w:type="dxa"/>
        <w:jc w:val="center"/>
        <w:tblCellSpacing w:w="-8" w:type="dxa"/>
        <w:tblLayout w:type="fixed"/>
        <w:tblCellMar>
          <w:top w:w="15" w:type="dxa"/>
          <w:left w:w="15" w:type="dxa"/>
          <w:bottom w:w="15" w:type="dxa"/>
          <w:right w:w="15" w:type="dxa"/>
        </w:tblCellMar>
        <w:tblLook w:val="0000" w:firstRow="0" w:lastRow="0" w:firstColumn="0" w:lastColumn="0" w:noHBand="0" w:noVBand="0"/>
      </w:tblPr>
      <w:tblGrid>
        <w:gridCol w:w="1815"/>
        <w:gridCol w:w="3104"/>
        <w:gridCol w:w="4081"/>
      </w:tblGrid>
      <w:tr w:rsidR="00BF1CFB">
        <w:trPr>
          <w:trHeight w:val="510"/>
          <w:tblCellSpacing w:w="-8" w:type="dxa"/>
          <w:jc w:val="center"/>
        </w:trPr>
        <w:tc>
          <w:tcPr>
            <w:tcW w:w="1822" w:type="dxa"/>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autoSpaceDE w:val="0"/>
              <w:autoSpaceDN w:val="0"/>
              <w:adjustRightInd w:val="0"/>
              <w:spacing w:after="0" w:line="264" w:lineRule="auto"/>
              <w:jc w:val="both"/>
              <w:rPr>
                <w:rFonts w:ascii="Times New Roman" w:hAnsi="Times New Roman" w:cs="Times New Roman"/>
                <w:sz w:val="24"/>
                <w:szCs w:val="24"/>
              </w:rPr>
            </w:pPr>
          </w:p>
        </w:tc>
        <w:tc>
          <w:tcPr>
            <w:tcW w:w="3090" w:type="dxa"/>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 Просмотреть книги по теме</w:t>
            </w:r>
          </w:p>
        </w:tc>
        <w:tc>
          <w:tcPr>
            <w:tcW w:w="4050" w:type="dxa"/>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Запиши важную информацию, которую узнал из книг</w:t>
            </w:r>
          </w:p>
        </w:tc>
      </w:tr>
      <w:tr w:rsidR="00BF1CFB">
        <w:trPr>
          <w:trHeight w:val="510"/>
          <w:tblCellSpacing w:w="-8" w:type="dxa"/>
          <w:jc w:val="center"/>
        </w:trPr>
        <w:tc>
          <w:tcPr>
            <w:tcW w:w="1822" w:type="dxa"/>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autoSpaceDE w:val="0"/>
              <w:autoSpaceDN w:val="0"/>
              <w:adjustRightInd w:val="0"/>
              <w:spacing w:after="0" w:line="264" w:lineRule="auto"/>
              <w:jc w:val="both"/>
              <w:rPr>
                <w:rFonts w:ascii="Times New Roman" w:hAnsi="Times New Roman" w:cs="Times New Roman"/>
                <w:sz w:val="24"/>
                <w:szCs w:val="24"/>
              </w:rPr>
            </w:pPr>
          </w:p>
        </w:tc>
        <w:tc>
          <w:tcPr>
            <w:tcW w:w="3090" w:type="dxa"/>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 Спросить у других людей</w:t>
            </w:r>
          </w:p>
        </w:tc>
        <w:tc>
          <w:tcPr>
            <w:tcW w:w="4050" w:type="dxa"/>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Запиши интересную информацию, полученную от других людей</w:t>
            </w:r>
          </w:p>
        </w:tc>
      </w:tr>
      <w:tr w:rsidR="00BF1CFB">
        <w:trPr>
          <w:trHeight w:val="180"/>
          <w:tblCellSpacing w:w="-8" w:type="dxa"/>
          <w:jc w:val="center"/>
        </w:trPr>
        <w:tc>
          <w:tcPr>
            <w:tcW w:w="1822" w:type="dxa"/>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autoSpaceDE w:val="0"/>
              <w:autoSpaceDN w:val="0"/>
              <w:adjustRightInd w:val="0"/>
              <w:spacing w:after="0" w:line="264" w:lineRule="auto"/>
              <w:jc w:val="both"/>
              <w:rPr>
                <w:rFonts w:ascii="Times New Roman" w:hAnsi="Times New Roman" w:cs="Times New Roman"/>
                <w:sz w:val="24"/>
                <w:szCs w:val="24"/>
              </w:rPr>
            </w:pPr>
          </w:p>
        </w:tc>
        <w:tc>
          <w:tcPr>
            <w:tcW w:w="3090" w:type="dxa"/>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Просмотреть </w:t>
            </w:r>
            <w:proofErr w:type="spellStart"/>
            <w:r>
              <w:rPr>
                <w:rFonts w:ascii="Times New Roman" w:hAnsi="Times New Roman" w:cs="Times New Roman"/>
                <w:color w:val="000000"/>
                <w:sz w:val="24"/>
                <w:szCs w:val="24"/>
              </w:rPr>
              <w:t>телематериалы</w:t>
            </w:r>
            <w:proofErr w:type="spellEnd"/>
          </w:p>
        </w:tc>
        <w:tc>
          <w:tcPr>
            <w:tcW w:w="4050" w:type="dxa"/>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Запиши то необычное, что узнал из фильмов</w:t>
            </w:r>
          </w:p>
        </w:tc>
      </w:tr>
      <w:tr w:rsidR="00BF1CFB">
        <w:trPr>
          <w:trHeight w:val="525"/>
          <w:tblCellSpacing w:w="-8" w:type="dxa"/>
          <w:jc w:val="center"/>
        </w:trPr>
        <w:tc>
          <w:tcPr>
            <w:tcW w:w="1822" w:type="dxa"/>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autoSpaceDE w:val="0"/>
              <w:autoSpaceDN w:val="0"/>
              <w:adjustRightInd w:val="0"/>
              <w:spacing w:after="0" w:line="264" w:lineRule="auto"/>
              <w:jc w:val="both"/>
              <w:rPr>
                <w:rFonts w:ascii="Times New Roman" w:hAnsi="Times New Roman" w:cs="Times New Roman"/>
                <w:sz w:val="24"/>
                <w:szCs w:val="24"/>
              </w:rPr>
            </w:pPr>
          </w:p>
        </w:tc>
        <w:tc>
          <w:tcPr>
            <w:tcW w:w="3090" w:type="dxa"/>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Использовать  Интернет</w:t>
            </w:r>
            <w:proofErr w:type="gramEnd"/>
          </w:p>
        </w:tc>
        <w:tc>
          <w:tcPr>
            <w:tcW w:w="4050" w:type="dxa"/>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Запиши то новое, что ты узнал с помощью компьютера</w:t>
            </w:r>
          </w:p>
        </w:tc>
      </w:tr>
      <w:tr w:rsidR="00BF1CFB">
        <w:trPr>
          <w:trHeight w:val="645"/>
          <w:tblCellSpacing w:w="-8" w:type="dxa"/>
          <w:jc w:val="center"/>
        </w:trPr>
        <w:tc>
          <w:tcPr>
            <w:tcW w:w="1822" w:type="dxa"/>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autoSpaceDE w:val="0"/>
              <w:autoSpaceDN w:val="0"/>
              <w:adjustRightInd w:val="0"/>
              <w:spacing w:after="0" w:line="264" w:lineRule="auto"/>
              <w:jc w:val="both"/>
              <w:rPr>
                <w:rFonts w:ascii="Times New Roman" w:hAnsi="Times New Roman" w:cs="Times New Roman"/>
                <w:sz w:val="24"/>
                <w:szCs w:val="24"/>
              </w:rPr>
            </w:pPr>
          </w:p>
        </w:tc>
        <w:tc>
          <w:tcPr>
            <w:tcW w:w="3090" w:type="dxa"/>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 Провести наблюдение</w:t>
            </w:r>
          </w:p>
        </w:tc>
        <w:tc>
          <w:tcPr>
            <w:tcW w:w="4050" w:type="dxa"/>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Запиши интересную информацию, полученную с помощью наблюдений, удивительные факты и парадоксы</w:t>
            </w:r>
          </w:p>
        </w:tc>
      </w:tr>
      <w:tr w:rsidR="00BF1CFB">
        <w:trPr>
          <w:trHeight w:val="285"/>
          <w:tblCellSpacing w:w="-8" w:type="dxa"/>
          <w:jc w:val="center"/>
        </w:trPr>
        <w:tc>
          <w:tcPr>
            <w:tcW w:w="1822" w:type="dxa"/>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autoSpaceDE w:val="0"/>
              <w:autoSpaceDN w:val="0"/>
              <w:adjustRightInd w:val="0"/>
              <w:spacing w:after="0" w:line="264" w:lineRule="auto"/>
              <w:jc w:val="both"/>
              <w:rPr>
                <w:rFonts w:ascii="Times New Roman" w:hAnsi="Times New Roman" w:cs="Times New Roman"/>
                <w:sz w:val="24"/>
                <w:szCs w:val="24"/>
              </w:rPr>
            </w:pPr>
          </w:p>
        </w:tc>
        <w:tc>
          <w:tcPr>
            <w:tcW w:w="3090" w:type="dxa"/>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 Провести эксперимент</w:t>
            </w:r>
          </w:p>
        </w:tc>
        <w:tc>
          <w:tcPr>
            <w:tcW w:w="4050" w:type="dxa"/>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Запиши план и результаты эксперимента</w:t>
            </w:r>
          </w:p>
        </w:tc>
      </w:tr>
      <w:tr w:rsidR="00BF1CFB">
        <w:trPr>
          <w:trHeight w:val="3525"/>
          <w:tblCellSpacing w:w="-8" w:type="dxa"/>
          <w:jc w:val="center"/>
        </w:trPr>
        <w:tc>
          <w:tcPr>
            <w:tcW w:w="1822" w:type="dxa"/>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shd w:val="clear" w:color="auto" w:fill="FFFFFF"/>
              <w:autoSpaceDE w:val="0"/>
              <w:autoSpaceDN w:val="0"/>
              <w:adjustRightInd w:val="0"/>
              <w:spacing w:after="0" w:line="264" w:lineRule="auto"/>
              <w:rPr>
                <w:rFonts w:ascii="Times New Roman" w:hAnsi="Times New Roman" w:cs="Times New Roman"/>
                <w:b/>
                <w:bCs/>
                <w:i/>
                <w:iCs/>
                <w:sz w:val="24"/>
                <w:szCs w:val="24"/>
              </w:rPr>
            </w:pPr>
            <w:r>
              <w:rPr>
                <w:rFonts w:ascii="Times New Roman" w:hAnsi="Times New Roman" w:cs="Times New Roman"/>
                <w:b/>
                <w:bCs/>
                <w:i/>
                <w:iCs/>
                <w:sz w:val="24"/>
                <w:szCs w:val="24"/>
              </w:rPr>
              <w:t xml:space="preserve">5. Подготовка </w:t>
            </w:r>
            <w:r>
              <w:rPr>
                <w:rFonts w:ascii="Times New Roman" w:hAnsi="Times New Roman" w:cs="Times New Roman"/>
                <w:b/>
                <w:bCs/>
                <w:i/>
                <w:iCs/>
                <w:sz w:val="24"/>
                <w:szCs w:val="24"/>
              </w:rPr>
              <w:br/>
              <w:t>к защите исследовательской работы</w:t>
            </w:r>
          </w:p>
        </w:tc>
        <w:tc>
          <w:tcPr>
            <w:tcW w:w="7140" w:type="dxa"/>
            <w:gridSpan w:val="2"/>
            <w:tcBorders>
              <w:top w:val="single" w:sz="6" w:space="0" w:color="000000"/>
              <w:left w:val="single" w:sz="6" w:space="0" w:color="000000"/>
              <w:bottom w:val="single" w:sz="6" w:space="0" w:color="000000"/>
              <w:right w:val="single" w:sz="6" w:space="0" w:color="000000"/>
            </w:tcBorders>
            <w:shd w:val="clear" w:color="auto" w:fill="FFFFFF"/>
          </w:tcPr>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1. Выделить из текста основные понятия и дать им определения:</w:t>
            </w:r>
          </w:p>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а) разъяснение посредством примера;</w:t>
            </w:r>
          </w:p>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б) описание;</w:t>
            </w:r>
          </w:p>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 характеристика; </w:t>
            </w:r>
          </w:p>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 сравнение; </w:t>
            </w:r>
          </w:p>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д) различие.</w:t>
            </w:r>
          </w:p>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2. Классифицировать основные предметы, процессы, явления и события.</w:t>
            </w:r>
          </w:p>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3. Выявить и обозначить все замеченные тобой парадоксы.</w:t>
            </w:r>
          </w:p>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4. Ранжировать основные идеи по важности.</w:t>
            </w:r>
          </w:p>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5. Предложить сравнения и метафоры.</w:t>
            </w:r>
          </w:p>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6. Сделать выводы и умозаключения.</w:t>
            </w:r>
          </w:p>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7. Указать возможные пути изучения.</w:t>
            </w:r>
          </w:p>
          <w:p w:rsidR="00BF1CFB" w:rsidRDefault="00BF1CFB">
            <w:pPr>
              <w:shd w:val="clear" w:color="auto" w:fill="FFFFFF"/>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8. Подготовить текст доклада.</w:t>
            </w:r>
          </w:p>
          <w:p w:rsidR="00BF1CFB" w:rsidRDefault="00BF1CFB">
            <w:pPr>
              <w:autoSpaceDE w:val="0"/>
              <w:autoSpaceDN w:val="0"/>
              <w:adjustRightInd w:val="0"/>
              <w:spacing w:after="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9. Сделать схемы, чертежи, макеты</w:t>
            </w:r>
          </w:p>
        </w:tc>
      </w:tr>
    </w:tbl>
    <w:p w:rsidR="00BF1CFB" w:rsidRDefault="00BF1CFB" w:rsidP="00BF1CFB">
      <w:pPr>
        <w:autoSpaceDE w:val="0"/>
        <w:autoSpaceDN w:val="0"/>
        <w:adjustRightInd w:val="0"/>
        <w:spacing w:after="0" w:line="240" w:lineRule="auto"/>
        <w:jc w:val="center"/>
        <w:rPr>
          <w:rFonts w:ascii="Times New Roman" w:hAnsi="Times New Roman" w:cs="Times New Roman"/>
          <w:i/>
          <w:iCs/>
          <w:color w:val="000000"/>
        </w:rPr>
      </w:pPr>
    </w:p>
    <w:p w:rsidR="00EA3BFF" w:rsidRDefault="00EA3BFF" w:rsidP="00EA3BFF">
      <w:pPr>
        <w:autoSpaceDE w:val="0"/>
        <w:autoSpaceDN w:val="0"/>
        <w:adjustRightInd w:val="0"/>
        <w:spacing w:before="240" w:after="240" w:line="252" w:lineRule="auto"/>
        <w:jc w:val="center"/>
        <w:rPr>
          <w:rFonts w:ascii="Times New Roman" w:hAnsi="Times New Roman" w:cs="Times New Roman"/>
          <w:b/>
          <w:bCs/>
          <w:sz w:val="28"/>
          <w:szCs w:val="28"/>
        </w:rPr>
      </w:pPr>
      <w:r>
        <w:rPr>
          <w:rFonts w:ascii="Times New Roman" w:hAnsi="Times New Roman" w:cs="Times New Roman"/>
          <w:b/>
          <w:bCs/>
          <w:sz w:val="28"/>
          <w:szCs w:val="28"/>
        </w:rPr>
        <w:t>ПРЕЗЕНТАЦИЯ ПРОЕКТОВ</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color w:val="000000"/>
          <w:sz w:val="28"/>
          <w:szCs w:val="28"/>
        </w:rPr>
        <w:t xml:space="preserve">Презентация (защита) проекта должна быть публичной, с привлечением как авторов других проектов, так и зрителей (это могут быть учителя, родители). В ходе защиты ребенок учится излагать добытую информацию, сталкивается с другими взглядами на проблему, учится доказывать свою точку зрения. </w:t>
      </w:r>
      <w:r>
        <w:rPr>
          <w:rFonts w:ascii="Times New Roman" w:hAnsi="Times New Roman" w:cs="Times New Roman"/>
          <w:sz w:val="28"/>
          <w:szCs w:val="28"/>
        </w:rPr>
        <w:t xml:space="preserve">Презентация проектов необходима для завершения работы, для анализа проделанного, для самооценки и оценки со стороны, для демонстрации результатов. </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Результатом работы над проектом является найденный способ решения его проблемы. Он (результат) должен быть материальным, то есть как-либо оформлен. Речь идет о продукте проектной деятельности: рисунки, плакаты, слайд-шоу, видеофильмы, альбомы, альманахи, </w:t>
      </w:r>
      <w:proofErr w:type="spellStart"/>
      <w:r>
        <w:rPr>
          <w:rFonts w:ascii="Times New Roman" w:hAnsi="Times New Roman" w:cs="Times New Roman"/>
          <w:sz w:val="28"/>
          <w:szCs w:val="28"/>
        </w:rPr>
        <w:t>web</w:t>
      </w:r>
      <w:proofErr w:type="spellEnd"/>
      <w:r>
        <w:rPr>
          <w:rFonts w:ascii="Times New Roman" w:hAnsi="Times New Roman" w:cs="Times New Roman"/>
          <w:sz w:val="28"/>
          <w:szCs w:val="28"/>
        </w:rPr>
        <w:t>-сайты, газеты, костюмы, макеты, сценарии, рекламные проспекты, наборы открыток, планшеты, сборники и т. д.</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Для успешной презентации нужно научить школьников сжато излагать свои мысли, логически связно выстраивать сообщение, готовить наглядность, вырабатывать структурированную манеру изложения материала.</w:t>
      </w:r>
    </w:p>
    <w:p w:rsidR="00EA3BFF" w:rsidRDefault="00EA3BFF" w:rsidP="00EA3BFF">
      <w:pPr>
        <w:autoSpaceDE w:val="0"/>
        <w:autoSpaceDN w:val="0"/>
        <w:adjustRightInd w:val="0"/>
        <w:spacing w:before="90" w:after="90"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Виды презентаций проектов:</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доклад;</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слайд-шоу;</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компьютерная презентация;</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игра;</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стендовая презентация;</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концерт;</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литературный альманах;</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видеофильм;</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реклама;</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заочная экскурсия;</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спектакль;</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театрализованное представление;</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демонстрация электронных пособий и т. д.</w:t>
      </w:r>
    </w:p>
    <w:p w:rsidR="00EA3BFF" w:rsidRDefault="00EA3BFF" w:rsidP="00EA3BFF">
      <w:pPr>
        <w:autoSpaceDE w:val="0"/>
        <w:autoSpaceDN w:val="0"/>
        <w:adjustRightInd w:val="0"/>
        <w:spacing w:before="90" w:after="90"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Требования к презентации:</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защита-презентация проводится самим автором (индивидуальный проект), группой авторов (групповой проект), творческим коллективом (коллективный проект);</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перед началом публичной защиты-презентации проекта в жюри представляются паспорт проекта, оформленный в соответствии с установленными в школе нормами, и лист «Защита-презентация проекта» </w:t>
      </w:r>
      <w:r>
        <w:rPr>
          <w:rFonts w:ascii="Times New Roman" w:hAnsi="Times New Roman" w:cs="Times New Roman"/>
          <w:i/>
          <w:iCs/>
          <w:sz w:val="28"/>
          <w:szCs w:val="28"/>
        </w:rPr>
        <w:t>(см. Приложение)</w:t>
      </w:r>
      <w:r>
        <w:rPr>
          <w:rFonts w:ascii="Times New Roman" w:hAnsi="Times New Roman" w:cs="Times New Roman"/>
          <w:sz w:val="28"/>
          <w:szCs w:val="28"/>
        </w:rPr>
        <w:t>;</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содержание и композиция защиты-презентации определяются авторами самостоятельно, однако в выступлении должны быть освещены следующие вопросы: актуальность и обоснование выбранной темы; цели и задачи проекта, степень их выполнения; краткое содержание, ключевые положения и выводы; этапы выполнения проекта, распределение обязанностей между участниками; обязательное определение степени самостоятельности в разработке и решении поставленных проблем; рекомендации по возможной сфере практического использования проекта;</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после завершения выступления участники проектной группы должны ответить на вопросы жюри и других участников презентации;</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в ходе защиты-презентации проекта можно использовать рекламно-пояснительную продукцию (рекламные плакаты, буклеты, программы, аннотации и т. д.).</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Далее представлены возможные номинации проектов. В некоторых образовательных учреждениях широко применяется практика организации недели «Фестиваль проектов». Фестиваль может быть организован как в рамках одного класса или параллели, так и в рамках всей школы. Проведение </w:t>
      </w:r>
      <w:r>
        <w:rPr>
          <w:rFonts w:ascii="Times New Roman" w:hAnsi="Times New Roman" w:cs="Times New Roman"/>
          <w:sz w:val="28"/>
          <w:szCs w:val="28"/>
        </w:rPr>
        <w:lastRenderedPageBreak/>
        <w:t>такого мероприятия должно запомниться его участникам как настоящий праздник мысли и творчества. Любой фестиваль предполагает наличие каких-то номинаций. Ниже представлены некоторые номинации, которые, может быть, будут интересны педагогам-организаторам проектной деятельности.</w:t>
      </w:r>
    </w:p>
    <w:p w:rsidR="00EA3BFF" w:rsidRDefault="00EA3BFF" w:rsidP="00EA3BFF">
      <w:pPr>
        <w:autoSpaceDE w:val="0"/>
        <w:autoSpaceDN w:val="0"/>
        <w:adjustRightInd w:val="0"/>
        <w:spacing w:before="90" w:after="90"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Номинации проектов.</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Проект-открытие.</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Проект-удивление.</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Проект-уникальность.</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Проект забавный. </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Проект академический.</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Проект-размышление.</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Проект – полет фантазии.</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Проект-эрудиция.</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Проект-гармония.</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Проект-исследование.</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Проект-проблема.</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Проект-эврика.</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Проект-обозрение.</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proofErr w:type="gramStart"/>
      <w:r>
        <w:rPr>
          <w:rFonts w:ascii="Times New Roman" w:hAnsi="Times New Roman" w:cs="Times New Roman"/>
          <w:sz w:val="28"/>
          <w:szCs w:val="28"/>
        </w:rPr>
        <w:t>Проект  универсальный</w:t>
      </w:r>
      <w:proofErr w:type="gramEnd"/>
      <w:r>
        <w:rPr>
          <w:rFonts w:ascii="Times New Roman" w:hAnsi="Times New Roman" w:cs="Times New Roman"/>
          <w:sz w:val="28"/>
          <w:szCs w:val="28"/>
        </w:rPr>
        <w:t>.</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Проект-панорама.</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Проект-творчество.</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Проект-сюрприз.</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Проект – мини.</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Проект – глобальный.</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Проект – свободный выбор.</w:t>
      </w:r>
    </w:p>
    <w:p w:rsidR="00EA3BFF" w:rsidRDefault="00EA3BFF" w:rsidP="00EA3BFF">
      <w:pPr>
        <w:autoSpaceDE w:val="0"/>
        <w:autoSpaceDN w:val="0"/>
        <w:adjustRightInd w:val="0"/>
        <w:spacing w:before="90"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Подготовка к защите проекта и его презентация требуют большой подготовительной работы. Ее можно сделать более эффективной, если предложить участникам проекта какую-либо основу (клише) для подготовки к защите своей работы. Ниже представлен один из возможных вариантов шаблонов, которые могут быть полезны учащимся.</w:t>
      </w:r>
    </w:p>
    <w:p w:rsidR="00EA3BFF" w:rsidRDefault="00EA3BFF" w:rsidP="00EA3BFF">
      <w:pPr>
        <w:autoSpaceDE w:val="0"/>
        <w:autoSpaceDN w:val="0"/>
        <w:adjustRightInd w:val="0"/>
        <w:spacing w:before="90" w:after="0" w:line="252" w:lineRule="auto"/>
        <w:ind w:firstLine="360"/>
        <w:jc w:val="right"/>
        <w:rPr>
          <w:rFonts w:ascii="Times New Roman" w:hAnsi="Times New Roman" w:cs="Times New Roman"/>
          <w:i/>
          <w:iCs/>
          <w:sz w:val="28"/>
          <w:szCs w:val="28"/>
        </w:rPr>
      </w:pPr>
      <w:r>
        <w:rPr>
          <w:rFonts w:ascii="Times New Roman" w:hAnsi="Times New Roman" w:cs="Times New Roman"/>
          <w:i/>
          <w:iCs/>
          <w:sz w:val="28"/>
          <w:szCs w:val="28"/>
        </w:rPr>
        <w:t>Приложение</w:t>
      </w:r>
    </w:p>
    <w:p w:rsidR="00EA3BFF" w:rsidRDefault="00EA3BFF" w:rsidP="00EA3BFF">
      <w:pPr>
        <w:autoSpaceDE w:val="0"/>
        <w:autoSpaceDN w:val="0"/>
        <w:adjustRightInd w:val="0"/>
        <w:spacing w:before="330" w:after="120" w:line="252" w:lineRule="auto"/>
        <w:jc w:val="center"/>
        <w:rPr>
          <w:rFonts w:ascii="Times New Roman" w:hAnsi="Times New Roman" w:cs="Times New Roman"/>
          <w:b/>
          <w:bCs/>
          <w:sz w:val="28"/>
          <w:szCs w:val="28"/>
        </w:rPr>
      </w:pPr>
      <w:r>
        <w:rPr>
          <w:rFonts w:ascii="Times New Roman" w:hAnsi="Times New Roman" w:cs="Times New Roman"/>
          <w:b/>
          <w:bCs/>
          <w:sz w:val="28"/>
          <w:szCs w:val="28"/>
        </w:rPr>
        <w:t>Защита-презентация проекта</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1. Тема___________________________________________________</w:t>
      </w:r>
    </w:p>
    <w:p w:rsidR="00EA3BFF" w:rsidRDefault="00EA3BFF" w:rsidP="00EA3BFF">
      <w:pPr>
        <w:autoSpaceDE w:val="0"/>
        <w:autoSpaceDN w:val="0"/>
        <w:adjustRightInd w:val="0"/>
        <w:spacing w:before="60"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2. Актуальность темы _______________________________________</w:t>
      </w:r>
    </w:p>
    <w:p w:rsidR="00EA3BFF" w:rsidRDefault="00EA3BFF" w:rsidP="00EA3BFF">
      <w:pPr>
        <w:autoSpaceDE w:val="0"/>
        <w:autoSpaceDN w:val="0"/>
        <w:adjustRightInd w:val="0"/>
        <w:spacing w:before="60"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3. Цель___________________________________________________</w:t>
      </w:r>
    </w:p>
    <w:p w:rsidR="00EA3BFF" w:rsidRDefault="00EA3BFF" w:rsidP="00EA3BFF">
      <w:pPr>
        <w:autoSpaceDE w:val="0"/>
        <w:autoSpaceDN w:val="0"/>
        <w:adjustRightInd w:val="0"/>
        <w:spacing w:before="60"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4. Участники проекта________________________________________</w:t>
      </w:r>
    </w:p>
    <w:p w:rsidR="00EA3BFF" w:rsidRDefault="00EA3BFF" w:rsidP="00EA3BFF">
      <w:pPr>
        <w:autoSpaceDE w:val="0"/>
        <w:autoSpaceDN w:val="0"/>
        <w:adjustRightInd w:val="0"/>
        <w:spacing w:before="60"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5. Класс __________________________________________________</w:t>
      </w:r>
    </w:p>
    <w:p w:rsidR="00EA3BFF" w:rsidRDefault="00EA3BFF" w:rsidP="00EA3BFF">
      <w:pPr>
        <w:autoSpaceDE w:val="0"/>
        <w:autoSpaceDN w:val="0"/>
        <w:adjustRightInd w:val="0"/>
        <w:spacing w:before="60"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6. Этапы выполнения проекта_________________________________</w:t>
      </w:r>
    </w:p>
    <w:p w:rsidR="00EA3BFF" w:rsidRDefault="00EA3BFF" w:rsidP="00EA3BFF">
      <w:pPr>
        <w:autoSpaceDE w:val="0"/>
        <w:autoSpaceDN w:val="0"/>
        <w:adjustRightInd w:val="0"/>
        <w:spacing w:before="60"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w:t>
      </w:r>
    </w:p>
    <w:p w:rsidR="00EA3BFF" w:rsidRDefault="00EA3BFF" w:rsidP="00EA3BFF">
      <w:pPr>
        <w:autoSpaceDE w:val="0"/>
        <w:autoSpaceDN w:val="0"/>
        <w:adjustRightInd w:val="0"/>
        <w:spacing w:before="60"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 xml:space="preserve">7. Характеристика (вид </w:t>
      </w:r>
      <w:proofErr w:type="gramStart"/>
      <w:r>
        <w:rPr>
          <w:rFonts w:ascii="Times New Roman" w:hAnsi="Times New Roman" w:cs="Times New Roman"/>
          <w:sz w:val="28"/>
          <w:szCs w:val="28"/>
        </w:rPr>
        <w:t>проекта)_</w:t>
      </w:r>
      <w:proofErr w:type="gramEnd"/>
      <w:r>
        <w:rPr>
          <w:rFonts w:ascii="Times New Roman" w:hAnsi="Times New Roman" w:cs="Times New Roman"/>
          <w:sz w:val="28"/>
          <w:szCs w:val="28"/>
        </w:rPr>
        <w:t>______________________________</w:t>
      </w:r>
    </w:p>
    <w:p w:rsidR="00EA3BFF" w:rsidRDefault="00EA3BFF" w:rsidP="00EA3BFF">
      <w:pPr>
        <w:autoSpaceDE w:val="0"/>
        <w:autoSpaceDN w:val="0"/>
        <w:adjustRightInd w:val="0"/>
        <w:spacing w:before="60"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8. Краткое содержание_______________________________________</w:t>
      </w:r>
    </w:p>
    <w:p w:rsidR="00EA3BFF" w:rsidRDefault="00EA3BFF" w:rsidP="00EA3BFF">
      <w:pPr>
        <w:autoSpaceDE w:val="0"/>
        <w:autoSpaceDN w:val="0"/>
        <w:adjustRightInd w:val="0"/>
        <w:spacing w:before="60"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w:t>
      </w:r>
    </w:p>
    <w:p w:rsidR="00EA3BFF" w:rsidRDefault="00EA3BFF" w:rsidP="00EA3BFF">
      <w:pPr>
        <w:autoSpaceDE w:val="0"/>
        <w:autoSpaceDN w:val="0"/>
        <w:adjustRightInd w:val="0"/>
        <w:spacing w:before="60"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9. Используемые средства, методы _____________________________</w:t>
      </w:r>
    </w:p>
    <w:p w:rsidR="00EA3BFF" w:rsidRDefault="00EA3BFF" w:rsidP="00EA3BFF">
      <w:pPr>
        <w:autoSpaceDE w:val="0"/>
        <w:autoSpaceDN w:val="0"/>
        <w:adjustRightInd w:val="0"/>
        <w:spacing w:before="60"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10. Проведенное исследование в рамках проекта___________________</w:t>
      </w:r>
    </w:p>
    <w:p w:rsidR="00EA3BFF" w:rsidRDefault="00EA3BFF" w:rsidP="00EA3BFF">
      <w:pPr>
        <w:autoSpaceDE w:val="0"/>
        <w:autoSpaceDN w:val="0"/>
        <w:adjustRightInd w:val="0"/>
        <w:spacing w:before="60"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11. Форма представления, презентации ________________________</w:t>
      </w:r>
    </w:p>
    <w:p w:rsidR="00EA3BFF" w:rsidRDefault="00EA3BFF" w:rsidP="00EA3BFF">
      <w:pPr>
        <w:autoSpaceDE w:val="0"/>
        <w:autoSpaceDN w:val="0"/>
        <w:adjustRightInd w:val="0"/>
        <w:spacing w:before="60"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12. Распределение обязанностей между участниками проекта</w:t>
      </w:r>
    </w:p>
    <w:p w:rsidR="00EA3BFF" w:rsidRDefault="00EA3BFF" w:rsidP="00EA3BFF">
      <w:pPr>
        <w:autoSpaceDE w:val="0"/>
        <w:autoSpaceDN w:val="0"/>
        <w:adjustRightInd w:val="0"/>
        <w:spacing w:before="60"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w:t>
      </w:r>
    </w:p>
    <w:p w:rsidR="00EA3BFF" w:rsidRDefault="00EA3BFF" w:rsidP="00EA3BFF">
      <w:pPr>
        <w:autoSpaceDE w:val="0"/>
        <w:autoSpaceDN w:val="0"/>
        <w:adjustRightInd w:val="0"/>
        <w:spacing w:before="60"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13. Практическая значимость проекта___________________________</w:t>
      </w:r>
    </w:p>
    <w:p w:rsidR="00EA3BFF" w:rsidRDefault="00EA3BFF" w:rsidP="00EA3BFF">
      <w:pPr>
        <w:autoSpaceDE w:val="0"/>
        <w:autoSpaceDN w:val="0"/>
        <w:adjustRightInd w:val="0"/>
        <w:spacing w:before="60"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14. Результативность проекта (что получилось, какие положительные моменты, что не удалось, какие возникли проблемы, трудности) </w:t>
      </w:r>
    </w:p>
    <w:p w:rsidR="00EA3BFF" w:rsidRDefault="00EA3BFF" w:rsidP="00EA3BFF">
      <w:pPr>
        <w:autoSpaceDE w:val="0"/>
        <w:autoSpaceDN w:val="0"/>
        <w:adjustRightInd w:val="0"/>
        <w:spacing w:before="60"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w:t>
      </w:r>
    </w:p>
    <w:p w:rsidR="00EA3BFF" w:rsidRDefault="00EA3BFF" w:rsidP="00EA3BFF">
      <w:pPr>
        <w:autoSpaceDE w:val="0"/>
        <w:autoSpaceDN w:val="0"/>
        <w:adjustRightInd w:val="0"/>
        <w:spacing w:before="60"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15. Пожелания и предложения участников проекта_________________</w:t>
      </w:r>
    </w:p>
    <w:p w:rsidR="00EA3BFF" w:rsidRDefault="00EA3BFF" w:rsidP="00EA3BFF">
      <w:pPr>
        <w:autoSpaceDE w:val="0"/>
        <w:autoSpaceDN w:val="0"/>
        <w:adjustRightInd w:val="0"/>
        <w:spacing w:before="60"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w:t>
      </w:r>
    </w:p>
    <w:p w:rsidR="00EA3BFF" w:rsidRDefault="00EA3BFF" w:rsidP="00EA3BFF">
      <w:pPr>
        <w:autoSpaceDE w:val="0"/>
        <w:autoSpaceDN w:val="0"/>
        <w:adjustRightInd w:val="0"/>
        <w:spacing w:before="120"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Оценивать проект не менее сложно, чем его защищать. Членам экспертной оценочной комиссии должна быть предложена определенная форма, содержащая параметры оценки. Далее представлена одна из возможных форм.</w:t>
      </w:r>
    </w:p>
    <w:p w:rsidR="00EA3BFF" w:rsidRDefault="00EA3BFF" w:rsidP="00EA3BFF">
      <w:pPr>
        <w:autoSpaceDE w:val="0"/>
        <w:autoSpaceDN w:val="0"/>
        <w:adjustRightInd w:val="0"/>
        <w:spacing w:before="330" w:after="120" w:line="252" w:lineRule="auto"/>
        <w:jc w:val="center"/>
        <w:rPr>
          <w:rFonts w:ascii="Times New Roman" w:hAnsi="Times New Roman" w:cs="Times New Roman"/>
          <w:b/>
          <w:bCs/>
          <w:sz w:val="28"/>
          <w:szCs w:val="28"/>
        </w:rPr>
      </w:pPr>
      <w:r>
        <w:rPr>
          <w:rFonts w:ascii="Times New Roman" w:hAnsi="Times New Roman" w:cs="Times New Roman"/>
          <w:b/>
          <w:bCs/>
          <w:sz w:val="28"/>
          <w:szCs w:val="28"/>
        </w:rPr>
        <w:t>Оценивание проекта</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Класс ____ «___»</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Ф. И. О. участников проекта</w:t>
      </w:r>
      <w:r>
        <w:rPr>
          <w:rFonts w:ascii="Times New Roman" w:hAnsi="Times New Roman" w:cs="Times New Roman"/>
          <w:sz w:val="28"/>
          <w:szCs w:val="28"/>
        </w:rPr>
        <w:tab/>
        <w:t>____________________________</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____________________________</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____________________________</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Тема проекта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____________________________</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____________________________</w:t>
      </w:r>
    </w:p>
    <w:p w:rsidR="00EA3BFF" w:rsidRDefault="00EA3BFF" w:rsidP="00EA3BFF">
      <w:pPr>
        <w:autoSpaceDE w:val="0"/>
        <w:autoSpaceDN w:val="0"/>
        <w:adjustRightInd w:val="0"/>
        <w:spacing w:after="0" w:line="264" w:lineRule="auto"/>
        <w:jc w:val="both"/>
        <w:rPr>
          <w:rFonts w:ascii="Times New Roman" w:hAnsi="Times New Roman" w:cs="Times New Roman"/>
          <w:sz w:val="24"/>
          <w:szCs w:val="24"/>
        </w:rPr>
      </w:pPr>
    </w:p>
    <w:p w:rsidR="00EA3BFF" w:rsidRDefault="00EA3BFF" w:rsidP="00EA3BFF">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5553075" cy="27717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53075" cy="2771775"/>
                    </a:xfrm>
                    <a:prstGeom prst="rect">
                      <a:avLst/>
                    </a:prstGeom>
                    <a:noFill/>
                    <a:ln>
                      <a:noFill/>
                    </a:ln>
                  </pic:spPr>
                </pic:pic>
              </a:graphicData>
            </a:graphic>
          </wp:inline>
        </w:drawing>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Шкала оценки________________</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После проведения недели «Фестиваль проектов» целесообразно провести анкетирование среди учащихся школы. Обработка его результатов позволит скорректировать работу организаторов проектной деятельности, избежать возможных трудностей.  (Вариант такой анкеты представлен далее.)</w:t>
      </w:r>
    </w:p>
    <w:p w:rsidR="00EA3BFF" w:rsidRDefault="00EA3BFF" w:rsidP="00EA3BFF">
      <w:pPr>
        <w:autoSpaceDE w:val="0"/>
        <w:autoSpaceDN w:val="0"/>
        <w:adjustRightInd w:val="0"/>
        <w:spacing w:before="240" w:after="120" w:line="252" w:lineRule="auto"/>
        <w:jc w:val="center"/>
        <w:rPr>
          <w:rFonts w:ascii="Times New Roman" w:hAnsi="Times New Roman" w:cs="Times New Roman"/>
          <w:b/>
          <w:bCs/>
          <w:sz w:val="28"/>
          <w:szCs w:val="28"/>
        </w:rPr>
      </w:pPr>
      <w:r>
        <w:rPr>
          <w:rFonts w:ascii="Times New Roman" w:hAnsi="Times New Roman" w:cs="Times New Roman"/>
          <w:b/>
          <w:bCs/>
          <w:sz w:val="28"/>
          <w:szCs w:val="28"/>
        </w:rPr>
        <w:t>Анкета для учеников</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В нашей школе проводится проектная неделя. Нам важно узнать твое мнение об этой работе. Заполни, пожалуйста, анкету, закончив следующие предложения:</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1. Я готовлю проект по предмету _________________ потому, что</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_________________________________________________________</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2. По-моему, проектная неделя нужна для _______________________</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3. Во время подготовки к проектной неделе я ____________________</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4. Мне кажется, что в подготовке проекта самое трудное ___________</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5. Я участвую в проекте потому, что ___________________________</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6. Самое важное, чтобы на проектной неделе я ___________________</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7. Если бы можно было _____________________________________</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8. Если хочешь, назови свое имя, класс _________________________</w:t>
      </w:r>
    </w:p>
    <w:p w:rsidR="00EA3BFF" w:rsidRDefault="00EA3BFF" w:rsidP="00EA3BFF">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Благодарим за сотрудничество.</w:t>
      </w:r>
    </w:p>
    <w:p w:rsidR="00BF1CFB" w:rsidRDefault="00BF1CFB" w:rsidP="00BF1CFB"/>
    <w:p w:rsidR="00881CE7" w:rsidRPr="0099740F" w:rsidRDefault="00881CE7" w:rsidP="0099740F">
      <w:pPr>
        <w:shd w:val="clear" w:color="auto" w:fill="FFFFFF"/>
        <w:spacing w:after="120" w:line="240" w:lineRule="atLeast"/>
        <w:ind w:firstLine="360"/>
        <w:rPr>
          <w:rFonts w:ascii="Times New Roman" w:eastAsia="Times New Roman" w:hAnsi="Times New Roman" w:cs="Times New Roman"/>
          <w:color w:val="333333"/>
          <w:sz w:val="28"/>
          <w:szCs w:val="28"/>
          <w:lang w:eastAsia="ru-RU"/>
        </w:rPr>
      </w:pPr>
      <w:r w:rsidRPr="0099740F">
        <w:rPr>
          <w:rFonts w:ascii="Times New Roman" w:eastAsia="Times New Roman" w:hAnsi="Times New Roman" w:cs="Times New Roman"/>
          <w:color w:val="333333"/>
          <w:sz w:val="28"/>
          <w:szCs w:val="28"/>
          <w:lang w:eastAsia="ru-RU"/>
        </w:rPr>
        <w:t>Проектная деятельность, организуемая на уроках и во внеурочное время, способствует преобразованию процесса обучения в процесс самообучения, позволяет каждому ученику увидеть себя как человека способного и компетентного. Проектный метод обучения в сочетании с традиционным является действенным элементом в организации самостоятельной работы учеников, позволяет каждому ребенку стать активным участником процесса познания и преобразования окружающей действительности.</w:t>
      </w:r>
    </w:p>
    <w:p w:rsidR="00881CE7" w:rsidRPr="0099740F" w:rsidRDefault="00881CE7" w:rsidP="00881CE7">
      <w:pPr>
        <w:shd w:val="clear" w:color="auto" w:fill="FFFFFF"/>
        <w:spacing w:after="120" w:line="240" w:lineRule="atLeast"/>
        <w:rPr>
          <w:rFonts w:ascii="Times New Roman" w:eastAsia="Times New Roman" w:hAnsi="Times New Roman" w:cs="Times New Roman"/>
          <w:color w:val="333333"/>
          <w:sz w:val="28"/>
          <w:szCs w:val="28"/>
          <w:lang w:eastAsia="ru-RU"/>
        </w:rPr>
      </w:pPr>
      <w:r w:rsidRPr="0099740F">
        <w:rPr>
          <w:rFonts w:ascii="Times New Roman" w:eastAsia="Times New Roman" w:hAnsi="Times New Roman" w:cs="Times New Roman"/>
          <w:color w:val="333333"/>
          <w:sz w:val="28"/>
          <w:szCs w:val="28"/>
          <w:lang w:eastAsia="ru-RU"/>
        </w:rPr>
        <w:t xml:space="preserve">Итак, организуя проектную деятельность младших школьников, мы убеждаемся в правоте слов В.П. </w:t>
      </w:r>
      <w:proofErr w:type="spellStart"/>
      <w:r w:rsidRPr="0099740F">
        <w:rPr>
          <w:rFonts w:ascii="Times New Roman" w:eastAsia="Times New Roman" w:hAnsi="Times New Roman" w:cs="Times New Roman"/>
          <w:color w:val="333333"/>
          <w:sz w:val="28"/>
          <w:szCs w:val="28"/>
          <w:lang w:eastAsia="ru-RU"/>
        </w:rPr>
        <w:t>Вахтерова</w:t>
      </w:r>
      <w:proofErr w:type="spellEnd"/>
      <w:r w:rsidRPr="0099740F">
        <w:rPr>
          <w:rFonts w:ascii="Times New Roman" w:eastAsia="Times New Roman" w:hAnsi="Times New Roman" w:cs="Times New Roman"/>
          <w:color w:val="333333"/>
          <w:sz w:val="28"/>
          <w:szCs w:val="28"/>
          <w:lang w:eastAsia="ru-RU"/>
        </w:rPr>
        <w:t xml:space="preserve">: “Образован не тот, кто много знает, а тот, кто хочет много знать </w:t>
      </w:r>
      <w:proofErr w:type="gramStart"/>
      <w:r w:rsidRPr="0099740F">
        <w:rPr>
          <w:rFonts w:ascii="Times New Roman" w:eastAsia="Times New Roman" w:hAnsi="Times New Roman" w:cs="Times New Roman"/>
          <w:color w:val="333333"/>
          <w:sz w:val="28"/>
          <w:szCs w:val="28"/>
          <w:lang w:eastAsia="ru-RU"/>
        </w:rPr>
        <w:t>и</w:t>
      </w:r>
      <w:proofErr w:type="gramEnd"/>
      <w:r w:rsidRPr="0099740F">
        <w:rPr>
          <w:rFonts w:ascii="Times New Roman" w:eastAsia="Times New Roman" w:hAnsi="Times New Roman" w:cs="Times New Roman"/>
          <w:color w:val="333333"/>
          <w:sz w:val="28"/>
          <w:szCs w:val="28"/>
          <w:lang w:eastAsia="ru-RU"/>
        </w:rPr>
        <w:t xml:space="preserve"> кто умеет добывать эти знания”.</w:t>
      </w:r>
    </w:p>
    <w:p w:rsidR="00030AEF" w:rsidRDefault="00030AEF" w:rsidP="00BF1CFB"/>
    <w:p w:rsidR="00030AEF" w:rsidRDefault="00030AEF" w:rsidP="00BF1CFB"/>
    <w:p w:rsidR="00EA3BFF" w:rsidRDefault="00EA3BFF" w:rsidP="00BF1CFB"/>
    <w:p w:rsidR="00B32DDF" w:rsidRPr="00062BE2" w:rsidRDefault="00B32DDF" w:rsidP="00B32DDF">
      <w:pPr>
        <w:rPr>
          <w:rFonts w:ascii="Times New Roman" w:hAnsi="Times New Roman" w:cs="Times New Roman"/>
          <w:b/>
          <w:sz w:val="28"/>
          <w:szCs w:val="28"/>
        </w:rPr>
      </w:pPr>
      <w:r w:rsidRPr="00062BE2">
        <w:rPr>
          <w:rFonts w:ascii="Times New Roman" w:hAnsi="Times New Roman" w:cs="Times New Roman"/>
          <w:b/>
          <w:sz w:val="28"/>
          <w:szCs w:val="28"/>
        </w:rPr>
        <w:t>Список использованной литературы:</w:t>
      </w:r>
    </w:p>
    <w:p w:rsidR="00B32DDF" w:rsidRPr="00062BE2" w:rsidRDefault="00B32DDF" w:rsidP="00B32DDF">
      <w:pPr>
        <w:rPr>
          <w:rFonts w:ascii="Times New Roman" w:hAnsi="Times New Roman" w:cs="Times New Roman"/>
          <w:b/>
          <w:sz w:val="28"/>
          <w:szCs w:val="28"/>
        </w:rPr>
      </w:pPr>
    </w:p>
    <w:p w:rsidR="00B32DDF" w:rsidRPr="00EB549F" w:rsidRDefault="00B32DDF" w:rsidP="00EB549F">
      <w:pPr>
        <w:pStyle w:val="a6"/>
        <w:numPr>
          <w:ilvl w:val="0"/>
          <w:numId w:val="5"/>
        </w:numPr>
        <w:rPr>
          <w:rFonts w:ascii="Times New Roman" w:hAnsi="Times New Roman" w:cs="Times New Roman"/>
          <w:sz w:val="28"/>
          <w:szCs w:val="28"/>
        </w:rPr>
      </w:pPr>
      <w:proofErr w:type="spellStart"/>
      <w:r w:rsidRPr="00EB549F">
        <w:rPr>
          <w:rFonts w:ascii="Times New Roman" w:hAnsi="Times New Roman" w:cs="Times New Roman"/>
          <w:sz w:val="28"/>
          <w:szCs w:val="28"/>
        </w:rPr>
        <w:t>Асмолов</w:t>
      </w:r>
      <w:proofErr w:type="spellEnd"/>
      <w:r w:rsidRPr="00EB549F">
        <w:rPr>
          <w:rFonts w:ascii="Times New Roman" w:hAnsi="Times New Roman" w:cs="Times New Roman"/>
          <w:sz w:val="28"/>
          <w:szCs w:val="28"/>
        </w:rPr>
        <w:t xml:space="preserve"> А.Г., </w:t>
      </w:r>
      <w:proofErr w:type="spellStart"/>
      <w:r w:rsidRPr="00EB549F">
        <w:rPr>
          <w:rFonts w:ascii="Times New Roman" w:hAnsi="Times New Roman" w:cs="Times New Roman"/>
          <w:sz w:val="28"/>
          <w:szCs w:val="28"/>
        </w:rPr>
        <w:t>Бурменская</w:t>
      </w:r>
      <w:proofErr w:type="spellEnd"/>
      <w:r w:rsidRPr="00EB549F">
        <w:rPr>
          <w:rFonts w:ascii="Times New Roman" w:hAnsi="Times New Roman" w:cs="Times New Roman"/>
          <w:sz w:val="28"/>
          <w:szCs w:val="28"/>
        </w:rPr>
        <w:t xml:space="preserve"> Г.В., Володарская И.А. и др. Как проектировать универсальные учебные действия в начальной </w:t>
      </w:r>
      <w:r w:rsidRPr="00EB549F">
        <w:rPr>
          <w:rFonts w:ascii="Times New Roman" w:hAnsi="Times New Roman" w:cs="Times New Roman"/>
          <w:sz w:val="28"/>
          <w:szCs w:val="28"/>
        </w:rPr>
        <w:lastRenderedPageBreak/>
        <w:t xml:space="preserve">школе: От действия к мысли: пособие для учителя / под ред. А.Г. </w:t>
      </w:r>
      <w:proofErr w:type="spellStart"/>
      <w:r w:rsidRPr="00EB549F">
        <w:rPr>
          <w:rFonts w:ascii="Times New Roman" w:hAnsi="Times New Roman" w:cs="Times New Roman"/>
          <w:sz w:val="28"/>
          <w:szCs w:val="28"/>
        </w:rPr>
        <w:t>Асмолова</w:t>
      </w:r>
      <w:proofErr w:type="spellEnd"/>
      <w:r w:rsidRPr="00EB549F">
        <w:rPr>
          <w:rFonts w:ascii="Times New Roman" w:hAnsi="Times New Roman" w:cs="Times New Roman"/>
          <w:sz w:val="28"/>
          <w:szCs w:val="28"/>
        </w:rPr>
        <w:t>. – М.: «Просвещение», 2008</w:t>
      </w:r>
    </w:p>
    <w:p w:rsidR="00EB549F" w:rsidRPr="00EB549F" w:rsidRDefault="00EB549F" w:rsidP="00EB549F">
      <w:pPr>
        <w:pStyle w:val="a6"/>
        <w:numPr>
          <w:ilvl w:val="0"/>
          <w:numId w:val="5"/>
        </w:numPr>
        <w:rPr>
          <w:rFonts w:ascii="Times New Roman" w:hAnsi="Times New Roman" w:cs="Times New Roman"/>
          <w:sz w:val="28"/>
          <w:szCs w:val="28"/>
        </w:rPr>
      </w:pPr>
      <w:proofErr w:type="spellStart"/>
      <w:r w:rsidRPr="00EB549F">
        <w:rPr>
          <w:rFonts w:ascii="Times New Roman" w:hAnsi="Times New Roman" w:cs="Times New Roman"/>
          <w:sz w:val="28"/>
          <w:szCs w:val="28"/>
        </w:rPr>
        <w:t>Асмолов</w:t>
      </w:r>
      <w:proofErr w:type="spellEnd"/>
      <w:r w:rsidRPr="00EB549F">
        <w:rPr>
          <w:rFonts w:ascii="Times New Roman" w:hAnsi="Times New Roman" w:cs="Times New Roman"/>
          <w:sz w:val="28"/>
          <w:szCs w:val="28"/>
        </w:rPr>
        <w:t xml:space="preserve"> А.Г. Как проектировать УУД в начальной школе. М.: Просвещение, 2010.</w:t>
      </w:r>
    </w:p>
    <w:p w:rsidR="00B32DDF" w:rsidRDefault="00B32DDF" w:rsidP="00EB549F">
      <w:pPr>
        <w:pStyle w:val="a6"/>
        <w:numPr>
          <w:ilvl w:val="0"/>
          <w:numId w:val="5"/>
        </w:numPr>
        <w:rPr>
          <w:rFonts w:ascii="Times New Roman" w:hAnsi="Times New Roman" w:cs="Times New Roman"/>
          <w:sz w:val="28"/>
          <w:szCs w:val="28"/>
        </w:rPr>
      </w:pPr>
      <w:proofErr w:type="spellStart"/>
      <w:r w:rsidRPr="00EB549F">
        <w:rPr>
          <w:rFonts w:ascii="Times New Roman" w:hAnsi="Times New Roman" w:cs="Times New Roman"/>
          <w:sz w:val="28"/>
          <w:szCs w:val="28"/>
        </w:rPr>
        <w:t>Бабанский</w:t>
      </w:r>
      <w:proofErr w:type="spellEnd"/>
      <w:r w:rsidRPr="00EB549F">
        <w:rPr>
          <w:rFonts w:ascii="Times New Roman" w:hAnsi="Times New Roman" w:cs="Times New Roman"/>
          <w:sz w:val="28"/>
          <w:szCs w:val="28"/>
        </w:rPr>
        <w:t xml:space="preserve"> Ю. К. Методы обучения в современной общеобразовательной школе. //</w:t>
      </w:r>
      <w:r w:rsidR="00062BE2" w:rsidRPr="00EB549F">
        <w:rPr>
          <w:rFonts w:ascii="Times New Roman" w:hAnsi="Times New Roman" w:cs="Times New Roman"/>
          <w:sz w:val="28"/>
          <w:szCs w:val="28"/>
        </w:rPr>
        <w:t xml:space="preserve"> М.: Просвещение, – 1985.</w:t>
      </w:r>
    </w:p>
    <w:p w:rsidR="00596A99" w:rsidRPr="00596A99" w:rsidRDefault="00596A99" w:rsidP="00596A99">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proofErr w:type="spellStart"/>
      <w:r w:rsidRPr="00596A99">
        <w:rPr>
          <w:rFonts w:ascii="Times New Roman" w:eastAsia="Times New Roman" w:hAnsi="Times New Roman" w:cs="Times New Roman"/>
          <w:sz w:val="28"/>
          <w:szCs w:val="28"/>
          <w:lang w:eastAsia="ru-RU"/>
        </w:rPr>
        <w:t>Загвязинский</w:t>
      </w:r>
      <w:proofErr w:type="spellEnd"/>
      <w:r w:rsidRPr="00596A99">
        <w:rPr>
          <w:rFonts w:ascii="Times New Roman" w:eastAsia="Times New Roman" w:hAnsi="Times New Roman" w:cs="Times New Roman"/>
          <w:sz w:val="28"/>
          <w:szCs w:val="28"/>
          <w:lang w:eastAsia="ru-RU"/>
        </w:rPr>
        <w:t xml:space="preserve"> В.И., Поташник М.М. Как учителю подготовить и провести эксперимент. Методическое пособие. - М.: Педагогическо</w:t>
      </w:r>
      <w:r>
        <w:rPr>
          <w:rFonts w:ascii="Times New Roman" w:eastAsia="Times New Roman" w:hAnsi="Times New Roman" w:cs="Times New Roman"/>
          <w:sz w:val="28"/>
          <w:szCs w:val="28"/>
          <w:lang w:eastAsia="ru-RU"/>
        </w:rPr>
        <w:t>е общество России, 2005.</w:t>
      </w:r>
    </w:p>
    <w:p w:rsidR="00596A99" w:rsidRPr="00EB549F" w:rsidRDefault="00596A99" w:rsidP="00596A99">
      <w:pPr>
        <w:pStyle w:val="a6"/>
        <w:ind w:left="1080"/>
        <w:rPr>
          <w:rFonts w:ascii="Times New Roman" w:hAnsi="Times New Roman" w:cs="Times New Roman"/>
          <w:sz w:val="28"/>
          <w:szCs w:val="28"/>
        </w:rPr>
      </w:pPr>
    </w:p>
    <w:p w:rsidR="00B32DDF" w:rsidRPr="00EB549F" w:rsidRDefault="00B32DDF" w:rsidP="00EB549F">
      <w:pPr>
        <w:pStyle w:val="a6"/>
        <w:numPr>
          <w:ilvl w:val="0"/>
          <w:numId w:val="5"/>
        </w:numPr>
        <w:rPr>
          <w:rFonts w:ascii="Times New Roman" w:hAnsi="Times New Roman" w:cs="Times New Roman"/>
          <w:sz w:val="28"/>
          <w:szCs w:val="28"/>
        </w:rPr>
      </w:pPr>
      <w:r w:rsidRPr="00EB549F">
        <w:rPr>
          <w:rFonts w:ascii="Times New Roman" w:hAnsi="Times New Roman" w:cs="Times New Roman"/>
          <w:sz w:val="28"/>
          <w:szCs w:val="28"/>
        </w:rPr>
        <w:t xml:space="preserve">Лебедева Л. И, Иванова Е. В. Метод проектов в продуктивном обучении // Школьные </w:t>
      </w:r>
      <w:r w:rsidR="00062BE2" w:rsidRPr="00EB549F">
        <w:rPr>
          <w:rFonts w:ascii="Times New Roman" w:hAnsi="Times New Roman" w:cs="Times New Roman"/>
          <w:sz w:val="28"/>
          <w:szCs w:val="28"/>
        </w:rPr>
        <w:t>технологии- 2002 - № 5.</w:t>
      </w:r>
    </w:p>
    <w:p w:rsidR="00B32DDF" w:rsidRDefault="00B32DDF" w:rsidP="00EB549F">
      <w:pPr>
        <w:pStyle w:val="a6"/>
        <w:numPr>
          <w:ilvl w:val="0"/>
          <w:numId w:val="5"/>
        </w:numPr>
        <w:rPr>
          <w:rFonts w:ascii="Times New Roman" w:hAnsi="Times New Roman" w:cs="Times New Roman"/>
          <w:sz w:val="28"/>
          <w:szCs w:val="28"/>
        </w:rPr>
      </w:pPr>
      <w:proofErr w:type="spellStart"/>
      <w:r w:rsidRPr="00EB549F">
        <w:rPr>
          <w:rFonts w:ascii="Times New Roman" w:hAnsi="Times New Roman" w:cs="Times New Roman"/>
          <w:sz w:val="28"/>
          <w:szCs w:val="28"/>
        </w:rPr>
        <w:t>Переверзев</w:t>
      </w:r>
      <w:proofErr w:type="spellEnd"/>
      <w:r w:rsidRPr="00EB549F">
        <w:rPr>
          <w:rFonts w:ascii="Times New Roman" w:hAnsi="Times New Roman" w:cs="Times New Roman"/>
          <w:sz w:val="28"/>
          <w:szCs w:val="28"/>
        </w:rPr>
        <w:t xml:space="preserve"> Л. Проектный подход и требования к учителю //Лучшие страницы педагогическ</w:t>
      </w:r>
      <w:r w:rsidR="00062BE2" w:rsidRPr="00EB549F">
        <w:rPr>
          <w:rFonts w:ascii="Times New Roman" w:hAnsi="Times New Roman" w:cs="Times New Roman"/>
          <w:sz w:val="28"/>
          <w:szCs w:val="28"/>
        </w:rPr>
        <w:t>ой прессы. - 2002 - № 4.</w:t>
      </w:r>
    </w:p>
    <w:p w:rsidR="00596A99" w:rsidRPr="00596A99" w:rsidRDefault="00596A99" w:rsidP="00596A99">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r w:rsidRPr="00596A99">
        <w:rPr>
          <w:rFonts w:ascii="Times New Roman" w:eastAsia="Times New Roman" w:hAnsi="Times New Roman" w:cs="Times New Roman"/>
          <w:sz w:val="28"/>
          <w:szCs w:val="28"/>
          <w:lang w:eastAsia="ru-RU"/>
        </w:rPr>
        <w:t xml:space="preserve">Савенков А.И. Исследования на дому. Методические рекомендации // Исследовательская работа школьников, 2002, №1 с.34-45, №2 с.73-78. </w:t>
      </w:r>
    </w:p>
    <w:p w:rsidR="00596A99" w:rsidRPr="00596A99" w:rsidRDefault="00596A99" w:rsidP="00596A99">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r w:rsidRPr="00596A99">
        <w:rPr>
          <w:rFonts w:ascii="Times New Roman" w:eastAsia="Times New Roman" w:hAnsi="Times New Roman" w:cs="Times New Roman"/>
          <w:sz w:val="28"/>
          <w:szCs w:val="28"/>
          <w:lang w:eastAsia="ru-RU"/>
        </w:rPr>
        <w:t xml:space="preserve">Соколова Т.Е. Информационная культура младшего школьника: Учебно-методическое пособие (Вып.1-5). - Самара: Издательство “Учебная литература”, 2007. </w:t>
      </w:r>
    </w:p>
    <w:p w:rsidR="00596A99" w:rsidRPr="00596A99" w:rsidRDefault="00596A99" w:rsidP="00596A99">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r w:rsidRPr="00596A99">
        <w:rPr>
          <w:rFonts w:ascii="Times New Roman" w:eastAsia="Times New Roman" w:hAnsi="Times New Roman" w:cs="Times New Roman"/>
          <w:sz w:val="28"/>
          <w:szCs w:val="28"/>
          <w:lang w:eastAsia="ru-RU"/>
        </w:rPr>
        <w:t>Пахомова Н.Ю. Метод учебного проекта в образовательном учреждении: Пособие для учителей и студентов</w:t>
      </w:r>
      <w:r>
        <w:rPr>
          <w:rFonts w:ascii="Times New Roman" w:eastAsia="Times New Roman" w:hAnsi="Times New Roman" w:cs="Times New Roman"/>
          <w:sz w:val="28"/>
          <w:szCs w:val="28"/>
          <w:lang w:eastAsia="ru-RU"/>
        </w:rPr>
        <w:t xml:space="preserve"> вузов – </w:t>
      </w:r>
      <w:proofErr w:type="gramStart"/>
      <w:r>
        <w:rPr>
          <w:rFonts w:ascii="Times New Roman" w:eastAsia="Times New Roman" w:hAnsi="Times New Roman" w:cs="Times New Roman"/>
          <w:sz w:val="28"/>
          <w:szCs w:val="28"/>
          <w:lang w:eastAsia="ru-RU"/>
        </w:rPr>
        <w:t>М.:АРКТИ</w:t>
      </w:r>
      <w:proofErr w:type="gramEnd"/>
      <w:r>
        <w:rPr>
          <w:rFonts w:ascii="Times New Roman" w:eastAsia="Times New Roman" w:hAnsi="Times New Roman" w:cs="Times New Roman"/>
          <w:sz w:val="28"/>
          <w:szCs w:val="28"/>
          <w:lang w:eastAsia="ru-RU"/>
        </w:rPr>
        <w:t>,2005.</w:t>
      </w:r>
    </w:p>
    <w:p w:rsidR="00B32DDF" w:rsidRDefault="00B32DDF" w:rsidP="00EB549F">
      <w:pPr>
        <w:pStyle w:val="a6"/>
        <w:numPr>
          <w:ilvl w:val="0"/>
          <w:numId w:val="5"/>
        </w:numPr>
        <w:rPr>
          <w:rFonts w:ascii="Times New Roman" w:hAnsi="Times New Roman" w:cs="Times New Roman"/>
          <w:sz w:val="28"/>
          <w:szCs w:val="28"/>
        </w:rPr>
      </w:pPr>
      <w:r w:rsidRPr="00EB549F">
        <w:rPr>
          <w:rFonts w:ascii="Times New Roman" w:hAnsi="Times New Roman" w:cs="Times New Roman"/>
          <w:sz w:val="28"/>
          <w:szCs w:val="28"/>
        </w:rPr>
        <w:t xml:space="preserve">Новые педагогические и информационные технологии в системе </w:t>
      </w:r>
      <w:proofErr w:type="spellStart"/>
      <w:r w:rsidRPr="00EB549F">
        <w:rPr>
          <w:rFonts w:ascii="Times New Roman" w:hAnsi="Times New Roman" w:cs="Times New Roman"/>
          <w:sz w:val="28"/>
          <w:szCs w:val="28"/>
        </w:rPr>
        <w:t>образованияд</w:t>
      </w:r>
      <w:proofErr w:type="spellEnd"/>
      <w:r w:rsidRPr="00EB549F">
        <w:rPr>
          <w:rFonts w:ascii="Times New Roman" w:hAnsi="Times New Roman" w:cs="Times New Roman"/>
          <w:sz w:val="28"/>
          <w:szCs w:val="28"/>
        </w:rPr>
        <w:t xml:space="preserve">/ Под ред. </w:t>
      </w:r>
      <w:proofErr w:type="spellStart"/>
      <w:r w:rsidRPr="00EB549F">
        <w:rPr>
          <w:rFonts w:ascii="Times New Roman" w:hAnsi="Times New Roman" w:cs="Times New Roman"/>
          <w:sz w:val="28"/>
          <w:szCs w:val="28"/>
        </w:rPr>
        <w:t>Е.С.Полат</w:t>
      </w:r>
      <w:proofErr w:type="spellEnd"/>
      <w:r w:rsidRPr="00EB549F">
        <w:rPr>
          <w:rFonts w:ascii="Times New Roman" w:hAnsi="Times New Roman" w:cs="Times New Roman"/>
          <w:sz w:val="28"/>
          <w:szCs w:val="28"/>
        </w:rPr>
        <w:t xml:space="preserve"> – М., 2000</w:t>
      </w:r>
      <w:r w:rsidR="00062BE2" w:rsidRPr="00EB549F">
        <w:rPr>
          <w:rFonts w:ascii="Times New Roman" w:hAnsi="Times New Roman" w:cs="Times New Roman"/>
          <w:sz w:val="28"/>
          <w:szCs w:val="28"/>
        </w:rPr>
        <w:t>.</w:t>
      </w:r>
    </w:p>
    <w:p w:rsidR="009624B5" w:rsidRPr="00EB549F" w:rsidRDefault="009624B5" w:rsidP="009624B5">
      <w:pPr>
        <w:pStyle w:val="a6"/>
        <w:ind w:left="1080"/>
        <w:rPr>
          <w:rFonts w:ascii="Times New Roman" w:hAnsi="Times New Roman" w:cs="Times New Roman"/>
          <w:sz w:val="28"/>
          <w:szCs w:val="28"/>
        </w:rPr>
      </w:pPr>
    </w:p>
    <w:p w:rsidR="00BF1CFB" w:rsidRDefault="0099740F" w:rsidP="00EB549F">
      <w:pPr>
        <w:rPr>
          <w:rFonts w:ascii="Times New Roman" w:hAnsi="Times New Roman" w:cs="Times New Roman"/>
          <w:noProof/>
          <w:sz w:val="28"/>
          <w:szCs w:val="28"/>
          <w:lang w:eastAsia="ru-RU"/>
        </w:rPr>
      </w:pPr>
      <w:r w:rsidRPr="0099740F">
        <w:rPr>
          <w:rFonts w:ascii="Times New Roman" w:hAnsi="Times New Roman" w:cs="Times New Roman"/>
          <w:noProof/>
          <w:sz w:val="28"/>
          <w:szCs w:val="28"/>
          <w:lang w:eastAsia="ru-RU"/>
        </w:rPr>
        <w:drawing>
          <wp:inline distT="0" distB="0" distL="0" distR="0">
            <wp:extent cx="2475180" cy="2295525"/>
            <wp:effectExtent l="0" t="0" r="1905" b="0"/>
            <wp:docPr id="7" name="Рисунок 7" descr="F:\фотки\Света фотки\школа № 14 фото\IMG_46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фотки\Света фотки\школа № 14 фото\IMG_460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83320" cy="2303074"/>
                    </a:xfrm>
                    <a:prstGeom prst="rect">
                      <a:avLst/>
                    </a:prstGeom>
                    <a:noFill/>
                    <a:ln>
                      <a:noFill/>
                    </a:ln>
                  </pic:spPr>
                </pic:pic>
              </a:graphicData>
            </a:graphic>
          </wp:inline>
        </w:drawing>
      </w:r>
      <w:r w:rsidR="009624B5" w:rsidRPr="009624B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9624B5">
        <w:rPr>
          <w:rFonts w:ascii="Times New Roman" w:hAnsi="Times New Roman" w:cs="Times New Roman"/>
          <w:noProof/>
          <w:sz w:val="28"/>
          <w:szCs w:val="28"/>
          <w:lang w:eastAsia="ru-RU"/>
        </w:rPr>
        <w:t xml:space="preserve">              </w:t>
      </w:r>
      <w:r w:rsidR="009624B5" w:rsidRPr="009624B5">
        <w:rPr>
          <w:rFonts w:ascii="Times New Roman" w:hAnsi="Times New Roman" w:cs="Times New Roman"/>
          <w:noProof/>
          <w:sz w:val="28"/>
          <w:szCs w:val="28"/>
          <w:lang w:eastAsia="ru-RU"/>
        </w:rPr>
        <w:drawing>
          <wp:inline distT="0" distB="0" distL="0" distR="0">
            <wp:extent cx="2705100" cy="2294890"/>
            <wp:effectExtent l="0" t="0" r="0" b="0"/>
            <wp:docPr id="8" name="Рисунок 8" descr="F:\фотки\Света фотки\ЛАГЕРЬ\IMG_10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фотки\Света фотки\ЛАГЕРЬ\IMG_1034.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10030" cy="2299072"/>
                    </a:xfrm>
                    <a:prstGeom prst="rect">
                      <a:avLst/>
                    </a:prstGeom>
                    <a:noFill/>
                    <a:ln>
                      <a:noFill/>
                    </a:ln>
                  </pic:spPr>
                </pic:pic>
              </a:graphicData>
            </a:graphic>
          </wp:inline>
        </w:drawing>
      </w:r>
    </w:p>
    <w:p w:rsidR="009624B5" w:rsidRDefault="009624B5" w:rsidP="00EB549F">
      <w:pPr>
        <w:rPr>
          <w:rFonts w:ascii="Times New Roman" w:hAnsi="Times New Roman" w:cs="Times New Roman"/>
          <w:noProof/>
          <w:sz w:val="28"/>
          <w:szCs w:val="28"/>
          <w:lang w:eastAsia="ru-RU"/>
        </w:rPr>
      </w:pPr>
    </w:p>
    <w:p w:rsidR="009624B5" w:rsidRDefault="009624B5" w:rsidP="00EB549F">
      <w:pPr>
        <w:rPr>
          <w:rFonts w:ascii="Times New Roman" w:hAnsi="Times New Roman" w:cs="Times New Roman"/>
          <w:sz w:val="28"/>
          <w:szCs w:val="28"/>
        </w:rPr>
      </w:pPr>
      <w:r w:rsidRPr="009624B5">
        <w:rPr>
          <w:rFonts w:ascii="Times New Roman" w:hAnsi="Times New Roman" w:cs="Times New Roman"/>
          <w:noProof/>
          <w:sz w:val="28"/>
          <w:szCs w:val="28"/>
          <w:lang w:eastAsia="ru-RU"/>
        </w:rPr>
        <w:lastRenderedPageBreak/>
        <w:drawing>
          <wp:inline distT="0" distB="0" distL="0" distR="0">
            <wp:extent cx="2178868" cy="2906395"/>
            <wp:effectExtent l="0" t="0" r="0" b="8255"/>
            <wp:docPr id="9" name="Рисунок 9" descr="F:\фотки\Света фотки\Муром-Владимир\Культура питания\IMG_00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фотки\Света фотки\Муром-Владимир\Культура питания\IMG_0046.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82261" cy="2910921"/>
                    </a:xfrm>
                    <a:prstGeom prst="rect">
                      <a:avLst/>
                    </a:prstGeom>
                    <a:noFill/>
                    <a:ln>
                      <a:noFill/>
                    </a:ln>
                  </pic:spPr>
                </pic:pic>
              </a:graphicData>
            </a:graphic>
          </wp:inline>
        </w:drawing>
      </w:r>
      <w:r>
        <w:rPr>
          <w:rFonts w:ascii="Times New Roman" w:hAnsi="Times New Roman" w:cs="Times New Roman"/>
          <w:sz w:val="28"/>
          <w:szCs w:val="28"/>
        </w:rPr>
        <w:t xml:space="preserve">       </w:t>
      </w:r>
      <w:r w:rsidRPr="009624B5">
        <w:rPr>
          <w:rFonts w:ascii="Times New Roman" w:hAnsi="Times New Roman" w:cs="Times New Roman"/>
          <w:noProof/>
          <w:sz w:val="28"/>
          <w:szCs w:val="28"/>
          <w:lang w:eastAsia="ru-RU"/>
        </w:rPr>
        <w:drawing>
          <wp:inline distT="0" distB="0" distL="0" distR="0">
            <wp:extent cx="3133725" cy="2881117"/>
            <wp:effectExtent l="0" t="0" r="0" b="0"/>
            <wp:docPr id="10" name="Рисунок 10" descr="F:\фотки\Света фотки\Муром-Владимир\Культура питания\IMG_0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фотки\Света фотки\Муром-Владимир\Культура питания\IMG_0014.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49711" cy="2895815"/>
                    </a:xfrm>
                    <a:prstGeom prst="rect">
                      <a:avLst/>
                    </a:prstGeom>
                    <a:noFill/>
                    <a:ln>
                      <a:noFill/>
                    </a:ln>
                  </pic:spPr>
                </pic:pic>
              </a:graphicData>
            </a:graphic>
          </wp:inline>
        </w:drawing>
      </w:r>
    </w:p>
    <w:p w:rsidR="0048697C" w:rsidRDefault="0048697C" w:rsidP="00EB549F">
      <w:pPr>
        <w:rPr>
          <w:rFonts w:ascii="Times New Roman" w:hAnsi="Times New Roman" w:cs="Times New Roman"/>
          <w:sz w:val="28"/>
          <w:szCs w:val="28"/>
        </w:rPr>
      </w:pPr>
    </w:p>
    <w:p w:rsidR="0048697C" w:rsidRPr="00062BE2" w:rsidRDefault="0048697C" w:rsidP="00EB549F">
      <w:pPr>
        <w:rPr>
          <w:rFonts w:ascii="Times New Roman" w:hAnsi="Times New Roman" w:cs="Times New Roman"/>
          <w:sz w:val="28"/>
          <w:szCs w:val="28"/>
        </w:rPr>
      </w:pPr>
      <w:r w:rsidRPr="0048697C">
        <w:rPr>
          <w:rFonts w:ascii="Times New Roman" w:hAnsi="Times New Roman" w:cs="Times New Roman"/>
          <w:noProof/>
          <w:sz w:val="28"/>
          <w:szCs w:val="28"/>
          <w:lang w:eastAsia="ru-RU"/>
        </w:rPr>
        <w:drawing>
          <wp:inline distT="0" distB="0" distL="0" distR="0">
            <wp:extent cx="5514975" cy="3783965"/>
            <wp:effectExtent l="0" t="0" r="9525" b="6985"/>
            <wp:docPr id="11" name="Рисунок 11" descr="F:\фотки\Света фотки\Муром-Владимир\Культура питания\IMG_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фотки\Света фотки\Муром-Владимир\Культура питания\IMG_0002.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521582" cy="3788498"/>
                    </a:xfrm>
                    <a:prstGeom prst="rect">
                      <a:avLst/>
                    </a:prstGeom>
                    <a:noFill/>
                    <a:ln>
                      <a:noFill/>
                    </a:ln>
                  </pic:spPr>
                </pic:pic>
              </a:graphicData>
            </a:graphic>
          </wp:inline>
        </w:drawing>
      </w:r>
      <w:bookmarkStart w:id="0" w:name="_GoBack"/>
      <w:bookmarkEnd w:id="0"/>
    </w:p>
    <w:sectPr w:rsidR="0048697C" w:rsidRPr="00062B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3509F"/>
    <w:multiLevelType w:val="hybridMultilevel"/>
    <w:tmpl w:val="ACEED7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B7785D"/>
    <w:multiLevelType w:val="hybridMultilevel"/>
    <w:tmpl w:val="9A52A2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DA51B0"/>
    <w:multiLevelType w:val="hybridMultilevel"/>
    <w:tmpl w:val="195E7ABC"/>
    <w:lvl w:ilvl="0" w:tplc="DDC8F346">
      <w:start w:val="1"/>
      <w:numFmt w:val="bullet"/>
      <w:lvlText w:val="-"/>
      <w:lvlJc w:val="left"/>
      <w:pPr>
        <w:tabs>
          <w:tab w:val="num" w:pos="720"/>
        </w:tabs>
        <w:ind w:left="720" w:hanging="360"/>
      </w:pPr>
      <w:rPr>
        <w:rFonts w:ascii="Times New Roman" w:hAnsi="Times New Roman" w:hint="default"/>
      </w:rPr>
    </w:lvl>
    <w:lvl w:ilvl="1" w:tplc="6C9C1A8C" w:tentative="1">
      <w:start w:val="1"/>
      <w:numFmt w:val="bullet"/>
      <w:lvlText w:val="-"/>
      <w:lvlJc w:val="left"/>
      <w:pPr>
        <w:tabs>
          <w:tab w:val="num" w:pos="1440"/>
        </w:tabs>
        <w:ind w:left="1440" w:hanging="360"/>
      </w:pPr>
      <w:rPr>
        <w:rFonts w:ascii="Times New Roman" w:hAnsi="Times New Roman" w:hint="default"/>
      </w:rPr>
    </w:lvl>
    <w:lvl w:ilvl="2" w:tplc="F0D00FAC" w:tentative="1">
      <w:start w:val="1"/>
      <w:numFmt w:val="bullet"/>
      <w:lvlText w:val="-"/>
      <w:lvlJc w:val="left"/>
      <w:pPr>
        <w:tabs>
          <w:tab w:val="num" w:pos="2160"/>
        </w:tabs>
        <w:ind w:left="2160" w:hanging="360"/>
      </w:pPr>
      <w:rPr>
        <w:rFonts w:ascii="Times New Roman" w:hAnsi="Times New Roman" w:hint="default"/>
      </w:rPr>
    </w:lvl>
    <w:lvl w:ilvl="3" w:tplc="8B32662C" w:tentative="1">
      <w:start w:val="1"/>
      <w:numFmt w:val="bullet"/>
      <w:lvlText w:val="-"/>
      <w:lvlJc w:val="left"/>
      <w:pPr>
        <w:tabs>
          <w:tab w:val="num" w:pos="2880"/>
        </w:tabs>
        <w:ind w:left="2880" w:hanging="360"/>
      </w:pPr>
      <w:rPr>
        <w:rFonts w:ascii="Times New Roman" w:hAnsi="Times New Roman" w:hint="default"/>
      </w:rPr>
    </w:lvl>
    <w:lvl w:ilvl="4" w:tplc="064CEA70" w:tentative="1">
      <w:start w:val="1"/>
      <w:numFmt w:val="bullet"/>
      <w:lvlText w:val="-"/>
      <w:lvlJc w:val="left"/>
      <w:pPr>
        <w:tabs>
          <w:tab w:val="num" w:pos="3600"/>
        </w:tabs>
        <w:ind w:left="3600" w:hanging="360"/>
      </w:pPr>
      <w:rPr>
        <w:rFonts w:ascii="Times New Roman" w:hAnsi="Times New Roman" w:hint="default"/>
      </w:rPr>
    </w:lvl>
    <w:lvl w:ilvl="5" w:tplc="89420E8C" w:tentative="1">
      <w:start w:val="1"/>
      <w:numFmt w:val="bullet"/>
      <w:lvlText w:val="-"/>
      <w:lvlJc w:val="left"/>
      <w:pPr>
        <w:tabs>
          <w:tab w:val="num" w:pos="4320"/>
        </w:tabs>
        <w:ind w:left="4320" w:hanging="360"/>
      </w:pPr>
      <w:rPr>
        <w:rFonts w:ascii="Times New Roman" w:hAnsi="Times New Roman" w:hint="default"/>
      </w:rPr>
    </w:lvl>
    <w:lvl w:ilvl="6" w:tplc="56346EBC" w:tentative="1">
      <w:start w:val="1"/>
      <w:numFmt w:val="bullet"/>
      <w:lvlText w:val="-"/>
      <w:lvlJc w:val="left"/>
      <w:pPr>
        <w:tabs>
          <w:tab w:val="num" w:pos="5040"/>
        </w:tabs>
        <w:ind w:left="5040" w:hanging="360"/>
      </w:pPr>
      <w:rPr>
        <w:rFonts w:ascii="Times New Roman" w:hAnsi="Times New Roman" w:hint="default"/>
      </w:rPr>
    </w:lvl>
    <w:lvl w:ilvl="7" w:tplc="B80E7FAE" w:tentative="1">
      <w:start w:val="1"/>
      <w:numFmt w:val="bullet"/>
      <w:lvlText w:val="-"/>
      <w:lvlJc w:val="left"/>
      <w:pPr>
        <w:tabs>
          <w:tab w:val="num" w:pos="5760"/>
        </w:tabs>
        <w:ind w:left="5760" w:hanging="360"/>
      </w:pPr>
      <w:rPr>
        <w:rFonts w:ascii="Times New Roman" w:hAnsi="Times New Roman" w:hint="default"/>
      </w:rPr>
    </w:lvl>
    <w:lvl w:ilvl="8" w:tplc="D882B5B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410D5D1C"/>
    <w:multiLevelType w:val="hybridMultilevel"/>
    <w:tmpl w:val="6A18AAFC"/>
    <w:lvl w:ilvl="0" w:tplc="08CA6698">
      <w:start w:val="1"/>
      <w:numFmt w:val="bullet"/>
      <w:lvlText w:val="-"/>
      <w:lvlJc w:val="left"/>
      <w:pPr>
        <w:tabs>
          <w:tab w:val="num" w:pos="720"/>
        </w:tabs>
        <w:ind w:left="720" w:hanging="360"/>
      </w:pPr>
      <w:rPr>
        <w:rFonts w:ascii="Times New Roman" w:hAnsi="Times New Roman" w:hint="default"/>
      </w:rPr>
    </w:lvl>
    <w:lvl w:ilvl="1" w:tplc="5D0854CE" w:tentative="1">
      <w:start w:val="1"/>
      <w:numFmt w:val="bullet"/>
      <w:lvlText w:val="-"/>
      <w:lvlJc w:val="left"/>
      <w:pPr>
        <w:tabs>
          <w:tab w:val="num" w:pos="1440"/>
        </w:tabs>
        <w:ind w:left="1440" w:hanging="360"/>
      </w:pPr>
      <w:rPr>
        <w:rFonts w:ascii="Times New Roman" w:hAnsi="Times New Roman" w:hint="default"/>
      </w:rPr>
    </w:lvl>
    <w:lvl w:ilvl="2" w:tplc="B73E3316" w:tentative="1">
      <w:start w:val="1"/>
      <w:numFmt w:val="bullet"/>
      <w:lvlText w:val="-"/>
      <w:lvlJc w:val="left"/>
      <w:pPr>
        <w:tabs>
          <w:tab w:val="num" w:pos="2160"/>
        </w:tabs>
        <w:ind w:left="2160" w:hanging="360"/>
      </w:pPr>
      <w:rPr>
        <w:rFonts w:ascii="Times New Roman" w:hAnsi="Times New Roman" w:hint="default"/>
      </w:rPr>
    </w:lvl>
    <w:lvl w:ilvl="3" w:tplc="410CD06E" w:tentative="1">
      <w:start w:val="1"/>
      <w:numFmt w:val="bullet"/>
      <w:lvlText w:val="-"/>
      <w:lvlJc w:val="left"/>
      <w:pPr>
        <w:tabs>
          <w:tab w:val="num" w:pos="2880"/>
        </w:tabs>
        <w:ind w:left="2880" w:hanging="360"/>
      </w:pPr>
      <w:rPr>
        <w:rFonts w:ascii="Times New Roman" w:hAnsi="Times New Roman" w:hint="default"/>
      </w:rPr>
    </w:lvl>
    <w:lvl w:ilvl="4" w:tplc="9CCCB9DE" w:tentative="1">
      <w:start w:val="1"/>
      <w:numFmt w:val="bullet"/>
      <w:lvlText w:val="-"/>
      <w:lvlJc w:val="left"/>
      <w:pPr>
        <w:tabs>
          <w:tab w:val="num" w:pos="3600"/>
        </w:tabs>
        <w:ind w:left="3600" w:hanging="360"/>
      </w:pPr>
      <w:rPr>
        <w:rFonts w:ascii="Times New Roman" w:hAnsi="Times New Roman" w:hint="default"/>
      </w:rPr>
    </w:lvl>
    <w:lvl w:ilvl="5" w:tplc="1642618A" w:tentative="1">
      <w:start w:val="1"/>
      <w:numFmt w:val="bullet"/>
      <w:lvlText w:val="-"/>
      <w:lvlJc w:val="left"/>
      <w:pPr>
        <w:tabs>
          <w:tab w:val="num" w:pos="4320"/>
        </w:tabs>
        <w:ind w:left="4320" w:hanging="360"/>
      </w:pPr>
      <w:rPr>
        <w:rFonts w:ascii="Times New Roman" w:hAnsi="Times New Roman" w:hint="default"/>
      </w:rPr>
    </w:lvl>
    <w:lvl w:ilvl="6" w:tplc="6840D70A" w:tentative="1">
      <w:start w:val="1"/>
      <w:numFmt w:val="bullet"/>
      <w:lvlText w:val="-"/>
      <w:lvlJc w:val="left"/>
      <w:pPr>
        <w:tabs>
          <w:tab w:val="num" w:pos="5040"/>
        </w:tabs>
        <w:ind w:left="5040" w:hanging="360"/>
      </w:pPr>
      <w:rPr>
        <w:rFonts w:ascii="Times New Roman" w:hAnsi="Times New Roman" w:hint="default"/>
      </w:rPr>
    </w:lvl>
    <w:lvl w:ilvl="7" w:tplc="375C0E84" w:tentative="1">
      <w:start w:val="1"/>
      <w:numFmt w:val="bullet"/>
      <w:lvlText w:val="-"/>
      <w:lvlJc w:val="left"/>
      <w:pPr>
        <w:tabs>
          <w:tab w:val="num" w:pos="5760"/>
        </w:tabs>
        <w:ind w:left="5760" w:hanging="360"/>
      </w:pPr>
      <w:rPr>
        <w:rFonts w:ascii="Times New Roman" w:hAnsi="Times New Roman" w:hint="default"/>
      </w:rPr>
    </w:lvl>
    <w:lvl w:ilvl="8" w:tplc="4CBC5F80"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45115A84"/>
    <w:multiLevelType w:val="hybridMultilevel"/>
    <w:tmpl w:val="973431E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547E3197"/>
    <w:multiLevelType w:val="hybridMultilevel"/>
    <w:tmpl w:val="3DF43FDC"/>
    <w:lvl w:ilvl="0" w:tplc="28F6C13C">
      <w:start w:val="1"/>
      <w:numFmt w:val="bullet"/>
      <w:lvlText w:val="•"/>
      <w:lvlJc w:val="left"/>
      <w:pPr>
        <w:tabs>
          <w:tab w:val="num" w:pos="720"/>
        </w:tabs>
        <w:ind w:left="720" w:hanging="360"/>
      </w:pPr>
      <w:rPr>
        <w:rFonts w:ascii="Times New Roman" w:hAnsi="Times New Roman" w:hint="default"/>
      </w:rPr>
    </w:lvl>
    <w:lvl w:ilvl="1" w:tplc="BF42C390" w:tentative="1">
      <w:start w:val="1"/>
      <w:numFmt w:val="bullet"/>
      <w:lvlText w:val="•"/>
      <w:lvlJc w:val="left"/>
      <w:pPr>
        <w:tabs>
          <w:tab w:val="num" w:pos="1440"/>
        </w:tabs>
        <w:ind w:left="1440" w:hanging="360"/>
      </w:pPr>
      <w:rPr>
        <w:rFonts w:ascii="Times New Roman" w:hAnsi="Times New Roman" w:hint="default"/>
      </w:rPr>
    </w:lvl>
    <w:lvl w:ilvl="2" w:tplc="13E8E9A0" w:tentative="1">
      <w:start w:val="1"/>
      <w:numFmt w:val="bullet"/>
      <w:lvlText w:val="•"/>
      <w:lvlJc w:val="left"/>
      <w:pPr>
        <w:tabs>
          <w:tab w:val="num" w:pos="2160"/>
        </w:tabs>
        <w:ind w:left="2160" w:hanging="360"/>
      </w:pPr>
      <w:rPr>
        <w:rFonts w:ascii="Times New Roman" w:hAnsi="Times New Roman" w:hint="default"/>
      </w:rPr>
    </w:lvl>
    <w:lvl w:ilvl="3" w:tplc="4F48E858" w:tentative="1">
      <w:start w:val="1"/>
      <w:numFmt w:val="bullet"/>
      <w:lvlText w:val="•"/>
      <w:lvlJc w:val="left"/>
      <w:pPr>
        <w:tabs>
          <w:tab w:val="num" w:pos="2880"/>
        </w:tabs>
        <w:ind w:left="2880" w:hanging="360"/>
      </w:pPr>
      <w:rPr>
        <w:rFonts w:ascii="Times New Roman" w:hAnsi="Times New Roman" w:hint="default"/>
      </w:rPr>
    </w:lvl>
    <w:lvl w:ilvl="4" w:tplc="266C47D8" w:tentative="1">
      <w:start w:val="1"/>
      <w:numFmt w:val="bullet"/>
      <w:lvlText w:val="•"/>
      <w:lvlJc w:val="left"/>
      <w:pPr>
        <w:tabs>
          <w:tab w:val="num" w:pos="3600"/>
        </w:tabs>
        <w:ind w:left="3600" w:hanging="360"/>
      </w:pPr>
      <w:rPr>
        <w:rFonts w:ascii="Times New Roman" w:hAnsi="Times New Roman" w:hint="default"/>
      </w:rPr>
    </w:lvl>
    <w:lvl w:ilvl="5" w:tplc="780E4CC8" w:tentative="1">
      <w:start w:val="1"/>
      <w:numFmt w:val="bullet"/>
      <w:lvlText w:val="•"/>
      <w:lvlJc w:val="left"/>
      <w:pPr>
        <w:tabs>
          <w:tab w:val="num" w:pos="4320"/>
        </w:tabs>
        <w:ind w:left="4320" w:hanging="360"/>
      </w:pPr>
      <w:rPr>
        <w:rFonts w:ascii="Times New Roman" w:hAnsi="Times New Roman" w:hint="default"/>
      </w:rPr>
    </w:lvl>
    <w:lvl w:ilvl="6" w:tplc="FF283E82" w:tentative="1">
      <w:start w:val="1"/>
      <w:numFmt w:val="bullet"/>
      <w:lvlText w:val="•"/>
      <w:lvlJc w:val="left"/>
      <w:pPr>
        <w:tabs>
          <w:tab w:val="num" w:pos="5040"/>
        </w:tabs>
        <w:ind w:left="5040" w:hanging="360"/>
      </w:pPr>
      <w:rPr>
        <w:rFonts w:ascii="Times New Roman" w:hAnsi="Times New Roman" w:hint="default"/>
      </w:rPr>
    </w:lvl>
    <w:lvl w:ilvl="7" w:tplc="57C8EE54" w:tentative="1">
      <w:start w:val="1"/>
      <w:numFmt w:val="bullet"/>
      <w:lvlText w:val="•"/>
      <w:lvlJc w:val="left"/>
      <w:pPr>
        <w:tabs>
          <w:tab w:val="num" w:pos="5760"/>
        </w:tabs>
        <w:ind w:left="5760" w:hanging="360"/>
      </w:pPr>
      <w:rPr>
        <w:rFonts w:ascii="Times New Roman" w:hAnsi="Times New Roman" w:hint="default"/>
      </w:rPr>
    </w:lvl>
    <w:lvl w:ilvl="8" w:tplc="8FC29160"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7451F66"/>
    <w:multiLevelType w:val="multilevel"/>
    <w:tmpl w:val="623C1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8960A5D"/>
    <w:multiLevelType w:val="hybridMultilevel"/>
    <w:tmpl w:val="7D0A74C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6AB03A83"/>
    <w:multiLevelType w:val="hybridMultilevel"/>
    <w:tmpl w:val="CD8E7B1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7301507B"/>
    <w:multiLevelType w:val="hybridMultilevel"/>
    <w:tmpl w:val="96444E7E"/>
    <w:lvl w:ilvl="0" w:tplc="D17C3D0C">
      <w:start w:val="1"/>
      <w:numFmt w:val="bullet"/>
      <w:lvlText w:val="-"/>
      <w:lvlJc w:val="left"/>
      <w:pPr>
        <w:tabs>
          <w:tab w:val="num" w:pos="720"/>
        </w:tabs>
        <w:ind w:left="720" w:hanging="360"/>
      </w:pPr>
      <w:rPr>
        <w:rFonts w:ascii="Times New Roman" w:hAnsi="Times New Roman" w:hint="default"/>
      </w:rPr>
    </w:lvl>
    <w:lvl w:ilvl="1" w:tplc="7308542E" w:tentative="1">
      <w:start w:val="1"/>
      <w:numFmt w:val="bullet"/>
      <w:lvlText w:val="-"/>
      <w:lvlJc w:val="left"/>
      <w:pPr>
        <w:tabs>
          <w:tab w:val="num" w:pos="1440"/>
        </w:tabs>
        <w:ind w:left="1440" w:hanging="360"/>
      </w:pPr>
      <w:rPr>
        <w:rFonts w:ascii="Times New Roman" w:hAnsi="Times New Roman" w:hint="default"/>
      </w:rPr>
    </w:lvl>
    <w:lvl w:ilvl="2" w:tplc="C1CA12AA" w:tentative="1">
      <w:start w:val="1"/>
      <w:numFmt w:val="bullet"/>
      <w:lvlText w:val="-"/>
      <w:lvlJc w:val="left"/>
      <w:pPr>
        <w:tabs>
          <w:tab w:val="num" w:pos="2160"/>
        </w:tabs>
        <w:ind w:left="2160" w:hanging="360"/>
      </w:pPr>
      <w:rPr>
        <w:rFonts w:ascii="Times New Roman" w:hAnsi="Times New Roman" w:hint="default"/>
      </w:rPr>
    </w:lvl>
    <w:lvl w:ilvl="3" w:tplc="79C88082" w:tentative="1">
      <w:start w:val="1"/>
      <w:numFmt w:val="bullet"/>
      <w:lvlText w:val="-"/>
      <w:lvlJc w:val="left"/>
      <w:pPr>
        <w:tabs>
          <w:tab w:val="num" w:pos="2880"/>
        </w:tabs>
        <w:ind w:left="2880" w:hanging="360"/>
      </w:pPr>
      <w:rPr>
        <w:rFonts w:ascii="Times New Roman" w:hAnsi="Times New Roman" w:hint="default"/>
      </w:rPr>
    </w:lvl>
    <w:lvl w:ilvl="4" w:tplc="9F3C305C" w:tentative="1">
      <w:start w:val="1"/>
      <w:numFmt w:val="bullet"/>
      <w:lvlText w:val="-"/>
      <w:lvlJc w:val="left"/>
      <w:pPr>
        <w:tabs>
          <w:tab w:val="num" w:pos="3600"/>
        </w:tabs>
        <w:ind w:left="3600" w:hanging="360"/>
      </w:pPr>
      <w:rPr>
        <w:rFonts w:ascii="Times New Roman" w:hAnsi="Times New Roman" w:hint="default"/>
      </w:rPr>
    </w:lvl>
    <w:lvl w:ilvl="5" w:tplc="AA7257AE" w:tentative="1">
      <w:start w:val="1"/>
      <w:numFmt w:val="bullet"/>
      <w:lvlText w:val="-"/>
      <w:lvlJc w:val="left"/>
      <w:pPr>
        <w:tabs>
          <w:tab w:val="num" w:pos="4320"/>
        </w:tabs>
        <w:ind w:left="4320" w:hanging="360"/>
      </w:pPr>
      <w:rPr>
        <w:rFonts w:ascii="Times New Roman" w:hAnsi="Times New Roman" w:hint="default"/>
      </w:rPr>
    </w:lvl>
    <w:lvl w:ilvl="6" w:tplc="30164B10" w:tentative="1">
      <w:start w:val="1"/>
      <w:numFmt w:val="bullet"/>
      <w:lvlText w:val="-"/>
      <w:lvlJc w:val="left"/>
      <w:pPr>
        <w:tabs>
          <w:tab w:val="num" w:pos="5040"/>
        </w:tabs>
        <w:ind w:left="5040" w:hanging="360"/>
      </w:pPr>
      <w:rPr>
        <w:rFonts w:ascii="Times New Roman" w:hAnsi="Times New Roman" w:hint="default"/>
      </w:rPr>
    </w:lvl>
    <w:lvl w:ilvl="7" w:tplc="FC1E95DC" w:tentative="1">
      <w:start w:val="1"/>
      <w:numFmt w:val="bullet"/>
      <w:lvlText w:val="-"/>
      <w:lvlJc w:val="left"/>
      <w:pPr>
        <w:tabs>
          <w:tab w:val="num" w:pos="5760"/>
        </w:tabs>
        <w:ind w:left="5760" w:hanging="360"/>
      </w:pPr>
      <w:rPr>
        <w:rFonts w:ascii="Times New Roman" w:hAnsi="Times New Roman" w:hint="default"/>
      </w:rPr>
    </w:lvl>
    <w:lvl w:ilvl="8" w:tplc="ACE6926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7F7C10C0"/>
    <w:multiLevelType w:val="hybridMultilevel"/>
    <w:tmpl w:val="9C54BE44"/>
    <w:lvl w:ilvl="0" w:tplc="CBDEA164">
      <w:start w:val="1"/>
      <w:numFmt w:val="bullet"/>
      <w:lvlText w:val="-"/>
      <w:lvlJc w:val="left"/>
      <w:pPr>
        <w:tabs>
          <w:tab w:val="num" w:pos="720"/>
        </w:tabs>
        <w:ind w:left="720" w:hanging="360"/>
      </w:pPr>
      <w:rPr>
        <w:rFonts w:ascii="Times New Roman" w:hAnsi="Times New Roman" w:hint="default"/>
      </w:rPr>
    </w:lvl>
    <w:lvl w:ilvl="1" w:tplc="2BBC3252" w:tentative="1">
      <w:start w:val="1"/>
      <w:numFmt w:val="bullet"/>
      <w:lvlText w:val="-"/>
      <w:lvlJc w:val="left"/>
      <w:pPr>
        <w:tabs>
          <w:tab w:val="num" w:pos="1440"/>
        </w:tabs>
        <w:ind w:left="1440" w:hanging="360"/>
      </w:pPr>
      <w:rPr>
        <w:rFonts w:ascii="Times New Roman" w:hAnsi="Times New Roman" w:hint="default"/>
      </w:rPr>
    </w:lvl>
    <w:lvl w:ilvl="2" w:tplc="B94A0512" w:tentative="1">
      <w:start w:val="1"/>
      <w:numFmt w:val="bullet"/>
      <w:lvlText w:val="-"/>
      <w:lvlJc w:val="left"/>
      <w:pPr>
        <w:tabs>
          <w:tab w:val="num" w:pos="2160"/>
        </w:tabs>
        <w:ind w:left="2160" w:hanging="360"/>
      </w:pPr>
      <w:rPr>
        <w:rFonts w:ascii="Times New Roman" w:hAnsi="Times New Roman" w:hint="default"/>
      </w:rPr>
    </w:lvl>
    <w:lvl w:ilvl="3" w:tplc="DE3EA832" w:tentative="1">
      <w:start w:val="1"/>
      <w:numFmt w:val="bullet"/>
      <w:lvlText w:val="-"/>
      <w:lvlJc w:val="left"/>
      <w:pPr>
        <w:tabs>
          <w:tab w:val="num" w:pos="2880"/>
        </w:tabs>
        <w:ind w:left="2880" w:hanging="360"/>
      </w:pPr>
      <w:rPr>
        <w:rFonts w:ascii="Times New Roman" w:hAnsi="Times New Roman" w:hint="default"/>
      </w:rPr>
    </w:lvl>
    <w:lvl w:ilvl="4" w:tplc="02141F54" w:tentative="1">
      <w:start w:val="1"/>
      <w:numFmt w:val="bullet"/>
      <w:lvlText w:val="-"/>
      <w:lvlJc w:val="left"/>
      <w:pPr>
        <w:tabs>
          <w:tab w:val="num" w:pos="3600"/>
        </w:tabs>
        <w:ind w:left="3600" w:hanging="360"/>
      </w:pPr>
      <w:rPr>
        <w:rFonts w:ascii="Times New Roman" w:hAnsi="Times New Roman" w:hint="default"/>
      </w:rPr>
    </w:lvl>
    <w:lvl w:ilvl="5" w:tplc="4C34D5BA" w:tentative="1">
      <w:start w:val="1"/>
      <w:numFmt w:val="bullet"/>
      <w:lvlText w:val="-"/>
      <w:lvlJc w:val="left"/>
      <w:pPr>
        <w:tabs>
          <w:tab w:val="num" w:pos="4320"/>
        </w:tabs>
        <w:ind w:left="4320" w:hanging="360"/>
      </w:pPr>
      <w:rPr>
        <w:rFonts w:ascii="Times New Roman" w:hAnsi="Times New Roman" w:hint="default"/>
      </w:rPr>
    </w:lvl>
    <w:lvl w:ilvl="6" w:tplc="FFD08DC6" w:tentative="1">
      <w:start w:val="1"/>
      <w:numFmt w:val="bullet"/>
      <w:lvlText w:val="-"/>
      <w:lvlJc w:val="left"/>
      <w:pPr>
        <w:tabs>
          <w:tab w:val="num" w:pos="5040"/>
        </w:tabs>
        <w:ind w:left="5040" w:hanging="360"/>
      </w:pPr>
      <w:rPr>
        <w:rFonts w:ascii="Times New Roman" w:hAnsi="Times New Roman" w:hint="default"/>
      </w:rPr>
    </w:lvl>
    <w:lvl w:ilvl="7" w:tplc="523C5662" w:tentative="1">
      <w:start w:val="1"/>
      <w:numFmt w:val="bullet"/>
      <w:lvlText w:val="-"/>
      <w:lvlJc w:val="left"/>
      <w:pPr>
        <w:tabs>
          <w:tab w:val="num" w:pos="5760"/>
        </w:tabs>
        <w:ind w:left="5760" w:hanging="360"/>
      </w:pPr>
      <w:rPr>
        <w:rFonts w:ascii="Times New Roman" w:hAnsi="Times New Roman" w:hint="default"/>
      </w:rPr>
    </w:lvl>
    <w:lvl w:ilvl="8" w:tplc="82C8B3A2"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0"/>
  </w:num>
  <w:num w:numId="3">
    <w:abstractNumId w:val="4"/>
  </w:num>
  <w:num w:numId="4">
    <w:abstractNumId w:val="7"/>
  </w:num>
  <w:num w:numId="5">
    <w:abstractNumId w:val="8"/>
  </w:num>
  <w:num w:numId="6">
    <w:abstractNumId w:val="5"/>
  </w:num>
  <w:num w:numId="7">
    <w:abstractNumId w:val="3"/>
  </w:num>
  <w:num w:numId="8">
    <w:abstractNumId w:val="9"/>
  </w:num>
  <w:num w:numId="9">
    <w:abstractNumId w:val="2"/>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850"/>
    <w:rsid w:val="00030AEF"/>
    <w:rsid w:val="00062BE2"/>
    <w:rsid w:val="000F4F00"/>
    <w:rsid w:val="001A4A77"/>
    <w:rsid w:val="00210850"/>
    <w:rsid w:val="002552BA"/>
    <w:rsid w:val="00411AE4"/>
    <w:rsid w:val="0048697C"/>
    <w:rsid w:val="00596A99"/>
    <w:rsid w:val="00881CE7"/>
    <w:rsid w:val="009624B5"/>
    <w:rsid w:val="0099740F"/>
    <w:rsid w:val="009A482F"/>
    <w:rsid w:val="00B32DDF"/>
    <w:rsid w:val="00BF1CFB"/>
    <w:rsid w:val="00DA257E"/>
    <w:rsid w:val="00EA3BFF"/>
    <w:rsid w:val="00EB549F"/>
    <w:rsid w:val="00F14C8B"/>
    <w:rsid w:val="00FE68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9382C8-F15A-4D2D-B37D-D52B79C9C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A4A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A4A77"/>
  </w:style>
  <w:style w:type="character" w:styleId="a4">
    <w:name w:val="Strong"/>
    <w:basedOn w:val="a0"/>
    <w:uiPriority w:val="22"/>
    <w:qFormat/>
    <w:rsid w:val="001A4A77"/>
    <w:rPr>
      <w:b/>
      <w:bCs/>
    </w:rPr>
  </w:style>
  <w:style w:type="paragraph" w:styleId="a5">
    <w:name w:val="No Spacing"/>
    <w:uiPriority w:val="1"/>
    <w:qFormat/>
    <w:rsid w:val="00DA257E"/>
    <w:pPr>
      <w:spacing w:after="0" w:line="240" w:lineRule="auto"/>
    </w:pPr>
  </w:style>
  <w:style w:type="paragraph" w:styleId="a6">
    <w:name w:val="List Paragraph"/>
    <w:basedOn w:val="a"/>
    <w:uiPriority w:val="34"/>
    <w:qFormat/>
    <w:rsid w:val="00EB549F"/>
    <w:pPr>
      <w:ind w:left="720"/>
      <w:contextualSpacing/>
    </w:pPr>
  </w:style>
  <w:style w:type="paragraph" w:customStyle="1" w:styleId="a7">
    <w:name w:val="Знак Знак Знак"/>
    <w:basedOn w:val="a"/>
    <w:rsid w:val="00F14C8B"/>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825413">
      <w:bodyDiv w:val="1"/>
      <w:marLeft w:val="0"/>
      <w:marRight w:val="0"/>
      <w:marTop w:val="0"/>
      <w:marBottom w:val="0"/>
      <w:divBdr>
        <w:top w:val="none" w:sz="0" w:space="0" w:color="auto"/>
        <w:left w:val="none" w:sz="0" w:space="0" w:color="auto"/>
        <w:bottom w:val="none" w:sz="0" w:space="0" w:color="auto"/>
        <w:right w:val="none" w:sz="0" w:space="0" w:color="auto"/>
      </w:divBdr>
    </w:div>
    <w:div w:id="1618439586">
      <w:bodyDiv w:val="1"/>
      <w:marLeft w:val="0"/>
      <w:marRight w:val="0"/>
      <w:marTop w:val="0"/>
      <w:marBottom w:val="0"/>
      <w:divBdr>
        <w:top w:val="none" w:sz="0" w:space="0" w:color="auto"/>
        <w:left w:val="none" w:sz="0" w:space="0" w:color="auto"/>
        <w:bottom w:val="none" w:sz="0" w:space="0" w:color="auto"/>
        <w:right w:val="none" w:sz="0" w:space="0" w:color="auto"/>
      </w:divBdr>
    </w:div>
    <w:div w:id="165622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image" Target="media/image1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1</Pages>
  <Words>8685</Words>
  <Characters>49510</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dcterms:created xsi:type="dcterms:W3CDTF">2015-08-25T16:38:00Z</dcterms:created>
  <dcterms:modified xsi:type="dcterms:W3CDTF">2015-10-12T09:17:00Z</dcterms:modified>
</cp:coreProperties>
</file>