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Default="0024144D" w:rsidP="00D22EB8">
      <w:pPr>
        <w:shd w:val="clear" w:color="auto" w:fill="FFFFFF"/>
        <w:rPr>
          <w:b/>
          <w:sz w:val="28"/>
          <w:szCs w:val="28"/>
        </w:rPr>
      </w:pPr>
    </w:p>
    <w:p w:rsidR="0024144D" w:rsidRPr="00D22EB8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  <w:r w:rsidRPr="00D22EB8">
        <w:rPr>
          <w:b/>
          <w:sz w:val="32"/>
          <w:szCs w:val="32"/>
        </w:rPr>
        <w:t>РАБОЧАЯ ПРОГРАММА ПРОФЕССИОНАЛЬНОГО МОДУЛЯ</w:t>
      </w:r>
      <w:r>
        <w:rPr>
          <w:b/>
          <w:sz w:val="32"/>
          <w:szCs w:val="32"/>
        </w:rPr>
        <w:t xml:space="preserve"> </w:t>
      </w:r>
    </w:p>
    <w:p w:rsidR="0024144D" w:rsidRPr="00D22EB8" w:rsidRDefault="0024144D" w:rsidP="00D22EB8">
      <w:pPr>
        <w:shd w:val="clear" w:color="auto" w:fill="FFFFFF"/>
        <w:jc w:val="center"/>
        <w:rPr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  <w:r w:rsidRPr="00D22EB8">
        <w:rPr>
          <w:b/>
          <w:sz w:val="32"/>
          <w:szCs w:val="32"/>
        </w:rPr>
        <w:t>Эксплуатация и техническое обслуживание сельскохозяйственных машин и оборудования.</w:t>
      </w: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2014г.</w:t>
      </w: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Default="0024144D" w:rsidP="00D22EB8">
      <w:pPr>
        <w:ind w:firstLine="567"/>
        <w:jc w:val="both"/>
        <w:rPr>
          <w:b/>
          <w:sz w:val="28"/>
          <w:szCs w:val="28"/>
        </w:rPr>
      </w:pPr>
      <w:r w:rsidRPr="00D22EB8">
        <w:rPr>
          <w:sz w:val="28"/>
          <w:szCs w:val="28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профессии  среднего профессионального образования (далее – СПО) </w:t>
      </w:r>
      <w:r w:rsidR="00592886" w:rsidRPr="00CB710E">
        <w:rPr>
          <w:b/>
          <w:sz w:val="28"/>
          <w:szCs w:val="28"/>
        </w:rPr>
        <w:t>110800.02  «Тракторист – машинист сельскохозяйственного производства».</w:t>
      </w:r>
    </w:p>
    <w:p w:rsidR="00592886" w:rsidRPr="00D22EB8" w:rsidRDefault="00592886" w:rsidP="00D22EB8">
      <w:pPr>
        <w:ind w:firstLine="567"/>
        <w:jc w:val="both"/>
        <w:rPr>
          <w:sz w:val="28"/>
          <w:szCs w:val="28"/>
        </w:rPr>
      </w:pPr>
    </w:p>
    <w:p w:rsidR="0024144D" w:rsidRPr="00D22EB8" w:rsidRDefault="0024144D" w:rsidP="00D22EB8">
      <w:pPr>
        <w:jc w:val="both"/>
        <w:rPr>
          <w:sz w:val="28"/>
          <w:szCs w:val="28"/>
        </w:rPr>
      </w:pPr>
      <w:r w:rsidRPr="00D22EB8">
        <w:rPr>
          <w:i/>
          <w:sz w:val="28"/>
          <w:szCs w:val="28"/>
        </w:rPr>
        <w:t>Организация-разработчик</w:t>
      </w:r>
      <w:r w:rsidRPr="00D22EB8">
        <w:rPr>
          <w:sz w:val="28"/>
          <w:szCs w:val="28"/>
        </w:rPr>
        <w:t>: ГБПОУ СО «СПЛ»</w:t>
      </w:r>
    </w:p>
    <w:p w:rsidR="0024144D" w:rsidRPr="00D22EB8" w:rsidRDefault="0024144D" w:rsidP="00D22EB8">
      <w:pPr>
        <w:jc w:val="both"/>
        <w:rPr>
          <w:sz w:val="28"/>
          <w:szCs w:val="28"/>
        </w:rPr>
      </w:pPr>
    </w:p>
    <w:p w:rsidR="0024144D" w:rsidRPr="00D22EB8" w:rsidRDefault="0024144D" w:rsidP="00D22EB8">
      <w:pPr>
        <w:jc w:val="both"/>
        <w:rPr>
          <w:i/>
          <w:sz w:val="28"/>
          <w:szCs w:val="28"/>
        </w:rPr>
      </w:pPr>
      <w:r w:rsidRPr="00D22EB8">
        <w:rPr>
          <w:i/>
          <w:sz w:val="28"/>
          <w:szCs w:val="28"/>
        </w:rPr>
        <w:t xml:space="preserve">Разработчики: </w:t>
      </w:r>
      <w:r w:rsidR="006B5DC0">
        <w:rPr>
          <w:sz w:val="28"/>
          <w:szCs w:val="28"/>
        </w:rPr>
        <w:t>Сущик М.В</w:t>
      </w:r>
      <w:r w:rsidRPr="00D22EB8">
        <w:rPr>
          <w:sz w:val="28"/>
          <w:szCs w:val="28"/>
        </w:rPr>
        <w:t>., мастер производственного обучения ГБПОУ СО «СПЛ»</w:t>
      </w:r>
    </w:p>
    <w:p w:rsidR="0024144D" w:rsidRPr="00D22EB8" w:rsidRDefault="0024144D" w:rsidP="00D22EB8">
      <w:pPr>
        <w:jc w:val="both"/>
        <w:rPr>
          <w:sz w:val="28"/>
          <w:szCs w:val="28"/>
        </w:rPr>
      </w:pPr>
    </w:p>
    <w:p w:rsidR="0024144D" w:rsidRPr="00D22EB8" w:rsidRDefault="0024144D" w:rsidP="00D22EB8">
      <w:pPr>
        <w:ind w:firstLine="567"/>
        <w:jc w:val="both"/>
        <w:rPr>
          <w:sz w:val="28"/>
          <w:szCs w:val="28"/>
        </w:rPr>
      </w:pPr>
      <w:proofErr w:type="gramStart"/>
      <w:r w:rsidRPr="00D22EB8">
        <w:rPr>
          <w:sz w:val="28"/>
          <w:szCs w:val="28"/>
        </w:rPr>
        <w:t>Рекомендована</w:t>
      </w:r>
      <w:proofErr w:type="gramEnd"/>
      <w:r w:rsidRPr="00D22EB8">
        <w:rPr>
          <w:sz w:val="28"/>
          <w:szCs w:val="28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:rsidR="0024144D" w:rsidRPr="00D22EB8" w:rsidRDefault="0024144D" w:rsidP="00D22EB8">
      <w:pPr>
        <w:jc w:val="both"/>
        <w:rPr>
          <w:sz w:val="28"/>
          <w:szCs w:val="28"/>
        </w:rPr>
      </w:pPr>
    </w:p>
    <w:p w:rsidR="0024144D" w:rsidRPr="00D22EB8" w:rsidRDefault="0024144D" w:rsidP="00D22EB8">
      <w:pPr>
        <w:jc w:val="both"/>
        <w:rPr>
          <w:sz w:val="28"/>
          <w:szCs w:val="28"/>
        </w:rPr>
      </w:pPr>
      <w:r w:rsidRPr="00D22EB8">
        <w:rPr>
          <w:sz w:val="28"/>
          <w:szCs w:val="28"/>
        </w:rPr>
        <w:t>Заключение Экспертного совета № ________ от «__</w:t>
      </w:r>
      <w:r>
        <w:rPr>
          <w:sz w:val="28"/>
          <w:szCs w:val="28"/>
        </w:rPr>
        <w:t>__</w:t>
      </w:r>
      <w:r w:rsidRPr="00D22EB8">
        <w:rPr>
          <w:sz w:val="28"/>
          <w:szCs w:val="28"/>
        </w:rPr>
        <w:t>»_</w:t>
      </w:r>
      <w:r>
        <w:rPr>
          <w:sz w:val="28"/>
          <w:szCs w:val="28"/>
        </w:rPr>
        <w:t>______</w:t>
      </w:r>
      <w:r w:rsidRPr="00D22EB8">
        <w:rPr>
          <w:sz w:val="28"/>
          <w:szCs w:val="28"/>
        </w:rPr>
        <w:t>_______20__г.</w:t>
      </w:r>
    </w:p>
    <w:p w:rsidR="0024144D" w:rsidRPr="00D22EB8" w:rsidRDefault="0024144D" w:rsidP="00D22EB8">
      <w:pPr>
        <w:jc w:val="both"/>
        <w:rPr>
          <w:sz w:val="28"/>
          <w:szCs w:val="28"/>
        </w:rPr>
      </w:pPr>
    </w:p>
    <w:p w:rsidR="0024144D" w:rsidRPr="00D22EB8" w:rsidRDefault="0024144D" w:rsidP="00D22EB8">
      <w:pPr>
        <w:jc w:val="both"/>
        <w:rPr>
          <w:sz w:val="28"/>
          <w:szCs w:val="28"/>
        </w:rPr>
      </w:pPr>
    </w:p>
    <w:p w:rsidR="0024144D" w:rsidRPr="00D22EB8" w:rsidRDefault="0024144D" w:rsidP="00D22EB8">
      <w:pPr>
        <w:jc w:val="both"/>
        <w:rPr>
          <w:sz w:val="28"/>
          <w:szCs w:val="28"/>
        </w:rPr>
      </w:pPr>
    </w:p>
    <w:p w:rsidR="0024144D" w:rsidRPr="00D22EB8" w:rsidRDefault="0024144D" w:rsidP="00D22EB8">
      <w:pPr>
        <w:jc w:val="both"/>
        <w:rPr>
          <w:sz w:val="28"/>
          <w:szCs w:val="28"/>
        </w:rPr>
      </w:pPr>
    </w:p>
    <w:p w:rsidR="0024144D" w:rsidRPr="000F3F51" w:rsidRDefault="0024144D" w:rsidP="00D22EB8">
      <w:pPr>
        <w:jc w:val="both"/>
        <w:rPr>
          <w:b/>
          <w:sz w:val="28"/>
          <w:szCs w:val="28"/>
        </w:rPr>
      </w:pPr>
    </w:p>
    <w:p w:rsidR="0024144D" w:rsidRPr="000F3F51" w:rsidRDefault="0024144D" w:rsidP="00D22EB8">
      <w:pPr>
        <w:jc w:val="both"/>
        <w:rPr>
          <w:b/>
          <w:sz w:val="28"/>
          <w:szCs w:val="28"/>
        </w:rPr>
      </w:pPr>
    </w:p>
    <w:p w:rsidR="0024144D" w:rsidRPr="000F3F51" w:rsidRDefault="0024144D" w:rsidP="00D22EB8">
      <w:pPr>
        <w:jc w:val="both"/>
        <w:rPr>
          <w:b/>
          <w:sz w:val="28"/>
          <w:szCs w:val="28"/>
        </w:rPr>
      </w:pPr>
    </w:p>
    <w:p w:rsidR="0024144D" w:rsidRPr="000F3F51" w:rsidRDefault="0024144D" w:rsidP="00D22EB8">
      <w:pPr>
        <w:jc w:val="both"/>
        <w:rPr>
          <w:b/>
          <w:sz w:val="28"/>
          <w:szCs w:val="28"/>
        </w:rPr>
      </w:pPr>
    </w:p>
    <w:p w:rsidR="0024144D" w:rsidRPr="000F3F51" w:rsidRDefault="0024144D" w:rsidP="00D22EB8">
      <w:pPr>
        <w:jc w:val="both"/>
        <w:rPr>
          <w:b/>
          <w:sz w:val="28"/>
          <w:szCs w:val="28"/>
        </w:rPr>
      </w:pPr>
    </w:p>
    <w:p w:rsidR="0024144D" w:rsidRPr="000F3F51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Default="0024144D" w:rsidP="00D22EB8">
      <w:pPr>
        <w:jc w:val="center"/>
        <w:rPr>
          <w:b/>
          <w:sz w:val="28"/>
          <w:szCs w:val="28"/>
        </w:rPr>
      </w:pPr>
    </w:p>
    <w:p w:rsidR="0024144D" w:rsidRPr="000F3F51" w:rsidRDefault="0024144D" w:rsidP="00D22EB8">
      <w:pPr>
        <w:jc w:val="center"/>
        <w:rPr>
          <w:b/>
          <w:sz w:val="28"/>
          <w:szCs w:val="28"/>
        </w:rPr>
      </w:pPr>
    </w:p>
    <w:p w:rsidR="0024144D" w:rsidRPr="000F3F51" w:rsidRDefault="0024144D" w:rsidP="00D22EB8">
      <w:pPr>
        <w:rPr>
          <w:b/>
          <w:sz w:val="28"/>
          <w:szCs w:val="28"/>
        </w:rPr>
      </w:pPr>
    </w:p>
    <w:p w:rsidR="0024144D" w:rsidRPr="000F3F51" w:rsidRDefault="0024144D" w:rsidP="00D22EB8">
      <w:pPr>
        <w:rPr>
          <w:b/>
          <w:sz w:val="28"/>
          <w:szCs w:val="28"/>
        </w:rPr>
      </w:pPr>
    </w:p>
    <w:p w:rsidR="0024144D" w:rsidRPr="000F3F51" w:rsidRDefault="0024144D" w:rsidP="00D22EB8">
      <w:pPr>
        <w:rPr>
          <w:b/>
          <w:sz w:val="28"/>
          <w:szCs w:val="28"/>
        </w:rPr>
      </w:pPr>
    </w:p>
    <w:p w:rsidR="0024144D" w:rsidRPr="000F3F51" w:rsidRDefault="0024144D" w:rsidP="00D22EB8">
      <w:pPr>
        <w:spacing w:line="360" w:lineRule="auto"/>
        <w:jc w:val="center"/>
        <w:rPr>
          <w:b/>
          <w:sz w:val="32"/>
          <w:szCs w:val="32"/>
        </w:rPr>
      </w:pPr>
      <w:r w:rsidRPr="000F3F51">
        <w:rPr>
          <w:b/>
          <w:sz w:val="32"/>
          <w:szCs w:val="32"/>
        </w:rPr>
        <w:t>Содержание</w:t>
      </w:r>
    </w:p>
    <w:p w:rsidR="0024144D" w:rsidRPr="00D22EB8" w:rsidRDefault="0024144D" w:rsidP="00D22EB8">
      <w:pPr>
        <w:pStyle w:val="ListParagraph1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EB8">
        <w:rPr>
          <w:rFonts w:ascii="Times New Roman" w:hAnsi="Times New Roman" w:cs="Times New Roman"/>
          <w:sz w:val="28"/>
          <w:szCs w:val="28"/>
        </w:rPr>
        <w:lastRenderedPageBreak/>
        <w:t>Паспорт программы профессионального модуля</w:t>
      </w:r>
    </w:p>
    <w:p w:rsidR="0024144D" w:rsidRPr="00D22EB8" w:rsidRDefault="0024144D" w:rsidP="00D22EB8">
      <w:pPr>
        <w:pStyle w:val="ListParagraph1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EB8">
        <w:rPr>
          <w:rFonts w:ascii="Times New Roman" w:hAnsi="Times New Roman" w:cs="Times New Roman"/>
          <w:sz w:val="28"/>
          <w:szCs w:val="28"/>
        </w:rPr>
        <w:t>Структура и содержание профессионального модуля</w:t>
      </w:r>
    </w:p>
    <w:p w:rsidR="0024144D" w:rsidRPr="00D22EB8" w:rsidRDefault="0024144D" w:rsidP="00D22EB8">
      <w:pPr>
        <w:pStyle w:val="ListParagraph1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EB8">
        <w:rPr>
          <w:rFonts w:ascii="Times New Roman" w:hAnsi="Times New Roman" w:cs="Times New Roman"/>
          <w:sz w:val="28"/>
          <w:szCs w:val="28"/>
        </w:rPr>
        <w:t>Условия реализации профессионального модуля</w:t>
      </w:r>
    </w:p>
    <w:p w:rsidR="0024144D" w:rsidRPr="00D22EB8" w:rsidRDefault="0024144D" w:rsidP="00D22EB8">
      <w:pPr>
        <w:pStyle w:val="ListParagraph1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EB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профессионального модуля</w:t>
      </w:r>
    </w:p>
    <w:p w:rsidR="0024144D" w:rsidRDefault="0024144D" w:rsidP="00D22EB8">
      <w:pPr>
        <w:pStyle w:val="ListParagraph1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EB8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профессионального модуля</w:t>
      </w: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Default="0024144D" w:rsidP="00D22EB8">
      <w:pPr>
        <w:pStyle w:val="ListParagraph1"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44D" w:rsidRPr="004415ED" w:rsidRDefault="0024144D" w:rsidP="00D2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24144D" w:rsidRPr="004415ED" w:rsidRDefault="0024144D" w:rsidP="00D2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</w:t>
      </w:r>
    </w:p>
    <w:p w:rsidR="0024144D" w:rsidRPr="00F914DD" w:rsidRDefault="0024144D" w:rsidP="00D22EB8">
      <w:pPr>
        <w:jc w:val="center"/>
        <w:rPr>
          <w:b/>
          <w:caps/>
          <w:sz w:val="28"/>
          <w:szCs w:val="28"/>
        </w:rPr>
      </w:pPr>
      <w:r w:rsidRPr="00F914DD">
        <w:rPr>
          <w:b/>
          <w:caps/>
          <w:sz w:val="28"/>
          <w:szCs w:val="28"/>
        </w:rPr>
        <w:t>ПМ.0</w:t>
      </w:r>
      <w:r>
        <w:rPr>
          <w:b/>
          <w:caps/>
          <w:sz w:val="28"/>
          <w:szCs w:val="28"/>
        </w:rPr>
        <w:t>1 «</w:t>
      </w:r>
      <w:r w:rsidRPr="00D22EB8">
        <w:rPr>
          <w:b/>
          <w:sz w:val="32"/>
          <w:szCs w:val="32"/>
        </w:rPr>
        <w:t>Эксплуатация и техническое обслуживание сельскохозяйственных машин и оборудования</w:t>
      </w:r>
      <w:r w:rsidRPr="00F914DD">
        <w:rPr>
          <w:b/>
          <w:caps/>
          <w:sz w:val="28"/>
          <w:szCs w:val="28"/>
        </w:rPr>
        <w:t>»</w:t>
      </w:r>
    </w:p>
    <w:p w:rsidR="0024144D" w:rsidRPr="00F914DD" w:rsidRDefault="0024144D" w:rsidP="00D22EB8">
      <w:pPr>
        <w:jc w:val="center"/>
        <w:rPr>
          <w:b/>
          <w:caps/>
          <w:sz w:val="28"/>
          <w:szCs w:val="28"/>
        </w:rPr>
      </w:pPr>
    </w:p>
    <w:p w:rsidR="0024144D" w:rsidRPr="00F914DD" w:rsidRDefault="0024144D" w:rsidP="00D2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4144D" w:rsidRPr="004415ED" w:rsidRDefault="0024144D" w:rsidP="00D22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1. Область применения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</w:p>
    <w:p w:rsidR="0024144D" w:rsidRPr="00CB710E" w:rsidRDefault="0024144D" w:rsidP="00CB710E">
      <w:pPr>
        <w:shd w:val="clear" w:color="auto" w:fill="FFFFFF"/>
        <w:spacing w:line="276" w:lineRule="auto"/>
        <w:ind w:left="24" w:right="216" w:firstLine="734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 xml:space="preserve">примерная программа) – является частью примерной основной профессиональной образовательной программы в соответствии с ФГОС по профессии </w:t>
      </w:r>
      <w:r>
        <w:rPr>
          <w:sz w:val="28"/>
          <w:szCs w:val="28"/>
        </w:rPr>
        <w:t>С</w:t>
      </w:r>
      <w:r w:rsidRPr="004415E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B710E">
        <w:rPr>
          <w:b/>
          <w:sz w:val="28"/>
          <w:szCs w:val="28"/>
        </w:rPr>
        <w:t xml:space="preserve">110800.02  «Тракторист – машинист сельскохозяйственного производства». </w:t>
      </w:r>
    </w:p>
    <w:p w:rsidR="0024144D" w:rsidRDefault="0024144D" w:rsidP="00CB710E">
      <w:pPr>
        <w:shd w:val="clear" w:color="auto" w:fill="FFFFFF"/>
        <w:spacing w:line="276" w:lineRule="auto"/>
        <w:ind w:right="216"/>
        <w:jc w:val="both"/>
        <w:rPr>
          <w:sz w:val="28"/>
          <w:szCs w:val="28"/>
        </w:rPr>
      </w:pPr>
    </w:p>
    <w:p w:rsidR="0024144D" w:rsidRDefault="0024144D" w:rsidP="00CB710E">
      <w:pPr>
        <w:shd w:val="clear" w:color="auto" w:fill="FFFFFF"/>
        <w:spacing w:line="276" w:lineRule="auto"/>
        <w:ind w:right="216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в части освоения основного вида профессиональной деятельности (ВПД):  </w:t>
      </w:r>
      <w:r w:rsidRPr="00CD263D">
        <w:rPr>
          <w:sz w:val="28"/>
          <w:szCs w:val="28"/>
        </w:rPr>
        <w:t>Эксплуатация и техническое обслуживание сельскохозяйственных машин и оборудования</w:t>
      </w:r>
      <w:r w:rsidRPr="004E43DA">
        <w:rPr>
          <w:sz w:val="28"/>
          <w:szCs w:val="28"/>
        </w:rPr>
        <w:t xml:space="preserve"> и соответствующих профессиональных компетенций (ПК):</w:t>
      </w:r>
    </w:p>
    <w:p w:rsidR="0024144D" w:rsidRPr="004E43DA" w:rsidRDefault="0024144D" w:rsidP="00CB710E">
      <w:pPr>
        <w:shd w:val="clear" w:color="auto" w:fill="FFFFFF"/>
        <w:spacing w:line="276" w:lineRule="auto"/>
        <w:ind w:right="216"/>
        <w:jc w:val="both"/>
        <w:rPr>
          <w:sz w:val="28"/>
          <w:szCs w:val="28"/>
        </w:rPr>
      </w:pPr>
    </w:p>
    <w:p w:rsidR="0024144D" w:rsidRPr="004E43DA" w:rsidRDefault="0024144D" w:rsidP="00CB710E">
      <w:pPr>
        <w:shd w:val="clear" w:color="auto" w:fill="FFFFFF"/>
        <w:tabs>
          <w:tab w:val="left" w:leader="underscore" w:pos="8323"/>
        </w:tabs>
        <w:spacing w:line="276" w:lineRule="auto"/>
        <w:ind w:firstLine="403"/>
        <w:jc w:val="both"/>
        <w:rPr>
          <w:sz w:val="28"/>
          <w:szCs w:val="28"/>
        </w:rPr>
      </w:pPr>
      <w:r w:rsidRPr="004E43DA">
        <w:rPr>
          <w:spacing w:val="-16"/>
          <w:sz w:val="28"/>
          <w:szCs w:val="28"/>
        </w:rPr>
        <w:t>ПК 1.1. Управлять тракторами и самоходными</w:t>
      </w:r>
      <w:r>
        <w:rPr>
          <w:spacing w:val="-16"/>
          <w:sz w:val="28"/>
          <w:szCs w:val="28"/>
        </w:rPr>
        <w:t xml:space="preserve"> сельскохозяйственными машинам </w:t>
      </w:r>
      <w:r w:rsidRPr="004E43DA">
        <w:rPr>
          <w:spacing w:val="-16"/>
          <w:sz w:val="28"/>
          <w:szCs w:val="28"/>
        </w:rPr>
        <w:t xml:space="preserve"> всех видов </w:t>
      </w:r>
      <w:r>
        <w:rPr>
          <w:spacing w:val="-16"/>
          <w:sz w:val="28"/>
          <w:szCs w:val="28"/>
        </w:rPr>
        <w:t>в организациях</w:t>
      </w:r>
      <w:r w:rsidRPr="004E43DA">
        <w:rPr>
          <w:spacing w:val="-16"/>
          <w:sz w:val="28"/>
          <w:szCs w:val="28"/>
        </w:rPr>
        <w:t xml:space="preserve"> сельского хозяйства.</w:t>
      </w:r>
    </w:p>
    <w:p w:rsidR="0024144D" w:rsidRPr="004E43DA" w:rsidRDefault="0024144D" w:rsidP="00CB710E">
      <w:pPr>
        <w:shd w:val="clear" w:color="auto" w:fill="FFFFFF"/>
        <w:tabs>
          <w:tab w:val="left" w:leader="underscore" w:pos="8328"/>
        </w:tabs>
        <w:spacing w:line="276" w:lineRule="auto"/>
        <w:ind w:firstLine="394"/>
        <w:jc w:val="both"/>
        <w:rPr>
          <w:spacing w:val="-11"/>
          <w:sz w:val="28"/>
          <w:szCs w:val="28"/>
        </w:rPr>
      </w:pPr>
      <w:r w:rsidRPr="004E43DA">
        <w:rPr>
          <w:spacing w:val="-11"/>
          <w:sz w:val="28"/>
          <w:szCs w:val="28"/>
        </w:rPr>
        <w:t>ПК 1.2. Выполнять работы по возделыванию и уборке сельскохозяйственных культур в растениеводстве.</w:t>
      </w:r>
    </w:p>
    <w:p w:rsidR="0024144D" w:rsidRPr="004E43DA" w:rsidRDefault="0024144D" w:rsidP="00CB710E">
      <w:pPr>
        <w:shd w:val="clear" w:color="auto" w:fill="FFFFFF"/>
        <w:tabs>
          <w:tab w:val="left" w:leader="underscore" w:pos="8328"/>
        </w:tabs>
        <w:spacing w:line="276" w:lineRule="auto"/>
        <w:ind w:firstLine="394"/>
        <w:jc w:val="both"/>
        <w:rPr>
          <w:sz w:val="28"/>
          <w:szCs w:val="28"/>
        </w:rPr>
      </w:pPr>
      <w:r w:rsidRPr="004E43DA">
        <w:rPr>
          <w:spacing w:val="-11"/>
          <w:sz w:val="28"/>
          <w:szCs w:val="28"/>
        </w:rPr>
        <w:t>ПК 1.3.</w:t>
      </w:r>
      <w:r>
        <w:rPr>
          <w:spacing w:val="-11"/>
          <w:sz w:val="28"/>
          <w:szCs w:val="28"/>
        </w:rPr>
        <w:t xml:space="preserve"> </w:t>
      </w:r>
      <w:r w:rsidRPr="004E43DA">
        <w:rPr>
          <w:spacing w:val="-11"/>
          <w:sz w:val="28"/>
          <w:szCs w:val="28"/>
        </w:rPr>
        <w:t>Выполнять работы по обслуживанию технологического оборудования животноводческих комплексов и механизированных ферм.</w:t>
      </w:r>
    </w:p>
    <w:p w:rsidR="0024144D" w:rsidRPr="004E43DA" w:rsidRDefault="0024144D" w:rsidP="00CB710E">
      <w:pPr>
        <w:shd w:val="clear" w:color="auto" w:fill="FFFFFF"/>
        <w:tabs>
          <w:tab w:val="left" w:leader="underscore" w:pos="8328"/>
        </w:tabs>
        <w:spacing w:line="276" w:lineRule="auto"/>
        <w:ind w:firstLine="394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24144D" w:rsidRDefault="0024144D" w:rsidP="00CB710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4144D" w:rsidRPr="004E43DA" w:rsidRDefault="0024144D" w:rsidP="00CB710E">
      <w:pPr>
        <w:shd w:val="clear" w:color="auto" w:fill="FFFFFF"/>
        <w:spacing w:line="276" w:lineRule="auto"/>
        <w:ind w:firstLine="394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Программа        профессионального        модуля        может        быть        использована</w:t>
      </w:r>
      <w:r>
        <w:rPr>
          <w:sz w:val="28"/>
          <w:szCs w:val="28"/>
        </w:rPr>
        <w:t xml:space="preserve"> </w:t>
      </w:r>
      <w:r w:rsidRPr="004E43DA">
        <w:rPr>
          <w:sz w:val="28"/>
          <w:szCs w:val="28"/>
        </w:rPr>
        <w:t>для профессиональной подготовки по профессии  110800.02  «Тракторист – машинист сельскохозяйственного производства».</w:t>
      </w:r>
    </w:p>
    <w:p w:rsidR="0024144D" w:rsidRDefault="0024144D" w:rsidP="00CB710E">
      <w:pPr>
        <w:shd w:val="clear" w:color="auto" w:fill="FFFFFF"/>
        <w:spacing w:line="276" w:lineRule="auto"/>
        <w:ind w:left="48"/>
        <w:jc w:val="both"/>
        <w:rPr>
          <w:b/>
          <w:bCs/>
          <w:sz w:val="28"/>
          <w:szCs w:val="28"/>
        </w:rPr>
      </w:pPr>
    </w:p>
    <w:p w:rsidR="0024144D" w:rsidRDefault="0024144D" w:rsidP="00CB710E">
      <w:pPr>
        <w:shd w:val="clear" w:color="auto" w:fill="FFFFFF"/>
        <w:spacing w:line="276" w:lineRule="auto"/>
        <w:ind w:left="48"/>
        <w:jc w:val="both"/>
        <w:rPr>
          <w:b/>
          <w:bCs/>
          <w:sz w:val="28"/>
          <w:szCs w:val="28"/>
        </w:rPr>
      </w:pPr>
      <w:r w:rsidRPr="004E43DA">
        <w:rPr>
          <w:b/>
          <w:bCs/>
          <w:sz w:val="28"/>
          <w:szCs w:val="28"/>
        </w:rPr>
        <w:t>1.2. Цели и задачи модуля - требования к результатам освоения модуля</w:t>
      </w:r>
    </w:p>
    <w:p w:rsidR="0024144D" w:rsidRPr="004E43DA" w:rsidRDefault="0024144D" w:rsidP="00CB710E">
      <w:pPr>
        <w:shd w:val="clear" w:color="auto" w:fill="FFFFFF"/>
        <w:spacing w:line="276" w:lineRule="auto"/>
        <w:ind w:left="48"/>
        <w:jc w:val="both"/>
        <w:rPr>
          <w:sz w:val="28"/>
          <w:szCs w:val="28"/>
        </w:rPr>
      </w:pPr>
    </w:p>
    <w:p w:rsidR="0024144D" w:rsidRPr="004E43DA" w:rsidRDefault="0024144D" w:rsidP="00CB710E">
      <w:pPr>
        <w:shd w:val="clear" w:color="auto" w:fill="FFFFFF"/>
        <w:spacing w:line="276" w:lineRule="auto"/>
        <w:ind w:left="34" w:firstLine="73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С    целью    овладения    указанным    видом    профессиональной    деятельности    и соответствующими профессиональными  компетенциями  </w:t>
      </w:r>
      <w:proofErr w:type="gramStart"/>
      <w:r w:rsidRPr="004E43DA">
        <w:rPr>
          <w:sz w:val="28"/>
          <w:szCs w:val="28"/>
        </w:rPr>
        <w:t>обучающийся</w:t>
      </w:r>
      <w:proofErr w:type="gramEnd"/>
      <w:r w:rsidRPr="004E43DA">
        <w:rPr>
          <w:sz w:val="28"/>
          <w:szCs w:val="28"/>
        </w:rPr>
        <w:t xml:space="preserve">  в ходе  освоения профессионального модуля должен: </w:t>
      </w:r>
    </w:p>
    <w:p w:rsidR="0024144D" w:rsidRPr="004E43DA" w:rsidRDefault="0024144D" w:rsidP="00CB7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4E43DA">
        <w:rPr>
          <w:b/>
          <w:sz w:val="28"/>
          <w:szCs w:val="28"/>
        </w:rPr>
        <w:t>иметь практический опыт:</w:t>
      </w:r>
    </w:p>
    <w:p w:rsidR="0024144D" w:rsidRPr="004E43DA" w:rsidRDefault="0024144D" w:rsidP="00CB710E">
      <w:pPr>
        <w:widowControl/>
        <w:numPr>
          <w:ilvl w:val="0"/>
          <w:numId w:val="3"/>
        </w:numPr>
        <w:tabs>
          <w:tab w:val="clear" w:pos="720"/>
          <w:tab w:val="num" w:pos="48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управления  тракторами и самоходными </w:t>
      </w:r>
      <w:r w:rsidRPr="00DC0231">
        <w:rPr>
          <w:sz w:val="28"/>
          <w:szCs w:val="28"/>
          <w:shd w:val="clear" w:color="auto" w:fill="FFFFFF"/>
        </w:rPr>
        <w:t>сельскохозяйственными</w:t>
      </w:r>
      <w:r w:rsidRPr="004E43DA">
        <w:rPr>
          <w:sz w:val="28"/>
          <w:szCs w:val="28"/>
        </w:rPr>
        <w:t xml:space="preserve"> машинами;</w:t>
      </w:r>
    </w:p>
    <w:p w:rsidR="0024144D" w:rsidRPr="004E43DA" w:rsidRDefault="0024144D" w:rsidP="00CB710E">
      <w:pPr>
        <w:widowControl/>
        <w:numPr>
          <w:ilvl w:val="0"/>
          <w:numId w:val="3"/>
        </w:numPr>
        <w:tabs>
          <w:tab w:val="clear" w:pos="720"/>
          <w:tab w:val="num" w:pos="48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выполнения  механизированных работ в </w:t>
      </w:r>
      <w:r w:rsidRPr="00DC0231">
        <w:rPr>
          <w:sz w:val="28"/>
          <w:szCs w:val="28"/>
          <w:shd w:val="clear" w:color="auto" w:fill="FFFFFF"/>
        </w:rPr>
        <w:t>сельском</w:t>
      </w:r>
      <w:r w:rsidRPr="004E43DA">
        <w:rPr>
          <w:sz w:val="28"/>
          <w:szCs w:val="28"/>
        </w:rPr>
        <w:t xml:space="preserve"> хозяйстве;</w:t>
      </w:r>
    </w:p>
    <w:p w:rsidR="0024144D" w:rsidRPr="004E43DA" w:rsidRDefault="0024144D" w:rsidP="00CB710E">
      <w:pPr>
        <w:numPr>
          <w:ilvl w:val="0"/>
          <w:numId w:val="3"/>
        </w:numPr>
        <w:tabs>
          <w:tab w:val="clear" w:pos="720"/>
          <w:tab w:val="num" w:pos="48"/>
        </w:tabs>
        <w:autoSpaceDE/>
        <w:autoSpaceDN/>
        <w:adjustRightInd/>
        <w:spacing w:line="276" w:lineRule="auto"/>
        <w:ind w:left="360" w:hanging="357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технического  обслуживания сельскохозяйственных машин  и оборудования;</w:t>
      </w:r>
    </w:p>
    <w:p w:rsidR="0024144D" w:rsidRPr="004E43DA" w:rsidRDefault="0024144D" w:rsidP="00CB7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4E43DA">
        <w:rPr>
          <w:b/>
          <w:sz w:val="28"/>
          <w:szCs w:val="28"/>
        </w:rPr>
        <w:t>уметь:</w:t>
      </w:r>
    </w:p>
    <w:p w:rsidR="0024144D" w:rsidRPr="004E43DA" w:rsidRDefault="0024144D" w:rsidP="00CB710E">
      <w:pPr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комплектовать машинно-тракторные агрегаты для проведения агротехнических работ в </w:t>
      </w:r>
      <w:r w:rsidRPr="00DC0231">
        <w:rPr>
          <w:color w:val="000000"/>
          <w:sz w:val="28"/>
          <w:szCs w:val="28"/>
          <w:shd w:val="clear" w:color="auto" w:fill="FFFFFF"/>
        </w:rPr>
        <w:t>сельском хозяйстве</w:t>
      </w:r>
      <w:r w:rsidRPr="004E43DA">
        <w:rPr>
          <w:color w:val="000000"/>
          <w:sz w:val="28"/>
          <w:szCs w:val="28"/>
        </w:rPr>
        <w:t>;</w:t>
      </w:r>
    </w:p>
    <w:p w:rsidR="0024144D" w:rsidRPr="004E43DA" w:rsidRDefault="0024144D" w:rsidP="00CB710E">
      <w:pPr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выполнять агротехнические и агрохимические работы   машинно-тракторными агрегатами  на базе тракторов  основных марок, зерновыми и специальными комбайнами;</w:t>
      </w:r>
    </w:p>
    <w:p w:rsidR="0024144D" w:rsidRPr="004E43DA" w:rsidRDefault="0024144D" w:rsidP="00CB710E">
      <w:pPr>
        <w:widowControl/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выполнять технологические операции по регулировке машин и механизмов.</w:t>
      </w:r>
    </w:p>
    <w:p w:rsidR="0024144D" w:rsidRPr="004E43DA" w:rsidRDefault="0024144D" w:rsidP="00CB710E">
      <w:pPr>
        <w:widowControl/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lastRenderedPageBreak/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24144D" w:rsidRPr="004E43DA" w:rsidRDefault="0024144D" w:rsidP="00CB710E">
      <w:pPr>
        <w:widowControl/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выполнять работы средней сложности по периодическому техническому обслуживанию тракторов и </w:t>
      </w:r>
      <w:proofErr w:type="spellStart"/>
      <w:r w:rsidRPr="004E43DA">
        <w:rPr>
          <w:sz w:val="28"/>
          <w:szCs w:val="28"/>
        </w:rPr>
        <w:t>агрегатируемых</w:t>
      </w:r>
      <w:proofErr w:type="spellEnd"/>
      <w:r w:rsidRPr="004E43DA">
        <w:rPr>
          <w:sz w:val="28"/>
          <w:szCs w:val="28"/>
        </w:rPr>
        <w:t xml:space="preserve"> с ними  сельскохозяйственных машин с применением современных  средств технического обслуживания.</w:t>
      </w:r>
    </w:p>
    <w:p w:rsidR="0024144D" w:rsidRPr="004E43DA" w:rsidRDefault="0024144D" w:rsidP="00CB710E">
      <w:pPr>
        <w:widowControl/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выявлять несложные неисправности сельскохозяйственных машин и оборудования и самостоятельно выполнять слесарные работы по их устранению.</w:t>
      </w:r>
    </w:p>
    <w:p w:rsidR="0024144D" w:rsidRPr="004E43DA" w:rsidRDefault="0024144D" w:rsidP="00CB710E">
      <w:pPr>
        <w:widowControl/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под руководством  специалистов  более высокой квалификации выполнять работы по подготовке, установке на хранение  и снятию с хранения сельскохозяйственной техники;</w:t>
      </w:r>
    </w:p>
    <w:p w:rsidR="0024144D" w:rsidRPr="004E43DA" w:rsidRDefault="0024144D" w:rsidP="00CB710E">
      <w:pPr>
        <w:widowControl/>
        <w:numPr>
          <w:ilvl w:val="0"/>
          <w:numId w:val="4"/>
        </w:numPr>
        <w:tabs>
          <w:tab w:val="clear" w:pos="0"/>
          <w:tab w:val="num" w:pos="-714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оформлять первичную документацию;</w:t>
      </w:r>
    </w:p>
    <w:p w:rsidR="0024144D" w:rsidRPr="004E43DA" w:rsidRDefault="0024144D" w:rsidP="00CB7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4E43DA">
        <w:rPr>
          <w:b/>
          <w:sz w:val="28"/>
          <w:szCs w:val="28"/>
        </w:rPr>
        <w:t>знать: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устройство, принцип действия и технические характеристики  основных марок тракторов и сельскохозяйственных машин;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мощность обслуживаемого двигателя и предельную нагрузку  прицепных приспособлений;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правила комплектования  машинно-тракторных агрегатов в растениеводстве и животноводстве;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правила  работы с прицепными  приспособлениями и устройствами;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методы и приемы выполнения  агротехнических и</w:t>
      </w:r>
      <w:r>
        <w:rPr>
          <w:sz w:val="28"/>
          <w:szCs w:val="28"/>
        </w:rPr>
        <w:t xml:space="preserve"> агрохимических</w:t>
      </w:r>
      <w:r w:rsidRPr="004E43DA">
        <w:rPr>
          <w:sz w:val="28"/>
          <w:szCs w:val="28"/>
        </w:rPr>
        <w:t xml:space="preserve"> работ;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пути и сре</w:t>
      </w:r>
      <w:r>
        <w:rPr>
          <w:sz w:val="28"/>
          <w:szCs w:val="28"/>
        </w:rPr>
        <w:t>дства повышения плодородия почв</w:t>
      </w:r>
      <w:r w:rsidRPr="004E43DA">
        <w:rPr>
          <w:sz w:val="28"/>
          <w:szCs w:val="28"/>
        </w:rPr>
        <w:t>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средства и  виды  технического обслуживания  тракторов, сельскохозяйственных машин  и оборудования;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способы выявления и устранения дефектов в работе тракторов, сельскохозяйственных машин и оборудования;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правила погрузки, укладки, </w:t>
      </w:r>
      <w:proofErr w:type="spellStart"/>
      <w:r w:rsidRPr="004E43DA">
        <w:rPr>
          <w:sz w:val="28"/>
          <w:szCs w:val="28"/>
        </w:rPr>
        <w:t>строповки</w:t>
      </w:r>
      <w:proofErr w:type="spellEnd"/>
      <w:r w:rsidRPr="004E43DA">
        <w:rPr>
          <w:sz w:val="28"/>
          <w:szCs w:val="28"/>
        </w:rPr>
        <w:t xml:space="preserve"> и разгрузки различных  грузов в тракторном прицепе;</w:t>
      </w:r>
    </w:p>
    <w:p w:rsidR="0024144D" w:rsidRPr="004E43DA" w:rsidRDefault="0024144D" w:rsidP="00CB710E">
      <w:pPr>
        <w:widowControl/>
        <w:numPr>
          <w:ilvl w:val="0"/>
          <w:numId w:val="2"/>
        </w:numPr>
        <w:tabs>
          <w:tab w:val="clear" w:pos="720"/>
          <w:tab w:val="num" w:pos="6"/>
        </w:tabs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4E43DA">
        <w:rPr>
          <w:sz w:val="28"/>
          <w:szCs w:val="28"/>
        </w:rPr>
        <w:t>содержание и правила оформления  первичной документации</w:t>
      </w:r>
      <w:r>
        <w:rPr>
          <w:sz w:val="28"/>
          <w:szCs w:val="28"/>
        </w:rPr>
        <w:t>.</w:t>
      </w:r>
    </w:p>
    <w:p w:rsidR="0024144D" w:rsidRPr="004E43DA" w:rsidRDefault="0024144D" w:rsidP="00CB710E">
      <w:pPr>
        <w:shd w:val="clear" w:color="auto" w:fill="FFFFFF"/>
        <w:spacing w:line="276" w:lineRule="auto"/>
        <w:ind w:left="34" w:firstLine="730"/>
        <w:jc w:val="both"/>
        <w:rPr>
          <w:bCs/>
          <w:spacing w:val="-5"/>
          <w:sz w:val="28"/>
          <w:szCs w:val="28"/>
        </w:rPr>
      </w:pPr>
    </w:p>
    <w:p w:rsidR="0024144D" w:rsidRPr="004E43DA" w:rsidRDefault="0024144D" w:rsidP="00CB710E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4E43DA">
        <w:rPr>
          <w:b/>
          <w:bCs/>
          <w:sz w:val="28"/>
          <w:szCs w:val="28"/>
        </w:rPr>
        <w:t>1.3.   Рекомендуемое  количество   часов  на   освоение  программы  профессионального модуля:</w:t>
      </w:r>
    </w:p>
    <w:p w:rsidR="0024144D" w:rsidRPr="004E43DA" w:rsidRDefault="0024144D" w:rsidP="00CB710E">
      <w:pPr>
        <w:shd w:val="clear" w:color="auto" w:fill="FFFFFF"/>
        <w:tabs>
          <w:tab w:val="left" w:leader="underscore" w:pos="1877"/>
        </w:tabs>
        <w:spacing w:line="276" w:lineRule="auto"/>
        <w:ind w:left="5"/>
        <w:jc w:val="both"/>
        <w:rPr>
          <w:sz w:val="28"/>
          <w:szCs w:val="28"/>
        </w:rPr>
      </w:pPr>
      <w:r w:rsidRPr="004E43DA">
        <w:rPr>
          <w:sz w:val="28"/>
          <w:szCs w:val="28"/>
        </w:rPr>
        <w:t xml:space="preserve">всего -  </w:t>
      </w:r>
      <w:r>
        <w:rPr>
          <w:sz w:val="28"/>
          <w:szCs w:val="28"/>
        </w:rPr>
        <w:t>876</w:t>
      </w:r>
      <w:r w:rsidRPr="004E43DA">
        <w:rPr>
          <w:sz w:val="28"/>
          <w:szCs w:val="28"/>
        </w:rPr>
        <w:t xml:space="preserve">   </w:t>
      </w:r>
      <w:r w:rsidRPr="004E43DA">
        <w:rPr>
          <w:spacing w:val="-1"/>
          <w:sz w:val="28"/>
          <w:szCs w:val="28"/>
        </w:rPr>
        <w:t>часов, в том числе:</w:t>
      </w:r>
    </w:p>
    <w:p w:rsidR="0024144D" w:rsidRPr="004E43DA" w:rsidRDefault="0024144D" w:rsidP="00CB710E">
      <w:pPr>
        <w:shd w:val="clear" w:color="auto" w:fill="FFFFFF"/>
        <w:tabs>
          <w:tab w:val="left" w:leader="underscore" w:pos="6005"/>
        </w:tabs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Pr="004E43DA">
        <w:rPr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4E43DA">
        <w:rPr>
          <w:spacing w:val="-1"/>
          <w:sz w:val="28"/>
          <w:szCs w:val="28"/>
        </w:rPr>
        <w:t>обучающегося</w:t>
      </w:r>
      <w:proofErr w:type="gramEnd"/>
      <w:r w:rsidRPr="004E43DA">
        <w:rPr>
          <w:spacing w:val="-1"/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>516</w:t>
      </w:r>
      <w:r w:rsidRPr="004E43D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часов</w:t>
      </w:r>
      <w:r w:rsidRPr="004E43DA">
        <w:rPr>
          <w:spacing w:val="-1"/>
          <w:sz w:val="28"/>
          <w:szCs w:val="28"/>
        </w:rPr>
        <w:t>, включая:</w:t>
      </w:r>
    </w:p>
    <w:p w:rsidR="0024144D" w:rsidRPr="004E43DA" w:rsidRDefault="0024144D" w:rsidP="00CB710E">
      <w:pPr>
        <w:shd w:val="clear" w:color="auto" w:fill="FFFFFF"/>
        <w:tabs>
          <w:tab w:val="left" w:leader="underscore" w:pos="7632"/>
        </w:tabs>
        <w:spacing w:line="276" w:lineRule="auto"/>
        <w:ind w:left="715"/>
        <w:jc w:val="both"/>
        <w:rPr>
          <w:sz w:val="28"/>
          <w:szCs w:val="28"/>
        </w:rPr>
      </w:pPr>
      <w:r w:rsidRPr="004E43DA">
        <w:rPr>
          <w:spacing w:val="-1"/>
          <w:sz w:val="28"/>
          <w:szCs w:val="28"/>
        </w:rPr>
        <w:t>обязательной аудиторной учебной нагрузки обучающегося -</w:t>
      </w:r>
      <w:r w:rsidRPr="004E43DA">
        <w:rPr>
          <w:sz w:val="28"/>
          <w:szCs w:val="28"/>
        </w:rPr>
        <w:t xml:space="preserve">  3</w:t>
      </w:r>
      <w:r>
        <w:rPr>
          <w:sz w:val="28"/>
          <w:szCs w:val="28"/>
        </w:rPr>
        <w:t>44</w:t>
      </w:r>
      <w:r w:rsidRPr="004E43D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часа</w:t>
      </w:r>
      <w:r w:rsidRPr="004E43DA">
        <w:rPr>
          <w:spacing w:val="-2"/>
          <w:sz w:val="28"/>
          <w:szCs w:val="28"/>
        </w:rPr>
        <w:t>;</w:t>
      </w:r>
    </w:p>
    <w:p w:rsidR="0024144D" w:rsidRPr="004E43DA" w:rsidRDefault="0024144D" w:rsidP="00CB710E">
      <w:pPr>
        <w:shd w:val="clear" w:color="auto" w:fill="FFFFFF"/>
        <w:tabs>
          <w:tab w:val="left" w:leader="underscore" w:pos="5779"/>
        </w:tabs>
        <w:spacing w:line="276" w:lineRule="auto"/>
        <w:ind w:left="720"/>
        <w:jc w:val="both"/>
        <w:rPr>
          <w:sz w:val="28"/>
          <w:szCs w:val="28"/>
        </w:rPr>
      </w:pPr>
      <w:r w:rsidRPr="004E43DA">
        <w:rPr>
          <w:spacing w:val="-1"/>
          <w:sz w:val="28"/>
          <w:szCs w:val="28"/>
        </w:rPr>
        <w:t>самостоятельной работы обучающегося –</w:t>
      </w:r>
      <w:r w:rsidRPr="004E43DA">
        <w:rPr>
          <w:sz w:val="28"/>
          <w:szCs w:val="28"/>
        </w:rPr>
        <w:t xml:space="preserve"> 1</w:t>
      </w:r>
      <w:r>
        <w:rPr>
          <w:sz w:val="28"/>
          <w:szCs w:val="28"/>
        </w:rPr>
        <w:t>72</w:t>
      </w:r>
      <w:r w:rsidRPr="004E43DA"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часа</w:t>
      </w:r>
      <w:r w:rsidRPr="004E43DA">
        <w:rPr>
          <w:spacing w:val="-3"/>
          <w:sz w:val="28"/>
          <w:szCs w:val="28"/>
        </w:rPr>
        <w:t>;</w:t>
      </w: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Pr="004E43DA">
        <w:rPr>
          <w:spacing w:val="-1"/>
          <w:sz w:val="28"/>
          <w:szCs w:val="28"/>
        </w:rPr>
        <w:t>учебной и производственной практики -</w:t>
      </w:r>
      <w:r w:rsidRPr="004E43DA">
        <w:rPr>
          <w:sz w:val="28"/>
          <w:szCs w:val="28"/>
        </w:rPr>
        <w:t xml:space="preserve"> </w:t>
      </w:r>
      <w:r>
        <w:rPr>
          <w:sz w:val="28"/>
          <w:szCs w:val="28"/>
        </w:rPr>
        <w:t>360</w:t>
      </w:r>
      <w:r w:rsidRPr="004E43DA">
        <w:rPr>
          <w:sz w:val="28"/>
          <w:szCs w:val="28"/>
        </w:rPr>
        <w:t xml:space="preserve"> </w:t>
      </w:r>
      <w:r w:rsidRPr="004E43DA">
        <w:rPr>
          <w:spacing w:val="-4"/>
          <w:sz w:val="28"/>
          <w:szCs w:val="28"/>
        </w:rPr>
        <w:t>часов.</w:t>
      </w: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Pr="004E43DA" w:rsidRDefault="0024144D" w:rsidP="00CB710E">
      <w:pPr>
        <w:shd w:val="clear" w:color="auto" w:fill="FFFFFF"/>
        <w:jc w:val="center"/>
        <w:rPr>
          <w:sz w:val="28"/>
          <w:szCs w:val="28"/>
        </w:rPr>
      </w:pPr>
      <w:r w:rsidRPr="004E43DA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Результаты освоения профессионального модуля</w:t>
      </w:r>
    </w:p>
    <w:p w:rsidR="0024144D" w:rsidRDefault="0024144D" w:rsidP="00CB710E">
      <w:pPr>
        <w:shd w:val="clear" w:color="auto" w:fill="FFFFFF"/>
        <w:tabs>
          <w:tab w:val="right" w:pos="9782"/>
        </w:tabs>
        <w:spacing w:line="276" w:lineRule="auto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3DA">
        <w:rPr>
          <w:sz w:val="28"/>
          <w:szCs w:val="28"/>
        </w:rPr>
        <w:t>Результатом    освоения    программы    профессионального    модуля</w:t>
      </w:r>
      <w:r w:rsidRPr="004E43DA">
        <w:rPr>
          <w:rFonts w:ascii="Arial" w:hAnsi="Arial" w:cs="Arial"/>
          <w:sz w:val="28"/>
          <w:szCs w:val="28"/>
        </w:rPr>
        <w:tab/>
      </w:r>
      <w:r w:rsidRPr="004E43DA">
        <w:rPr>
          <w:spacing w:val="-1"/>
          <w:sz w:val="28"/>
          <w:szCs w:val="28"/>
        </w:rPr>
        <w:t>является    овладение</w:t>
      </w:r>
      <w:r>
        <w:rPr>
          <w:sz w:val="28"/>
          <w:szCs w:val="28"/>
        </w:rPr>
        <w:t xml:space="preserve"> обучающимися видом</w:t>
      </w:r>
      <w:r w:rsidRPr="004E43DA">
        <w:rPr>
          <w:sz w:val="28"/>
          <w:szCs w:val="28"/>
        </w:rPr>
        <w:t xml:space="preserve"> профессиональной</w:t>
      </w:r>
      <w:r>
        <w:rPr>
          <w:rFonts w:ascii="Arial" w:hAnsi="Arial" w:cs="Arial"/>
          <w:sz w:val="28"/>
          <w:szCs w:val="28"/>
        </w:rPr>
        <w:t xml:space="preserve"> </w:t>
      </w:r>
      <w:r w:rsidRPr="004E43DA">
        <w:rPr>
          <w:spacing w:val="-2"/>
          <w:sz w:val="28"/>
          <w:szCs w:val="28"/>
        </w:rPr>
        <w:t xml:space="preserve">деятельности </w:t>
      </w:r>
      <w:r w:rsidRPr="00CD263D">
        <w:rPr>
          <w:sz w:val="28"/>
          <w:szCs w:val="28"/>
        </w:rPr>
        <w:t>Эксплуатация и техническое обслуживание сельскохозяйственных машин и оборудования</w:t>
      </w:r>
      <w:r>
        <w:rPr>
          <w:spacing w:val="-2"/>
          <w:sz w:val="28"/>
          <w:szCs w:val="28"/>
        </w:rPr>
        <w:t>,</w:t>
      </w:r>
      <w:r w:rsidRPr="004E43DA">
        <w:rPr>
          <w:sz w:val="28"/>
          <w:szCs w:val="28"/>
        </w:rPr>
        <w:t xml:space="preserve"> в</w:t>
      </w:r>
      <w:r w:rsidRPr="004E43DA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</w:t>
      </w:r>
      <w:r w:rsidRPr="004E43DA">
        <w:rPr>
          <w:sz w:val="28"/>
          <w:szCs w:val="28"/>
        </w:rPr>
        <w:t>числе   профессиональными (ПК) и общими (ОК) компетенциями:</w:t>
      </w:r>
    </w:p>
    <w:p w:rsidR="0024144D" w:rsidRPr="004E43DA" w:rsidRDefault="0024144D" w:rsidP="00CB710E">
      <w:pPr>
        <w:shd w:val="clear" w:color="auto" w:fill="FFFFFF"/>
        <w:tabs>
          <w:tab w:val="right" w:pos="9782"/>
        </w:tabs>
        <w:spacing w:line="276" w:lineRule="auto"/>
        <w:ind w:left="142" w:firstLine="992"/>
        <w:jc w:val="both"/>
        <w:rPr>
          <w:sz w:val="28"/>
          <w:szCs w:val="28"/>
        </w:rPr>
      </w:pPr>
    </w:p>
    <w:tbl>
      <w:tblPr>
        <w:tblW w:w="99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6"/>
        <w:gridCol w:w="8270"/>
      </w:tblGrid>
      <w:tr w:rsidR="0024144D" w:rsidRPr="004E43DA" w:rsidTr="00CB710E">
        <w:trPr>
          <w:trHeight w:val="710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518"/>
              <w:rPr>
                <w:sz w:val="28"/>
                <w:szCs w:val="28"/>
              </w:rPr>
            </w:pPr>
            <w:r w:rsidRPr="004E43DA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2035"/>
              <w:rPr>
                <w:sz w:val="28"/>
                <w:szCs w:val="28"/>
              </w:rPr>
            </w:pPr>
            <w:r w:rsidRPr="004E43DA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24144D" w:rsidRPr="004E43DA" w:rsidTr="00CB710E">
        <w:trPr>
          <w:trHeight w:val="57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ПК 1.1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 xml:space="preserve"> Управлять тракторами и самоходными сельскохозяйственными машинами всех видов </w:t>
            </w:r>
            <w:r>
              <w:rPr>
                <w:sz w:val="28"/>
                <w:szCs w:val="28"/>
              </w:rPr>
              <w:t>в организациях</w:t>
            </w:r>
            <w:r w:rsidRPr="004E43DA">
              <w:rPr>
                <w:sz w:val="28"/>
                <w:szCs w:val="28"/>
              </w:rPr>
              <w:t xml:space="preserve"> сельского хозяйства.</w:t>
            </w:r>
          </w:p>
        </w:tc>
      </w:tr>
      <w:tr w:rsidR="0024144D" w:rsidRPr="004E43DA" w:rsidTr="00CB710E">
        <w:trPr>
          <w:trHeight w:val="648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E43DA">
              <w:rPr>
                <w:bCs/>
                <w:sz w:val="28"/>
                <w:szCs w:val="28"/>
              </w:rPr>
              <w:t>ПК 1.2.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pacing w:val="-11"/>
                <w:sz w:val="28"/>
                <w:szCs w:val="28"/>
              </w:rPr>
              <w:t>Выполнять работы по возделыванию и уборке сельскохозяйственных культур в растениеводстве</w:t>
            </w:r>
          </w:p>
        </w:tc>
      </w:tr>
      <w:tr w:rsidR="0024144D" w:rsidRPr="004E43DA" w:rsidTr="00CB710E">
        <w:trPr>
          <w:trHeight w:val="648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 1.3.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4E43DA">
              <w:rPr>
                <w:spacing w:val="-11"/>
                <w:sz w:val="28"/>
                <w:szCs w:val="28"/>
              </w:rPr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24144D" w:rsidRPr="004E43DA" w:rsidTr="00CB710E">
        <w:trPr>
          <w:trHeight w:val="100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E43DA">
              <w:rPr>
                <w:bCs/>
                <w:sz w:val="28"/>
                <w:szCs w:val="28"/>
              </w:rPr>
              <w:t>ПК 1.</w:t>
            </w:r>
            <w:r>
              <w:rPr>
                <w:bCs/>
                <w:sz w:val="28"/>
                <w:szCs w:val="28"/>
              </w:rPr>
              <w:t>4</w:t>
            </w:r>
            <w:r w:rsidRPr="004E43D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tabs>
                <w:tab w:val="left" w:leader="underscore" w:pos="8328"/>
              </w:tabs>
              <w:jc w:val="both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 xml:space="preserve"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                                                          </w:t>
            </w:r>
          </w:p>
        </w:tc>
      </w:tr>
      <w:tr w:rsidR="0024144D" w:rsidRPr="004E43DA" w:rsidTr="00CB710E">
        <w:trPr>
          <w:trHeight w:val="625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4E43DA">
              <w:rPr>
                <w:bCs/>
                <w:sz w:val="28"/>
                <w:szCs w:val="28"/>
              </w:rPr>
              <w:t>ОК 1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4144D" w:rsidRPr="004E43DA" w:rsidTr="00CB710E">
        <w:trPr>
          <w:trHeight w:val="58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4E43DA">
              <w:rPr>
                <w:bCs/>
                <w:sz w:val="28"/>
                <w:szCs w:val="28"/>
              </w:rPr>
              <w:t>ОК 2.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4144D" w:rsidRPr="004E43DA" w:rsidTr="00CB710E">
        <w:trPr>
          <w:trHeight w:val="977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4E43DA">
              <w:rPr>
                <w:bCs/>
                <w:sz w:val="28"/>
                <w:szCs w:val="28"/>
              </w:rPr>
              <w:t>ОК 3.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Анализировать рабочую ситуацию, осуществлять текущий и 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4144D" w:rsidRPr="004E43DA" w:rsidTr="00CB710E">
        <w:trPr>
          <w:trHeight w:val="70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ОК 4.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4144D" w:rsidRPr="004E43DA" w:rsidTr="00CB710E">
        <w:trPr>
          <w:trHeight w:val="70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ОК 5.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Использовать информационно- коммуникационные технологии в профессиональной деятельности.</w:t>
            </w:r>
          </w:p>
        </w:tc>
      </w:tr>
      <w:tr w:rsidR="0024144D" w:rsidRPr="004E43DA" w:rsidTr="00CB710E">
        <w:trPr>
          <w:trHeight w:val="70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ОК 6.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 xml:space="preserve"> Работать в команде, эффективно общаться с коллегами, руководством, клиентами.</w:t>
            </w:r>
          </w:p>
        </w:tc>
      </w:tr>
      <w:tr w:rsidR="0024144D" w:rsidRPr="004E43DA" w:rsidTr="00CB710E">
        <w:trPr>
          <w:trHeight w:val="70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ОК 7.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>Организовать собственную деятельность с соблюдением требований охраны труда и экологической безопасности.</w:t>
            </w:r>
          </w:p>
        </w:tc>
      </w:tr>
      <w:tr w:rsidR="0024144D" w:rsidRPr="004E43DA" w:rsidTr="00CB710E">
        <w:trPr>
          <w:trHeight w:val="70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 w:rsidRPr="004E43DA">
              <w:rPr>
                <w:sz w:val="28"/>
                <w:szCs w:val="28"/>
              </w:rPr>
              <w:t xml:space="preserve">ОК 8. 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4D" w:rsidRPr="004E43DA" w:rsidRDefault="0024144D" w:rsidP="00CB71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</w:t>
            </w:r>
            <w:r w:rsidRPr="004E43DA">
              <w:rPr>
                <w:sz w:val="28"/>
                <w:szCs w:val="28"/>
              </w:rPr>
              <w:t>, в том числе с применением получ</w:t>
            </w:r>
            <w:r>
              <w:rPr>
                <w:sz w:val="28"/>
                <w:szCs w:val="28"/>
              </w:rPr>
              <w:t>енных профессиональных знаний (</w:t>
            </w:r>
            <w:r w:rsidRPr="004E43DA">
              <w:rPr>
                <w:sz w:val="28"/>
                <w:szCs w:val="28"/>
              </w:rPr>
              <w:t>для юношей</w:t>
            </w:r>
            <w:proofErr w:type="gramStart"/>
            <w:r w:rsidRPr="004E43DA">
              <w:rPr>
                <w:sz w:val="28"/>
                <w:szCs w:val="28"/>
              </w:rPr>
              <w:t xml:space="preserve"> )</w:t>
            </w:r>
            <w:proofErr w:type="gramEnd"/>
            <w:r w:rsidRPr="004E43DA">
              <w:rPr>
                <w:sz w:val="28"/>
                <w:szCs w:val="28"/>
              </w:rPr>
              <w:t>.</w:t>
            </w:r>
          </w:p>
        </w:tc>
      </w:tr>
    </w:tbl>
    <w:p w:rsidR="0024144D" w:rsidRPr="004E43DA" w:rsidRDefault="0024144D" w:rsidP="00CB710E">
      <w:pPr>
        <w:shd w:val="clear" w:color="auto" w:fill="FFFFFF"/>
        <w:spacing w:before="302" w:line="278" w:lineRule="exact"/>
        <w:ind w:left="139"/>
        <w:rPr>
          <w:sz w:val="28"/>
          <w:szCs w:val="28"/>
        </w:rPr>
      </w:pPr>
      <w:r w:rsidRPr="004E43DA">
        <w:rPr>
          <w:i/>
          <w:iCs/>
          <w:sz w:val="28"/>
          <w:szCs w:val="28"/>
        </w:rPr>
        <w:t xml:space="preserve"> </w:t>
      </w:r>
    </w:p>
    <w:p w:rsidR="0024144D" w:rsidRPr="004E43DA" w:rsidRDefault="0024144D" w:rsidP="00CB710E">
      <w:pPr>
        <w:widowControl/>
        <w:autoSpaceDE/>
        <w:autoSpaceDN/>
        <w:adjustRightInd/>
        <w:rPr>
          <w:sz w:val="28"/>
          <w:szCs w:val="28"/>
        </w:rPr>
        <w:sectPr w:rsidR="0024144D" w:rsidRPr="004E43DA" w:rsidSect="00CD263D">
          <w:pgSz w:w="11909" w:h="16834"/>
          <w:pgMar w:top="932" w:right="919" w:bottom="360" w:left="1054" w:header="720" w:footer="720" w:gutter="0"/>
          <w:cols w:space="720"/>
          <w:titlePg/>
        </w:sect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b/>
          <w:spacing w:val="-4"/>
          <w:sz w:val="28"/>
          <w:szCs w:val="28"/>
        </w:rPr>
        <w:sectPr w:rsidR="00241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44D" w:rsidRPr="00CB710E" w:rsidRDefault="0024144D" w:rsidP="00621D60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center"/>
        <w:rPr>
          <w:b/>
          <w:spacing w:val="-4"/>
          <w:sz w:val="28"/>
          <w:szCs w:val="28"/>
        </w:rPr>
      </w:pPr>
      <w:r w:rsidRPr="00CB710E">
        <w:rPr>
          <w:b/>
          <w:spacing w:val="-4"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24144D" w:rsidRPr="00CB710E" w:rsidRDefault="0024144D" w:rsidP="00621D60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center"/>
        <w:rPr>
          <w:b/>
          <w:spacing w:val="-4"/>
          <w:sz w:val="28"/>
          <w:szCs w:val="28"/>
          <w:u w:val="single"/>
        </w:rPr>
      </w:pPr>
      <w:r w:rsidRPr="00621D60">
        <w:rPr>
          <w:b/>
          <w:spacing w:val="-4"/>
          <w:sz w:val="28"/>
          <w:szCs w:val="28"/>
        </w:rPr>
        <w:t>3</w:t>
      </w:r>
      <w:r w:rsidRPr="00CB710E">
        <w:rPr>
          <w:b/>
          <w:spacing w:val="-4"/>
          <w:sz w:val="28"/>
          <w:szCs w:val="28"/>
        </w:rPr>
        <w:t>.1. Тематический план профессионального модуля</w:t>
      </w:r>
    </w:p>
    <w:p w:rsidR="0024144D" w:rsidRPr="00CB710E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b/>
          <w:spacing w:val="-4"/>
          <w:sz w:val="28"/>
          <w:szCs w:val="28"/>
        </w:rPr>
      </w:pPr>
    </w:p>
    <w:tbl>
      <w:tblPr>
        <w:tblpPr w:leftFromText="180" w:rightFromText="180" w:vertAnchor="text" w:tblpX="-572" w:tblpY="1"/>
        <w:tblOverlap w:val="never"/>
        <w:tblW w:w="15588" w:type="dxa"/>
        <w:tblLayout w:type="fixed"/>
        <w:tblLook w:val="0000"/>
      </w:tblPr>
      <w:tblGrid>
        <w:gridCol w:w="1903"/>
        <w:gridCol w:w="3762"/>
        <w:gridCol w:w="1417"/>
        <w:gridCol w:w="1220"/>
        <w:gridCol w:w="1861"/>
        <w:gridCol w:w="1776"/>
        <w:gridCol w:w="1442"/>
        <w:gridCol w:w="2207"/>
      </w:tblGrid>
      <w:tr w:rsidR="0024144D" w:rsidRPr="00621D60" w:rsidTr="00621D60">
        <w:trPr>
          <w:trHeight w:val="435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Коды</w:t>
            </w:r>
            <w:r w:rsidRPr="00621D60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21D60">
              <w:rPr>
                <w:spacing w:val="-4"/>
                <w:sz w:val="24"/>
                <w:szCs w:val="24"/>
              </w:rPr>
              <w:t>профессиональных</w:t>
            </w:r>
            <w:r w:rsidRPr="00621D60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21D60">
              <w:rPr>
                <w:spacing w:val="-4"/>
                <w:sz w:val="24"/>
                <w:szCs w:val="24"/>
              </w:rPr>
              <w:t>компетенций</w:t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Наименования разделов профессионального модуля</w:t>
            </w:r>
            <w:r w:rsidRPr="00621D60">
              <w:rPr>
                <w:spacing w:val="-4"/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iCs/>
                <w:spacing w:val="-4"/>
                <w:sz w:val="24"/>
                <w:szCs w:val="24"/>
              </w:rPr>
              <w:t>Всего часов</w:t>
            </w: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iCs/>
                <w:spacing w:val="-4"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iCs/>
                <w:spacing w:val="-4"/>
                <w:sz w:val="24"/>
                <w:szCs w:val="24"/>
              </w:rPr>
              <w:t>Практика</w:t>
            </w:r>
          </w:p>
        </w:tc>
      </w:tr>
      <w:tr w:rsidR="0024144D" w:rsidRPr="00621D60" w:rsidTr="00621D60">
        <w:trPr>
          <w:trHeight w:val="435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621D60">
              <w:rPr>
                <w:spacing w:val="-4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1D60">
              <w:rPr>
                <w:spacing w:val="-4"/>
                <w:sz w:val="24"/>
                <w:szCs w:val="24"/>
              </w:rPr>
              <w:t>обучающегося</w:t>
            </w:r>
            <w:proofErr w:type="gramEnd"/>
            <w:r w:rsidRPr="00621D60">
              <w:rPr>
                <w:spacing w:val="-4"/>
                <w:sz w:val="24"/>
                <w:szCs w:val="24"/>
              </w:rPr>
              <w:t>,</w:t>
            </w: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Учебная,</w:t>
            </w: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iCs/>
                <w:spacing w:val="-4"/>
                <w:sz w:val="24"/>
                <w:szCs w:val="24"/>
              </w:rPr>
              <w:t>Производственная,</w:t>
            </w: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iCs/>
                <w:spacing w:val="-4"/>
                <w:sz w:val="24"/>
                <w:szCs w:val="24"/>
              </w:rPr>
              <w:t>часов</w:t>
            </w: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iCs/>
                <w:spacing w:val="-4"/>
                <w:sz w:val="24"/>
                <w:szCs w:val="24"/>
              </w:rPr>
              <w:t xml:space="preserve">(если предусмотрена </w:t>
            </w:r>
            <w:proofErr w:type="spellStart"/>
            <w:r w:rsidRPr="00621D60">
              <w:rPr>
                <w:iCs/>
                <w:spacing w:val="-4"/>
                <w:sz w:val="24"/>
                <w:szCs w:val="24"/>
              </w:rPr>
              <w:t>рассредоточеннная</w:t>
            </w:r>
            <w:proofErr w:type="spellEnd"/>
            <w:r w:rsidRPr="00621D60">
              <w:rPr>
                <w:iCs/>
                <w:spacing w:val="-4"/>
                <w:sz w:val="24"/>
                <w:szCs w:val="24"/>
              </w:rPr>
              <w:t xml:space="preserve"> практика)</w:t>
            </w:r>
          </w:p>
        </w:tc>
      </w:tr>
      <w:tr w:rsidR="0024144D" w:rsidRPr="00621D60" w:rsidTr="00621D60">
        <w:trPr>
          <w:trHeight w:val="390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Всего,</w:t>
            </w: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в т.ч. лабораторные работы и практические занятия,</w:t>
            </w: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</w:tr>
      <w:tr w:rsidR="0024144D" w:rsidRPr="00621D60" w:rsidTr="00621D6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iCs/>
                <w:spacing w:val="-4"/>
                <w:sz w:val="24"/>
                <w:szCs w:val="24"/>
              </w:rPr>
              <w:t>8</w:t>
            </w:r>
          </w:p>
        </w:tc>
      </w:tr>
      <w:tr w:rsidR="0024144D" w:rsidRPr="00621D60" w:rsidTr="00621D6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ПК 1.1.-1.2.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Раздел 1.</w:t>
            </w:r>
            <w:r w:rsidRPr="00621D60">
              <w:rPr>
                <w:spacing w:val="-4"/>
                <w:sz w:val="24"/>
                <w:szCs w:val="24"/>
              </w:rPr>
              <w:t xml:space="preserve"> </w:t>
            </w:r>
            <w:r w:rsidRPr="00621D60">
              <w:rPr>
                <w:b/>
                <w:spacing w:val="-4"/>
                <w:sz w:val="24"/>
                <w:szCs w:val="24"/>
              </w:rPr>
              <w:t>Технология механизированных работ в сельском хозяйстве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80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60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40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iCs/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-</w:t>
            </w:r>
          </w:p>
        </w:tc>
      </w:tr>
      <w:tr w:rsidR="0024144D" w:rsidRPr="00621D60" w:rsidTr="00621D6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ПК 1.3.-1.4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Раздел 2. Эксплуатация и техническое обслуживание сельскохозяйственных машин и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396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264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198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132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-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iCs/>
                <w:spacing w:val="-4"/>
                <w:sz w:val="24"/>
                <w:szCs w:val="24"/>
              </w:rPr>
            </w:pPr>
          </w:p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r w:rsidRPr="00621D60">
              <w:rPr>
                <w:b/>
                <w:iCs/>
                <w:spacing w:val="-4"/>
                <w:sz w:val="24"/>
                <w:szCs w:val="24"/>
              </w:rPr>
              <w:t>-</w:t>
            </w:r>
          </w:p>
        </w:tc>
      </w:tr>
      <w:tr w:rsidR="0024144D" w:rsidRPr="00621D60" w:rsidTr="00621D6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УП 01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108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 w:firstLine="35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144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i/>
                <w:iCs/>
                <w:spacing w:val="-4"/>
                <w:sz w:val="24"/>
                <w:szCs w:val="24"/>
              </w:rPr>
            </w:pPr>
            <w:r w:rsidRPr="00621D60">
              <w:rPr>
                <w:b/>
                <w:i/>
                <w:iCs/>
                <w:spacing w:val="-4"/>
                <w:sz w:val="24"/>
                <w:szCs w:val="24"/>
              </w:rPr>
              <w:t>-</w:t>
            </w:r>
          </w:p>
        </w:tc>
      </w:tr>
      <w:tr w:rsidR="0024144D" w:rsidRPr="00621D60" w:rsidTr="00621D6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ПП 01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Производственная практика,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216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r w:rsidRPr="00621D60">
              <w:rPr>
                <w:b/>
                <w:iCs/>
                <w:spacing w:val="-4"/>
                <w:sz w:val="24"/>
                <w:szCs w:val="24"/>
              </w:rPr>
              <w:t>216</w:t>
            </w:r>
          </w:p>
        </w:tc>
      </w:tr>
      <w:tr w:rsidR="0024144D" w:rsidRPr="00621D60" w:rsidTr="00621D6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both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876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344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spacing w:val="-4"/>
                <w:sz w:val="24"/>
                <w:szCs w:val="24"/>
              </w:rPr>
            </w:pPr>
            <w:r w:rsidRPr="00621D60">
              <w:rPr>
                <w:spacing w:val="-4"/>
                <w:sz w:val="24"/>
                <w:szCs w:val="24"/>
              </w:rPr>
              <w:t>258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172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spacing w:val="-4"/>
                <w:sz w:val="24"/>
                <w:szCs w:val="24"/>
              </w:rPr>
            </w:pPr>
            <w:r w:rsidRPr="00621D60">
              <w:rPr>
                <w:b/>
                <w:spacing w:val="-4"/>
                <w:sz w:val="24"/>
                <w:szCs w:val="24"/>
              </w:rPr>
              <w:t>144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621D60" w:rsidRDefault="0024144D" w:rsidP="00621D60">
            <w:pPr>
              <w:shd w:val="clear" w:color="auto" w:fill="FFFFFF"/>
              <w:tabs>
                <w:tab w:val="left" w:leader="underscore" w:pos="4968"/>
              </w:tabs>
              <w:spacing w:line="276" w:lineRule="auto"/>
              <w:ind w:left="5"/>
              <w:jc w:val="center"/>
              <w:rPr>
                <w:b/>
                <w:iCs/>
                <w:spacing w:val="-4"/>
                <w:sz w:val="24"/>
                <w:szCs w:val="24"/>
              </w:rPr>
            </w:pPr>
            <w:r w:rsidRPr="00621D60">
              <w:rPr>
                <w:b/>
                <w:iCs/>
                <w:spacing w:val="-4"/>
                <w:sz w:val="24"/>
                <w:szCs w:val="24"/>
              </w:rPr>
              <w:t>216</w:t>
            </w:r>
          </w:p>
        </w:tc>
      </w:tr>
    </w:tbl>
    <w:p w:rsidR="0024144D" w:rsidRDefault="0024144D" w:rsidP="00621D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0"/>
        <w:rPr>
          <w:b/>
          <w:caps/>
          <w:sz w:val="28"/>
          <w:szCs w:val="28"/>
        </w:rPr>
      </w:pPr>
    </w:p>
    <w:p w:rsidR="0024144D" w:rsidRPr="00467B97" w:rsidRDefault="0024144D" w:rsidP="00621D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0"/>
        <w:rPr>
          <w:b/>
          <w:sz w:val="28"/>
          <w:szCs w:val="28"/>
        </w:rPr>
      </w:pPr>
      <w:r w:rsidRPr="003233F7">
        <w:rPr>
          <w:b/>
          <w:caps/>
          <w:sz w:val="28"/>
          <w:szCs w:val="28"/>
        </w:rPr>
        <w:t xml:space="preserve">3.2. </w:t>
      </w:r>
      <w:r w:rsidRPr="003233F7">
        <w:rPr>
          <w:b/>
          <w:sz w:val="28"/>
          <w:szCs w:val="28"/>
        </w:rPr>
        <w:t xml:space="preserve">Содержание </w:t>
      </w:r>
      <w:proofErr w:type="gramStart"/>
      <w:r w:rsidRPr="003233F7">
        <w:rPr>
          <w:b/>
          <w:sz w:val="28"/>
          <w:szCs w:val="28"/>
        </w:rPr>
        <w:t>обучения по</w:t>
      </w:r>
      <w:proofErr w:type="gramEnd"/>
      <w:r w:rsidRPr="003233F7">
        <w:rPr>
          <w:b/>
          <w:sz w:val="28"/>
          <w:szCs w:val="28"/>
        </w:rPr>
        <w:t xml:space="preserve"> профессиональному модулю </w:t>
      </w:r>
      <w:r w:rsidRPr="003233F7">
        <w:rPr>
          <w:b/>
          <w:bCs/>
          <w:sz w:val="28"/>
          <w:szCs w:val="28"/>
        </w:rPr>
        <w:t>Эксплуатация и техническое  обслуживание сельскохоз</w:t>
      </w:r>
      <w:r>
        <w:rPr>
          <w:b/>
          <w:bCs/>
          <w:sz w:val="28"/>
          <w:szCs w:val="28"/>
        </w:rPr>
        <w:t>яйственных машин и оборудования</w:t>
      </w:r>
    </w:p>
    <w:p w:rsidR="0024144D" w:rsidRPr="003233F7" w:rsidRDefault="0024144D" w:rsidP="00621D60">
      <w:pPr>
        <w:rPr>
          <w:sz w:val="28"/>
          <w:szCs w:val="28"/>
        </w:rPr>
      </w:pPr>
    </w:p>
    <w:tbl>
      <w:tblPr>
        <w:tblW w:w="15078" w:type="dxa"/>
        <w:tblInd w:w="108" w:type="dxa"/>
        <w:tblLayout w:type="fixed"/>
        <w:tblLook w:val="0000"/>
      </w:tblPr>
      <w:tblGrid>
        <w:gridCol w:w="3961"/>
        <w:gridCol w:w="12"/>
        <w:gridCol w:w="592"/>
        <w:gridCol w:w="8230"/>
        <w:gridCol w:w="1122"/>
        <w:gridCol w:w="1161"/>
      </w:tblGrid>
      <w:tr w:rsidR="0024144D" w:rsidRPr="00467B97" w:rsidTr="00B9230B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</w:t>
            </w:r>
          </w:p>
          <w:p w:rsidR="0024144D" w:rsidRPr="00467B97" w:rsidRDefault="0024144D" w:rsidP="00D44565">
            <w:pPr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междисциплинарных курсов (МДК) и тем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67B97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67B97">
              <w:rPr>
                <w:b/>
                <w:bCs/>
                <w:sz w:val="24"/>
                <w:szCs w:val="24"/>
              </w:rPr>
              <w:t>, курсовая работа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4144D" w:rsidRPr="00467B97" w:rsidTr="00B9230B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144D" w:rsidRPr="00467B97" w:rsidTr="00B9230B">
        <w:trPr>
          <w:trHeight w:val="58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МДК 01.01. Технология механизированных работ в сельском хозяйстве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C0C0C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58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Раздел 1. Выполнение механизированных работ в сельском хозяйстве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4528F2">
            <w:pPr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4528F2">
            <w:pPr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 xml:space="preserve">  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315"/>
        </w:trPr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t>Тема 1.1. Общие сведения о сельскохозяйственных машинах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030"/>
        </w:trPr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t>Общее устройство сельскохозяйственных машин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t xml:space="preserve">Классификация </w:t>
            </w:r>
            <w:r w:rsidRPr="00467B97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сельскохозяйственных</w:t>
            </w:r>
            <w:r w:rsidRPr="00467B97">
              <w:rPr>
                <w:bCs/>
                <w:color w:val="000000"/>
                <w:sz w:val="24"/>
                <w:szCs w:val="24"/>
              </w:rPr>
              <w:t xml:space="preserve"> машин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t xml:space="preserve">Современные </w:t>
            </w:r>
            <w:r w:rsidRPr="00467B97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сельскохозяйственны</w:t>
            </w:r>
            <w:r w:rsidRPr="00467B97">
              <w:rPr>
                <w:bCs/>
                <w:color w:val="000000"/>
                <w:sz w:val="24"/>
                <w:szCs w:val="24"/>
              </w:rPr>
              <w:t>е машины и комплексы, применяемые в сельском хозяйстве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00"/>
              </w:rPr>
              <w:t xml:space="preserve"> </w:t>
            </w:r>
          </w:p>
          <w:p w:rsidR="0024144D" w:rsidRPr="00467B97" w:rsidRDefault="0024144D" w:rsidP="00D44565">
            <w:pPr>
              <w:snapToGrid w:val="0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553"/>
        </w:trPr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Эксплуатационные показатели 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тракторов и</w:t>
            </w:r>
            <w:r w:rsidRPr="004528F2">
              <w:rPr>
                <w:b/>
                <w:sz w:val="24"/>
                <w:szCs w:val="24"/>
              </w:rPr>
              <w:t xml:space="preserve"> </w:t>
            </w:r>
            <w:r w:rsidRPr="00467B97">
              <w:rPr>
                <w:b/>
                <w:sz w:val="24"/>
                <w:szCs w:val="24"/>
              </w:rPr>
              <w:t>сельскохозяйственных машин</w:t>
            </w:r>
            <w:r w:rsidRPr="00467B97">
              <w:rPr>
                <w:b/>
                <w:bCs/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Технологические, технические и экономические показатели эксплуатационных каче</w:t>
            </w:r>
            <w:proofErr w:type="gramStart"/>
            <w:r w:rsidRPr="00467B97">
              <w:rPr>
                <w:sz w:val="24"/>
                <w:szCs w:val="24"/>
              </w:rPr>
              <w:t>ств  тр</w:t>
            </w:r>
            <w:proofErr w:type="gramEnd"/>
            <w:r w:rsidRPr="00467B97">
              <w:rPr>
                <w:sz w:val="24"/>
                <w:szCs w:val="24"/>
              </w:rPr>
              <w:t>акторов и сельскохозяйственных машин.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Тяговая мощность и тяговое усилие  трактора.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Способы улучшения тяговых свой</w:t>
            </w:r>
            <w:proofErr w:type="gramStart"/>
            <w:r w:rsidRPr="00467B97">
              <w:rPr>
                <w:sz w:val="24"/>
                <w:szCs w:val="24"/>
              </w:rPr>
              <w:t>ств тр</w:t>
            </w:r>
            <w:proofErr w:type="gramEnd"/>
            <w:r w:rsidRPr="00467B97">
              <w:rPr>
                <w:sz w:val="24"/>
                <w:szCs w:val="24"/>
              </w:rPr>
              <w:t>актора. Влияние рельефа на тяговые показатели  трактора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shd w:val="clear" w:color="auto" w:fill="00FFFF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shd w:val="clear" w:color="auto" w:fill="00FFFF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B9230B">
        <w:trPr>
          <w:trHeight w:val="1809"/>
        </w:trPr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3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Сопротивление сельскохозяйственных машин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Понятие об удельном сопротивлении </w:t>
            </w:r>
            <w:proofErr w:type="gramStart"/>
            <w:r w:rsidRPr="00467B97">
              <w:rPr>
                <w:sz w:val="24"/>
                <w:szCs w:val="24"/>
              </w:rPr>
              <w:t>сельскохозяйственным</w:t>
            </w:r>
            <w:proofErr w:type="gramEnd"/>
            <w:r w:rsidRPr="00467B97">
              <w:rPr>
                <w:sz w:val="24"/>
                <w:szCs w:val="24"/>
              </w:rPr>
              <w:t xml:space="preserve"> машин и машинно-тракторных агрегатов. Факторы, влияющие на удельное сопротивление сельскохозяйственных машин.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Механический состав почвы. 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Пахотный слой. Понятие о липкости, связности, почвенной корки, плужной подошве. Физическая спелость почвы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shd w:val="clear" w:color="auto" w:fill="00FFFF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shd w:val="clear" w:color="auto" w:fill="00FFFF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707"/>
        </w:trPr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72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4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720"/>
              </w:tabs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Допустимые скорости  выполнения сельскохозяйственных работ</w:t>
            </w:r>
          </w:p>
          <w:p w:rsidR="0024144D" w:rsidRPr="00467B97" w:rsidRDefault="0024144D" w:rsidP="00D4456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Понятие о рабочей и теоретической скоростях  трактора.  </w:t>
            </w:r>
          </w:p>
          <w:p w:rsidR="0024144D" w:rsidRPr="00467B97" w:rsidRDefault="0024144D" w:rsidP="00D4456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Допустимые скорости  выполнения сельскохозяйственных работ.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220"/>
        </w:trPr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Тема 1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.2.</w:t>
            </w:r>
            <w:r w:rsidRPr="00467B97">
              <w:rPr>
                <w:b/>
                <w:bCs/>
                <w:sz w:val="24"/>
                <w:szCs w:val="24"/>
              </w:rPr>
              <w:t xml:space="preserve"> Комплектование машинно-тракторных агрегатов, способы их движения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67B9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B9230B">
        <w:trPr>
          <w:trHeight w:val="973"/>
        </w:trPr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hd w:val="clear" w:color="auto" w:fill="FFFFFF"/>
              <w:suppressAutoHyphens/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Общая характеристика машинно-тракторных агрегатов 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(МТА)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Классификация машинно-тракторных агрегатов.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Требования к машинно-тракторным агрегатам.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Комплектование машинно-тракторных агрегатов. Выбор тракторов и сельскохозяйственных машин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lang w:val="en-US"/>
              </w:rPr>
              <w:t>2</w:t>
            </w:r>
          </w:p>
        </w:tc>
      </w:tr>
      <w:tr w:rsidR="0024144D" w:rsidRPr="00467B97" w:rsidTr="00B9230B"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Способы движения агрегатов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Организация разметочных  работ и разбивка поля на загоны.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Элементы движения агрегата. Рабочий и холостой ход.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Виды поворотов, их радиус и длина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B9230B">
        <w:trPr>
          <w:trHeight w:val="228"/>
        </w:trPr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</w:rPr>
              <w:t>Тема 1.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3. Обработка почвы. Внесение удобрений.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 xml:space="preserve">   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Понятие о системе обработки почвы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Виды обработки почвы с оборотом пласта.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Безотвальная система обработки почвы.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Энергосберегающая технология обработки почвы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24144D" w:rsidRPr="00467B97" w:rsidRDefault="0024144D" w:rsidP="00D4456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bCs/>
                <w:color w:val="FF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467B97">
              <w:rPr>
                <w:sz w:val="24"/>
                <w:szCs w:val="24"/>
                <w:lang w:val="en-US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Машины, применяемые для основной обработки почвы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Назначение и устройство плуга. Устройство рабочих органов плуга. Подготовка плуга к работе.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Назначение и устройство культиватора - </w:t>
            </w:r>
            <w:proofErr w:type="spellStart"/>
            <w:r w:rsidRPr="00467B97">
              <w:rPr>
                <w:sz w:val="24"/>
                <w:szCs w:val="24"/>
              </w:rPr>
              <w:t>плоскореза</w:t>
            </w:r>
            <w:proofErr w:type="spellEnd"/>
            <w:r w:rsidRPr="00467B97">
              <w:rPr>
                <w:sz w:val="24"/>
                <w:szCs w:val="24"/>
              </w:rPr>
              <w:t>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Комбинированные почвообрабатывающие агрегаты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3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hd w:val="clear" w:color="auto" w:fill="FFFFFF"/>
              <w:suppressAutoHyphens/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Общие сведения об удобрениях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Классификация удобрений, сроки и способы их внесений.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Значение минеральных и органических удобрений в системе  мероприятий по сохранению и повышению плодородия почв сельскохозяйственных угодий, устранению техногенного загрязнения объектов окружающей среды.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B9230B"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4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Машины, применяемые для предпосевной обработки почвы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Зубовые, дисковые и игольчатые бороны, назначение, устройство и регулировки. 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Лущильник, устройство рабочих органов, размещение дисковых батарей на раме.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lastRenderedPageBreak/>
              <w:t xml:space="preserve">Регулировки лущильника. Назначение, устройство культиваторов для </w:t>
            </w:r>
            <w:proofErr w:type="gramStart"/>
            <w:r w:rsidRPr="00467B97">
              <w:rPr>
                <w:sz w:val="24"/>
                <w:szCs w:val="24"/>
              </w:rPr>
              <w:t>сплошной</w:t>
            </w:r>
            <w:proofErr w:type="gramEnd"/>
            <w:r w:rsidRPr="00467B97">
              <w:rPr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tabs>
                <w:tab w:val="left" w:pos="750"/>
              </w:tabs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обработки почвы.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Крепление рабочих органов на раме. Регулировки культиватора.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260"/>
        </w:trPr>
        <w:tc>
          <w:tcPr>
            <w:tcW w:w="3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Тема 1.4.  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Посевные и</w:t>
            </w:r>
            <w:r w:rsidRPr="004528F2">
              <w:rPr>
                <w:b/>
                <w:sz w:val="24"/>
                <w:szCs w:val="24"/>
              </w:rPr>
              <w:t xml:space="preserve"> 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посадочные машины</w:t>
            </w:r>
            <w:r w:rsidRPr="004528F2">
              <w:rPr>
                <w:b/>
                <w:sz w:val="24"/>
                <w:szCs w:val="24"/>
              </w:rPr>
              <w:t xml:space="preserve">. 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Организация посева. Севообороты и их значения, уход.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772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 </w:t>
            </w:r>
            <w:r w:rsidRPr="00467B97">
              <w:rPr>
                <w:b/>
                <w:sz w:val="24"/>
                <w:szCs w:val="24"/>
              </w:rPr>
              <w:t>Машины  для посева зерновых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Общее устройство зерновой сеялки. Рабочие органы сеялок, назначение и устройство. Туковысевающий аппарат.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559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Сеялки для пропашных культур</w:t>
            </w:r>
          </w:p>
          <w:p w:rsidR="0024144D" w:rsidRPr="00467B97" w:rsidRDefault="0024144D" w:rsidP="00D44565">
            <w:pPr>
              <w:suppressAutoHyphens/>
              <w:ind w:left="24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Устройство и принцип работы. Основные регулировки.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3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Почвообрабатывающие  посевные комплексы.</w:t>
            </w:r>
          </w:p>
          <w:p w:rsidR="0024144D" w:rsidRPr="00467B97" w:rsidRDefault="0024144D" w:rsidP="00D44565">
            <w:pPr>
              <w:suppressAutoHyphens/>
              <w:ind w:left="24"/>
              <w:jc w:val="both"/>
              <w:rPr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 xml:space="preserve">Устройство </w:t>
            </w: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почвообрабатывающего посевного</w:t>
            </w:r>
            <w:r w:rsidRPr="00467B97">
              <w:rPr>
                <w:sz w:val="24"/>
                <w:szCs w:val="24"/>
              </w:rPr>
              <w:t xml:space="preserve"> </w:t>
            </w:r>
            <w:r w:rsidRPr="00467B97">
              <w:rPr>
                <w:bCs/>
                <w:color w:val="000000"/>
                <w:sz w:val="24"/>
                <w:szCs w:val="24"/>
              </w:rPr>
              <w:t>комплекса</w:t>
            </w:r>
            <w:r w:rsidRPr="00467B9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75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4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Картофелесажалки и рассадопосадочные машины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Устройство и принцип работы картофелепосадочных машин</w:t>
            </w:r>
            <w:r w:rsidRPr="004528F2">
              <w:rPr>
                <w:sz w:val="24"/>
                <w:szCs w:val="24"/>
              </w:rPr>
              <w:t xml:space="preserve">. </w:t>
            </w:r>
            <w:r w:rsidRPr="00467B97">
              <w:rPr>
                <w:sz w:val="24"/>
                <w:szCs w:val="24"/>
                <w:shd w:val="clear" w:color="auto" w:fill="FFFFFF"/>
              </w:rPr>
              <w:t>Глубина посадки клубней. Основные регулировки. Контроль</w:t>
            </w:r>
            <w:r w:rsidRPr="00B9230B">
              <w:rPr>
                <w:sz w:val="24"/>
                <w:szCs w:val="24"/>
              </w:rPr>
              <w:t xml:space="preserve"> </w:t>
            </w:r>
            <w:r w:rsidRPr="00467B97">
              <w:rPr>
                <w:sz w:val="24"/>
                <w:szCs w:val="24"/>
                <w:shd w:val="clear" w:color="auto" w:fill="FFFFFF"/>
              </w:rPr>
              <w:t>качества посадки.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Устройство и принцип работы рассадопосадочных машин.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463"/>
        </w:trPr>
        <w:tc>
          <w:tcPr>
            <w:tcW w:w="3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</w:rPr>
              <w:t>Тема 1.5.  Химическая защита растений, м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 xml:space="preserve">ашины для химической защиты. Организация выполнения механизированных работ. </w:t>
            </w: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1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050"/>
        </w:trPr>
        <w:tc>
          <w:tcPr>
            <w:tcW w:w="3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13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Химическая защита растений от болезней и вредителей</w:t>
            </w:r>
          </w:p>
          <w:p w:rsidR="0024144D" w:rsidRPr="00467B97" w:rsidRDefault="0024144D" w:rsidP="00D44565">
            <w:pPr>
              <w:suppressAutoHyphens/>
              <w:snapToGrid w:val="0"/>
              <w:ind w:left="13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Вредители и болезни сельскохозяйственных культур и методы борьбы с ними. Сроки и способы их применения. </w:t>
            </w:r>
          </w:p>
          <w:p w:rsidR="0024144D" w:rsidRPr="00467B97" w:rsidRDefault="0024144D" w:rsidP="00D44565">
            <w:pPr>
              <w:suppressAutoHyphens/>
              <w:snapToGrid w:val="0"/>
              <w:ind w:left="13"/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Техника безопасности при работе с ядохимикатами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514"/>
        </w:trPr>
        <w:tc>
          <w:tcPr>
            <w:tcW w:w="3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rPr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13"/>
              <w:jc w:val="both"/>
              <w:rPr>
                <w:b/>
                <w:color w:val="000000"/>
                <w:sz w:val="24"/>
                <w:szCs w:val="24"/>
              </w:rPr>
            </w:pPr>
            <w:r w:rsidRPr="00467B97">
              <w:rPr>
                <w:b/>
                <w:color w:val="000000"/>
                <w:sz w:val="24"/>
                <w:szCs w:val="24"/>
              </w:rPr>
              <w:t>Устройство машины для химической защиты растений</w:t>
            </w:r>
          </w:p>
          <w:p w:rsidR="0024144D" w:rsidRPr="00467B97" w:rsidRDefault="0024144D" w:rsidP="00D44565">
            <w:pPr>
              <w:suppressAutoHyphens/>
              <w:snapToGrid w:val="0"/>
              <w:ind w:left="13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Назначение, устройство и работа опрыскивателей, фумигаторов, машин для приготовления рабочих жидкостей и заправки.</w:t>
            </w:r>
          </w:p>
          <w:p w:rsidR="0024144D" w:rsidRPr="00467B97" w:rsidRDefault="0024144D" w:rsidP="00D44565">
            <w:pPr>
              <w:suppressAutoHyphens/>
              <w:ind w:left="13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Установка машин на норму расхода ядохимикатов.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2245"/>
        </w:trPr>
        <w:tc>
          <w:tcPr>
            <w:tcW w:w="3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3</w:t>
            </w:r>
          </w:p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t xml:space="preserve">Организация выполнения механизированных работ 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 xml:space="preserve">Организационно-технологические карты для выполнения </w:t>
            </w: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сельскохозяйственных</w:t>
            </w:r>
            <w:r w:rsidRPr="00467B97">
              <w:rPr>
                <w:color w:val="000000"/>
                <w:sz w:val="24"/>
                <w:szCs w:val="24"/>
              </w:rPr>
              <w:t xml:space="preserve"> работ на основе операционной  технологии. </w:t>
            </w:r>
          </w:p>
          <w:p w:rsidR="0024144D" w:rsidRPr="00467B97" w:rsidRDefault="0024144D" w:rsidP="00D44565">
            <w:pPr>
              <w:suppressAutoHyphens/>
              <w:snapToGrid w:val="0"/>
              <w:ind w:left="12"/>
              <w:jc w:val="both"/>
              <w:rPr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 xml:space="preserve">Значение соблюдения технологической дисциплины при возделывании </w:t>
            </w: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сельскохозяйственных</w:t>
            </w:r>
            <w:r w:rsidRPr="00467B97">
              <w:rPr>
                <w:color w:val="000000"/>
                <w:sz w:val="24"/>
                <w:szCs w:val="24"/>
              </w:rPr>
              <w:t xml:space="preserve"> культур.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B9230B">
        <w:trPr>
          <w:trHeight w:val="235"/>
        </w:trPr>
        <w:tc>
          <w:tcPr>
            <w:tcW w:w="3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lastRenderedPageBreak/>
              <w:t>Тема 1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.6.</w:t>
            </w:r>
            <w:r w:rsidRPr="00467B97">
              <w:rPr>
                <w:b/>
                <w:bCs/>
                <w:sz w:val="24"/>
                <w:szCs w:val="24"/>
              </w:rPr>
              <w:t xml:space="preserve"> Технология и машины для заготовки  кормов, пропавших культур, уборка пропавших культур.</w:t>
            </w: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2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711"/>
        </w:trPr>
        <w:tc>
          <w:tcPr>
            <w:tcW w:w="3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Технология заготовки грубых кормов.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Виды грубых кормов. Технологические схемы заготовки  кормов.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Показатели качества и контроль.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  <w:r w:rsidRPr="00467B97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060"/>
        </w:trPr>
        <w:tc>
          <w:tcPr>
            <w:tcW w:w="3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Машины для уборки трав на сено, сочных кормов.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Косилки, назначение и устройство. Устройство режущего аппарата косилок. Регулировки косилок.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Грабли колесно-пальцевые и поперечные, назначение и устройство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240"/>
        </w:trPr>
        <w:tc>
          <w:tcPr>
            <w:tcW w:w="3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Тема 1.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7. Технология и машины  для уборки зерновых культур сплошного сева</w:t>
            </w:r>
            <w:r w:rsidRPr="00467B97">
              <w:rPr>
                <w:b/>
                <w:bCs/>
                <w:sz w:val="24"/>
                <w:szCs w:val="24"/>
              </w:rPr>
              <w:t xml:space="preserve"> и зернобобовых культур, уборка низкорослых высокостебельных полеглых, засоренных и влажных зерновых культур.</w:t>
            </w:r>
          </w:p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rPr>
                <w:b/>
                <w:bCs/>
                <w:color w:val="000000"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B9230B">
        <w:trPr>
          <w:trHeight w:val="831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Технология уборки зерновых и зернобобовых культур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Способы и технологические схемы уборки. Технологический процесс </w:t>
            </w:r>
            <w:proofErr w:type="gramStart"/>
            <w:r w:rsidRPr="00467B97">
              <w:rPr>
                <w:sz w:val="24"/>
                <w:szCs w:val="24"/>
              </w:rPr>
              <w:t>прямого</w:t>
            </w:r>
            <w:proofErr w:type="gramEnd"/>
            <w:r w:rsidRPr="00467B97">
              <w:rPr>
                <w:sz w:val="24"/>
                <w:szCs w:val="24"/>
              </w:rPr>
              <w:t xml:space="preserve"> и раздельного </w:t>
            </w:r>
            <w:proofErr w:type="spellStart"/>
            <w:r w:rsidRPr="00467B97">
              <w:rPr>
                <w:sz w:val="24"/>
                <w:szCs w:val="24"/>
              </w:rPr>
              <w:t>комбайнирования</w:t>
            </w:r>
            <w:proofErr w:type="spellEnd"/>
            <w:r w:rsidRPr="00467B97">
              <w:rPr>
                <w:sz w:val="24"/>
                <w:szCs w:val="24"/>
              </w:rPr>
              <w:t>. Подготовка поля для уборки.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Послеуборочная обработка зерна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rPr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napToGrid w:val="0"/>
              <w:rPr>
                <w:bCs/>
                <w:color w:val="000000"/>
                <w:sz w:val="24"/>
                <w:szCs w:val="24"/>
                <w:shd w:val="clear" w:color="auto" w:fill="FFFF00"/>
              </w:rPr>
            </w:pPr>
            <w:r w:rsidRPr="00467B9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467B97">
              <w:rPr>
                <w:sz w:val="24"/>
                <w:szCs w:val="24"/>
                <w:lang w:val="en-US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B9230B">
        <w:trPr>
          <w:trHeight w:val="470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Устройство подборщика,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жаток для уборки зерновых культур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Подборщики, назначение, устройство и принцип работы. Установка подборщика на жатку. Неисправности подборщиков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Типы жаток, валковые жатки, </w:t>
            </w: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жатка зерноуборочного комбайна</w:t>
            </w:r>
            <w:r w:rsidRPr="00467B97">
              <w:rPr>
                <w:color w:val="000000"/>
                <w:sz w:val="24"/>
                <w:szCs w:val="24"/>
              </w:rPr>
              <w:t>.</w:t>
            </w:r>
            <w:r w:rsidRPr="00467B97">
              <w:rPr>
                <w:sz w:val="24"/>
                <w:szCs w:val="24"/>
              </w:rPr>
              <w:t xml:space="preserve"> Навеска жаток на комбайн. Самоходные жатки. Управление жатками.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Режущие аппараты жаток. Механизм их привода. Регулировки жатки.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Мотовило, его регулирование.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Транспортирующее устройство жаток. Шнек. </w:t>
            </w:r>
            <w:proofErr w:type="spellStart"/>
            <w:r w:rsidRPr="00467B97">
              <w:rPr>
                <w:sz w:val="24"/>
                <w:szCs w:val="24"/>
              </w:rPr>
              <w:t>Пальцевый</w:t>
            </w:r>
            <w:proofErr w:type="spellEnd"/>
            <w:r w:rsidRPr="00467B97">
              <w:rPr>
                <w:sz w:val="24"/>
                <w:szCs w:val="24"/>
              </w:rPr>
              <w:t xml:space="preserve"> механизм.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Наклонный транспортер самоходного комбайна. Транспортер валковых жаток. Корпус жатки. Наклонная камера. Механизм уравновешивания. </w:t>
            </w:r>
            <w:r w:rsidRPr="00467B97">
              <w:rPr>
                <w:sz w:val="24"/>
                <w:szCs w:val="24"/>
              </w:rPr>
              <w:lastRenderedPageBreak/>
              <w:t>Механизм привода жатки, реверсивные устройства. Валковые жатки с накопителем.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480"/>
        </w:trPr>
        <w:tc>
          <w:tcPr>
            <w:tcW w:w="3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3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</w:rPr>
              <w:t xml:space="preserve">Молотильное устройство 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зерноуборочного комбайна, битеры и клавишный соломотряс.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67B97">
              <w:rPr>
                <w:sz w:val="24"/>
                <w:szCs w:val="24"/>
              </w:rPr>
              <w:t>Молотильно</w:t>
            </w:r>
            <w:proofErr w:type="spellEnd"/>
            <w:r w:rsidRPr="00467B97">
              <w:rPr>
                <w:sz w:val="24"/>
                <w:szCs w:val="24"/>
              </w:rPr>
              <w:t xml:space="preserve"> - сепарирующие устройства. Приемная камера. </w:t>
            </w:r>
            <w:proofErr w:type="spellStart"/>
            <w:r w:rsidRPr="00467B97">
              <w:rPr>
                <w:sz w:val="24"/>
                <w:szCs w:val="24"/>
              </w:rPr>
              <w:t>Камнеуловитель</w:t>
            </w:r>
            <w:proofErr w:type="spellEnd"/>
            <w:r w:rsidRPr="00467B97">
              <w:rPr>
                <w:sz w:val="24"/>
                <w:szCs w:val="24"/>
              </w:rPr>
              <w:t xml:space="preserve">. Молотильное устройство. Барабан. </w:t>
            </w:r>
            <w:proofErr w:type="spellStart"/>
            <w:r w:rsidRPr="00467B97">
              <w:rPr>
                <w:sz w:val="24"/>
                <w:szCs w:val="24"/>
              </w:rPr>
              <w:t>Подбарабанье</w:t>
            </w:r>
            <w:proofErr w:type="spellEnd"/>
            <w:r w:rsidRPr="00467B97">
              <w:rPr>
                <w:sz w:val="24"/>
                <w:szCs w:val="24"/>
              </w:rPr>
              <w:t xml:space="preserve">, подвеска </w:t>
            </w:r>
            <w:proofErr w:type="spellStart"/>
            <w:r w:rsidRPr="00467B97">
              <w:rPr>
                <w:sz w:val="24"/>
                <w:szCs w:val="24"/>
              </w:rPr>
              <w:t>подбарабанья</w:t>
            </w:r>
            <w:proofErr w:type="spellEnd"/>
            <w:r w:rsidRPr="00467B97">
              <w:rPr>
                <w:sz w:val="24"/>
                <w:szCs w:val="24"/>
              </w:rPr>
              <w:t>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Установка барабана. Вариатор барабана. Планетарный редуктор барабана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67B97">
              <w:rPr>
                <w:sz w:val="24"/>
                <w:szCs w:val="24"/>
              </w:rPr>
              <w:t>Двухбарабанный</w:t>
            </w:r>
            <w:proofErr w:type="spellEnd"/>
            <w:r w:rsidRPr="00467B97">
              <w:rPr>
                <w:sz w:val="24"/>
                <w:szCs w:val="24"/>
              </w:rPr>
              <w:t xml:space="preserve"> молотильный аппарат.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молотильного устройства. Регулировки молотильного устройства.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  молотильного устройства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1010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4</w:t>
            </w:r>
          </w:p>
          <w:p w:rsidR="0024144D" w:rsidRPr="00467B97" w:rsidRDefault="0024144D" w:rsidP="00D445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hd w:val="clear" w:color="auto" w:fill="FFFFFF"/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Очистка зерноуборочного комбайна, шнеки, элеваторы.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Очистка. </w:t>
            </w:r>
            <w:proofErr w:type="spellStart"/>
            <w:r w:rsidRPr="00467B97">
              <w:rPr>
                <w:sz w:val="24"/>
                <w:szCs w:val="24"/>
              </w:rPr>
              <w:t>Стрясная</w:t>
            </w:r>
            <w:proofErr w:type="spellEnd"/>
            <w:r w:rsidRPr="00467B97">
              <w:rPr>
                <w:sz w:val="24"/>
                <w:szCs w:val="24"/>
              </w:rPr>
              <w:t xml:space="preserve"> доска, пальцевая решетка, решетные станы, удлинитель грохота, вентилятор очистки. Привод очистки, вариатор вентилятора. Уплотнение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Очистки. Неисправности очистки. Регулировки и техническое обслуживание. Зерновой и колосовой шнеки, элеваторы, распределительные шнеки.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Бункер, выгрузное устройство.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Домолачивающее устройство.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Технологические регулировки </w:t>
            </w:r>
            <w:proofErr w:type="spellStart"/>
            <w:r w:rsidRPr="00467B97">
              <w:rPr>
                <w:sz w:val="24"/>
                <w:szCs w:val="24"/>
              </w:rPr>
              <w:t>молотильно-сепарирующего</w:t>
            </w:r>
            <w:proofErr w:type="spellEnd"/>
            <w:r w:rsidRPr="00467B97">
              <w:rPr>
                <w:sz w:val="24"/>
                <w:szCs w:val="24"/>
              </w:rPr>
              <w:t xml:space="preserve"> устройства.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Источники и виды потерь зерна. Допустимые уровни потерь. Методы определения потерь зерна, индикаторы потерь.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Регулировки и техническое обслуживание</w:t>
            </w:r>
          </w:p>
        </w:tc>
        <w:tc>
          <w:tcPr>
            <w:tcW w:w="1122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300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5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67B97">
              <w:rPr>
                <w:b/>
                <w:sz w:val="24"/>
                <w:szCs w:val="24"/>
              </w:rPr>
              <w:t>Соломонабиватель</w:t>
            </w:r>
            <w:proofErr w:type="spellEnd"/>
            <w:r w:rsidRPr="00467B9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67B97">
              <w:rPr>
                <w:b/>
                <w:sz w:val="24"/>
                <w:szCs w:val="24"/>
              </w:rPr>
              <w:t>половонабиватель</w:t>
            </w:r>
            <w:proofErr w:type="spellEnd"/>
            <w:r w:rsidRPr="00467B97">
              <w:rPr>
                <w:b/>
                <w:sz w:val="24"/>
                <w:szCs w:val="24"/>
              </w:rPr>
              <w:t>. Копнитель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67B97">
              <w:rPr>
                <w:sz w:val="24"/>
                <w:szCs w:val="24"/>
              </w:rPr>
              <w:t>Соломонабиватель</w:t>
            </w:r>
            <w:proofErr w:type="spellEnd"/>
            <w:r w:rsidRPr="00467B97">
              <w:rPr>
                <w:sz w:val="24"/>
                <w:szCs w:val="24"/>
              </w:rPr>
              <w:t xml:space="preserve">, </w:t>
            </w:r>
            <w:proofErr w:type="spellStart"/>
            <w:r w:rsidRPr="00467B97">
              <w:rPr>
                <w:sz w:val="24"/>
                <w:szCs w:val="24"/>
              </w:rPr>
              <w:t>половонабиватель</w:t>
            </w:r>
            <w:proofErr w:type="spellEnd"/>
            <w:r w:rsidRPr="00467B97">
              <w:rPr>
                <w:sz w:val="24"/>
                <w:szCs w:val="24"/>
              </w:rPr>
              <w:t xml:space="preserve">. Копнитель и механизм выгрузки копны. </w:t>
            </w:r>
            <w:proofErr w:type="spellStart"/>
            <w:r w:rsidRPr="00467B97">
              <w:rPr>
                <w:sz w:val="24"/>
                <w:szCs w:val="24"/>
              </w:rPr>
              <w:t>Измельчитель</w:t>
            </w:r>
            <w:proofErr w:type="spellEnd"/>
            <w:r w:rsidRPr="00467B97">
              <w:rPr>
                <w:sz w:val="24"/>
                <w:szCs w:val="24"/>
              </w:rPr>
              <w:t xml:space="preserve"> соломы.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Аксиальное молотильное устройство. Технологический процесс работы аксиального  молотильного устройства.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Привод барабана. Редуктор и вариатор.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Питающее </w:t>
            </w:r>
            <w:proofErr w:type="spellStart"/>
            <w:r w:rsidRPr="00467B97">
              <w:rPr>
                <w:sz w:val="24"/>
                <w:szCs w:val="24"/>
              </w:rPr>
              <w:t>шнековое</w:t>
            </w:r>
            <w:proofErr w:type="spellEnd"/>
            <w:r w:rsidRPr="00467B97">
              <w:rPr>
                <w:sz w:val="24"/>
                <w:szCs w:val="24"/>
              </w:rPr>
              <w:t xml:space="preserve"> устройство. </w:t>
            </w:r>
            <w:proofErr w:type="spellStart"/>
            <w:r w:rsidRPr="00467B97">
              <w:rPr>
                <w:sz w:val="24"/>
                <w:szCs w:val="24"/>
              </w:rPr>
              <w:t>Ветрорешетная</w:t>
            </w:r>
            <w:proofErr w:type="spellEnd"/>
            <w:r w:rsidRPr="00467B97">
              <w:rPr>
                <w:sz w:val="24"/>
                <w:szCs w:val="24"/>
              </w:rPr>
              <w:t xml:space="preserve"> очистка зерна.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Регулировки и техническое обслуживание</w:t>
            </w:r>
          </w:p>
        </w:tc>
        <w:tc>
          <w:tcPr>
            <w:tcW w:w="1122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300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6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Гидр</w:t>
            </w:r>
            <w:r w:rsidRPr="00467B97">
              <w:rPr>
                <w:b/>
                <w:color w:val="000000"/>
                <w:sz w:val="24"/>
                <w:szCs w:val="24"/>
              </w:rPr>
              <w:t>а</w:t>
            </w:r>
            <w:r w:rsidRPr="00467B97">
              <w:rPr>
                <w:b/>
                <w:sz w:val="24"/>
                <w:szCs w:val="24"/>
              </w:rPr>
              <w:t>влическая  система комбайна. Трансмиссия и ходовая часть комбайна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Сборочные единицы </w:t>
            </w:r>
            <w:proofErr w:type="spellStart"/>
            <w:r w:rsidRPr="00467B97">
              <w:rPr>
                <w:sz w:val="24"/>
                <w:szCs w:val="24"/>
              </w:rPr>
              <w:t>гидросистемы</w:t>
            </w:r>
            <w:proofErr w:type="spellEnd"/>
            <w:r w:rsidRPr="00467B97">
              <w:rPr>
                <w:sz w:val="24"/>
                <w:szCs w:val="24"/>
              </w:rPr>
              <w:t xml:space="preserve">. </w:t>
            </w:r>
            <w:proofErr w:type="spellStart"/>
            <w:r w:rsidRPr="00467B97">
              <w:rPr>
                <w:sz w:val="24"/>
                <w:szCs w:val="24"/>
              </w:rPr>
              <w:t>Гидрораспределители</w:t>
            </w:r>
            <w:proofErr w:type="spellEnd"/>
            <w:r w:rsidRPr="00467B97">
              <w:rPr>
                <w:sz w:val="24"/>
                <w:szCs w:val="24"/>
              </w:rPr>
              <w:t>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467B97">
              <w:rPr>
                <w:sz w:val="24"/>
                <w:szCs w:val="24"/>
              </w:rPr>
              <w:lastRenderedPageBreak/>
              <w:t>Аксиально-плунжерные</w:t>
            </w:r>
            <w:proofErr w:type="gramEnd"/>
            <w:r w:rsidRPr="00467B97">
              <w:rPr>
                <w:sz w:val="24"/>
                <w:szCs w:val="24"/>
              </w:rPr>
              <w:t xml:space="preserve"> гидронасос и </w:t>
            </w:r>
            <w:proofErr w:type="spellStart"/>
            <w:r w:rsidRPr="00467B97">
              <w:rPr>
                <w:sz w:val="24"/>
                <w:szCs w:val="24"/>
              </w:rPr>
              <w:t>гидромотор</w:t>
            </w:r>
            <w:proofErr w:type="spellEnd"/>
            <w:r w:rsidRPr="00467B97">
              <w:rPr>
                <w:sz w:val="24"/>
                <w:szCs w:val="24"/>
              </w:rPr>
              <w:t>. Техническое обслуживание  гидравлической системы.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Клиноременные вариаторы.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Регулирование вариатора ходовой части. Приемный шкив, сцепление. 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Коробка диапазонов. </w:t>
            </w:r>
            <w:proofErr w:type="spellStart"/>
            <w:r w:rsidRPr="00467B97">
              <w:rPr>
                <w:sz w:val="24"/>
                <w:szCs w:val="24"/>
              </w:rPr>
              <w:t>Тормозок</w:t>
            </w:r>
            <w:proofErr w:type="spellEnd"/>
            <w:r w:rsidRPr="00467B97">
              <w:rPr>
                <w:sz w:val="24"/>
                <w:szCs w:val="24"/>
              </w:rPr>
              <w:t>. Дифференциал.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Тормозная система, стояночный тормоз.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Объемный гидропривод ходовой части.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Мост управляемых колес.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Управление ходовой частью.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Кабина комбайна. Система контрольно-предупредительной сигнализации.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Включение рабочих органов и ходовой части.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трансмиссии и ходовой части комбайна.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Техническое обслуживание трансмиссии и ходовой части комбайна.</w:t>
            </w:r>
          </w:p>
        </w:tc>
        <w:tc>
          <w:tcPr>
            <w:tcW w:w="1122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300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7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Особенности уборки низкорослых, высокостебельных полег, засоренных и влажных зерновых и крупяных культур.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Особенности уборки низкорослых, высокостебельных полеглых, засоренных и влажных зерновых.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 xml:space="preserve">Особенности уборки крупяных культур.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 xml:space="preserve">Приспособления для уборки зернобобовых культур. 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Контроль качества работ</w:t>
            </w:r>
          </w:p>
        </w:tc>
        <w:tc>
          <w:tcPr>
            <w:tcW w:w="1122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67B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238"/>
        </w:trPr>
        <w:tc>
          <w:tcPr>
            <w:tcW w:w="3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  <w:r w:rsidRPr="00467B97">
              <w:rPr>
                <w:b/>
                <w:sz w:val="24"/>
                <w:szCs w:val="24"/>
              </w:rPr>
              <w:t>Тема 1.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8</w:t>
            </w:r>
            <w:r w:rsidRPr="00467B97">
              <w:rPr>
                <w:b/>
                <w:sz w:val="24"/>
                <w:szCs w:val="24"/>
              </w:rPr>
              <w:t xml:space="preserve">. Машины для послеуборочной обработки зерна, </w:t>
            </w:r>
            <w:r w:rsidRPr="00467B97">
              <w:rPr>
                <w:b/>
                <w:sz w:val="24"/>
                <w:szCs w:val="24"/>
                <w:shd w:val="clear" w:color="auto" w:fill="FFFFFF"/>
              </w:rPr>
              <w:t>технологический процесс работы. Технологии и машины для уборки корне - клубнеплодов.</w:t>
            </w: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</w:p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329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hd w:val="clear" w:color="auto" w:fill="FFFFFF"/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Машины для сушки зерна, зерноочистительные и семяочистительные. Устройство</w:t>
            </w:r>
            <w:r w:rsidRPr="00467B97">
              <w:rPr>
                <w:b/>
                <w:sz w:val="24"/>
                <w:szCs w:val="24"/>
              </w:rPr>
              <w:t>, технологический процесс работы. Подготовка к работе, классификация.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Устройство зерноочистительных машин. Технологический процесс работы. 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Подготовка к работе.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Устройство  семяочистительной машины. Технологический процесс работы.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Подготовка к работе.</w:t>
            </w:r>
          </w:p>
          <w:p w:rsidR="0024144D" w:rsidRPr="00467B97" w:rsidRDefault="0024144D" w:rsidP="00D44565">
            <w:pPr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Общие сведения о сушке зерна. Режим сушки зерна. </w:t>
            </w:r>
          </w:p>
          <w:p w:rsidR="0024144D" w:rsidRPr="00467B97" w:rsidRDefault="0024144D" w:rsidP="00D44565">
            <w:pPr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Классификация зерносушилок.</w:t>
            </w:r>
          </w:p>
          <w:p w:rsidR="0024144D" w:rsidRPr="00467B97" w:rsidRDefault="0024144D" w:rsidP="00D44565">
            <w:pPr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Барабанные и шахтные зерносушилки. Технологический процесс работы. </w:t>
            </w:r>
          </w:p>
          <w:p w:rsidR="0024144D" w:rsidRPr="00467B97" w:rsidRDefault="0024144D" w:rsidP="00D44565">
            <w:pPr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Подготовка зерносушилок к работе. </w:t>
            </w:r>
          </w:p>
          <w:p w:rsidR="0024144D" w:rsidRPr="00467B97" w:rsidRDefault="0024144D" w:rsidP="00D44565">
            <w:pPr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Поточные агрегаты и установки для охлаждения зерна.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 машин для послеуборочной обработки зерна.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3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lastRenderedPageBreak/>
              <w:t>2</w:t>
            </w:r>
          </w:p>
        </w:tc>
      </w:tr>
      <w:tr w:rsidR="0024144D" w:rsidRPr="00467B97" w:rsidTr="00B9230B">
        <w:trPr>
          <w:trHeight w:val="660"/>
        </w:trPr>
        <w:tc>
          <w:tcPr>
            <w:tcW w:w="3973" w:type="dxa"/>
            <w:gridSpan w:val="2"/>
            <w:vMerge w:val="restart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Технологии и машины для уборки корнеплодов, картофеля. Устройство, классификация, технологический процесс.</w:t>
            </w:r>
            <w:r w:rsidRPr="00467B97">
              <w:rPr>
                <w:sz w:val="24"/>
                <w:szCs w:val="24"/>
                <w:shd w:val="clear" w:color="auto" w:fill="FFFF00"/>
              </w:rPr>
              <w:t xml:space="preserve"> </w:t>
            </w:r>
          </w:p>
          <w:p w:rsidR="0024144D" w:rsidRPr="00467B97" w:rsidRDefault="0024144D" w:rsidP="00D44565">
            <w:pPr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Способы уборки картофеля. Машины для уборки картофеля</w:t>
            </w:r>
            <w:r w:rsidRPr="00B9230B">
              <w:rPr>
                <w:sz w:val="24"/>
                <w:szCs w:val="24"/>
              </w:rPr>
              <w:t xml:space="preserve">. </w:t>
            </w:r>
            <w:r w:rsidRPr="00467B97">
              <w:rPr>
                <w:sz w:val="24"/>
                <w:szCs w:val="24"/>
                <w:shd w:val="clear" w:color="auto" w:fill="FFFFFF"/>
              </w:rPr>
              <w:t>Устройство, принцип действия. Основные регулировки. Контроль качества работы.</w:t>
            </w:r>
          </w:p>
          <w:p w:rsidR="0024144D" w:rsidRPr="00467B97" w:rsidRDefault="0024144D" w:rsidP="00D4456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 xml:space="preserve">Машины для послеуборочной обработки картофеля. </w:t>
            </w:r>
          </w:p>
          <w:p w:rsidR="0024144D" w:rsidRPr="00467B97" w:rsidRDefault="0024144D" w:rsidP="00D44565">
            <w:pPr>
              <w:shd w:val="clear" w:color="auto" w:fill="FFFFFF"/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 xml:space="preserve">Машины для уборки корнеплодов. Устройство и принцип работы. </w:t>
            </w: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Основные</w:t>
            </w:r>
            <w:r w:rsidRPr="00467B97">
              <w:rPr>
                <w:sz w:val="24"/>
                <w:szCs w:val="24"/>
                <w:shd w:val="clear" w:color="auto" w:fill="FFFFFF"/>
              </w:rPr>
              <w:t xml:space="preserve"> регулировки. Контроль качества работы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B9230B">
        <w:trPr>
          <w:trHeight w:val="2597"/>
        </w:trPr>
        <w:tc>
          <w:tcPr>
            <w:tcW w:w="3973" w:type="dxa"/>
            <w:gridSpan w:val="2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Лабораторно - практические занятия</w:t>
            </w:r>
          </w:p>
          <w:p w:rsidR="0024144D" w:rsidRPr="00467B97" w:rsidRDefault="0024144D" w:rsidP="00D44565">
            <w:pPr>
              <w:tabs>
                <w:tab w:val="left" w:pos="72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Определение механического состава почвы</w:t>
            </w:r>
          </w:p>
          <w:p w:rsidR="0024144D" w:rsidRPr="00467B97" w:rsidRDefault="0024144D" w:rsidP="00D44565">
            <w:pPr>
              <w:suppressAutoHyphens/>
              <w:snapToGrid w:val="0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Овладение навыками разборки и регулировки основных узлов и механизмов машин</w:t>
            </w:r>
            <w:r w:rsidRPr="00467B97">
              <w:rPr>
                <w:color w:val="000000"/>
                <w:sz w:val="24"/>
                <w:szCs w:val="24"/>
              </w:rPr>
              <w:t xml:space="preserve"> для основной и предпосевной обработки почвы</w:t>
            </w:r>
          </w:p>
          <w:p w:rsidR="0024144D" w:rsidRPr="00467B97" w:rsidRDefault="0024144D" w:rsidP="00D44565">
            <w:pPr>
              <w:suppressAutoHyphens/>
              <w:snapToGrid w:val="0"/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Комплектование и подготовка к работе агрегатов для основной и предпосевной обработки почвы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Комбинированные почвообрабатывающие агрегаты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Определение  внешних признаков минерального голодания растений</w:t>
            </w:r>
          </w:p>
          <w:p w:rsidR="0024144D" w:rsidRPr="00467B97" w:rsidRDefault="0024144D" w:rsidP="00D44565">
            <w:pPr>
              <w:snapToGrid w:val="0"/>
              <w:ind w:left="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Овладение навыками разборки и регулировки основных узлов и механизмов</w:t>
            </w:r>
            <w:r w:rsidRPr="00467B97">
              <w:rPr>
                <w:sz w:val="24"/>
                <w:szCs w:val="24"/>
              </w:rPr>
              <w:t xml:space="preserve"> сеялок</w:t>
            </w:r>
          </w:p>
          <w:p w:rsidR="0024144D" w:rsidRPr="00467B97" w:rsidRDefault="0024144D" w:rsidP="00D44565">
            <w:pPr>
              <w:snapToGrid w:val="0"/>
              <w:ind w:left="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Комплектование тракторов и сельскохозяйственных машин для посева зерновых</w:t>
            </w:r>
          </w:p>
          <w:p w:rsidR="0024144D" w:rsidRPr="00467B97" w:rsidRDefault="0024144D" w:rsidP="00D44565">
            <w:pPr>
              <w:snapToGrid w:val="0"/>
              <w:ind w:left="12"/>
              <w:jc w:val="both"/>
              <w:rPr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Определ</w:t>
            </w: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467B97">
              <w:rPr>
                <w:color w:val="000000"/>
                <w:sz w:val="24"/>
                <w:szCs w:val="24"/>
              </w:rPr>
              <w:t xml:space="preserve"> расчетного тягового усилия  и мощности гусеничного и колесного трактора на различных скоростях</w:t>
            </w:r>
          </w:p>
          <w:p w:rsidR="0024144D" w:rsidRPr="00467B97" w:rsidRDefault="0024144D" w:rsidP="00D44565">
            <w:pPr>
              <w:snapToGrid w:val="0"/>
              <w:ind w:left="12"/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Овладение навыками разборки и регулировки основных узлов и механизмов картофелесажалки</w:t>
            </w:r>
          </w:p>
          <w:p w:rsidR="0024144D" w:rsidRPr="00467B97" w:rsidRDefault="0024144D" w:rsidP="00D44565">
            <w:pPr>
              <w:snapToGrid w:val="0"/>
              <w:ind w:left="12"/>
              <w:jc w:val="both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Комплектование агрегата для посадки картофеля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Выполнение регулировок узлов и агрегатов со сменными рабочими органами для выполнения совмещенных операций обработки почвы и посева. Проверка регулируемых параметров для подготовки к практическому применению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Овладение навыками разборки и регулировки основных узлов и механизмов</w:t>
            </w:r>
            <w:r w:rsidRPr="00467B97">
              <w:rPr>
                <w:sz w:val="24"/>
                <w:szCs w:val="24"/>
              </w:rPr>
              <w:t xml:space="preserve"> культиваторов для междурядной обработки почвы.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Комплектование агрегатов для междурядной обработки почвы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Составление гербария сорной растительности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lastRenderedPageBreak/>
              <w:t>Овладение навыками разборки и регулировки основных узлов и механизмов опрыскивателей, опыливателей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Определ</w:t>
            </w: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467B97">
              <w:rPr>
                <w:color w:val="000000"/>
                <w:sz w:val="24"/>
                <w:szCs w:val="24"/>
              </w:rPr>
              <w:t xml:space="preserve"> расчетного тягового усилия  и мощности гусеничного и колесного трактора на различных скоростях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Регулировки машин</w:t>
            </w:r>
            <w:r w:rsidRPr="00467B97">
              <w:rPr>
                <w:color w:val="000000"/>
                <w:sz w:val="24"/>
                <w:szCs w:val="24"/>
              </w:rPr>
              <w:t xml:space="preserve"> для уборки трав на сено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Комплектование агрегатов для уборки кормов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Овладение навыками разборки и регулировки</w:t>
            </w:r>
            <w:r w:rsidRPr="00467B97">
              <w:rPr>
                <w:sz w:val="24"/>
                <w:szCs w:val="24"/>
              </w:rPr>
              <w:t xml:space="preserve"> шнеков, элеваторов, гидравлической системы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67B97">
              <w:rPr>
                <w:color w:val="000000"/>
                <w:sz w:val="24"/>
                <w:szCs w:val="24"/>
              </w:rPr>
              <w:t>Особенности устройства и технического обслуживания современного зерноуборочного  комбайна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4144D" w:rsidRPr="003233F7" w:rsidRDefault="0024144D" w:rsidP="00621D60">
      <w:pPr>
        <w:rPr>
          <w:sz w:val="28"/>
          <w:szCs w:val="28"/>
        </w:rPr>
        <w:sectPr w:rsidR="0024144D" w:rsidRPr="003233F7" w:rsidSect="000C7D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19" w:right="851" w:bottom="1438" w:left="851" w:header="720" w:footer="709" w:gutter="0"/>
          <w:cols w:space="720"/>
          <w:docGrid w:linePitch="360"/>
        </w:sectPr>
      </w:pPr>
    </w:p>
    <w:p w:rsidR="0024144D" w:rsidRPr="003233F7" w:rsidRDefault="0024144D" w:rsidP="00621D60">
      <w:pPr>
        <w:pageBreakBefore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2717"/>
        <w:gridCol w:w="1200"/>
        <w:gridCol w:w="1383"/>
      </w:tblGrid>
      <w:tr w:rsidR="0024144D" w:rsidRPr="00467B97" w:rsidTr="00B9230B">
        <w:trPr>
          <w:trHeight w:val="457"/>
        </w:trPr>
        <w:tc>
          <w:tcPr>
            <w:tcW w:w="1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hd w:val="clear" w:color="auto" w:fill="FFFFFF"/>
              <w:snapToGrid w:val="0"/>
              <w:ind w:right="-267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</w:p>
          <w:p w:rsidR="0024144D" w:rsidRPr="00467B97" w:rsidRDefault="0024144D" w:rsidP="00D44565">
            <w:pPr>
              <w:shd w:val="clear" w:color="auto" w:fill="FFFFFF"/>
              <w:ind w:right="-267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Систематическая проработка конспектов занятий, учебной и специальной технической литературы (по</w:t>
            </w:r>
            <w:r w:rsidRPr="00B9230B">
              <w:rPr>
                <w:sz w:val="24"/>
                <w:szCs w:val="24"/>
              </w:rPr>
              <w:t xml:space="preserve"> </w:t>
            </w:r>
            <w:r w:rsidRPr="00467B97">
              <w:rPr>
                <w:sz w:val="24"/>
                <w:szCs w:val="24"/>
                <w:shd w:val="clear" w:color="auto" w:fill="FFFFFF"/>
              </w:rPr>
              <w:t>вопросам к параграфам, главам учебных пособий, заданных преподавателем).</w:t>
            </w:r>
          </w:p>
          <w:p w:rsidR="0024144D" w:rsidRPr="00467B97" w:rsidRDefault="0024144D" w:rsidP="00D44565">
            <w:pPr>
              <w:shd w:val="clear" w:color="auto" w:fill="FFFFFF"/>
              <w:ind w:right="-267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24144D" w:rsidRPr="00467B97" w:rsidRDefault="0024144D" w:rsidP="00D44565">
            <w:pPr>
              <w:widowControl/>
              <w:shd w:val="clear" w:color="auto" w:fill="FFFFFF"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 xml:space="preserve">Подготовить реферат </w:t>
            </w:r>
            <w:r w:rsidRPr="00467B97">
              <w:rPr>
                <w:sz w:val="24"/>
                <w:szCs w:val="24"/>
              </w:rPr>
              <w:t>«Региональные приемы обработки почвы»</w:t>
            </w:r>
          </w:p>
          <w:p w:rsidR="0024144D" w:rsidRPr="00467B97" w:rsidRDefault="0024144D" w:rsidP="00D44565">
            <w:pPr>
              <w:widowControl/>
              <w:shd w:val="clear" w:color="auto" w:fill="FFFFFF"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 xml:space="preserve">Составить </w:t>
            </w:r>
            <w:r w:rsidRPr="00467B97">
              <w:rPr>
                <w:sz w:val="24"/>
                <w:szCs w:val="24"/>
              </w:rPr>
              <w:t>схемы способов движения почвообрабатывающих машин.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Рассчитать удельное сопротивление при обработке почвы различными сельскохозяйственными машинами.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Рассчитать норму внесения минеральных удобрений.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схемы посева сельскохозяйственных культур и соотнести их с возделываемыми культурами.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схему севооборотов с учетом их классификаций.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операционную карту для ухода за пропашными культурами.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операционную карту для ухода за озимыми культурами.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технологическую карту на возделывание и уборку грубых и сочных кормов.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технологическую карту на возделывание и уборку яровых и озимых зерновых культур.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комплекс машин для обработки почвы, подверженной ветровой эрозией.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Система машин для возделывания и уборки сахарной свеклы   (реферат).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Система машин для возделывания и уборки картофеля  (реферат).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Система машин для возделывания и уборки  подсолнечника и кукурузы  (реферат)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Технологический процесс работы машин для заготовки силосной массы.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Особенности устройства  приспособлений комбайна для уборки  подсолнечника на зерно.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их признаков, причин и методов устранения молотильного аппарата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Составить таблицу возможных неисправностей очистки зерноуборочного комбайна, их признаков, причин и методов устранения 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транспортирующих устройств зерноуборочного комбайна, их признаков, причин и методов устранения.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Технологический процесс работы </w:t>
            </w:r>
            <w:proofErr w:type="spellStart"/>
            <w:r w:rsidRPr="00467B97">
              <w:rPr>
                <w:sz w:val="24"/>
                <w:szCs w:val="24"/>
              </w:rPr>
              <w:t>измельчителя</w:t>
            </w:r>
            <w:proofErr w:type="spellEnd"/>
            <w:r w:rsidRPr="00467B97">
              <w:rPr>
                <w:sz w:val="24"/>
                <w:szCs w:val="24"/>
              </w:rPr>
              <w:t xml:space="preserve"> зерноуборочного комбайна.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их признаков, причин и методов устранения трансмиссии и ходовой части комбайна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операций по подготовке зерноуборочного комбайна для уборки крупяных культур.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467B97">
              <w:rPr>
                <w:sz w:val="24"/>
                <w:szCs w:val="24"/>
              </w:rPr>
              <w:t>Биологические особенности  сорных растений, затрудняющие борьбу сними</w:t>
            </w:r>
            <w:proofErr w:type="gramEnd"/>
            <w:r w:rsidRPr="00467B97">
              <w:rPr>
                <w:sz w:val="24"/>
                <w:szCs w:val="24"/>
              </w:rPr>
              <w:t>. Основные биологические группы сорняков. Способы и методы  борьбы с  сорной растительностью  (реферат).</w:t>
            </w:r>
          </w:p>
          <w:p w:rsidR="0024144D" w:rsidRPr="00467B97" w:rsidRDefault="0024144D" w:rsidP="00D44565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Типы и классификация машин  для послеуборочной обработки зерна (конференция).</w:t>
            </w:r>
          </w:p>
          <w:p w:rsidR="0024144D" w:rsidRPr="00B9230B" w:rsidRDefault="0024144D" w:rsidP="00B9230B">
            <w:pPr>
              <w:widowControl/>
              <w:tabs>
                <w:tab w:val="left" w:pos="72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lastRenderedPageBreak/>
              <w:t>Составить технологический процесс послеуборо</w:t>
            </w:r>
            <w:r>
              <w:rPr>
                <w:sz w:val="24"/>
                <w:szCs w:val="24"/>
              </w:rPr>
              <w:t>чной обработки зерна (реферат)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25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  <w:p w:rsidR="0024144D" w:rsidRPr="00467B97" w:rsidRDefault="0024144D" w:rsidP="00B9230B">
            <w:pPr>
              <w:snapToGrid w:val="0"/>
              <w:rPr>
                <w:b/>
                <w:bCs/>
                <w:sz w:val="24"/>
                <w:szCs w:val="24"/>
                <w:shd w:val="clear" w:color="auto" w:fill="C0C0C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B9230B">
            <w:pPr>
              <w:snapToGrid w:val="0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525"/>
        </w:trPr>
        <w:tc>
          <w:tcPr>
            <w:tcW w:w="1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lastRenderedPageBreak/>
              <w:t>Учебная практика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 xml:space="preserve">Комплектование машинно-тракторных агрегатов 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Выполнение сельскохозяйственных работ.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Освоение способов управления функциями  комбайна с использованием   гидростата</w:t>
            </w:r>
            <w:r w:rsidRPr="00467B97">
              <w:rPr>
                <w:sz w:val="24"/>
                <w:szCs w:val="24"/>
              </w:rPr>
              <w:t xml:space="preserve"> интеллектуальной панели и автоматизированной  системы контроля 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Комплектование машинно-тракторных агрегатов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color w:val="000000"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color w:val="000000"/>
                <w:sz w:val="24"/>
                <w:szCs w:val="24"/>
                <w:shd w:val="clear" w:color="auto" w:fill="FFFF00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4144D" w:rsidRPr="00467B97" w:rsidTr="00D44565">
        <w:trPr>
          <w:trHeight w:val="435"/>
        </w:trPr>
        <w:tc>
          <w:tcPr>
            <w:tcW w:w="1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Производственная практика</w:t>
            </w:r>
            <w:r w:rsidRPr="00467B97">
              <w:rPr>
                <w:i/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Ознакомление с производством.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Выполнение работ на машинно-тракторных агрегатах для основной обработки почвы;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Выполнение работ на машинно-тракторных агрегатах предпосевной обработки почвы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Выполнение работ на машинно-тракторных агрегатах для посева зерновых культур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Выполнение работ на МТА для заготовки кормов</w:t>
            </w:r>
          </w:p>
          <w:p w:rsidR="0024144D" w:rsidRPr="00467B97" w:rsidRDefault="0024144D" w:rsidP="00D44565">
            <w:pPr>
              <w:widowControl/>
              <w:suppressAutoHyphens/>
              <w:autoSpaceDE/>
              <w:autoSpaceDN/>
              <w:adjustRightInd/>
              <w:ind w:left="360"/>
              <w:jc w:val="both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Выполнение работ на машинно-тракторных агрегатах  для уборки  зерновых, зернобобовых культур;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color w:val="000000"/>
                <w:sz w:val="24"/>
                <w:szCs w:val="24"/>
                <w:shd w:val="clear" w:color="auto" w:fill="B3B3B3"/>
              </w:rPr>
            </w:pPr>
            <w:r w:rsidRPr="00467B97">
              <w:rPr>
                <w:b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4144D" w:rsidRPr="003233F7" w:rsidRDefault="0024144D" w:rsidP="00621D60">
      <w:pPr>
        <w:snapToGrid w:val="0"/>
        <w:rPr>
          <w:sz w:val="28"/>
          <w:szCs w:val="28"/>
        </w:rPr>
      </w:pPr>
    </w:p>
    <w:tbl>
      <w:tblPr>
        <w:tblW w:w="15300" w:type="dxa"/>
        <w:tblInd w:w="-72" w:type="dxa"/>
        <w:tblLayout w:type="fixed"/>
        <w:tblLook w:val="0000"/>
      </w:tblPr>
      <w:tblGrid>
        <w:gridCol w:w="4680"/>
        <w:gridCol w:w="597"/>
        <w:gridCol w:w="7503"/>
        <w:gridCol w:w="1080"/>
        <w:gridCol w:w="1440"/>
      </w:tblGrid>
      <w:tr w:rsidR="0024144D" w:rsidRPr="00467B97" w:rsidTr="00D44565">
        <w:trPr>
          <w:trHeight w:val="83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МДК.01.02. Эксплуатация и техническое обслуживание сельскохозяйственных машин и об</w:t>
            </w:r>
            <w:bookmarkStart w:id="0" w:name="_GoBack"/>
            <w:bookmarkEnd w:id="0"/>
            <w:r w:rsidRPr="00467B97">
              <w:rPr>
                <w:b/>
                <w:bCs/>
                <w:sz w:val="24"/>
                <w:szCs w:val="24"/>
              </w:rPr>
              <w:t>орудования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7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Раздел 2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. Эксплуатация и техническое обслуживание</w:t>
            </w:r>
            <w:r w:rsidRPr="00467B97">
              <w:rPr>
                <w:b/>
                <w:bCs/>
                <w:sz w:val="24"/>
                <w:szCs w:val="24"/>
              </w:rPr>
              <w:t xml:space="preserve"> сельскохозяйственных машин и оборудования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473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4144D" w:rsidRPr="00467B97" w:rsidTr="00D44565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Тема 2.1. Общие 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сведения</w:t>
            </w:r>
            <w:r w:rsidRPr="00467B97">
              <w:rPr>
                <w:b/>
                <w:bCs/>
                <w:sz w:val="24"/>
                <w:szCs w:val="24"/>
              </w:rPr>
              <w:t xml:space="preserve"> об устройстве тракторов</w:t>
            </w:r>
          </w:p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4144D" w:rsidRPr="00467B97" w:rsidTr="00D44565"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Общие 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сведения</w:t>
            </w:r>
            <w:r w:rsidRPr="00467B97">
              <w:rPr>
                <w:b/>
                <w:bCs/>
                <w:sz w:val="24"/>
                <w:szCs w:val="24"/>
              </w:rPr>
              <w:t xml:space="preserve"> об устройстве тракторов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Классификация и общее устройство тракторов. </w:t>
            </w:r>
          </w:p>
          <w:p w:rsidR="0024144D" w:rsidRPr="00467B97" w:rsidRDefault="0024144D" w:rsidP="00D44565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67B97">
              <w:rPr>
                <w:color w:val="000000"/>
                <w:sz w:val="24"/>
                <w:szCs w:val="24"/>
              </w:rPr>
              <w:t>Мощностные</w:t>
            </w:r>
            <w:proofErr w:type="spellEnd"/>
            <w:r w:rsidRPr="00467B97">
              <w:rPr>
                <w:color w:val="000000"/>
                <w:sz w:val="24"/>
                <w:szCs w:val="24"/>
              </w:rPr>
              <w:t xml:space="preserve"> и тяговые показатели трактора. Предельная нагрузка прицепных приспособлений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8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Общее устройство двигателей, их работа и показатели работы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Классификация и общее устройство двигателей тракторов. 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Мощность  двигателей. Рабочий цикл. Параметры работы  двигателя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24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Тема</w:t>
            </w:r>
            <w:proofErr w:type="gramStart"/>
            <w:r w:rsidRPr="00467B97">
              <w:rPr>
                <w:b/>
                <w:bCs/>
                <w:sz w:val="24"/>
                <w:szCs w:val="24"/>
              </w:rPr>
              <w:t>2</w:t>
            </w:r>
            <w:proofErr w:type="gramEnd"/>
            <w:r w:rsidRPr="00467B97">
              <w:rPr>
                <w:b/>
                <w:bCs/>
                <w:sz w:val="24"/>
                <w:szCs w:val="24"/>
              </w:rPr>
              <w:t xml:space="preserve">.2. Основы управления </w:t>
            </w:r>
            <w:r w:rsidRPr="00467B97">
              <w:rPr>
                <w:b/>
                <w:bCs/>
                <w:sz w:val="24"/>
                <w:szCs w:val="24"/>
              </w:rPr>
              <w:lastRenderedPageBreak/>
              <w:t>самоходными сельскохозяйственными машинами</w:t>
            </w:r>
          </w:p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2158"/>
        </w:trPr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 xml:space="preserve">Посадка водителя за рулем.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Назначение органов управления, приборов и индикаторов.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 xml:space="preserve">Действия водителя по применению световых и звуковых сигналов, включению систем очистки, обдува  и обогрева стекол, очистки фар, включению аварийной сигнализации, регулирования систем обеспечения комфортности. 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Действия при аварийных показаниях приборов.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Приемы действия органами управления. Техника руления.</w:t>
            </w:r>
          </w:p>
          <w:p w:rsidR="0024144D" w:rsidRPr="00467B97" w:rsidRDefault="0024144D" w:rsidP="00D4456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Пуск двигателя. Прогрев двигателя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</w:tr>
      <w:tr w:rsidR="0024144D" w:rsidRPr="00467B97" w:rsidTr="00D44565">
        <w:trPr>
          <w:trHeight w:val="225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lastRenderedPageBreak/>
              <w:t>Тема 2.3. Устройство узлов и   техническое обслуживание тракторов</w:t>
            </w:r>
          </w:p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15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2115"/>
        </w:trPr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Устройство кривошипно-шатунного и газораспределительного механизма двигателя</w:t>
            </w:r>
          </w:p>
          <w:p w:rsidR="0024144D" w:rsidRPr="00467B97" w:rsidRDefault="0024144D" w:rsidP="00D44565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Цилиндры и блок-картер. Поршневая группа. Кривошипная группа. Уравновешивающий механизм.</w:t>
            </w:r>
          </w:p>
          <w:p w:rsidR="0024144D" w:rsidRPr="00467B97" w:rsidRDefault="0024144D" w:rsidP="00D4456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Газораспределительный, клапанный и декомпрессионный механизмы, их назначение, устройство и принцип действия. Проверка и регулировка механизма газораспределения.</w:t>
            </w:r>
            <w:r w:rsidRPr="00467B97">
              <w:rPr>
                <w:color w:val="000000"/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Неисправности кривошипно-шатунного и газораспределительного механизма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345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14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Устройство  приборов </w:t>
            </w:r>
            <w:r w:rsidRPr="00467B97">
              <w:rPr>
                <w:b/>
                <w:sz w:val="24"/>
                <w:szCs w:val="24"/>
              </w:rPr>
              <w:t>системы смазки</w:t>
            </w:r>
            <w:r w:rsidRPr="00467B97">
              <w:rPr>
                <w:sz w:val="24"/>
                <w:szCs w:val="24"/>
              </w:rPr>
              <w:t xml:space="preserve"> </w:t>
            </w:r>
            <w:r w:rsidRPr="00467B97">
              <w:rPr>
                <w:b/>
                <w:sz w:val="24"/>
                <w:szCs w:val="24"/>
              </w:rPr>
              <w:t>двигателя</w:t>
            </w:r>
          </w:p>
          <w:p w:rsidR="0024144D" w:rsidRPr="00467B97" w:rsidRDefault="0024144D" w:rsidP="00D44565">
            <w:pPr>
              <w:suppressAutoHyphens/>
              <w:snapToGrid w:val="0"/>
              <w:ind w:left="14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Масла для смазывания двигателей. </w:t>
            </w:r>
          </w:p>
          <w:p w:rsidR="0024144D" w:rsidRPr="00467B97" w:rsidRDefault="0024144D" w:rsidP="00D44565">
            <w:pPr>
              <w:suppressAutoHyphens/>
              <w:ind w:left="14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Устройство приборов смазочной системы. Принцип подачи масла к деталям и узлам двигателя. Регулирование параметров давления смазочной системы. </w:t>
            </w:r>
          </w:p>
          <w:p w:rsidR="0024144D" w:rsidRPr="00467B97" w:rsidRDefault="0024144D" w:rsidP="00D44565">
            <w:pPr>
              <w:suppressAutoHyphens/>
              <w:ind w:left="14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Вентиляция картера двигателя. </w:t>
            </w:r>
          </w:p>
          <w:p w:rsidR="0024144D" w:rsidRPr="00467B97" w:rsidRDefault="0024144D" w:rsidP="00D44565">
            <w:pPr>
              <w:suppressAutoHyphens/>
              <w:ind w:left="14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Охрана окружающей среды от загрязнения смазочными материалами</w:t>
            </w:r>
          </w:p>
          <w:p w:rsidR="0024144D" w:rsidRPr="00467B97" w:rsidRDefault="0024144D" w:rsidP="00D44565">
            <w:pPr>
              <w:suppressAutoHyphens/>
              <w:ind w:left="14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 системы смазки. Техническое обслуживание системы смазки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945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3</w:t>
            </w:r>
          </w:p>
        </w:tc>
        <w:tc>
          <w:tcPr>
            <w:tcW w:w="75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Система питания двигателя</w:t>
            </w:r>
          </w:p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Назначение, устройство и принцип действия. Схема подачи топлива в цилиндры двигателя. 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Предпусковая подача топлива в цилиндры  неработающего двигателя.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Очистка топлива. Очистка воздуха. Топливный насос высокого давления. 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Регулирование частоты  вращения коленчатого вала. 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Опережение впрыска топлива. Контроль впрыска топлива. 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Топливо для двигателей. 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Нормы содержания вредных веществ в выхлопных газах.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  приборов системы питания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935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705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4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Система пуска двигателя</w:t>
            </w:r>
          </w:p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Назначение и устройство пускового двигателя.</w:t>
            </w:r>
          </w:p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Редуктор пускового двигателя.</w:t>
            </w:r>
          </w:p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и техническое обслуживание пусковых двигателей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705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5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1152"/>
              </w:tabs>
              <w:snapToGrid w:val="0"/>
              <w:ind w:left="-7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Электрооборудование трактора</w:t>
            </w:r>
          </w:p>
          <w:p w:rsidR="0024144D" w:rsidRPr="00467B97" w:rsidRDefault="0024144D" w:rsidP="00D44565">
            <w:pPr>
              <w:tabs>
                <w:tab w:val="left" w:pos="1152"/>
              </w:tabs>
              <w:snapToGrid w:val="0"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Источники получения и потребления электроэнергии  тракторов.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Контрольно-измерительные приборы.</w:t>
            </w:r>
          </w:p>
          <w:p w:rsidR="0024144D" w:rsidRPr="00467B97" w:rsidRDefault="0024144D" w:rsidP="00D44565">
            <w:pPr>
              <w:tabs>
                <w:tab w:val="left" w:pos="1440"/>
              </w:tabs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Назначение, устройство и работа магнето</w:t>
            </w:r>
          </w:p>
          <w:p w:rsidR="0024144D" w:rsidRPr="00467B97" w:rsidRDefault="0024144D" w:rsidP="00D44565">
            <w:pPr>
              <w:tabs>
                <w:tab w:val="left" w:pos="1440"/>
              </w:tabs>
              <w:snapToGrid w:val="0"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Установка зажигания на </w:t>
            </w:r>
            <w:proofErr w:type="gramStart"/>
            <w:r w:rsidRPr="00467B97">
              <w:rPr>
                <w:sz w:val="24"/>
                <w:szCs w:val="24"/>
              </w:rPr>
              <w:t>пусковом</w:t>
            </w:r>
            <w:proofErr w:type="gramEnd"/>
            <w:r w:rsidRPr="00467B97">
              <w:rPr>
                <w:sz w:val="24"/>
                <w:szCs w:val="24"/>
              </w:rPr>
              <w:t xml:space="preserve">  двигателей</w:t>
            </w:r>
          </w:p>
          <w:p w:rsidR="0024144D" w:rsidRPr="00467B97" w:rsidRDefault="0024144D" w:rsidP="00D44565">
            <w:pPr>
              <w:suppressAutoHyphens/>
              <w:snapToGrid w:val="0"/>
              <w:ind w:left="-7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и  техническое обслуживание приборов электрооборудования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33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Сцепление и коробка перемены передач, уход</w:t>
            </w:r>
          </w:p>
          <w:p w:rsidR="0024144D" w:rsidRPr="00467B97" w:rsidRDefault="0024144D" w:rsidP="00D44565">
            <w:pPr>
              <w:suppressAutoHyphens/>
              <w:snapToGrid w:val="0"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Механизм управления сцеплением.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Коробки передач. Назначение, устройство и принцип работы.</w:t>
            </w:r>
          </w:p>
          <w:p w:rsidR="0024144D" w:rsidRPr="00467B97" w:rsidRDefault="0024144D" w:rsidP="00D44565">
            <w:pPr>
              <w:suppressAutoHyphens/>
              <w:ind w:left="-7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Смазочные материалы. Уход  за коробкой передач.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705"/>
        </w:trPr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both"/>
              <w:rPr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7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 xml:space="preserve">Ведущие мосты тракторов 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Назначение, устройство и принцип работы. 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Масла, применяемые для смазывания ведущих мостов.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ведущих  мостов. Техническое обслуживание ведущих мостов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705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spacing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8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Ходовая часть  тракторов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Колесные и гусеничные движители. Назначение, устройство и принцип работы. Масла и смазки, применяемые для смазывания ходовой  части тракторов.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ходовой части.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 ходовой части трактора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705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spacing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9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 xml:space="preserve">Рулевое управление тракторов и самоходных машин 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Рулевое управление, назначение, устройство и принцип работы. 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рулевого управления. Техническое обслуживание рулевого управления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705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spacing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Тормозные системы тракторов и самоходных машин</w:t>
            </w:r>
            <w:r w:rsidRPr="00467B97">
              <w:rPr>
                <w:sz w:val="24"/>
                <w:szCs w:val="24"/>
              </w:rPr>
              <w:t>.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Тормозные системы колесных тракторов.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Назначение, устройство и принцип работы.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Неисправности тормозных систем. Проверка и регулировка механизмов управления поворотом и тормозов. Техническое  обслуживание тормозных систем тракторов.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771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spacing w:after="2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9" w:hanging="9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Гидравлические  навесные системы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Назначение, устройство и принцип действия гидравлических навесных  систем тракторов. 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proofErr w:type="gramStart"/>
            <w:r w:rsidRPr="00467B97">
              <w:rPr>
                <w:sz w:val="24"/>
                <w:szCs w:val="24"/>
              </w:rPr>
              <w:t>Механические</w:t>
            </w:r>
            <w:proofErr w:type="gramEnd"/>
            <w:r w:rsidRPr="00467B97">
              <w:rPr>
                <w:sz w:val="24"/>
                <w:szCs w:val="24"/>
              </w:rPr>
              <w:t xml:space="preserve"> и  гидравлические </w:t>
            </w:r>
            <w:proofErr w:type="spellStart"/>
            <w:r w:rsidRPr="00467B97">
              <w:rPr>
                <w:sz w:val="24"/>
                <w:szCs w:val="24"/>
              </w:rPr>
              <w:t>догружатели</w:t>
            </w:r>
            <w:proofErr w:type="spellEnd"/>
            <w:r w:rsidRPr="00467B97">
              <w:rPr>
                <w:sz w:val="24"/>
                <w:szCs w:val="24"/>
              </w:rPr>
              <w:t xml:space="preserve"> ведущих колес.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Правила навешивания </w:t>
            </w:r>
            <w:r w:rsidRPr="00467B97">
              <w:rPr>
                <w:sz w:val="24"/>
                <w:szCs w:val="24"/>
                <w:shd w:val="clear" w:color="auto" w:fill="FFFFFF"/>
              </w:rPr>
              <w:t>сельскохозяйственных</w:t>
            </w:r>
            <w:r w:rsidRPr="00467B97">
              <w:rPr>
                <w:sz w:val="24"/>
                <w:szCs w:val="24"/>
              </w:rPr>
              <w:t xml:space="preserve"> машин и орудий. 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Рабочие жидкости, применяемые в гидравлической системе.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26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pStyle w:val="af1"/>
              <w:snapToGrid w:val="0"/>
              <w:spacing w:before="0" w:after="0"/>
              <w:rPr>
                <w:b/>
                <w:color w:val="000000"/>
              </w:rPr>
            </w:pPr>
            <w:r w:rsidRPr="00467B97">
              <w:rPr>
                <w:b/>
                <w:color w:val="000000"/>
              </w:rPr>
              <w:t>Тема 2.4. Конструктивные и эксплуатационные особенности тракторов, перспективных и  наиболее распространенных в регионе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1288"/>
              </w:tabs>
              <w:snapToGrid w:val="0"/>
              <w:ind w:left="-4"/>
              <w:jc w:val="both"/>
              <w:rPr>
                <w:b/>
                <w:color w:val="000000"/>
                <w:sz w:val="24"/>
                <w:szCs w:val="24"/>
              </w:rPr>
            </w:pPr>
            <w:r w:rsidRPr="00467B97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065"/>
        </w:trPr>
        <w:tc>
          <w:tcPr>
            <w:tcW w:w="4680" w:type="dxa"/>
            <w:vMerge/>
            <w:tcBorders>
              <w:left w:val="single" w:sz="4" w:space="0" w:color="000000"/>
            </w:tcBorders>
          </w:tcPr>
          <w:p w:rsidR="0024144D" w:rsidRPr="00467B97" w:rsidRDefault="0024144D" w:rsidP="00D44565">
            <w:pPr>
              <w:pStyle w:val="af1"/>
              <w:snapToGrid w:val="0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12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-12"/>
              <w:rPr>
                <w:b/>
                <w:color w:val="000000"/>
                <w:sz w:val="24"/>
                <w:szCs w:val="24"/>
              </w:rPr>
            </w:pPr>
            <w:r w:rsidRPr="00467B97">
              <w:rPr>
                <w:b/>
                <w:color w:val="000000"/>
                <w:sz w:val="24"/>
                <w:szCs w:val="24"/>
              </w:rPr>
              <w:t>Конструктивные и эксплуатационные особенности тракторов и комбайнов.</w:t>
            </w:r>
          </w:p>
          <w:p w:rsidR="0024144D" w:rsidRPr="00467B97" w:rsidRDefault="0024144D" w:rsidP="00D44565">
            <w:pPr>
              <w:tabs>
                <w:tab w:val="left" w:pos="1288"/>
              </w:tabs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1288"/>
              </w:tabs>
              <w:snapToGrid w:val="0"/>
              <w:ind w:left="-12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</w:tr>
      <w:tr w:rsidR="0024144D" w:rsidRPr="00467B97" w:rsidTr="00D44565">
        <w:trPr>
          <w:trHeight w:val="230"/>
        </w:trPr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pStyle w:val="af1"/>
              <w:snapToGrid w:val="0"/>
              <w:spacing w:before="0" w:after="0"/>
              <w:rPr>
                <w:b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128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color w:val="000000"/>
                <w:sz w:val="24"/>
                <w:szCs w:val="24"/>
              </w:rPr>
            </w:pPr>
            <w:r w:rsidRPr="00467B97">
              <w:rPr>
                <w:b/>
                <w:color w:val="000000"/>
                <w:sz w:val="24"/>
                <w:szCs w:val="24"/>
              </w:rPr>
              <w:t>Особенности их эксплуатации и технического обслуживания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tabs>
                <w:tab w:val="left" w:pos="1288"/>
              </w:tabs>
              <w:snapToGrid w:val="0"/>
              <w:ind w:left="-12"/>
              <w:jc w:val="center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10</w:t>
            </w:r>
          </w:p>
          <w:p w:rsidR="0024144D" w:rsidRPr="00467B97" w:rsidRDefault="0024144D" w:rsidP="00D44565">
            <w:pPr>
              <w:tabs>
                <w:tab w:val="left" w:pos="1288"/>
              </w:tabs>
              <w:snapToGrid w:val="0"/>
              <w:ind w:left="-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240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9" w:hanging="9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Тема 2.5.Тракторные прицепы, поезда</w:t>
            </w:r>
            <w:r w:rsidRPr="00467B97">
              <w:rPr>
                <w:sz w:val="24"/>
                <w:szCs w:val="24"/>
              </w:rPr>
              <w:t xml:space="preserve">. </w:t>
            </w:r>
            <w:r w:rsidRPr="00467B97">
              <w:rPr>
                <w:b/>
                <w:sz w:val="24"/>
                <w:szCs w:val="24"/>
              </w:rPr>
              <w:t>Рабочее и вспомогательное  оборудование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74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500"/>
        </w:trPr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9" w:hanging="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 xml:space="preserve">Тракторные прицепы и поезда. </w:t>
            </w:r>
            <w:r w:rsidRPr="00467B97">
              <w:rPr>
                <w:sz w:val="24"/>
                <w:szCs w:val="24"/>
              </w:rPr>
              <w:t>Рабочее и вспомогательное оборудование.</w:t>
            </w:r>
          </w:p>
          <w:p w:rsidR="0024144D" w:rsidRPr="00467B97" w:rsidRDefault="0024144D" w:rsidP="00D44565">
            <w:pPr>
              <w:suppressAutoHyphens/>
              <w:snapToGrid w:val="0"/>
              <w:ind w:left="-2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Правила погрузки, укладки, </w:t>
            </w:r>
            <w:proofErr w:type="spellStart"/>
            <w:r w:rsidRPr="00467B97">
              <w:rPr>
                <w:sz w:val="24"/>
                <w:szCs w:val="24"/>
              </w:rPr>
              <w:t>строповки</w:t>
            </w:r>
            <w:proofErr w:type="spellEnd"/>
            <w:r w:rsidRPr="00467B97">
              <w:rPr>
                <w:sz w:val="24"/>
                <w:szCs w:val="24"/>
              </w:rPr>
              <w:t xml:space="preserve"> и разгрузки грузов на </w:t>
            </w:r>
            <w:r w:rsidRPr="00467B97">
              <w:rPr>
                <w:sz w:val="24"/>
                <w:szCs w:val="24"/>
              </w:rPr>
              <w:lastRenderedPageBreak/>
              <w:t>тракторных прицепах.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</w:rPr>
              <w:t>Вал отбора мощности. Сцепные устройства.</w:t>
            </w:r>
            <w:r w:rsidRPr="00467B97">
              <w:rPr>
                <w:sz w:val="24"/>
                <w:szCs w:val="24"/>
                <w:shd w:val="clear" w:color="auto" w:fill="FFFF00"/>
              </w:rPr>
              <w:t xml:space="preserve"> </w:t>
            </w:r>
          </w:p>
          <w:p w:rsidR="0024144D" w:rsidRPr="00467B97" w:rsidRDefault="0024144D" w:rsidP="00D44565">
            <w:pPr>
              <w:suppressAutoHyphens/>
              <w:ind w:left="-22"/>
              <w:jc w:val="both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Перевозка грузов. Техника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</w:tr>
      <w:tr w:rsidR="0024144D" w:rsidRPr="00467B97" w:rsidTr="00D44565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lastRenderedPageBreak/>
              <w:t xml:space="preserve">Тема 2.6. </w:t>
            </w:r>
            <w:r w:rsidRPr="00467B97">
              <w:rPr>
                <w:b/>
                <w:bCs/>
                <w:sz w:val="24"/>
                <w:szCs w:val="24"/>
              </w:rPr>
              <w:t>Эксплуатация и техническое обслуживание оборудования животноводческих ферм и комплексов</w:t>
            </w:r>
          </w:p>
          <w:p w:rsidR="0024144D" w:rsidRPr="00467B97" w:rsidRDefault="0024144D" w:rsidP="00D44565">
            <w:pPr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42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783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-12"/>
              <w:jc w:val="both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Устройство,  эксплуатация и техническое обслуживание системы водоснабжения животноводческих ферм и комплексов</w:t>
            </w:r>
          </w:p>
          <w:p w:rsidR="0024144D" w:rsidRPr="00467B97" w:rsidRDefault="0024144D" w:rsidP="00D44565">
            <w:pPr>
              <w:ind w:left="-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Насосы. Назначение и устройство.</w:t>
            </w:r>
          </w:p>
          <w:p w:rsidR="0024144D" w:rsidRPr="00467B97" w:rsidRDefault="0024144D" w:rsidP="00D44565">
            <w:pPr>
              <w:ind w:left="-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Водоподъемники и водонапорные сооружения. Назначение и устройство. Оборудование для поения животных. Назначение и устройство.</w:t>
            </w:r>
          </w:p>
          <w:p w:rsidR="0024144D" w:rsidRPr="00467B97" w:rsidRDefault="0024144D" w:rsidP="00D44565">
            <w:pPr>
              <w:ind w:left="-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 системы водоснабжения животноводческого помещения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127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-12"/>
              <w:jc w:val="both"/>
              <w:rPr>
                <w:b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Устройство, эксплуатация, техническое обслуживание </w:t>
            </w:r>
            <w:r w:rsidRPr="00467B97">
              <w:rPr>
                <w:b/>
                <w:sz w:val="24"/>
                <w:szCs w:val="24"/>
              </w:rPr>
              <w:t>системы удаления и утилизация навоза</w:t>
            </w:r>
          </w:p>
          <w:p w:rsidR="0024144D" w:rsidRPr="00467B97" w:rsidRDefault="0024144D" w:rsidP="00D44565">
            <w:pPr>
              <w:ind w:left="-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Мобильные и стационарные средства. Гидравлические системы удаления навоза. </w:t>
            </w:r>
          </w:p>
          <w:p w:rsidR="0024144D" w:rsidRPr="00467B97" w:rsidRDefault="0024144D" w:rsidP="00D44565">
            <w:pPr>
              <w:ind w:left="-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Машины для погрузки и транспортирования навоза. </w:t>
            </w:r>
          </w:p>
          <w:p w:rsidR="0024144D" w:rsidRPr="00467B97" w:rsidRDefault="0024144D" w:rsidP="00D44565">
            <w:pPr>
              <w:ind w:left="-12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  оборудования для удаления и утилизации  навоза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ind w:left="-12"/>
              <w:rPr>
                <w:b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Устройство, эксплуатация и техническое обслуживание </w:t>
            </w:r>
            <w:r w:rsidRPr="00467B97">
              <w:rPr>
                <w:b/>
                <w:sz w:val="24"/>
                <w:szCs w:val="24"/>
              </w:rPr>
              <w:t>доильной установки</w:t>
            </w:r>
          </w:p>
          <w:p w:rsidR="0024144D" w:rsidRPr="00467B97" w:rsidRDefault="0024144D" w:rsidP="00D44565">
            <w:pPr>
              <w:ind w:left="-12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Общее устройство и принцип действия доильной установки.</w:t>
            </w:r>
          </w:p>
          <w:p w:rsidR="0024144D" w:rsidRPr="00467B97" w:rsidRDefault="0024144D" w:rsidP="00D44565">
            <w:pPr>
              <w:ind w:left="-12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Устройство и работа вакуумной системы доильной установки. </w:t>
            </w:r>
          </w:p>
          <w:p w:rsidR="0024144D" w:rsidRPr="00467B97" w:rsidRDefault="0024144D" w:rsidP="00D44565">
            <w:pPr>
              <w:ind w:left="-12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Моечное оборудование. </w:t>
            </w:r>
          </w:p>
          <w:p w:rsidR="0024144D" w:rsidRPr="00467B97" w:rsidRDefault="0024144D" w:rsidP="00D44565">
            <w:pPr>
              <w:ind w:left="-12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Оборудование для очистки молока. Оборудование для охлаждения  молока.</w:t>
            </w:r>
          </w:p>
          <w:p w:rsidR="0024144D" w:rsidRPr="00467B97" w:rsidRDefault="0024144D" w:rsidP="00D44565">
            <w:pPr>
              <w:ind w:left="-12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Техническое обслуживание  доильных установок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c>
          <w:tcPr>
            <w:tcW w:w="1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Лабораторно – практические занятия</w:t>
            </w:r>
          </w:p>
          <w:p w:rsidR="0024144D" w:rsidRPr="00467B97" w:rsidRDefault="0024144D" w:rsidP="00D44565">
            <w:pPr>
              <w:tabs>
                <w:tab w:val="left" w:pos="1584"/>
              </w:tabs>
              <w:snapToGrid w:val="0"/>
              <w:jc w:val="both"/>
              <w:rPr>
                <w:i/>
                <w:color w:val="FF6600"/>
                <w:sz w:val="24"/>
                <w:szCs w:val="24"/>
              </w:rPr>
            </w:pPr>
            <w:proofErr w:type="gramStart"/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67B97">
              <w:rPr>
                <w:color w:val="000000"/>
                <w:sz w:val="24"/>
                <w:szCs w:val="24"/>
              </w:rPr>
              <w:t xml:space="preserve"> кривошипно-шатунного механизма двигателей</w:t>
            </w:r>
            <w:r w:rsidRPr="00467B97">
              <w:rPr>
                <w:i/>
                <w:color w:val="FF6600"/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tabs>
                <w:tab w:val="left" w:pos="1584"/>
              </w:tabs>
              <w:snapToGrid w:val="0"/>
              <w:ind w:left="-4"/>
              <w:jc w:val="both"/>
              <w:rPr>
                <w:color w:val="FF66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Изучение</w:t>
            </w:r>
            <w:r w:rsidRPr="00467B97">
              <w:rPr>
                <w:color w:val="000000"/>
                <w:sz w:val="24"/>
                <w:szCs w:val="24"/>
              </w:rPr>
              <w:t xml:space="preserve"> газораспределительного механизма двигателей</w:t>
            </w:r>
            <w:r w:rsidRPr="00467B97">
              <w:rPr>
                <w:color w:val="FF6600"/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tabs>
                <w:tab w:val="left" w:pos="1584"/>
              </w:tabs>
              <w:snapToGrid w:val="0"/>
              <w:ind w:left="-4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Изучение</w:t>
            </w:r>
            <w:r w:rsidRPr="00467B97">
              <w:rPr>
                <w:color w:val="000000"/>
                <w:sz w:val="24"/>
                <w:szCs w:val="24"/>
              </w:rPr>
              <w:t xml:space="preserve"> системы смазки</w:t>
            </w:r>
          </w:p>
          <w:p w:rsidR="0024144D" w:rsidRPr="00467B97" w:rsidRDefault="0024144D" w:rsidP="00D44565">
            <w:pPr>
              <w:tabs>
                <w:tab w:val="left" w:pos="1584"/>
              </w:tabs>
              <w:snapToGrid w:val="0"/>
              <w:ind w:left="-4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  <w:shd w:val="clear" w:color="auto" w:fill="FFFFFF"/>
              </w:rPr>
              <w:t>Изучение</w:t>
            </w:r>
            <w:r w:rsidRPr="00467B97">
              <w:rPr>
                <w:color w:val="000000"/>
                <w:sz w:val="24"/>
                <w:szCs w:val="24"/>
              </w:rPr>
              <w:t xml:space="preserve"> системы охлаждения</w:t>
            </w:r>
          </w:p>
          <w:p w:rsidR="0024144D" w:rsidRPr="00467B97" w:rsidRDefault="0024144D" w:rsidP="00D44565">
            <w:pPr>
              <w:tabs>
                <w:tab w:val="left" w:pos="1288"/>
              </w:tabs>
              <w:snapToGrid w:val="0"/>
              <w:ind w:left="-4"/>
              <w:jc w:val="both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Изучение</w:t>
            </w:r>
            <w:r w:rsidRPr="00467B97">
              <w:rPr>
                <w:sz w:val="24"/>
                <w:szCs w:val="24"/>
              </w:rPr>
              <w:t xml:space="preserve"> трансмиссии и ходовой части колесных и гусеничных тракторов</w:t>
            </w:r>
          </w:p>
          <w:p w:rsidR="0024144D" w:rsidRPr="00467B97" w:rsidRDefault="0024144D" w:rsidP="00D44565">
            <w:pPr>
              <w:snapToGrid w:val="0"/>
              <w:ind w:left="-4"/>
              <w:jc w:val="both"/>
              <w:rPr>
                <w:color w:val="FF6600"/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Изучение</w:t>
            </w:r>
            <w:r w:rsidRPr="00467B97">
              <w:rPr>
                <w:sz w:val="24"/>
                <w:szCs w:val="24"/>
              </w:rPr>
              <w:t xml:space="preserve"> рулевого управления и  тормозных систем</w:t>
            </w:r>
            <w:r w:rsidRPr="00467B97">
              <w:rPr>
                <w:color w:val="FF6600"/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snapToGrid w:val="0"/>
              <w:ind w:left="-4"/>
              <w:jc w:val="both"/>
              <w:rPr>
                <w:color w:val="000000"/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lastRenderedPageBreak/>
              <w:t>Изучение</w:t>
            </w:r>
            <w:r w:rsidRPr="00467B97">
              <w:rPr>
                <w:sz w:val="24"/>
                <w:szCs w:val="24"/>
              </w:rPr>
              <w:t xml:space="preserve"> р</w:t>
            </w:r>
            <w:r w:rsidRPr="00467B97">
              <w:rPr>
                <w:color w:val="000000"/>
                <w:sz w:val="24"/>
                <w:szCs w:val="24"/>
              </w:rPr>
              <w:t>абочего и вспомогательного оборудования тракторов.</w:t>
            </w:r>
          </w:p>
          <w:p w:rsidR="0024144D" w:rsidRPr="00467B97" w:rsidRDefault="0024144D" w:rsidP="00D44565">
            <w:pPr>
              <w:snapToGrid w:val="0"/>
              <w:ind w:left="-12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Изучение</w:t>
            </w:r>
            <w:r w:rsidRPr="00467B97">
              <w:rPr>
                <w:sz w:val="24"/>
                <w:szCs w:val="24"/>
              </w:rPr>
              <w:t xml:space="preserve"> гидравлических навесных систем</w:t>
            </w:r>
          </w:p>
          <w:p w:rsidR="0024144D" w:rsidRPr="00467B97" w:rsidRDefault="0024144D" w:rsidP="00D44565">
            <w:pPr>
              <w:snapToGrid w:val="0"/>
              <w:ind w:left="-12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Ознакомление с особенностями рабочего места оператора трактора, элементами управления, системами трактора, щитком приборов</w:t>
            </w:r>
          </w:p>
          <w:p w:rsidR="0024144D" w:rsidRPr="00467B97" w:rsidRDefault="0024144D" w:rsidP="00D44565">
            <w:pPr>
              <w:snapToGrid w:val="0"/>
              <w:ind w:left="-12"/>
              <w:rPr>
                <w:color w:val="000000"/>
                <w:sz w:val="24"/>
                <w:szCs w:val="24"/>
              </w:rPr>
            </w:pPr>
            <w:r w:rsidRPr="00467B97">
              <w:rPr>
                <w:color w:val="000000"/>
                <w:sz w:val="24"/>
                <w:szCs w:val="24"/>
              </w:rPr>
              <w:t>Подготовка трактора  к работе. Ознакомление с особенностями регулировок и настроек</w:t>
            </w:r>
          </w:p>
          <w:p w:rsidR="0024144D" w:rsidRPr="00467B97" w:rsidRDefault="0024144D" w:rsidP="00D44565">
            <w:pPr>
              <w:snapToGrid w:val="0"/>
              <w:ind w:left="-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435"/>
        </w:trPr>
        <w:tc>
          <w:tcPr>
            <w:tcW w:w="1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</w:p>
          <w:p w:rsidR="0024144D" w:rsidRPr="00467B97" w:rsidRDefault="0024144D" w:rsidP="00D44565">
            <w:pPr>
              <w:ind w:right="-267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Систематическая проработка конспектов занятий, учебной и специальной технической литературы (по</w:t>
            </w:r>
            <w:r w:rsidRPr="00467B97">
              <w:rPr>
                <w:sz w:val="24"/>
                <w:szCs w:val="24"/>
                <w:shd w:val="clear" w:color="auto" w:fill="FFFF00"/>
              </w:rPr>
              <w:t xml:space="preserve"> </w:t>
            </w:r>
            <w:r w:rsidRPr="00467B97">
              <w:rPr>
                <w:sz w:val="24"/>
                <w:szCs w:val="24"/>
                <w:shd w:val="clear" w:color="auto" w:fill="FFFFFF"/>
              </w:rPr>
              <w:t>вопросам к параграфам, главам учебных пособий, заданных преподавателем).</w:t>
            </w:r>
          </w:p>
          <w:p w:rsidR="0024144D" w:rsidRPr="00467B97" w:rsidRDefault="0024144D" w:rsidP="00D44565">
            <w:pPr>
              <w:ind w:right="-267"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  <w:shd w:val="clear" w:color="auto" w:fill="FFFFFF"/>
              </w:rPr>
              <w:t>Подготовка к лабораторным и практическим работам с использованием методических рекомендаций</w:t>
            </w:r>
            <w:r w:rsidRPr="00467B97">
              <w:rPr>
                <w:sz w:val="24"/>
                <w:szCs w:val="24"/>
                <w:shd w:val="clear" w:color="auto" w:fill="FFFF00"/>
              </w:rPr>
              <w:t xml:space="preserve"> </w:t>
            </w:r>
            <w:r w:rsidRPr="00467B97">
              <w:rPr>
                <w:sz w:val="24"/>
                <w:szCs w:val="24"/>
                <w:shd w:val="clear" w:color="auto" w:fill="FFFFFF"/>
              </w:rPr>
              <w:t>преподавателя, оформление лабораторно-практических работ, отчетов и подготовка к их защите.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</w:rPr>
              <w:t>Составить техническ</w:t>
            </w:r>
            <w:r w:rsidRPr="00467B97">
              <w:rPr>
                <w:color w:val="000000"/>
                <w:sz w:val="24"/>
                <w:szCs w:val="24"/>
              </w:rPr>
              <w:t>ую</w:t>
            </w:r>
            <w:r w:rsidRPr="00467B97">
              <w:rPr>
                <w:sz w:val="24"/>
                <w:szCs w:val="24"/>
              </w:rPr>
              <w:t xml:space="preserve"> характеристик</w:t>
            </w:r>
            <w:r w:rsidRPr="00467B97">
              <w:rPr>
                <w:color w:val="000000"/>
                <w:sz w:val="24"/>
                <w:szCs w:val="24"/>
              </w:rPr>
              <w:t>у</w:t>
            </w:r>
            <w:r w:rsidRPr="00467B97">
              <w:rPr>
                <w:sz w:val="24"/>
                <w:szCs w:val="24"/>
              </w:rPr>
              <w:t xml:space="preserve"> колесного трактора (</w:t>
            </w:r>
            <w:r w:rsidRPr="00467B97">
              <w:rPr>
                <w:sz w:val="24"/>
                <w:szCs w:val="24"/>
                <w:shd w:val="clear" w:color="auto" w:fill="FFFFFF"/>
              </w:rPr>
              <w:t>марка по заданию преподавателя)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FFFF00"/>
              </w:rPr>
            </w:pPr>
            <w:r w:rsidRPr="00467B97">
              <w:rPr>
                <w:sz w:val="24"/>
                <w:szCs w:val="24"/>
              </w:rPr>
              <w:t xml:space="preserve">Составить техническую характеристику гусеничного трактора </w:t>
            </w:r>
            <w:r w:rsidRPr="00467B97">
              <w:rPr>
                <w:sz w:val="24"/>
                <w:szCs w:val="24"/>
                <w:shd w:val="clear" w:color="auto" w:fill="FFFFFF"/>
              </w:rPr>
              <w:t>(марка по заданию преподавателя)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Схематично изобразить расположение органов управления </w:t>
            </w:r>
            <w:r w:rsidRPr="00467B97">
              <w:rPr>
                <w:sz w:val="24"/>
                <w:szCs w:val="24"/>
                <w:shd w:val="clear" w:color="auto" w:fill="FFFFFF"/>
              </w:rPr>
              <w:t>колесного и гусеничного</w:t>
            </w:r>
            <w:r w:rsidRPr="00467B97">
              <w:rPr>
                <w:sz w:val="24"/>
                <w:szCs w:val="24"/>
              </w:rPr>
              <w:t xml:space="preserve"> тракторов </w:t>
            </w:r>
            <w:r w:rsidRPr="00467B97">
              <w:rPr>
                <w:sz w:val="24"/>
                <w:szCs w:val="24"/>
                <w:shd w:val="clear" w:color="auto" w:fill="FFFFFF"/>
              </w:rPr>
              <w:t>(марка по заданию преподавателя);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кривошипно-шатунного и газораспределительного механизмов, их признаки, причины и способы устранения.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систем охлаждения и смазки, их признаки, причины и способы устранения.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системы питания, их признаки, причины и способы устранения.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неисправностей, их признаки, причины и способы устранения.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трансмиссии, их признаки, причины и способы устранения.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 рулевого механизма, тормозной системы колесных тракторов их признаки, причины и способы устранения.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таблицу возможных неисправностей механизма управления гусеничного трактора, их признаки, причины и способы устранения.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Составить схему технологического процесса по удалению и утилизации навоза на животноводческих фермах и комплексах.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Составить графическую схему технологического процесса  работы доильной установки. </w:t>
            </w:r>
          </w:p>
          <w:p w:rsidR="0024144D" w:rsidRPr="00467B97" w:rsidRDefault="0024144D" w:rsidP="00D44565">
            <w:pPr>
              <w:pStyle w:val="af1"/>
              <w:snapToGrid w:val="0"/>
              <w:spacing w:before="0" w:after="0"/>
            </w:pPr>
            <w:r w:rsidRPr="00467B97">
              <w:t xml:space="preserve">Составить графическую схему технологического </w:t>
            </w:r>
            <w:proofErr w:type="gramStart"/>
            <w:r w:rsidRPr="00467B97">
              <w:t>процесса  работы системы водоснабжения животноводческой фермы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7B97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44D" w:rsidRPr="00467B97" w:rsidRDefault="0024144D" w:rsidP="00D44565">
            <w:pPr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1222"/>
        </w:trPr>
        <w:tc>
          <w:tcPr>
            <w:tcW w:w="1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 xml:space="preserve">Учебная практика </w:t>
            </w:r>
            <w:r w:rsidRPr="00467B97">
              <w:rPr>
                <w:b/>
                <w:bCs/>
                <w:sz w:val="24"/>
                <w:szCs w:val="24"/>
                <w:shd w:val="clear" w:color="auto" w:fill="FFFFFF"/>
              </w:rPr>
              <w:t>(производственное обучение</w:t>
            </w:r>
            <w:r w:rsidRPr="00467B97">
              <w:rPr>
                <w:b/>
                <w:bCs/>
                <w:sz w:val="24"/>
                <w:szCs w:val="24"/>
              </w:rPr>
              <w:t>)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Комплектование </w:t>
            </w:r>
            <w:proofErr w:type="spellStart"/>
            <w:proofErr w:type="gramStart"/>
            <w:r w:rsidRPr="00467B97">
              <w:rPr>
                <w:sz w:val="24"/>
                <w:szCs w:val="24"/>
              </w:rPr>
              <w:t>машинно</w:t>
            </w:r>
            <w:proofErr w:type="spellEnd"/>
            <w:r w:rsidRPr="00467B97">
              <w:rPr>
                <w:sz w:val="24"/>
                <w:szCs w:val="24"/>
              </w:rPr>
              <w:t xml:space="preserve"> – тракторных</w:t>
            </w:r>
            <w:proofErr w:type="gramEnd"/>
            <w:r w:rsidRPr="00467B97">
              <w:rPr>
                <w:sz w:val="24"/>
                <w:szCs w:val="24"/>
              </w:rPr>
              <w:t xml:space="preserve"> агрегатов.</w:t>
            </w:r>
          </w:p>
          <w:p w:rsidR="0024144D" w:rsidRPr="00467B97" w:rsidRDefault="0024144D" w:rsidP="00D445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Выполнение работ на </w:t>
            </w:r>
            <w:proofErr w:type="spellStart"/>
            <w:proofErr w:type="gramStart"/>
            <w:r w:rsidRPr="00467B97">
              <w:rPr>
                <w:sz w:val="24"/>
                <w:szCs w:val="24"/>
              </w:rPr>
              <w:t>машинно</w:t>
            </w:r>
            <w:proofErr w:type="spellEnd"/>
            <w:r w:rsidRPr="00467B97">
              <w:rPr>
                <w:sz w:val="24"/>
                <w:szCs w:val="24"/>
              </w:rPr>
              <w:t xml:space="preserve"> – тракторных</w:t>
            </w:r>
            <w:proofErr w:type="gramEnd"/>
            <w:r w:rsidRPr="00467B97">
              <w:rPr>
                <w:sz w:val="24"/>
                <w:szCs w:val="24"/>
              </w:rPr>
              <w:t xml:space="preserve"> агрегатах.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color w:val="000000"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c>
          <w:tcPr>
            <w:tcW w:w="1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Default="0024144D" w:rsidP="00D4456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</w:p>
          <w:p w:rsidR="0024144D" w:rsidRPr="00467B97" w:rsidRDefault="0024144D" w:rsidP="00D44565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работ:</w:t>
            </w:r>
            <w:r w:rsidRPr="00467B97">
              <w:rPr>
                <w:i/>
                <w:sz w:val="24"/>
                <w:szCs w:val="24"/>
              </w:rPr>
              <w:t xml:space="preserve"> </w:t>
            </w:r>
          </w:p>
          <w:p w:rsidR="0024144D" w:rsidRPr="00467B97" w:rsidRDefault="0024144D" w:rsidP="00D44565">
            <w:pPr>
              <w:ind w:left="45"/>
              <w:rPr>
                <w:bCs/>
                <w:sz w:val="24"/>
                <w:szCs w:val="24"/>
              </w:rPr>
            </w:pPr>
            <w:r w:rsidRPr="00467B97">
              <w:rPr>
                <w:bCs/>
                <w:sz w:val="24"/>
                <w:szCs w:val="24"/>
              </w:rPr>
              <w:t>Ознакомление с производством.</w:t>
            </w:r>
          </w:p>
          <w:p w:rsidR="0024144D" w:rsidRPr="00467B97" w:rsidRDefault="0024144D" w:rsidP="00D44565">
            <w:pPr>
              <w:ind w:left="45"/>
              <w:rPr>
                <w:bCs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Выполнение работ на </w:t>
            </w:r>
            <w:proofErr w:type="spellStart"/>
            <w:proofErr w:type="gramStart"/>
            <w:r w:rsidRPr="00467B97">
              <w:rPr>
                <w:sz w:val="24"/>
                <w:szCs w:val="24"/>
              </w:rPr>
              <w:t>машинно</w:t>
            </w:r>
            <w:proofErr w:type="spellEnd"/>
            <w:r w:rsidRPr="00467B97">
              <w:rPr>
                <w:sz w:val="24"/>
                <w:szCs w:val="24"/>
              </w:rPr>
              <w:t xml:space="preserve"> – тракторных</w:t>
            </w:r>
            <w:proofErr w:type="gramEnd"/>
            <w:r w:rsidRPr="00467B97">
              <w:rPr>
                <w:sz w:val="24"/>
                <w:szCs w:val="24"/>
              </w:rPr>
              <w:t xml:space="preserve"> агрегатах для основной обработки почвы.</w:t>
            </w:r>
          </w:p>
          <w:p w:rsidR="0024144D" w:rsidRPr="00467B97" w:rsidRDefault="0024144D" w:rsidP="00D44565">
            <w:pPr>
              <w:ind w:left="45"/>
              <w:rPr>
                <w:bCs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Выполнение работ на </w:t>
            </w:r>
            <w:proofErr w:type="spellStart"/>
            <w:proofErr w:type="gramStart"/>
            <w:r w:rsidRPr="00467B97">
              <w:rPr>
                <w:sz w:val="24"/>
                <w:szCs w:val="24"/>
              </w:rPr>
              <w:t>машинно</w:t>
            </w:r>
            <w:proofErr w:type="spellEnd"/>
            <w:r w:rsidRPr="00467B97">
              <w:rPr>
                <w:sz w:val="24"/>
                <w:szCs w:val="24"/>
              </w:rPr>
              <w:t xml:space="preserve"> – тракторных</w:t>
            </w:r>
            <w:proofErr w:type="gramEnd"/>
            <w:r w:rsidRPr="00467B97">
              <w:rPr>
                <w:sz w:val="24"/>
                <w:szCs w:val="24"/>
              </w:rPr>
              <w:t xml:space="preserve"> агрегатах предпосевной обработки почвы.</w:t>
            </w:r>
          </w:p>
          <w:p w:rsidR="0024144D" w:rsidRPr="00467B97" w:rsidRDefault="0024144D" w:rsidP="00D44565">
            <w:pPr>
              <w:ind w:left="45"/>
              <w:rPr>
                <w:bCs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 xml:space="preserve">Выполнение работ на </w:t>
            </w:r>
            <w:proofErr w:type="spellStart"/>
            <w:proofErr w:type="gramStart"/>
            <w:r w:rsidRPr="00467B97">
              <w:rPr>
                <w:sz w:val="24"/>
                <w:szCs w:val="24"/>
              </w:rPr>
              <w:t>машинно</w:t>
            </w:r>
            <w:proofErr w:type="spellEnd"/>
            <w:r w:rsidRPr="00467B97">
              <w:rPr>
                <w:sz w:val="24"/>
                <w:szCs w:val="24"/>
              </w:rPr>
              <w:t xml:space="preserve"> – тракторных</w:t>
            </w:r>
            <w:proofErr w:type="gramEnd"/>
            <w:r w:rsidRPr="00467B97">
              <w:rPr>
                <w:sz w:val="24"/>
                <w:szCs w:val="24"/>
              </w:rPr>
              <w:t xml:space="preserve"> агрегатах посева зерновых культур.</w:t>
            </w:r>
          </w:p>
          <w:p w:rsidR="0024144D" w:rsidRPr="00467B97" w:rsidRDefault="0024144D" w:rsidP="00D44565">
            <w:pPr>
              <w:ind w:left="45"/>
              <w:rPr>
                <w:bCs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Выполнение работ на МТА для заготовки кормов.</w:t>
            </w:r>
          </w:p>
          <w:p w:rsidR="0024144D" w:rsidRPr="00467B97" w:rsidRDefault="0024144D" w:rsidP="00D44565">
            <w:pPr>
              <w:ind w:left="45"/>
              <w:rPr>
                <w:bCs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Выполнение работ на МТА для уборки зерновых, зернобобовых культур.</w:t>
            </w:r>
          </w:p>
          <w:p w:rsidR="0024144D" w:rsidRPr="00467B97" w:rsidRDefault="0024144D" w:rsidP="00D44565">
            <w:pPr>
              <w:ind w:left="45"/>
              <w:rPr>
                <w:bCs/>
                <w:sz w:val="24"/>
                <w:szCs w:val="24"/>
              </w:rPr>
            </w:pPr>
            <w:r w:rsidRPr="00467B97">
              <w:rPr>
                <w:sz w:val="24"/>
                <w:szCs w:val="24"/>
              </w:rPr>
              <w:t>Выполнение работ по обслуживанию животноводческих ферм и комплексов.</w:t>
            </w:r>
          </w:p>
          <w:p w:rsidR="0024144D" w:rsidRPr="00467B97" w:rsidRDefault="0024144D" w:rsidP="00D445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  <w:r w:rsidRPr="00467B9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144D" w:rsidRPr="00467B97" w:rsidTr="00D44565">
        <w:trPr>
          <w:trHeight w:val="293"/>
        </w:trPr>
        <w:tc>
          <w:tcPr>
            <w:tcW w:w="1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467B97" w:rsidRDefault="0024144D" w:rsidP="00D44565">
            <w:pPr>
              <w:snapToGrid w:val="0"/>
              <w:ind w:left="10762"/>
              <w:rPr>
                <w:b/>
                <w:bCs/>
                <w:sz w:val="24"/>
                <w:szCs w:val="24"/>
              </w:rPr>
            </w:pPr>
            <w:r w:rsidRPr="00467B97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144D" w:rsidRPr="00467B97" w:rsidRDefault="0024144D" w:rsidP="00D44565">
            <w:pPr>
              <w:snapToGrid w:val="0"/>
              <w:jc w:val="center"/>
              <w:rPr>
                <w:b/>
                <w:sz w:val="24"/>
                <w:szCs w:val="24"/>
                <w:shd w:val="clear" w:color="auto" w:fill="C0C0C0"/>
              </w:rPr>
            </w:pPr>
            <w:r w:rsidRPr="00467B97">
              <w:rPr>
                <w:b/>
                <w:sz w:val="24"/>
                <w:szCs w:val="24"/>
                <w:shd w:val="clear" w:color="auto" w:fill="FFFFFF"/>
              </w:rPr>
              <w:t>760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4144D" w:rsidRPr="00467B97" w:rsidRDefault="0024144D" w:rsidP="00D445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FF0000"/>
          <w:sz w:val="28"/>
          <w:szCs w:val="28"/>
        </w:rPr>
        <w:sectPr w:rsidR="0024144D" w:rsidRPr="003233F7" w:rsidSect="00B9230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0" w:right="851" w:bottom="1258" w:left="851" w:header="720" w:footer="709" w:gutter="0"/>
          <w:cols w:space="720"/>
          <w:docGrid w:linePitch="360"/>
        </w:sectPr>
      </w:pPr>
    </w:p>
    <w:p w:rsidR="0024144D" w:rsidRPr="009A3E1E" w:rsidRDefault="0024144D" w:rsidP="00621D60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9A3E1E">
        <w:rPr>
          <w:b/>
          <w:sz w:val="28"/>
          <w:szCs w:val="28"/>
          <w:lang w:eastAsia="ar-SA"/>
        </w:rPr>
        <w:lastRenderedPageBreak/>
        <w:t>4.Условия реализации программы профессионального модуля</w:t>
      </w:r>
    </w:p>
    <w:p w:rsidR="0024144D" w:rsidRPr="003233F7" w:rsidRDefault="0024144D" w:rsidP="00621D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3233F7">
        <w:rPr>
          <w:b/>
          <w:sz w:val="28"/>
          <w:szCs w:val="28"/>
        </w:rPr>
        <w:t xml:space="preserve">4.1. </w:t>
      </w:r>
      <w:r w:rsidRPr="003233F7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  <w:sz w:val="28"/>
          <w:szCs w:val="28"/>
        </w:rPr>
      </w:pPr>
      <w:r w:rsidRPr="003233F7">
        <w:rPr>
          <w:sz w:val="28"/>
          <w:szCs w:val="28"/>
        </w:rPr>
        <w:t xml:space="preserve">Реализация профессионального модуля предполагает наличие следующих учебных </w:t>
      </w:r>
      <w:r w:rsidRPr="003233F7">
        <w:rPr>
          <w:b/>
          <w:sz w:val="28"/>
          <w:szCs w:val="28"/>
        </w:rPr>
        <w:t xml:space="preserve">кабинетов: </w:t>
      </w:r>
    </w:p>
    <w:p w:rsidR="0024144D" w:rsidRPr="003233F7" w:rsidRDefault="0024144D" w:rsidP="00621D60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Инженерной графики;</w:t>
      </w:r>
    </w:p>
    <w:p w:rsidR="0024144D" w:rsidRPr="003233F7" w:rsidRDefault="0024144D" w:rsidP="00621D60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Технической механики;</w:t>
      </w:r>
    </w:p>
    <w:p w:rsidR="0024144D" w:rsidRPr="003233F7" w:rsidRDefault="0024144D" w:rsidP="00621D60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Материаловедения;</w:t>
      </w:r>
    </w:p>
    <w:p w:rsidR="0024144D" w:rsidRPr="003233F7" w:rsidRDefault="0024144D" w:rsidP="00621D60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Безопасности жизнедеятельности и охраны труда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лабораторий:</w:t>
      </w:r>
    </w:p>
    <w:p w:rsidR="0024144D" w:rsidRPr="003233F7" w:rsidRDefault="0024144D" w:rsidP="00621D60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Технических измерений;</w:t>
      </w:r>
    </w:p>
    <w:p w:rsidR="0024144D" w:rsidRPr="003233F7" w:rsidRDefault="0024144D" w:rsidP="00621D60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Электротехники;</w:t>
      </w:r>
    </w:p>
    <w:p w:rsidR="0024144D" w:rsidRPr="003233F7" w:rsidRDefault="0024144D" w:rsidP="00621D60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Тракторов и самоходных сельскохозяйственных машин;</w:t>
      </w:r>
    </w:p>
    <w:p w:rsidR="0024144D" w:rsidRPr="003233F7" w:rsidRDefault="0024144D" w:rsidP="00621D60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Оборудования животноводческих  комплексов и механизированных ферм;</w:t>
      </w:r>
    </w:p>
    <w:p w:rsidR="0024144D" w:rsidRPr="003233F7" w:rsidRDefault="0024144D" w:rsidP="00621D60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Технологии производства продукции растениеводства;</w:t>
      </w:r>
    </w:p>
    <w:p w:rsidR="0024144D" w:rsidRPr="003233F7" w:rsidRDefault="0024144D" w:rsidP="00621D60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Технологии  производства продукции животноводства.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Мастерские: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Пункт технического обслуживания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Тренажеры, тренажерные комплексы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Полигоны:</w:t>
      </w:r>
    </w:p>
    <w:p w:rsidR="0024144D" w:rsidRPr="003233F7" w:rsidRDefault="0024144D" w:rsidP="00621D60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Учебно-производственное хозяйство.</w:t>
      </w:r>
    </w:p>
    <w:p w:rsidR="0024144D" w:rsidRPr="003233F7" w:rsidRDefault="0024144D" w:rsidP="00621D60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</w:rPr>
      </w:pPr>
      <w:proofErr w:type="spellStart"/>
      <w:r w:rsidRPr="003233F7">
        <w:rPr>
          <w:sz w:val="28"/>
          <w:szCs w:val="28"/>
        </w:rPr>
        <w:t>Трактородром</w:t>
      </w:r>
      <w:proofErr w:type="spellEnd"/>
      <w:r w:rsidRPr="003233F7">
        <w:rPr>
          <w:sz w:val="28"/>
          <w:szCs w:val="28"/>
        </w:rPr>
        <w:t>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Спортивный комплекс: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Спортивный зал;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Открытый стадион широкого профиля с элементами полосы препятствий;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Залы: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Библиотека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3233F7">
        <w:rPr>
          <w:b/>
          <w:bCs/>
          <w:sz w:val="28"/>
          <w:szCs w:val="28"/>
        </w:rPr>
        <w:t>Оборудование лаборатории  тракторов и самоходных сельскохозяйственных машин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/>
          <w:bCs/>
          <w:sz w:val="28"/>
          <w:szCs w:val="28"/>
        </w:rPr>
        <w:t>Агрегаты, сборочные единицы тракторов</w:t>
      </w:r>
      <w:r w:rsidRPr="003233F7">
        <w:rPr>
          <w:bCs/>
          <w:sz w:val="28"/>
          <w:szCs w:val="28"/>
        </w:rPr>
        <w:t>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Комплектный двигатель трактора;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коробки перемены передач  тракторов различных марок;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сцепление трактора;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ведущие мосты и конечные передачи  колесного и гусеничного трактора;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DE69D7">
        <w:rPr>
          <w:bCs/>
          <w:sz w:val="28"/>
          <w:szCs w:val="28"/>
          <w:shd w:val="clear" w:color="auto" w:fill="FFFFFF"/>
        </w:rPr>
        <w:lastRenderedPageBreak/>
        <w:t>- ходовая часть  тракторов (гусеничного и колесного)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механизм управления  трактора (гусеничного и колесного);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гидравлическая навесная система тракторов;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сборочные единицы и агрегаты  тормозной системы тракторов;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сборочные  единицы и агрегаты рулевого управления тракторов;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сборочные  единицы и агрегаты ходовой части тракторов;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сборочные  единицы и агрегаты систем  двигателей тракторов:</w:t>
      </w:r>
    </w:p>
    <w:p w:rsidR="0024144D" w:rsidRPr="003233F7" w:rsidRDefault="0024144D" w:rsidP="00621D60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proofErr w:type="spellStart"/>
      <w:r w:rsidRPr="003233F7">
        <w:rPr>
          <w:bCs/>
          <w:sz w:val="28"/>
          <w:szCs w:val="28"/>
        </w:rPr>
        <w:t>Кривошипо-шатунный</w:t>
      </w:r>
      <w:proofErr w:type="spellEnd"/>
      <w:r w:rsidRPr="003233F7">
        <w:rPr>
          <w:bCs/>
          <w:sz w:val="28"/>
          <w:szCs w:val="28"/>
        </w:rPr>
        <w:t xml:space="preserve"> механизм;</w:t>
      </w:r>
    </w:p>
    <w:p w:rsidR="0024144D" w:rsidRPr="003233F7" w:rsidRDefault="0024144D" w:rsidP="00621D60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Газораспределительный механизм;</w:t>
      </w:r>
    </w:p>
    <w:p w:rsidR="0024144D" w:rsidRPr="003233F7" w:rsidRDefault="0024144D" w:rsidP="00621D60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Система питания дизельного двигателя;</w:t>
      </w:r>
    </w:p>
    <w:p w:rsidR="0024144D" w:rsidRPr="003233F7" w:rsidRDefault="0024144D" w:rsidP="00621D60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Система  очистки воздуха двигателей;</w:t>
      </w:r>
    </w:p>
    <w:p w:rsidR="0024144D" w:rsidRPr="003233F7" w:rsidRDefault="0024144D" w:rsidP="00621D60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Смазочная система;</w:t>
      </w:r>
    </w:p>
    <w:p w:rsidR="0024144D" w:rsidRPr="003233F7" w:rsidRDefault="0024144D" w:rsidP="00621D60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Система охлаждения;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пусковое устройство  тракторов, редукторы;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контрольно-измерительные приборы тракторов;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приборы освещения и сигнализации тракторов;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источники  электрического питания тракторов;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магнето;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двигатель пусковой;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ab/>
      </w:r>
      <w:r w:rsidRPr="003233F7">
        <w:rPr>
          <w:b/>
          <w:bCs/>
          <w:sz w:val="28"/>
          <w:szCs w:val="28"/>
        </w:rPr>
        <w:t>Агрегаты, сборочные единицы сельскохозяйственных машин</w:t>
      </w:r>
      <w:r w:rsidRPr="003233F7">
        <w:rPr>
          <w:bCs/>
          <w:sz w:val="28"/>
          <w:szCs w:val="28"/>
        </w:rPr>
        <w:t>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бороны: (зубовая, дисковая, игольчатая, сетчатая);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волокуша навесная;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грабли (разные);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зерносушилка барабанная;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комбайны: (зерноуборочный, силосоуборочный);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- косилка; 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- косилка – </w:t>
      </w:r>
      <w:proofErr w:type="spellStart"/>
      <w:r w:rsidRPr="003233F7">
        <w:rPr>
          <w:bCs/>
          <w:sz w:val="28"/>
          <w:szCs w:val="28"/>
        </w:rPr>
        <w:t>измельчитель</w:t>
      </w:r>
      <w:proofErr w:type="spellEnd"/>
      <w:r w:rsidRPr="003233F7">
        <w:rPr>
          <w:bCs/>
          <w:sz w:val="28"/>
          <w:szCs w:val="28"/>
        </w:rPr>
        <w:t xml:space="preserve">            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- косилка - </w:t>
      </w:r>
      <w:proofErr w:type="spellStart"/>
      <w:r w:rsidRPr="003233F7">
        <w:rPr>
          <w:bCs/>
          <w:sz w:val="28"/>
          <w:szCs w:val="28"/>
        </w:rPr>
        <w:t>плющилка</w:t>
      </w:r>
      <w:proofErr w:type="spellEnd"/>
      <w:r w:rsidRPr="003233F7">
        <w:rPr>
          <w:bCs/>
          <w:sz w:val="28"/>
          <w:szCs w:val="28"/>
        </w:rPr>
        <w:t>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культиваторы (разные);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лущильник дисковый;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машина зерноочистительная;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опрыскиватель;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опыливатель;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очиститель вороха;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плуг навесной;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- плуг полунавесной; 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плуг-лущильник;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lastRenderedPageBreak/>
        <w:t>- погрузчик универсальный;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пресс-подборщик;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протравитель семян;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разбрасыватель минеральных удобрений;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разбрасыватель органических удобрений;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стогометатель;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сеялка (разных марок);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/>
          <w:bCs/>
          <w:sz w:val="28"/>
          <w:szCs w:val="28"/>
        </w:rPr>
        <w:t>Агрегаты, сборочные единицы, механизмы зерноуборочного комбайна</w:t>
      </w:r>
      <w:r w:rsidRPr="003233F7">
        <w:rPr>
          <w:bCs/>
          <w:sz w:val="28"/>
          <w:szCs w:val="28"/>
        </w:rPr>
        <w:t>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вариатор;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вибратор бункера;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гидроцилиндр;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грохот;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дифференциал;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жатка;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коробка передач;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копнитель;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мотовило;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молотилка комбайна;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мост ведущих колес;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мост управляемых колес;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муфта сцепления ходовой части;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наклонная камера;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насос масляный;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очистка;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подборщик;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приемный бункер;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- </w:t>
      </w:r>
      <w:proofErr w:type="spellStart"/>
      <w:r w:rsidRPr="003233F7">
        <w:rPr>
          <w:bCs/>
          <w:sz w:val="28"/>
          <w:szCs w:val="28"/>
        </w:rPr>
        <w:t>половонабиватель</w:t>
      </w:r>
      <w:proofErr w:type="spellEnd"/>
      <w:r w:rsidRPr="003233F7">
        <w:rPr>
          <w:bCs/>
          <w:sz w:val="28"/>
          <w:szCs w:val="28"/>
        </w:rPr>
        <w:t>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соломотряс;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- </w:t>
      </w:r>
      <w:proofErr w:type="spellStart"/>
      <w:r w:rsidRPr="003233F7">
        <w:rPr>
          <w:bCs/>
          <w:sz w:val="28"/>
          <w:szCs w:val="28"/>
        </w:rPr>
        <w:t>соломонабиватель</w:t>
      </w:r>
      <w:proofErr w:type="spellEnd"/>
      <w:r w:rsidRPr="003233F7">
        <w:rPr>
          <w:bCs/>
          <w:sz w:val="28"/>
          <w:szCs w:val="28"/>
        </w:rPr>
        <w:t>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- шнек выгрузной.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shd w:val="clear" w:color="auto" w:fill="C0C0C0"/>
        </w:rPr>
      </w:pPr>
      <w:r w:rsidRPr="00DE69D7">
        <w:rPr>
          <w:b/>
          <w:bCs/>
          <w:sz w:val="28"/>
          <w:szCs w:val="28"/>
          <w:shd w:val="clear" w:color="auto" w:fill="FFFFFF"/>
        </w:rPr>
        <w:t>Инструмент, приспособления и инвентарь</w:t>
      </w:r>
      <w:r w:rsidRPr="00754057">
        <w:rPr>
          <w:b/>
          <w:bCs/>
          <w:sz w:val="28"/>
          <w:szCs w:val="28"/>
          <w:shd w:val="clear" w:color="auto" w:fill="FFFFFF"/>
        </w:rPr>
        <w:t>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Ключи гаечные двухсторонние рожковые и накидные;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ключи гаечные торцовые;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ключи для гаек колес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 xml:space="preserve">- </w:t>
      </w:r>
      <w:r w:rsidRPr="00754057">
        <w:rPr>
          <w:bCs/>
          <w:sz w:val="28"/>
          <w:szCs w:val="28"/>
          <w:shd w:val="clear" w:color="auto" w:fill="FFFFFF"/>
        </w:rPr>
        <w:t>молоток слесарный стальной;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молоток со вставками из мягкого металла;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 xml:space="preserve">- </w:t>
      </w:r>
      <w:r w:rsidRPr="00754057">
        <w:rPr>
          <w:bCs/>
          <w:sz w:val="28"/>
          <w:szCs w:val="28"/>
          <w:shd w:val="clear" w:color="auto" w:fill="FFFFFF"/>
        </w:rPr>
        <w:t>слесарные отвертки;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 xml:space="preserve">- </w:t>
      </w:r>
      <w:r w:rsidRPr="00754057">
        <w:rPr>
          <w:bCs/>
          <w:sz w:val="28"/>
          <w:szCs w:val="28"/>
          <w:shd w:val="clear" w:color="auto" w:fill="FFFFFF"/>
        </w:rPr>
        <w:t>кувалда тупоносая;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lastRenderedPageBreak/>
        <w:t xml:space="preserve">- </w:t>
      </w:r>
      <w:r w:rsidRPr="00754057">
        <w:rPr>
          <w:bCs/>
          <w:sz w:val="28"/>
          <w:szCs w:val="28"/>
          <w:shd w:val="clear" w:color="auto" w:fill="FFFFFF"/>
        </w:rPr>
        <w:t>выколотки бронзовые разные;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 xml:space="preserve">- </w:t>
      </w:r>
      <w:r w:rsidRPr="00754057">
        <w:rPr>
          <w:bCs/>
          <w:sz w:val="28"/>
          <w:szCs w:val="28"/>
          <w:shd w:val="clear" w:color="auto" w:fill="FFFFFF"/>
        </w:rPr>
        <w:t>плоскогубцы комбинированные;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 xml:space="preserve">- </w:t>
      </w:r>
      <w:r w:rsidRPr="00754057">
        <w:rPr>
          <w:bCs/>
          <w:sz w:val="28"/>
          <w:szCs w:val="28"/>
          <w:shd w:val="clear" w:color="auto" w:fill="FFFFFF"/>
        </w:rPr>
        <w:t>динамометрический ключ;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 xml:space="preserve">- </w:t>
      </w:r>
      <w:r w:rsidRPr="00754057">
        <w:rPr>
          <w:bCs/>
          <w:sz w:val="28"/>
          <w:szCs w:val="28"/>
          <w:shd w:val="clear" w:color="auto" w:fill="FFFFFF"/>
        </w:rPr>
        <w:t>домкрат;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оправки разные;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съемники разные;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комплект приспособлений и съемников;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стенд для разборки и сборки кареток подвески трактора;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стенд контрольно-измерительный;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оснастка ремонтно-технологическая для разборки, сборки и регулировки</w:t>
      </w:r>
      <w:r w:rsidRPr="001622D1">
        <w:rPr>
          <w:bCs/>
          <w:sz w:val="28"/>
          <w:szCs w:val="28"/>
          <w:shd w:val="clear" w:color="auto" w:fill="FFFFFF"/>
        </w:rPr>
        <w:t xml:space="preserve"> </w:t>
      </w:r>
      <w:r w:rsidRPr="00754057">
        <w:rPr>
          <w:bCs/>
          <w:sz w:val="28"/>
          <w:szCs w:val="28"/>
          <w:shd w:val="clear" w:color="auto" w:fill="FFFFFF"/>
        </w:rPr>
        <w:t>шасси;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шкаф для зарядки аккумуляторов;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вилка нагрузочная;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754057">
        <w:rPr>
          <w:bCs/>
          <w:sz w:val="28"/>
          <w:szCs w:val="28"/>
          <w:shd w:val="clear" w:color="auto" w:fill="FFFFFF"/>
        </w:rPr>
        <w:t>- дефектоскоп;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>- денсиметр аккумуляторный;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приспособления и инструмент для ремонта электрооборудования;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очки защитные;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щетки-сметки;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щетки для мойки деталей;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ящик для хранения обтирочного материала;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шкаф для хранения спецодежды;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шкаф для хранения одежды;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9E3800">
        <w:rPr>
          <w:bCs/>
          <w:sz w:val="28"/>
          <w:szCs w:val="28"/>
          <w:shd w:val="clear" w:color="auto" w:fill="FFFFFF"/>
        </w:rPr>
        <w:t>- противопожарный инвентарь;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1622D1">
        <w:rPr>
          <w:bCs/>
          <w:sz w:val="28"/>
          <w:szCs w:val="28"/>
          <w:shd w:val="clear" w:color="auto" w:fill="FFFFFF"/>
        </w:rPr>
        <w:t>- стулья (скамейки) для учащихся.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shd w:val="clear" w:color="auto" w:fill="C0C0C0"/>
        </w:rPr>
      </w:pPr>
      <w:r w:rsidRPr="001622D1">
        <w:rPr>
          <w:b/>
          <w:bCs/>
          <w:sz w:val="28"/>
          <w:szCs w:val="28"/>
          <w:shd w:val="clear" w:color="auto" w:fill="FFFFFF"/>
        </w:rPr>
        <w:t>Вспомогательное оборудование для  разборки и сборки сборочных единиц и</w:t>
      </w:r>
      <w:r w:rsidRPr="003233F7">
        <w:rPr>
          <w:b/>
          <w:bCs/>
          <w:sz w:val="28"/>
          <w:szCs w:val="28"/>
          <w:shd w:val="clear" w:color="auto" w:fill="C0C0C0"/>
        </w:rPr>
        <w:t xml:space="preserve"> </w:t>
      </w:r>
      <w:r w:rsidRPr="001622D1">
        <w:rPr>
          <w:b/>
          <w:bCs/>
          <w:sz w:val="28"/>
          <w:szCs w:val="28"/>
          <w:shd w:val="clear" w:color="auto" w:fill="FFFFFF"/>
        </w:rPr>
        <w:t>агрегатов: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стенды для разборки и сборки различных агрегатов;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верстак с поворотными тисками;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подставки под агрегаты;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столы монтажные;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столик передвижной;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тележка универсальная  инструментальная;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ванна для слива масла;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поддон для деталей при разборке;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стеллажи для хранения деталей и сборочных единиц;</w:t>
      </w:r>
    </w:p>
    <w:p w:rsidR="0024144D" w:rsidRPr="003233F7" w:rsidRDefault="0024144D" w:rsidP="00621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50B09">
        <w:rPr>
          <w:bCs/>
          <w:sz w:val="28"/>
          <w:szCs w:val="28"/>
          <w:shd w:val="clear" w:color="auto" w:fill="FFFFFF"/>
        </w:rPr>
        <w:t>- шкафы для хранения приборов и инструментов</w:t>
      </w:r>
      <w:r w:rsidRPr="003233F7">
        <w:rPr>
          <w:bCs/>
          <w:sz w:val="28"/>
          <w:szCs w:val="28"/>
        </w:rPr>
        <w:t>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shd w:val="clear" w:color="auto" w:fill="C0C0C0"/>
        </w:rPr>
      </w:pPr>
      <w:r w:rsidRPr="00350B09">
        <w:rPr>
          <w:b/>
          <w:bCs/>
          <w:sz w:val="28"/>
          <w:szCs w:val="28"/>
          <w:shd w:val="clear" w:color="auto" w:fill="FFFFFF"/>
        </w:rPr>
        <w:t>Оснащение рабочего места преподавателя: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lastRenderedPageBreak/>
        <w:t>- классная доска;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350B09">
        <w:rPr>
          <w:bCs/>
          <w:sz w:val="28"/>
          <w:szCs w:val="28"/>
          <w:shd w:val="clear" w:color="auto" w:fill="FFFFFF"/>
        </w:rPr>
        <w:t>- рабочий стол преподавателя</w:t>
      </w:r>
      <w:r w:rsidRPr="00F01FD6">
        <w:rPr>
          <w:bCs/>
          <w:sz w:val="28"/>
          <w:szCs w:val="28"/>
          <w:shd w:val="clear" w:color="auto" w:fill="FFFFFF"/>
        </w:rPr>
        <w:t>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стулья;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аптечка.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shd w:val="clear" w:color="auto" w:fill="C0C0C0"/>
        </w:rPr>
      </w:pPr>
      <w:r w:rsidRPr="00F01FD6">
        <w:rPr>
          <w:b/>
          <w:bCs/>
          <w:sz w:val="28"/>
          <w:szCs w:val="28"/>
          <w:shd w:val="clear" w:color="auto" w:fill="FFFFFF"/>
        </w:rPr>
        <w:t>Дидактические средства обучения: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компьютер;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мультимедиа проектор;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инструкционные карты;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технологическая документация;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учебная и справочная литература.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shd w:val="clear" w:color="auto" w:fill="C0C0C0"/>
        </w:rPr>
      </w:pPr>
      <w:r w:rsidRPr="00F01FD6">
        <w:rPr>
          <w:b/>
          <w:bCs/>
          <w:sz w:val="28"/>
          <w:szCs w:val="28"/>
          <w:shd w:val="clear" w:color="auto" w:fill="FFFFFF"/>
        </w:rPr>
        <w:t>Средства информации: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правила безопасности труда в лаборатории;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правила противопожарной безопасности;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shd w:val="clear" w:color="auto" w:fill="C0C0C0"/>
        </w:rPr>
      </w:pPr>
      <w:r w:rsidRPr="00F01FD6">
        <w:rPr>
          <w:bCs/>
          <w:sz w:val="28"/>
          <w:szCs w:val="28"/>
          <w:shd w:val="clear" w:color="auto" w:fill="FFFFFF"/>
        </w:rPr>
        <w:t>- правила поведения учащихся в лаборатории;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F01FD6">
        <w:rPr>
          <w:bCs/>
          <w:sz w:val="28"/>
          <w:szCs w:val="28"/>
          <w:shd w:val="clear" w:color="auto" w:fill="FFFFFF"/>
        </w:rPr>
        <w:t>- правила оказания доврачебной помощи</w:t>
      </w:r>
      <w:r w:rsidRPr="003233F7">
        <w:rPr>
          <w:bCs/>
          <w:sz w:val="28"/>
          <w:szCs w:val="28"/>
        </w:rPr>
        <w:tab/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rPr>
          <w:bCs/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3233F7">
        <w:rPr>
          <w:b/>
          <w:bCs/>
          <w:sz w:val="28"/>
          <w:szCs w:val="28"/>
        </w:rPr>
        <w:t>лаборатория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3233F7">
        <w:rPr>
          <w:b/>
          <w:bCs/>
          <w:sz w:val="28"/>
          <w:szCs w:val="28"/>
        </w:rPr>
        <w:t xml:space="preserve">«Технология производства продукции растениеводства»: 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Технические средства обучения: </w:t>
      </w:r>
    </w:p>
    <w:p w:rsidR="0024144D" w:rsidRPr="003233F7" w:rsidRDefault="0024144D" w:rsidP="00621D60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proofErr w:type="spellStart"/>
      <w:r w:rsidRPr="003233F7">
        <w:rPr>
          <w:bCs/>
          <w:sz w:val="28"/>
          <w:szCs w:val="28"/>
        </w:rPr>
        <w:t>Мультимедийное</w:t>
      </w:r>
      <w:proofErr w:type="spellEnd"/>
      <w:r w:rsidRPr="003233F7">
        <w:rPr>
          <w:bCs/>
          <w:sz w:val="28"/>
          <w:szCs w:val="28"/>
        </w:rPr>
        <w:t xml:space="preserve"> оборудование</w:t>
      </w:r>
    </w:p>
    <w:p w:rsidR="0024144D" w:rsidRPr="003233F7" w:rsidRDefault="0024144D" w:rsidP="00621D60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8"/>
          <w:szCs w:val="28"/>
        </w:rPr>
      </w:pPr>
      <w:r w:rsidRPr="003233F7">
        <w:rPr>
          <w:bCs/>
          <w:sz w:val="28"/>
          <w:szCs w:val="28"/>
          <w:lang w:val="en-US"/>
        </w:rPr>
        <w:t>CD</w:t>
      </w:r>
      <w:r w:rsidRPr="003233F7">
        <w:rPr>
          <w:bCs/>
          <w:sz w:val="28"/>
          <w:szCs w:val="28"/>
        </w:rPr>
        <w:t xml:space="preserve">-диски по </w:t>
      </w:r>
      <w:proofErr w:type="gramStart"/>
      <w:r w:rsidRPr="003233F7">
        <w:rPr>
          <w:bCs/>
          <w:sz w:val="28"/>
          <w:szCs w:val="28"/>
        </w:rPr>
        <w:t>технологии  возделывания</w:t>
      </w:r>
      <w:proofErr w:type="gramEnd"/>
      <w:r w:rsidRPr="003233F7">
        <w:rPr>
          <w:bCs/>
          <w:sz w:val="28"/>
          <w:szCs w:val="28"/>
        </w:rPr>
        <w:t xml:space="preserve"> </w:t>
      </w:r>
      <w:r w:rsidRPr="00A97E36">
        <w:rPr>
          <w:bCs/>
          <w:sz w:val="28"/>
          <w:szCs w:val="28"/>
          <w:shd w:val="clear" w:color="auto" w:fill="FFFFFF"/>
        </w:rPr>
        <w:t>с/</w:t>
      </w:r>
      <w:proofErr w:type="spellStart"/>
      <w:r w:rsidRPr="00A97E36">
        <w:rPr>
          <w:bCs/>
          <w:sz w:val="28"/>
          <w:szCs w:val="28"/>
          <w:shd w:val="clear" w:color="auto" w:fill="FFFFFF"/>
        </w:rPr>
        <w:t>х</w:t>
      </w:r>
      <w:proofErr w:type="spellEnd"/>
      <w:r w:rsidRPr="003233F7">
        <w:rPr>
          <w:bCs/>
          <w:sz w:val="28"/>
          <w:szCs w:val="28"/>
        </w:rPr>
        <w:t xml:space="preserve"> культур, обработки почвы по минимальной технологии, комбинированные почвообрабатывающие агрегаты. 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rPr>
          <w:bCs/>
          <w:sz w:val="28"/>
          <w:szCs w:val="28"/>
        </w:rPr>
      </w:pPr>
    </w:p>
    <w:p w:rsidR="0024144D" w:rsidRPr="003233F7" w:rsidRDefault="0024144D" w:rsidP="00621D60">
      <w:pPr>
        <w:widowControl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Учебно-производственное хозяйство</w:t>
      </w:r>
      <w:r w:rsidRPr="003233F7">
        <w:rPr>
          <w:sz w:val="28"/>
          <w:szCs w:val="28"/>
          <w:shd w:val="clear" w:color="auto" w:fill="C0C0C0"/>
        </w:rPr>
        <w:t xml:space="preserve"> 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proofErr w:type="spellStart"/>
      <w:r w:rsidRPr="003233F7">
        <w:rPr>
          <w:sz w:val="28"/>
          <w:szCs w:val="28"/>
        </w:rPr>
        <w:t>Т</w:t>
      </w:r>
      <w:r w:rsidRPr="003233F7">
        <w:rPr>
          <w:b/>
          <w:sz w:val="28"/>
          <w:szCs w:val="28"/>
        </w:rPr>
        <w:t>рактородром</w:t>
      </w:r>
      <w:proofErr w:type="spellEnd"/>
      <w:r w:rsidRPr="003233F7">
        <w:rPr>
          <w:b/>
          <w:sz w:val="28"/>
          <w:szCs w:val="28"/>
        </w:rPr>
        <w:t xml:space="preserve"> со следующими элементами</w:t>
      </w:r>
      <w:r w:rsidRPr="003233F7">
        <w:rPr>
          <w:sz w:val="28"/>
          <w:szCs w:val="28"/>
        </w:rPr>
        <w:t>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- «габаритный коридор», «габаритный полукруг», разгон – торможение;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- «змейка»;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 xml:space="preserve">- остановка и </w:t>
      </w:r>
      <w:proofErr w:type="spellStart"/>
      <w:r w:rsidRPr="003233F7">
        <w:rPr>
          <w:sz w:val="28"/>
          <w:szCs w:val="28"/>
        </w:rPr>
        <w:t>трогание</w:t>
      </w:r>
      <w:proofErr w:type="spellEnd"/>
      <w:r w:rsidRPr="003233F7">
        <w:rPr>
          <w:sz w:val="28"/>
          <w:szCs w:val="28"/>
        </w:rPr>
        <w:t xml:space="preserve"> на подъеме;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- разворот;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>- «бокс»  для постановки  самоходной машины в «бокс» задним ходом;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разгон-торможение колесного трактора у заданной линии;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  <w:shd w:val="clear" w:color="auto" w:fill="C0C0C0"/>
        </w:rPr>
      </w:pPr>
      <w:r w:rsidRPr="00F01FD6">
        <w:rPr>
          <w:color w:val="000000"/>
          <w:sz w:val="28"/>
          <w:szCs w:val="28"/>
          <w:shd w:val="clear" w:color="auto" w:fill="FFFFFF"/>
        </w:rPr>
        <w:t>-постановка самоходной машины в агрегате с прицепом в бокс задним ходом;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  <w:shd w:val="clear" w:color="auto" w:fill="C0C0C0"/>
        </w:rPr>
      </w:pPr>
      <w:r w:rsidRPr="00F01FD6">
        <w:rPr>
          <w:b/>
          <w:sz w:val="28"/>
          <w:szCs w:val="28"/>
          <w:shd w:val="clear" w:color="auto" w:fill="FFFFFF"/>
        </w:rPr>
        <w:t>Перечень средств обучения для комплектования машинно-тракторных</w:t>
      </w:r>
      <w:r w:rsidRPr="003233F7">
        <w:rPr>
          <w:b/>
          <w:sz w:val="28"/>
          <w:szCs w:val="28"/>
          <w:shd w:val="clear" w:color="auto" w:fill="C0C0C0"/>
        </w:rPr>
        <w:t xml:space="preserve"> </w:t>
      </w:r>
      <w:r w:rsidRPr="00F01FD6">
        <w:rPr>
          <w:b/>
          <w:sz w:val="28"/>
          <w:szCs w:val="28"/>
          <w:shd w:val="clear" w:color="auto" w:fill="FFFFFF"/>
        </w:rPr>
        <w:t>агрегатов: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трактор колесный;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lastRenderedPageBreak/>
        <w:t>- трактор гусеничный;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>- плуг</w:t>
      </w:r>
      <w:r w:rsidRPr="00F01FD6">
        <w:rPr>
          <w:sz w:val="28"/>
          <w:szCs w:val="28"/>
          <w:shd w:val="clear" w:color="auto" w:fill="FFFFFF"/>
        </w:rPr>
        <w:t>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>- борона дисковая;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>- борона зубовая тяжелая;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 xml:space="preserve">- борона </w:t>
      </w:r>
      <w:proofErr w:type="spellStart"/>
      <w:r w:rsidRPr="006A2F5B">
        <w:rPr>
          <w:sz w:val="28"/>
          <w:szCs w:val="28"/>
          <w:shd w:val="clear" w:color="auto" w:fill="FFFFFF"/>
        </w:rPr>
        <w:t>иголдьчатая</w:t>
      </w:r>
      <w:proofErr w:type="spellEnd"/>
      <w:r w:rsidRPr="006A2F5B">
        <w:rPr>
          <w:sz w:val="28"/>
          <w:szCs w:val="28"/>
          <w:shd w:val="clear" w:color="auto" w:fill="FFFFFF"/>
        </w:rPr>
        <w:t>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>- культиватор;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 xml:space="preserve">- </w:t>
      </w:r>
      <w:r w:rsidRPr="00F01FD6">
        <w:rPr>
          <w:sz w:val="28"/>
          <w:szCs w:val="28"/>
          <w:shd w:val="clear" w:color="auto" w:fill="FFFFFF"/>
        </w:rPr>
        <w:t>разбрасыватель минеральных удобрений;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>-</w:t>
      </w:r>
      <w:r w:rsidRPr="00F01FD6">
        <w:rPr>
          <w:sz w:val="28"/>
          <w:szCs w:val="28"/>
          <w:shd w:val="clear" w:color="auto" w:fill="FFFFFF"/>
        </w:rPr>
        <w:t xml:space="preserve"> разбрасыватель органических удобрений;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 xml:space="preserve">- </w:t>
      </w:r>
      <w:r w:rsidRPr="00F01FD6">
        <w:rPr>
          <w:sz w:val="28"/>
          <w:szCs w:val="28"/>
          <w:shd w:val="clear" w:color="auto" w:fill="FFFFFF"/>
        </w:rPr>
        <w:t>сцепка;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6A2F5B">
        <w:rPr>
          <w:sz w:val="28"/>
          <w:szCs w:val="28"/>
          <w:shd w:val="clear" w:color="auto" w:fill="FFFFFF"/>
        </w:rPr>
        <w:t xml:space="preserve">- </w:t>
      </w:r>
      <w:r w:rsidRPr="00F01FD6">
        <w:rPr>
          <w:sz w:val="28"/>
          <w:szCs w:val="28"/>
          <w:shd w:val="clear" w:color="auto" w:fill="FFFFFF"/>
        </w:rPr>
        <w:t>сеялка зерновая;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посевные машины для посадки технических культур;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косилка ротационная;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косилка навесная;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грабли поперечные;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 xml:space="preserve">- грабли - </w:t>
      </w:r>
      <w:proofErr w:type="spellStart"/>
      <w:r w:rsidRPr="00F01FD6">
        <w:rPr>
          <w:sz w:val="28"/>
          <w:szCs w:val="28"/>
          <w:shd w:val="clear" w:color="auto" w:fill="FFFFFF"/>
        </w:rPr>
        <w:t>валкообразователи</w:t>
      </w:r>
      <w:proofErr w:type="spellEnd"/>
      <w:r w:rsidRPr="00F01FD6">
        <w:rPr>
          <w:sz w:val="28"/>
          <w:szCs w:val="28"/>
          <w:shd w:val="clear" w:color="auto" w:fill="FFFFFF"/>
        </w:rPr>
        <w:t>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пресс-подборщик;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зерноуборочный комбайн;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shd w:val="clear" w:color="auto" w:fill="C0C0C0"/>
        </w:rPr>
      </w:pPr>
      <w:r w:rsidRPr="00F01FD6">
        <w:rPr>
          <w:sz w:val="28"/>
          <w:szCs w:val="28"/>
          <w:shd w:val="clear" w:color="auto" w:fill="FFFFFF"/>
        </w:rPr>
        <w:t>- машины для уборки технических культур.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24144D" w:rsidRPr="003233F7" w:rsidRDefault="0024144D" w:rsidP="0045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24144D" w:rsidRPr="003233F7" w:rsidRDefault="0024144D" w:rsidP="0045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33F7">
        <w:rPr>
          <w:sz w:val="28"/>
          <w:szCs w:val="28"/>
        </w:rPr>
        <w:t xml:space="preserve">Реализация профессионального модуля предполагает обязательную производственную практику, которую рекомендуется проводить </w:t>
      </w:r>
      <w:r w:rsidRPr="00F01FD6">
        <w:rPr>
          <w:sz w:val="28"/>
          <w:szCs w:val="28"/>
          <w:shd w:val="clear" w:color="auto" w:fill="FFFFFF"/>
        </w:rPr>
        <w:t>концентрировано</w:t>
      </w:r>
      <w:r w:rsidRPr="003233F7">
        <w:rPr>
          <w:sz w:val="28"/>
          <w:szCs w:val="28"/>
        </w:rPr>
        <w:t xml:space="preserve"> в хозяйствах АПК, фермерских хозяйствах.</w:t>
      </w:r>
    </w:p>
    <w:p w:rsidR="0024144D" w:rsidRDefault="0024144D" w:rsidP="004528F2">
      <w:pPr>
        <w:rPr>
          <w:b/>
          <w:sz w:val="28"/>
          <w:szCs w:val="28"/>
          <w:lang w:eastAsia="ar-SA"/>
        </w:rPr>
      </w:pPr>
    </w:p>
    <w:p w:rsidR="0024144D" w:rsidRPr="004528F2" w:rsidRDefault="0024144D" w:rsidP="004528F2">
      <w:pPr>
        <w:rPr>
          <w:lang w:eastAsia="ar-SA"/>
        </w:rPr>
      </w:pPr>
    </w:p>
    <w:p w:rsidR="0024144D" w:rsidRPr="003233F7" w:rsidRDefault="0024144D" w:rsidP="004528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4.2. Информационное обеспечение обучения</w:t>
      </w:r>
    </w:p>
    <w:p w:rsidR="0024144D" w:rsidRDefault="0024144D" w:rsidP="00452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3233F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24144D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B04CEF">
        <w:rPr>
          <w:bCs/>
          <w:sz w:val="28"/>
          <w:szCs w:val="28"/>
        </w:rPr>
        <w:t>Основные источники</w:t>
      </w:r>
      <w:r w:rsidRPr="003233F7">
        <w:rPr>
          <w:b/>
          <w:bCs/>
          <w:sz w:val="28"/>
          <w:szCs w:val="28"/>
        </w:rPr>
        <w:t>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Н.И. Верещагин, А.Г. Левшин, А.Н. Скороходов. Организация и технология механизированных работ в растениеводстве. – М.: </w:t>
      </w:r>
      <w:proofErr w:type="spellStart"/>
      <w:r w:rsidRPr="003233F7">
        <w:rPr>
          <w:bCs/>
          <w:sz w:val="28"/>
          <w:szCs w:val="28"/>
        </w:rPr>
        <w:t>ПрофОбрИздат</w:t>
      </w:r>
      <w:proofErr w:type="spellEnd"/>
      <w:r w:rsidRPr="003233F7">
        <w:rPr>
          <w:bCs/>
          <w:sz w:val="28"/>
          <w:szCs w:val="28"/>
        </w:rPr>
        <w:t>, 20</w:t>
      </w:r>
      <w:r>
        <w:rPr>
          <w:bCs/>
          <w:sz w:val="28"/>
          <w:szCs w:val="28"/>
        </w:rPr>
        <w:t>11</w:t>
      </w:r>
      <w:r w:rsidRPr="003233F7">
        <w:rPr>
          <w:bCs/>
          <w:sz w:val="28"/>
          <w:szCs w:val="28"/>
        </w:rPr>
        <w:t>.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Н.Н. Третьяков, Б.А. Ягодин, А.М. </w:t>
      </w:r>
      <w:proofErr w:type="spellStart"/>
      <w:r w:rsidRPr="003233F7">
        <w:rPr>
          <w:bCs/>
          <w:sz w:val="28"/>
          <w:szCs w:val="28"/>
        </w:rPr>
        <w:t>Туликов</w:t>
      </w:r>
      <w:proofErr w:type="spellEnd"/>
      <w:r w:rsidRPr="003233F7">
        <w:rPr>
          <w:bCs/>
          <w:sz w:val="28"/>
          <w:szCs w:val="28"/>
        </w:rPr>
        <w:t xml:space="preserve"> и др. Основы агрономии. - М.: Изд. Центр «Академия»</w:t>
      </w:r>
      <w:r>
        <w:rPr>
          <w:bCs/>
          <w:sz w:val="28"/>
          <w:szCs w:val="28"/>
        </w:rPr>
        <w:t>, 2010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В.А. Родичев.  Тракторы. – М.: </w:t>
      </w:r>
      <w:proofErr w:type="spellStart"/>
      <w:r w:rsidRPr="003233F7">
        <w:rPr>
          <w:bCs/>
          <w:sz w:val="28"/>
          <w:szCs w:val="28"/>
        </w:rPr>
        <w:t>ПрофОбрИздат</w:t>
      </w:r>
      <w:proofErr w:type="spellEnd"/>
      <w:r w:rsidRPr="003233F7">
        <w:rPr>
          <w:bCs/>
          <w:sz w:val="28"/>
          <w:szCs w:val="28"/>
        </w:rPr>
        <w:t>, 20</w:t>
      </w:r>
      <w:r>
        <w:rPr>
          <w:bCs/>
          <w:sz w:val="28"/>
          <w:szCs w:val="28"/>
        </w:rPr>
        <w:t>11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А.Н. Устинов. Сельскохозяйственные машины. – М.: изд. центр «Академия», 2010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А.Н. Устинов. Зерноуборочные машины. – М. </w:t>
      </w:r>
      <w:proofErr w:type="spellStart"/>
      <w:r w:rsidRPr="003233F7">
        <w:rPr>
          <w:bCs/>
          <w:sz w:val="28"/>
          <w:szCs w:val="28"/>
        </w:rPr>
        <w:t>ПрофОбрИздат</w:t>
      </w:r>
      <w:proofErr w:type="spellEnd"/>
      <w:r w:rsidRPr="003233F7">
        <w:rPr>
          <w:bCs/>
          <w:sz w:val="28"/>
          <w:szCs w:val="28"/>
        </w:rPr>
        <w:t>. 20</w:t>
      </w:r>
      <w:r>
        <w:rPr>
          <w:bCs/>
          <w:sz w:val="28"/>
          <w:szCs w:val="28"/>
        </w:rPr>
        <w:t>11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Техническое обслуживание и ремонт машин в сельском хозяйстве. </w:t>
      </w:r>
      <w:proofErr w:type="spellStart"/>
      <w:r w:rsidRPr="003233F7">
        <w:rPr>
          <w:bCs/>
          <w:sz w:val="28"/>
          <w:szCs w:val="28"/>
        </w:rPr>
        <w:t>Уч</w:t>
      </w:r>
      <w:proofErr w:type="spellEnd"/>
      <w:r w:rsidRPr="003233F7">
        <w:rPr>
          <w:bCs/>
          <w:sz w:val="28"/>
          <w:szCs w:val="28"/>
        </w:rPr>
        <w:t xml:space="preserve">. под ред. </w:t>
      </w:r>
      <w:r w:rsidRPr="003233F7">
        <w:rPr>
          <w:bCs/>
          <w:sz w:val="28"/>
          <w:szCs w:val="28"/>
        </w:rPr>
        <w:lastRenderedPageBreak/>
        <w:t xml:space="preserve">профессора В.В. </w:t>
      </w:r>
      <w:proofErr w:type="spellStart"/>
      <w:r w:rsidRPr="003233F7">
        <w:rPr>
          <w:bCs/>
          <w:sz w:val="28"/>
          <w:szCs w:val="28"/>
        </w:rPr>
        <w:t>Курчаткина</w:t>
      </w:r>
      <w:proofErr w:type="spellEnd"/>
      <w:r w:rsidRPr="003233F7">
        <w:rPr>
          <w:bCs/>
          <w:sz w:val="28"/>
          <w:szCs w:val="28"/>
        </w:rPr>
        <w:t>. – М.: «Академия», 20</w:t>
      </w:r>
      <w:r>
        <w:rPr>
          <w:bCs/>
          <w:sz w:val="28"/>
          <w:szCs w:val="28"/>
        </w:rPr>
        <w:t>11</w:t>
      </w:r>
      <w:r w:rsidRPr="003233F7">
        <w:rPr>
          <w:bCs/>
          <w:sz w:val="28"/>
          <w:szCs w:val="28"/>
        </w:rPr>
        <w:t>;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proofErr w:type="spellStart"/>
      <w:r w:rsidRPr="003233F7">
        <w:rPr>
          <w:bCs/>
          <w:sz w:val="28"/>
          <w:szCs w:val="28"/>
        </w:rPr>
        <w:t>Чижков</w:t>
      </w:r>
      <w:proofErr w:type="spellEnd"/>
      <w:r w:rsidRPr="003233F7">
        <w:rPr>
          <w:bCs/>
          <w:sz w:val="28"/>
          <w:szCs w:val="28"/>
        </w:rPr>
        <w:t xml:space="preserve"> Ю.П., Электрооборудование автомобилей и тракторов. </w:t>
      </w:r>
      <w:proofErr w:type="spellStart"/>
      <w:proofErr w:type="gramStart"/>
      <w:r w:rsidRPr="003233F7">
        <w:rPr>
          <w:bCs/>
          <w:sz w:val="28"/>
          <w:szCs w:val="28"/>
        </w:rPr>
        <w:t>Изд</w:t>
      </w:r>
      <w:proofErr w:type="spellEnd"/>
      <w:proofErr w:type="gramEnd"/>
      <w:r w:rsidRPr="003233F7">
        <w:rPr>
          <w:bCs/>
          <w:sz w:val="28"/>
          <w:szCs w:val="28"/>
        </w:rPr>
        <w:t>: Машиностроение: М.: 20</w:t>
      </w:r>
      <w:r>
        <w:rPr>
          <w:bCs/>
          <w:sz w:val="28"/>
          <w:szCs w:val="28"/>
        </w:rPr>
        <w:t>10</w:t>
      </w:r>
      <w:r w:rsidRPr="003233F7">
        <w:rPr>
          <w:bCs/>
          <w:sz w:val="28"/>
          <w:szCs w:val="28"/>
        </w:rPr>
        <w:t xml:space="preserve"> </w:t>
      </w:r>
      <w:proofErr w:type="spellStart"/>
      <w:proofErr w:type="gramStart"/>
      <w:r w:rsidRPr="003233F7">
        <w:rPr>
          <w:bCs/>
          <w:sz w:val="28"/>
          <w:szCs w:val="28"/>
        </w:rPr>
        <w:t>Стр</w:t>
      </w:r>
      <w:proofErr w:type="spellEnd"/>
      <w:proofErr w:type="gramEnd"/>
      <w:r w:rsidRPr="003233F7">
        <w:rPr>
          <w:bCs/>
          <w:sz w:val="28"/>
          <w:szCs w:val="28"/>
        </w:rPr>
        <w:t>: 656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В. В. Кирсанов, Ю. А. Симарев, Р. Ф. Филонов. Механизация и автоматизация животноводства:</w:t>
      </w:r>
      <w:r w:rsidRPr="003233F7">
        <w:rPr>
          <w:sz w:val="28"/>
          <w:szCs w:val="28"/>
        </w:rPr>
        <w:t xml:space="preserve"> </w:t>
      </w:r>
      <w:r w:rsidRPr="003233F7">
        <w:rPr>
          <w:bCs/>
          <w:sz w:val="28"/>
          <w:szCs w:val="28"/>
        </w:rPr>
        <w:t>изд. "Академия".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А.П. </w:t>
      </w:r>
      <w:proofErr w:type="spellStart"/>
      <w:r w:rsidRPr="003233F7">
        <w:rPr>
          <w:bCs/>
          <w:sz w:val="28"/>
          <w:szCs w:val="28"/>
        </w:rPr>
        <w:t>Конаков</w:t>
      </w:r>
      <w:proofErr w:type="spellEnd"/>
      <w:r w:rsidRPr="003233F7">
        <w:rPr>
          <w:bCs/>
          <w:sz w:val="28"/>
          <w:szCs w:val="28"/>
        </w:rPr>
        <w:t>. – Техника для малых животноводческих ферм. Справочник</w:t>
      </w:r>
    </w:p>
    <w:p w:rsidR="0024144D" w:rsidRPr="003233F7" w:rsidRDefault="0024144D" w:rsidP="00621D60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Интернет-ресурсы</w:t>
      </w:r>
      <w:r w:rsidRPr="00F01FD6">
        <w:rPr>
          <w:bCs/>
          <w:color w:val="000000"/>
          <w:sz w:val="28"/>
          <w:szCs w:val="28"/>
        </w:rPr>
        <w:t xml:space="preserve">: </w:t>
      </w:r>
      <w:hyperlink r:id="rId19" w:history="1">
        <w:r w:rsidRPr="00F01FD6">
          <w:rPr>
            <w:rStyle w:val="aa"/>
            <w:color w:val="000000"/>
            <w:sz w:val="28"/>
            <w:szCs w:val="28"/>
          </w:rPr>
          <w:t>http://www.greenzvet.ru/pages/</w:t>
        </w:r>
      </w:hyperlink>
      <w:r w:rsidRPr="00F01FD6">
        <w:rPr>
          <w:bCs/>
          <w:color w:val="000000"/>
          <w:sz w:val="28"/>
          <w:szCs w:val="28"/>
        </w:rPr>
        <w:t xml:space="preserve">; </w:t>
      </w:r>
      <w:hyperlink r:id="rId20" w:history="1">
        <w:r w:rsidRPr="00F01FD6">
          <w:rPr>
            <w:rStyle w:val="aa"/>
            <w:color w:val="000000"/>
            <w:sz w:val="28"/>
            <w:szCs w:val="28"/>
          </w:rPr>
          <w:t>http://www.Greenzvet.Ru/</w:t>
        </w:r>
      </w:hyperlink>
      <w:r w:rsidRPr="00F01FD6">
        <w:rPr>
          <w:bCs/>
          <w:color w:val="000000"/>
          <w:sz w:val="28"/>
          <w:szCs w:val="28"/>
        </w:rPr>
        <w:t xml:space="preserve">; </w:t>
      </w:r>
      <w:hyperlink r:id="rId21" w:history="1">
        <w:r w:rsidRPr="00F01FD6">
          <w:rPr>
            <w:rStyle w:val="aa"/>
            <w:color w:val="000000"/>
            <w:sz w:val="28"/>
            <w:szCs w:val="28"/>
          </w:rPr>
          <w:t>http://www.ortech.ru/</w:t>
        </w:r>
      </w:hyperlink>
      <w:r w:rsidRPr="00F01FD6">
        <w:rPr>
          <w:bCs/>
          <w:color w:val="000000"/>
          <w:sz w:val="28"/>
          <w:szCs w:val="28"/>
        </w:rPr>
        <w:t xml:space="preserve">; </w:t>
      </w:r>
      <w:proofErr w:type="spellStart"/>
      <w:r w:rsidRPr="00F01FD6">
        <w:rPr>
          <w:bCs/>
          <w:color w:val="000000"/>
          <w:sz w:val="28"/>
          <w:szCs w:val="28"/>
        </w:rPr>
        <w:t>agrosoyuz</w:t>
      </w:r>
      <w:r w:rsidRPr="003233F7">
        <w:rPr>
          <w:bCs/>
          <w:sz w:val="28"/>
          <w:szCs w:val="28"/>
        </w:rPr>
        <w:t>.ua</w:t>
      </w:r>
      <w:proofErr w:type="spellEnd"/>
      <w:r w:rsidRPr="003233F7">
        <w:rPr>
          <w:bCs/>
          <w:sz w:val="28"/>
          <w:szCs w:val="28"/>
        </w:rPr>
        <w:t xml:space="preserve">; 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24144D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B04CEF">
        <w:rPr>
          <w:bCs/>
          <w:sz w:val="28"/>
          <w:szCs w:val="28"/>
        </w:rPr>
        <w:t>Дополнительные источники</w:t>
      </w:r>
      <w:r w:rsidRPr="003233F7">
        <w:rPr>
          <w:b/>
          <w:bCs/>
          <w:sz w:val="28"/>
          <w:szCs w:val="28"/>
        </w:rPr>
        <w:t>: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        1. Г.И. Гладков, А.М. Петренко. – Тракторы. Устройство и техническое </w:t>
      </w:r>
      <w:proofErr w:type="spellStart"/>
      <w:r w:rsidRPr="003233F7">
        <w:rPr>
          <w:bCs/>
          <w:sz w:val="28"/>
          <w:szCs w:val="28"/>
        </w:rPr>
        <w:t>обслужива</w:t>
      </w:r>
      <w:proofErr w:type="spellEnd"/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            </w:t>
      </w:r>
      <w:proofErr w:type="spellStart"/>
      <w:r w:rsidRPr="003233F7">
        <w:rPr>
          <w:bCs/>
          <w:sz w:val="28"/>
          <w:szCs w:val="28"/>
        </w:rPr>
        <w:t>ние</w:t>
      </w:r>
      <w:proofErr w:type="spellEnd"/>
      <w:r w:rsidRPr="003233F7">
        <w:rPr>
          <w:bCs/>
          <w:sz w:val="28"/>
          <w:szCs w:val="28"/>
        </w:rPr>
        <w:t xml:space="preserve">. </w:t>
      </w:r>
      <w:proofErr w:type="spellStart"/>
      <w:r w:rsidRPr="003233F7">
        <w:rPr>
          <w:bCs/>
          <w:sz w:val="28"/>
          <w:szCs w:val="28"/>
        </w:rPr>
        <w:t>Уч</w:t>
      </w:r>
      <w:proofErr w:type="spellEnd"/>
      <w:r w:rsidRPr="003233F7">
        <w:rPr>
          <w:bCs/>
          <w:sz w:val="28"/>
          <w:szCs w:val="28"/>
        </w:rPr>
        <w:t>. пособие. Изд. «Академия».</w:t>
      </w:r>
    </w:p>
    <w:p w:rsidR="0024144D" w:rsidRPr="003233F7" w:rsidRDefault="0024144D" w:rsidP="00621D60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Ф.А. Гусаков, Н.В. </w:t>
      </w:r>
      <w:proofErr w:type="spellStart"/>
      <w:r w:rsidRPr="003233F7">
        <w:rPr>
          <w:bCs/>
          <w:sz w:val="28"/>
          <w:szCs w:val="28"/>
        </w:rPr>
        <w:t>Стальмакова</w:t>
      </w:r>
      <w:proofErr w:type="spellEnd"/>
      <w:r w:rsidRPr="003233F7">
        <w:rPr>
          <w:bCs/>
          <w:sz w:val="28"/>
          <w:szCs w:val="28"/>
        </w:rPr>
        <w:t>. – Организация и технология механизированных работ в растениеводстве. Практикум. М. «Академия»</w:t>
      </w:r>
    </w:p>
    <w:p w:rsidR="0024144D" w:rsidRPr="003233F7" w:rsidRDefault="0024144D" w:rsidP="00621D60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>В.И. Нерсесян. – Двигатели тракторов. Изд. «Академия»</w:t>
      </w:r>
    </w:p>
    <w:p w:rsidR="0024144D" w:rsidRPr="003233F7" w:rsidRDefault="0024144D" w:rsidP="00621D60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В.Н. </w:t>
      </w:r>
      <w:proofErr w:type="spellStart"/>
      <w:r w:rsidRPr="003233F7">
        <w:rPr>
          <w:bCs/>
          <w:sz w:val="28"/>
          <w:szCs w:val="28"/>
        </w:rPr>
        <w:t>Ожерельев</w:t>
      </w:r>
      <w:proofErr w:type="spellEnd"/>
      <w:r w:rsidRPr="003233F7">
        <w:rPr>
          <w:bCs/>
          <w:sz w:val="28"/>
          <w:szCs w:val="28"/>
        </w:rPr>
        <w:t>.- Современные зерноуборочные комбайны. М.: изд. «</w:t>
      </w:r>
      <w:proofErr w:type="spellStart"/>
      <w:r w:rsidRPr="003233F7">
        <w:rPr>
          <w:bCs/>
          <w:sz w:val="28"/>
          <w:szCs w:val="28"/>
        </w:rPr>
        <w:t>АкАдемия</w:t>
      </w:r>
      <w:proofErr w:type="spellEnd"/>
      <w:r w:rsidRPr="003233F7">
        <w:rPr>
          <w:bCs/>
          <w:sz w:val="28"/>
          <w:szCs w:val="28"/>
        </w:rPr>
        <w:t>»</w:t>
      </w:r>
    </w:p>
    <w:p w:rsidR="0024144D" w:rsidRDefault="0024144D" w:rsidP="00621D60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3233F7">
        <w:rPr>
          <w:bCs/>
          <w:sz w:val="28"/>
          <w:szCs w:val="28"/>
        </w:rPr>
        <w:t xml:space="preserve">Н.И. Бычков, Н.В. </w:t>
      </w:r>
      <w:proofErr w:type="spellStart"/>
      <w:r w:rsidRPr="003233F7">
        <w:rPr>
          <w:bCs/>
          <w:sz w:val="28"/>
          <w:szCs w:val="28"/>
        </w:rPr>
        <w:t>Милосердов</w:t>
      </w:r>
      <w:proofErr w:type="spellEnd"/>
      <w:r w:rsidRPr="003233F7">
        <w:rPr>
          <w:bCs/>
          <w:sz w:val="28"/>
          <w:szCs w:val="28"/>
        </w:rPr>
        <w:t>, В.И. Нерсесян. – Шасси и оборудование тракторов. – М.: изд. «Академия»</w:t>
      </w:r>
    </w:p>
    <w:p w:rsidR="0024144D" w:rsidRDefault="0024144D" w:rsidP="00621D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</w:p>
    <w:p w:rsidR="0024144D" w:rsidRDefault="0024144D" w:rsidP="00621D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360"/>
        <w:jc w:val="both"/>
        <w:rPr>
          <w:bCs/>
          <w:color w:val="000000"/>
          <w:sz w:val="28"/>
          <w:szCs w:val="28"/>
        </w:rPr>
      </w:pPr>
      <w:r w:rsidRPr="003233F7">
        <w:rPr>
          <w:bCs/>
          <w:sz w:val="28"/>
          <w:szCs w:val="28"/>
        </w:rPr>
        <w:t>Интернет-ресурсы</w:t>
      </w:r>
      <w:r w:rsidRPr="00F01FD6">
        <w:rPr>
          <w:bCs/>
          <w:color w:val="000000"/>
          <w:sz w:val="28"/>
          <w:szCs w:val="28"/>
        </w:rPr>
        <w:t>:</w:t>
      </w:r>
    </w:p>
    <w:p w:rsidR="0024144D" w:rsidRDefault="0024144D" w:rsidP="00621D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360"/>
        <w:jc w:val="both"/>
        <w:rPr>
          <w:bCs/>
          <w:color w:val="000000"/>
          <w:sz w:val="28"/>
          <w:szCs w:val="28"/>
        </w:rPr>
      </w:pPr>
    </w:p>
    <w:p w:rsidR="0024144D" w:rsidRPr="00621D60" w:rsidRDefault="0024144D" w:rsidP="00621D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360"/>
        <w:jc w:val="both"/>
        <w:rPr>
          <w:bCs/>
          <w:sz w:val="28"/>
          <w:szCs w:val="28"/>
          <w:lang w:val="en-US"/>
        </w:rPr>
      </w:pPr>
      <w:r w:rsidRPr="00621D60">
        <w:rPr>
          <w:bCs/>
          <w:color w:val="000000"/>
          <w:sz w:val="28"/>
          <w:szCs w:val="28"/>
          <w:lang w:val="en-US"/>
        </w:rPr>
        <w:t xml:space="preserve">1. </w:t>
      </w:r>
      <w:hyperlink r:id="rId22" w:history="1">
        <w:r w:rsidRPr="00B04CEF">
          <w:rPr>
            <w:rStyle w:val="aa"/>
            <w:color w:val="000000"/>
            <w:sz w:val="28"/>
            <w:szCs w:val="28"/>
            <w:lang w:val="en-US"/>
          </w:rPr>
          <w:t>http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://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www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.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greenzvet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.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ru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/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pages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/</w:t>
        </w:r>
      </w:hyperlink>
      <w:r w:rsidRPr="00621D60">
        <w:rPr>
          <w:bCs/>
          <w:color w:val="000000"/>
          <w:sz w:val="28"/>
          <w:szCs w:val="28"/>
          <w:lang w:val="en-US"/>
        </w:rPr>
        <w:t xml:space="preserve">; </w:t>
      </w:r>
      <w:hyperlink r:id="rId23" w:history="1">
        <w:r w:rsidRPr="00B04CEF">
          <w:rPr>
            <w:rStyle w:val="aa"/>
            <w:color w:val="000000"/>
            <w:sz w:val="28"/>
            <w:szCs w:val="28"/>
            <w:lang w:val="en-US"/>
          </w:rPr>
          <w:t>http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://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www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.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Greenzvet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.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Ru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/</w:t>
        </w:r>
      </w:hyperlink>
      <w:r w:rsidRPr="00621D60">
        <w:rPr>
          <w:bCs/>
          <w:color w:val="000000"/>
          <w:sz w:val="28"/>
          <w:szCs w:val="28"/>
          <w:lang w:val="en-US"/>
        </w:rPr>
        <w:t xml:space="preserve">; </w:t>
      </w:r>
      <w:hyperlink r:id="rId24" w:history="1">
        <w:r w:rsidRPr="00B04CEF">
          <w:rPr>
            <w:rStyle w:val="aa"/>
            <w:color w:val="000000"/>
            <w:sz w:val="28"/>
            <w:szCs w:val="28"/>
            <w:lang w:val="en-US"/>
          </w:rPr>
          <w:t>http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://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www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.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ortech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.</w:t>
        </w:r>
        <w:r w:rsidRPr="00B04CEF">
          <w:rPr>
            <w:rStyle w:val="aa"/>
            <w:color w:val="000000"/>
            <w:sz w:val="28"/>
            <w:szCs w:val="28"/>
            <w:lang w:val="en-US"/>
          </w:rPr>
          <w:t>ru</w:t>
        </w:r>
        <w:r w:rsidRPr="00621D60">
          <w:rPr>
            <w:rStyle w:val="aa"/>
            <w:color w:val="000000"/>
            <w:sz w:val="28"/>
            <w:szCs w:val="28"/>
            <w:lang w:val="en-US"/>
          </w:rPr>
          <w:t>/</w:t>
        </w:r>
      </w:hyperlink>
      <w:r w:rsidRPr="00621D60">
        <w:rPr>
          <w:bCs/>
          <w:color w:val="000000"/>
          <w:sz w:val="28"/>
          <w:szCs w:val="28"/>
          <w:lang w:val="en-US"/>
        </w:rPr>
        <w:t xml:space="preserve">; </w:t>
      </w:r>
      <w:r w:rsidRPr="00B04CEF">
        <w:rPr>
          <w:bCs/>
          <w:color w:val="000000"/>
          <w:sz w:val="28"/>
          <w:szCs w:val="28"/>
          <w:lang w:val="en-US"/>
        </w:rPr>
        <w:t>agrosoyuz</w:t>
      </w:r>
      <w:r w:rsidRPr="00621D60">
        <w:rPr>
          <w:bCs/>
          <w:sz w:val="28"/>
          <w:szCs w:val="28"/>
          <w:lang w:val="en-US"/>
        </w:rPr>
        <w:t>.</w:t>
      </w:r>
      <w:r w:rsidRPr="00B04CEF">
        <w:rPr>
          <w:bCs/>
          <w:sz w:val="28"/>
          <w:szCs w:val="28"/>
          <w:lang w:val="en-US"/>
        </w:rPr>
        <w:t>ua</w:t>
      </w:r>
      <w:r w:rsidRPr="00621D60">
        <w:rPr>
          <w:bCs/>
          <w:sz w:val="28"/>
          <w:szCs w:val="28"/>
          <w:lang w:val="en-US"/>
        </w:rPr>
        <w:t xml:space="preserve">; </w:t>
      </w:r>
    </w:p>
    <w:p w:rsidR="0024144D" w:rsidRPr="00621D60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p w:rsidR="0024144D" w:rsidRPr="00621D60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p w:rsidR="0024144D" w:rsidRPr="003233F7" w:rsidRDefault="0024144D" w:rsidP="004528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3233F7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24144D" w:rsidRPr="003233F7" w:rsidRDefault="0024144D" w:rsidP="00621D60">
      <w:pPr>
        <w:spacing w:line="276" w:lineRule="auto"/>
        <w:rPr>
          <w:sz w:val="28"/>
          <w:szCs w:val="28"/>
        </w:rPr>
      </w:pP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sz w:val="28"/>
          <w:szCs w:val="28"/>
        </w:rPr>
        <w:tab/>
        <w:t xml:space="preserve">В профессиональном модуле «Эксплуатация и техническое обслуживание  сельскохозяйственных машин и оборудования» предусмотрено проведение практических занятий по темам технологии производства и устройству сельскохозяйственных машин. На практических занятиях по изучению устройства сельскохозяйственных машин учащиеся под руководством преподавателя изучают их устройство и регулировки.  </w:t>
      </w:r>
    </w:p>
    <w:p w:rsidR="0024144D" w:rsidRPr="003233F7" w:rsidRDefault="0024144D" w:rsidP="00621D60">
      <w:pPr>
        <w:spacing w:line="276" w:lineRule="auto"/>
        <w:ind w:firstLine="709"/>
        <w:jc w:val="both"/>
        <w:rPr>
          <w:sz w:val="28"/>
          <w:szCs w:val="28"/>
        </w:rPr>
      </w:pPr>
      <w:r w:rsidRPr="003233F7">
        <w:rPr>
          <w:sz w:val="28"/>
          <w:szCs w:val="28"/>
        </w:rPr>
        <w:t xml:space="preserve">Одновременно с изучением устройства под руководством мастера производственного обучения учащиеся приобретают </w:t>
      </w:r>
      <w:r w:rsidRPr="006A2F5B">
        <w:rPr>
          <w:sz w:val="28"/>
          <w:szCs w:val="28"/>
          <w:shd w:val="clear" w:color="auto" w:fill="FFFFFF"/>
        </w:rPr>
        <w:t>умения по  комплектованию</w:t>
      </w:r>
      <w:r w:rsidRPr="003233F7">
        <w:rPr>
          <w:sz w:val="28"/>
          <w:szCs w:val="28"/>
        </w:rPr>
        <w:t xml:space="preserve"> машинно-тракторного агрегата и проведению ежесменного технического обслуживания тракторов и сельскохозяйственных машин.</w:t>
      </w:r>
      <w:r w:rsidRPr="003233F7">
        <w:rPr>
          <w:sz w:val="28"/>
          <w:szCs w:val="28"/>
        </w:rPr>
        <w:tab/>
      </w: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sz w:val="28"/>
          <w:szCs w:val="28"/>
        </w:rPr>
        <w:tab/>
        <w:t xml:space="preserve">Для того чтобы дать учащимся необходимые знания для организации индивидуального обучения вождения тракторов обучение,  необходимо начинать с МДК </w:t>
      </w:r>
      <w:r w:rsidRPr="003233F7">
        <w:rPr>
          <w:sz w:val="28"/>
          <w:szCs w:val="28"/>
        </w:rPr>
        <w:lastRenderedPageBreak/>
        <w:t>01.02. Учебные занятия по МДК.01.01.  необходимо начинать после  приобретенных навыков вождения колесных и гусеничных тракторов.</w:t>
      </w: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sz w:val="28"/>
          <w:szCs w:val="28"/>
        </w:rPr>
        <w:tab/>
        <w:t xml:space="preserve">Вождение зерноуборочного комбайна необходимо давать в </w:t>
      </w:r>
      <w:proofErr w:type="spellStart"/>
      <w:proofErr w:type="gramStart"/>
      <w:r w:rsidRPr="003233F7">
        <w:rPr>
          <w:sz w:val="28"/>
          <w:szCs w:val="28"/>
        </w:rPr>
        <w:t>весеннее-летний</w:t>
      </w:r>
      <w:proofErr w:type="spellEnd"/>
      <w:proofErr w:type="gramEnd"/>
      <w:r w:rsidRPr="003233F7">
        <w:rPr>
          <w:sz w:val="28"/>
          <w:szCs w:val="28"/>
        </w:rPr>
        <w:t xml:space="preserve"> период на первом курсе обучения.</w:t>
      </w: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sz w:val="28"/>
          <w:szCs w:val="28"/>
        </w:rPr>
        <w:tab/>
        <w:t xml:space="preserve">Для приобретения </w:t>
      </w:r>
      <w:r w:rsidRPr="006A2F5B">
        <w:rPr>
          <w:sz w:val="28"/>
          <w:szCs w:val="28"/>
          <w:shd w:val="clear" w:color="auto" w:fill="FFFFFF"/>
        </w:rPr>
        <w:t>первичного практического опыта</w:t>
      </w:r>
      <w:r w:rsidRPr="003233F7">
        <w:rPr>
          <w:sz w:val="28"/>
          <w:szCs w:val="28"/>
        </w:rPr>
        <w:t xml:space="preserve"> выполнения сельскохозяйственных работ на полях учебного хозяйства организуется учебная практика.</w:t>
      </w:r>
      <w:r w:rsidRPr="003233F7">
        <w:rPr>
          <w:sz w:val="28"/>
          <w:szCs w:val="28"/>
        </w:rPr>
        <w:tab/>
      </w:r>
    </w:p>
    <w:p w:rsidR="0024144D" w:rsidRPr="003233F7" w:rsidRDefault="0024144D" w:rsidP="00621D60">
      <w:pPr>
        <w:spacing w:line="276" w:lineRule="auto"/>
        <w:ind w:firstLine="709"/>
        <w:jc w:val="both"/>
        <w:rPr>
          <w:sz w:val="28"/>
          <w:szCs w:val="28"/>
        </w:rPr>
      </w:pPr>
      <w:r w:rsidRPr="003233F7">
        <w:rPr>
          <w:sz w:val="28"/>
          <w:szCs w:val="28"/>
        </w:rPr>
        <w:t>Обязательным условием допуска к производственной практике в рамках профессионального модуля является освоение учебной практики для получения первичных навыков вождения тракторов и комбайнов, выполнения работы на машинно-тракторных агрегатах, а также проведения ежесменного технического обслуживания тракторов и сельскохозяйственных машин и подготовки их к работе.</w:t>
      </w: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sz w:val="28"/>
          <w:szCs w:val="28"/>
        </w:rPr>
        <w:tab/>
        <w:t>Производственная практика проводится на предприятиях различных форм собственности  по договорам.</w:t>
      </w: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sz w:val="28"/>
          <w:szCs w:val="28"/>
        </w:rPr>
        <w:tab/>
        <w:t xml:space="preserve">Для освоения профессионального модуля обучающимся оказываются консультации. Форма проведения консультаций – групповая и индивидуальная. </w:t>
      </w: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bCs/>
          <w:sz w:val="28"/>
          <w:szCs w:val="28"/>
        </w:rPr>
        <w:tab/>
        <w:t xml:space="preserve">Освоению профессионального модуля </w:t>
      </w:r>
      <w:r w:rsidRPr="003233F7">
        <w:rPr>
          <w:sz w:val="28"/>
          <w:szCs w:val="28"/>
        </w:rPr>
        <w:t xml:space="preserve">«Эксплуатация и техническое обслуживание  сельскохозяйственных машин и оборудования» должны предшествовать дисциплины </w:t>
      </w:r>
      <w:proofErr w:type="spellStart"/>
      <w:r w:rsidRPr="003233F7">
        <w:rPr>
          <w:sz w:val="28"/>
          <w:szCs w:val="28"/>
        </w:rPr>
        <w:t>общепрофессионального</w:t>
      </w:r>
      <w:proofErr w:type="spellEnd"/>
      <w:r w:rsidRPr="003233F7">
        <w:rPr>
          <w:sz w:val="28"/>
          <w:szCs w:val="28"/>
        </w:rPr>
        <w:t xml:space="preserve"> цикла  «Основы технического черчения», «Основы электротехники».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24144D" w:rsidRDefault="0024144D" w:rsidP="004528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4.4. Кадровое обеспечение образовательного процесса</w:t>
      </w:r>
    </w:p>
    <w:p w:rsidR="0024144D" w:rsidRPr="004528F2" w:rsidRDefault="0024144D" w:rsidP="004528F2">
      <w:pPr>
        <w:rPr>
          <w:lang w:eastAsia="ar-SA"/>
        </w:rPr>
      </w:pPr>
    </w:p>
    <w:p w:rsidR="0024144D" w:rsidRPr="003233F7" w:rsidRDefault="0024144D" w:rsidP="00621D60">
      <w:pPr>
        <w:spacing w:line="276" w:lineRule="auto"/>
        <w:ind w:firstLine="720"/>
        <w:jc w:val="both"/>
        <w:rPr>
          <w:sz w:val="28"/>
          <w:szCs w:val="28"/>
        </w:rPr>
      </w:pPr>
      <w:r w:rsidRPr="003233F7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3233F7">
        <w:rPr>
          <w:bCs/>
          <w:sz w:val="28"/>
          <w:szCs w:val="28"/>
        </w:rPr>
        <w:t>обучение по</w:t>
      </w:r>
      <w:proofErr w:type="gramEnd"/>
      <w:r w:rsidRPr="003233F7">
        <w:rPr>
          <w:bCs/>
          <w:sz w:val="28"/>
          <w:szCs w:val="28"/>
        </w:rPr>
        <w:t xml:space="preserve"> междисциплинарным курсам: «Технология механизированных работ в сельском хозяйстве», «Эксплуатация и техническое обслуживание сельскохозяйственных машин и оборудования» - наличие </w:t>
      </w:r>
      <w:r w:rsidRPr="003233F7">
        <w:rPr>
          <w:sz w:val="28"/>
          <w:szCs w:val="28"/>
        </w:rPr>
        <w:t xml:space="preserve">среднего профессионального или высшего профессионального образования, соответствующего профилю преподаваемой дисциплины (модуля). </w:t>
      </w:r>
    </w:p>
    <w:p w:rsidR="0024144D" w:rsidRPr="003233F7" w:rsidRDefault="0024144D" w:rsidP="00621D60">
      <w:pPr>
        <w:spacing w:line="276" w:lineRule="auto"/>
        <w:ind w:firstLine="720"/>
        <w:jc w:val="both"/>
        <w:rPr>
          <w:sz w:val="28"/>
          <w:szCs w:val="28"/>
        </w:rPr>
      </w:pPr>
      <w:r w:rsidRPr="003233F7">
        <w:rPr>
          <w:sz w:val="28"/>
          <w:szCs w:val="28"/>
        </w:rPr>
        <w:t>Мастера производственного обучения должны иметь на 1 - 2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3233F7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24144D" w:rsidRPr="003233F7" w:rsidRDefault="0024144D" w:rsidP="00621D60">
      <w:pPr>
        <w:spacing w:line="276" w:lineRule="auto"/>
        <w:jc w:val="both"/>
        <w:rPr>
          <w:sz w:val="28"/>
          <w:szCs w:val="28"/>
        </w:rPr>
      </w:pPr>
      <w:r w:rsidRPr="003233F7">
        <w:rPr>
          <w:bCs/>
          <w:sz w:val="28"/>
          <w:szCs w:val="28"/>
        </w:rPr>
        <w:tab/>
      </w:r>
      <w:r w:rsidRPr="003233F7">
        <w:rPr>
          <w:b/>
          <w:bCs/>
          <w:sz w:val="28"/>
          <w:szCs w:val="28"/>
        </w:rPr>
        <w:t>Инженерно-педагогический состав</w:t>
      </w:r>
      <w:r w:rsidRPr="003233F7">
        <w:rPr>
          <w:bCs/>
          <w:sz w:val="28"/>
          <w:szCs w:val="28"/>
        </w:rPr>
        <w:t>:</w:t>
      </w:r>
      <w:r w:rsidRPr="003233F7">
        <w:rPr>
          <w:sz w:val="28"/>
          <w:szCs w:val="28"/>
        </w:rPr>
        <w:t xml:space="preserve"> дипломированные специалисты – преподаватели междисциплинарных курсов, а также </w:t>
      </w:r>
      <w:proofErr w:type="spellStart"/>
      <w:r w:rsidRPr="003233F7">
        <w:rPr>
          <w:sz w:val="28"/>
          <w:szCs w:val="28"/>
        </w:rPr>
        <w:t>общепрофессиональных</w:t>
      </w:r>
      <w:proofErr w:type="spellEnd"/>
      <w:r w:rsidRPr="003233F7">
        <w:rPr>
          <w:sz w:val="28"/>
          <w:szCs w:val="28"/>
        </w:rPr>
        <w:t xml:space="preserve"> дисциплин.</w:t>
      </w:r>
    </w:p>
    <w:p w:rsidR="0024144D" w:rsidRPr="003233F7" w:rsidRDefault="0024144D" w:rsidP="00621D60">
      <w:pPr>
        <w:spacing w:line="276" w:lineRule="auto"/>
        <w:ind w:firstLine="709"/>
        <w:jc w:val="both"/>
        <w:rPr>
          <w:sz w:val="28"/>
          <w:szCs w:val="28"/>
        </w:rPr>
      </w:pPr>
      <w:r w:rsidRPr="003233F7">
        <w:rPr>
          <w:b/>
          <w:sz w:val="28"/>
          <w:szCs w:val="28"/>
        </w:rPr>
        <w:lastRenderedPageBreak/>
        <w:t>Мастера производственного обучения</w:t>
      </w:r>
      <w:r w:rsidRPr="003233F7">
        <w:rPr>
          <w:sz w:val="28"/>
          <w:szCs w:val="28"/>
        </w:rPr>
        <w:t>: − наличие удостоверения тракториста-машиниста сельскохозяйственного производства категории «</w:t>
      </w:r>
      <w:proofErr w:type="gramStart"/>
      <w:r w:rsidRPr="003233F7">
        <w:rPr>
          <w:sz w:val="28"/>
          <w:szCs w:val="28"/>
        </w:rPr>
        <w:t>ВС</w:t>
      </w:r>
      <w:proofErr w:type="gramEnd"/>
      <w:r w:rsidRPr="003233F7">
        <w:rPr>
          <w:sz w:val="28"/>
          <w:szCs w:val="28"/>
          <w:lang w:val="en-US"/>
        </w:rPr>
        <w:t>DEF</w:t>
      </w:r>
      <w:r w:rsidRPr="003233F7">
        <w:rPr>
          <w:sz w:val="28"/>
          <w:szCs w:val="28"/>
        </w:rPr>
        <w:t>», прошедшие стажировку (не реже одного раза в 3 года) и имеющие опыт деятельности в организациях соответствующей профессиональной сферы.</w:t>
      </w:r>
    </w:p>
    <w:p w:rsidR="0024144D" w:rsidRPr="003233F7" w:rsidRDefault="0024144D" w:rsidP="004528F2">
      <w:pPr>
        <w:pageBreakBefore/>
        <w:spacing w:line="276" w:lineRule="auto"/>
        <w:jc w:val="center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lastRenderedPageBreak/>
        <w:t>5</w:t>
      </w:r>
      <w:r w:rsidRPr="003233F7">
        <w:rPr>
          <w:sz w:val="28"/>
          <w:szCs w:val="28"/>
        </w:rPr>
        <w:t xml:space="preserve">. </w:t>
      </w:r>
      <w:r w:rsidRPr="003233F7">
        <w:rPr>
          <w:b/>
          <w:sz w:val="28"/>
          <w:szCs w:val="28"/>
        </w:rPr>
        <w:t>Контроль и оценка результатов освоения профессионального модуля</w:t>
      </w:r>
    </w:p>
    <w:p w:rsidR="0024144D" w:rsidRPr="003233F7" w:rsidRDefault="0024144D" w:rsidP="004528F2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(вида профессиональной деятельности)</w:t>
      </w:r>
    </w:p>
    <w:p w:rsidR="0024144D" w:rsidRPr="003233F7" w:rsidRDefault="0024144D" w:rsidP="004528F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3535"/>
        <w:gridCol w:w="3845"/>
        <w:gridCol w:w="2550"/>
      </w:tblGrid>
      <w:tr w:rsidR="0024144D" w:rsidRPr="003233F7" w:rsidTr="004528F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44D" w:rsidRPr="003233F7" w:rsidRDefault="0024144D" w:rsidP="00621D60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 xml:space="preserve">Результаты </w:t>
            </w:r>
          </w:p>
          <w:p w:rsidR="0024144D" w:rsidRPr="003233F7" w:rsidRDefault="0024144D" w:rsidP="00621D60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235378" w:rsidRDefault="0024144D" w:rsidP="00621D60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35378">
              <w:rPr>
                <w:sz w:val="28"/>
                <w:szCs w:val="28"/>
              </w:rPr>
              <w:t>Формы и методы контроля и оценки</w:t>
            </w:r>
          </w:p>
        </w:tc>
      </w:tr>
      <w:tr w:rsidR="0024144D" w:rsidRPr="003233F7" w:rsidTr="004528F2"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 xml:space="preserve">ПК 1.1. </w:t>
            </w:r>
            <w:r w:rsidRPr="00235378">
              <w:rPr>
                <w:sz w:val="28"/>
                <w:szCs w:val="28"/>
              </w:rPr>
              <w:t xml:space="preserve">Управлять тракторами и самоходными сельскохозяйственными машинами всех видов </w:t>
            </w:r>
            <w:r>
              <w:rPr>
                <w:sz w:val="28"/>
                <w:szCs w:val="28"/>
              </w:rPr>
              <w:t>в организациях</w:t>
            </w:r>
            <w:r w:rsidRPr="00235378">
              <w:rPr>
                <w:sz w:val="28"/>
                <w:szCs w:val="28"/>
              </w:rPr>
              <w:t xml:space="preserve"> сельского хозяйства.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запуск двигателя трактора и самоходной с/</w:t>
            </w:r>
            <w:proofErr w:type="spellStart"/>
            <w:r w:rsidRPr="003233F7">
              <w:rPr>
                <w:sz w:val="28"/>
                <w:szCs w:val="28"/>
              </w:rPr>
              <w:t>х</w:t>
            </w:r>
            <w:proofErr w:type="spellEnd"/>
            <w:r w:rsidRPr="003233F7">
              <w:rPr>
                <w:sz w:val="28"/>
                <w:szCs w:val="28"/>
              </w:rPr>
              <w:t xml:space="preserve"> машины,</w:t>
            </w:r>
          </w:p>
          <w:p w:rsidR="0024144D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 xml:space="preserve">- </w:t>
            </w:r>
            <w:proofErr w:type="spellStart"/>
            <w:r w:rsidRPr="003233F7">
              <w:rPr>
                <w:sz w:val="28"/>
                <w:szCs w:val="28"/>
              </w:rPr>
              <w:t>трогание</w:t>
            </w:r>
            <w:proofErr w:type="spellEnd"/>
            <w:r w:rsidRPr="003233F7">
              <w:rPr>
                <w:sz w:val="28"/>
                <w:szCs w:val="28"/>
              </w:rPr>
              <w:t xml:space="preserve"> с места и движение в прямом направлении,</w:t>
            </w:r>
          </w:p>
          <w:p w:rsidR="0024144D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выполнение поворотов, разворотов,</w:t>
            </w:r>
          </w:p>
          <w:p w:rsidR="0024144D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движение задним ходом,</w:t>
            </w:r>
          </w:p>
          <w:p w:rsidR="0024144D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движение на тракторах в сложных условиях</w:t>
            </w:r>
          </w:p>
          <w:p w:rsidR="0024144D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проверка рабочего места на соответствие требований охраны труда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Квалификационный экзамен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Выполнение практико-ориентированного задания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3233F7" w:rsidRDefault="0024144D" w:rsidP="00621D60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Экспертная оценка по критериям</w:t>
            </w:r>
            <w:r w:rsidRPr="003233F7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24144D" w:rsidRPr="003233F7" w:rsidTr="004528F2"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keepLines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lastRenderedPageBreak/>
              <w:t>ПК 1.2. Выполнять работы по возделыванию и уборке с/</w:t>
            </w:r>
            <w:proofErr w:type="spellStart"/>
            <w:r w:rsidRPr="003233F7">
              <w:rPr>
                <w:sz w:val="28"/>
                <w:szCs w:val="28"/>
              </w:rPr>
              <w:t>х</w:t>
            </w:r>
            <w:proofErr w:type="spellEnd"/>
            <w:r w:rsidRPr="003233F7">
              <w:rPr>
                <w:sz w:val="28"/>
                <w:szCs w:val="28"/>
              </w:rPr>
              <w:t xml:space="preserve"> культур  в растениеводстве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b/>
                <w:sz w:val="28"/>
                <w:szCs w:val="28"/>
              </w:rPr>
              <w:t>-</w:t>
            </w:r>
            <w:r w:rsidRPr="003233F7">
              <w:rPr>
                <w:sz w:val="28"/>
                <w:szCs w:val="28"/>
              </w:rPr>
              <w:t xml:space="preserve"> составление машинно-тракторного агрегата по видам выполняемых работ;</w:t>
            </w: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 xml:space="preserve">-  подготовка агрегата для соответствующего вида работ; </w:t>
            </w: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 выполнение работы по основной обработке почвы;</w:t>
            </w: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 выполнение посева и посадки сельскохозяйственных  культур;</w:t>
            </w: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 выполнение работы по уходу за сельскохозяйственными культурами;</w:t>
            </w: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 выполнение работы по уборке сельскохозяйственных  культур;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Квалификационный экзамен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Выполнение практико-ориентированного задания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Экспертная оценка по критериям</w:t>
            </w:r>
          </w:p>
        </w:tc>
      </w:tr>
      <w:tr w:rsidR="0024144D" w:rsidRPr="003233F7" w:rsidTr="004528F2">
        <w:trPr>
          <w:trHeight w:val="189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ПК 1.3. 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3233F7">
              <w:rPr>
                <w:sz w:val="28"/>
                <w:szCs w:val="28"/>
              </w:rPr>
              <w:t>о</w:t>
            </w:r>
            <w:proofErr w:type="gramEnd"/>
            <w:r w:rsidRPr="003233F7">
              <w:rPr>
                <w:sz w:val="28"/>
                <w:szCs w:val="28"/>
              </w:rPr>
              <w:t>бслуживание оборудования для животноводческих комплексов.</w:t>
            </w: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Default="0024144D" w:rsidP="00621D60">
            <w:pPr>
              <w:snapToGrid w:val="0"/>
              <w:spacing w:line="276" w:lineRule="auto"/>
              <w:rPr>
                <w:bCs/>
                <w:i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Квалификационный экзамен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Выполнение практико-ориентированного задания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Экспертная оценка по критериям</w:t>
            </w:r>
          </w:p>
        </w:tc>
      </w:tr>
      <w:tr w:rsidR="0024144D" w:rsidRPr="003233F7" w:rsidTr="004528F2"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lastRenderedPageBreak/>
              <w:t>ПК 1.4. Выполнять работы по техническому обслуживанию тракторов,  с/</w:t>
            </w:r>
            <w:proofErr w:type="spellStart"/>
            <w:r w:rsidRPr="003233F7">
              <w:rPr>
                <w:sz w:val="28"/>
                <w:szCs w:val="28"/>
              </w:rPr>
              <w:t>х</w:t>
            </w:r>
            <w:proofErr w:type="spellEnd"/>
            <w:r w:rsidRPr="003233F7">
              <w:rPr>
                <w:sz w:val="28"/>
                <w:szCs w:val="28"/>
              </w:rPr>
              <w:t xml:space="preserve"> машин и оборудования в мастерских и пунктах технического</w:t>
            </w:r>
            <w:r w:rsidRPr="003233F7">
              <w:rPr>
                <w:bCs/>
                <w:sz w:val="28"/>
                <w:szCs w:val="28"/>
              </w:rPr>
              <w:t xml:space="preserve"> </w:t>
            </w:r>
            <w:r w:rsidRPr="003233F7">
              <w:rPr>
                <w:sz w:val="28"/>
                <w:szCs w:val="28"/>
              </w:rPr>
              <w:t>обслуживания.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b/>
                <w:sz w:val="28"/>
                <w:szCs w:val="28"/>
              </w:rPr>
              <w:t xml:space="preserve">- </w:t>
            </w:r>
            <w:r w:rsidRPr="003233F7">
              <w:rPr>
                <w:sz w:val="28"/>
                <w:szCs w:val="28"/>
              </w:rPr>
              <w:t>проведение ЕТО колесных и гусеничных тракторов;</w:t>
            </w: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проведение ТО № 1 колесных и гусеничных тракторов;</w:t>
            </w: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- проведение технического обслуживания с/</w:t>
            </w:r>
            <w:proofErr w:type="spellStart"/>
            <w:r w:rsidRPr="003233F7">
              <w:rPr>
                <w:sz w:val="28"/>
                <w:szCs w:val="28"/>
              </w:rPr>
              <w:t>х</w:t>
            </w:r>
            <w:proofErr w:type="spellEnd"/>
            <w:r w:rsidRPr="003233F7">
              <w:rPr>
                <w:sz w:val="28"/>
                <w:szCs w:val="28"/>
              </w:rPr>
              <w:t xml:space="preserve"> машин и оборудования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Квалификационный экзамен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Выполнение практико-ориентированного задания</w:t>
            </w: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Экспертная оценка по критериям</w:t>
            </w:r>
          </w:p>
        </w:tc>
      </w:tr>
    </w:tbl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4144D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 w:rsidRPr="003233F7">
        <w:rPr>
          <w:sz w:val="28"/>
          <w:szCs w:val="28"/>
        </w:rPr>
        <w:tab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233F7">
        <w:rPr>
          <w:sz w:val="28"/>
          <w:szCs w:val="28"/>
        </w:rPr>
        <w:t>сформированность</w:t>
      </w:r>
      <w:proofErr w:type="spellEnd"/>
      <w:r w:rsidRPr="003233F7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  <w:r w:rsidRPr="003233F7">
        <w:rPr>
          <w:b/>
          <w:sz w:val="28"/>
          <w:szCs w:val="28"/>
        </w:rPr>
        <w:t>Развитие общих компетенций и обеспечивающих их умений.</w:t>
      </w:r>
    </w:p>
    <w:p w:rsidR="0024144D" w:rsidRPr="003233F7" w:rsidRDefault="0024144D" w:rsidP="00621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Ind w:w="983" w:type="dxa"/>
        <w:tblLayout w:type="fixed"/>
        <w:tblLook w:val="0000"/>
      </w:tblPr>
      <w:tblGrid>
        <w:gridCol w:w="4248"/>
        <w:gridCol w:w="3123"/>
        <w:gridCol w:w="2551"/>
      </w:tblGrid>
      <w:tr w:rsidR="0024144D" w:rsidRPr="003233F7" w:rsidTr="004528F2">
        <w:trPr>
          <w:trHeight w:val="843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4144D" w:rsidRPr="003233F7" w:rsidRDefault="0024144D" w:rsidP="00621D60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 xml:space="preserve">Результаты </w:t>
            </w:r>
          </w:p>
          <w:p w:rsidR="0024144D" w:rsidRPr="003233F7" w:rsidRDefault="0024144D" w:rsidP="00621D6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4144D" w:rsidRPr="003233F7" w:rsidRDefault="0024144D" w:rsidP="00621D6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44D" w:rsidRPr="003233F7" w:rsidRDefault="0024144D" w:rsidP="00621D6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ОК 1. Понимать  сущность и социальную значимость своей будущей профессии, выявлять к ней устойчивый интерес.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3233F7">
              <w:rPr>
                <w:bCs/>
                <w:sz w:val="28"/>
                <w:szCs w:val="28"/>
              </w:rPr>
              <w:t>д</w:t>
            </w:r>
            <w:proofErr w:type="gramEnd"/>
            <w:r w:rsidRPr="003233F7">
              <w:rPr>
                <w:bCs/>
                <w:sz w:val="28"/>
                <w:szCs w:val="28"/>
              </w:rPr>
              <w:t xml:space="preserve">емонстрация интереса к будущей профессии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 xml:space="preserve">Наблюдение,  мониторинг,  </w:t>
            </w:r>
          </w:p>
          <w:p w:rsidR="0024144D" w:rsidRPr="004528F2" w:rsidRDefault="0024144D" w:rsidP="004528F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 xml:space="preserve">оценка содержания  </w:t>
            </w:r>
            <w:proofErr w:type="spellStart"/>
            <w:r w:rsidRPr="00BF54F1">
              <w:rPr>
                <w:bCs/>
                <w:sz w:val="28"/>
                <w:szCs w:val="28"/>
              </w:rPr>
              <w:t>портфолио</w:t>
            </w:r>
            <w:proofErr w:type="spellEnd"/>
            <w:r w:rsidRPr="003233F7">
              <w:rPr>
                <w:bCs/>
                <w:i/>
                <w:sz w:val="28"/>
                <w:szCs w:val="28"/>
              </w:rPr>
              <w:t>;</w:t>
            </w:r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>- выбор и применение методов и способов решения профессиональных задач в области организации  собственной деятельности;</w:t>
            </w:r>
          </w:p>
          <w:p w:rsidR="0024144D" w:rsidRPr="003233F7" w:rsidRDefault="0024144D" w:rsidP="00621D60">
            <w:pPr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>- организация  самостоятельных занятий при изучении профессиональ</w:t>
            </w:r>
            <w:r>
              <w:rPr>
                <w:bCs/>
                <w:sz w:val="28"/>
                <w:szCs w:val="28"/>
              </w:rPr>
              <w:t>ного модуля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 xml:space="preserve">Интерпретация  результатов </w:t>
            </w:r>
            <w:proofErr w:type="gramStart"/>
            <w:r w:rsidRPr="00BF54F1">
              <w:rPr>
                <w:bCs/>
                <w:sz w:val="28"/>
                <w:szCs w:val="28"/>
              </w:rPr>
              <w:t>наблюдений</w:t>
            </w:r>
            <w:proofErr w:type="gramEnd"/>
            <w:r w:rsidRPr="00BF54F1">
              <w:rPr>
                <w:bCs/>
                <w:sz w:val="28"/>
                <w:szCs w:val="28"/>
              </w:rPr>
              <w:t xml:space="preserve">  за деятельностью обучающихся  в процессе освоения образовательной программы</w:t>
            </w:r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lastRenderedPageBreak/>
              <w:t>ОК 3. 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3233F7">
              <w:rPr>
                <w:bCs/>
                <w:sz w:val="28"/>
                <w:szCs w:val="28"/>
              </w:rPr>
              <w:t>у</w:t>
            </w:r>
            <w:proofErr w:type="gramEnd"/>
            <w:r w:rsidRPr="003233F7">
              <w:rPr>
                <w:bCs/>
                <w:sz w:val="28"/>
                <w:szCs w:val="28"/>
              </w:rPr>
              <w:t>мение осуществлять контроль качества выполняемой работы;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ОК 4. Осуществлять поиск информации, необходимой для эффективного  выполнения профессиональных задач.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24144D" w:rsidRPr="003233F7" w:rsidRDefault="0024144D" w:rsidP="00621D60">
            <w:pPr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 xml:space="preserve">- использование различных источников, включая </w:t>
            </w:r>
            <w:proofErr w:type="gramStart"/>
            <w:r w:rsidRPr="003233F7">
              <w:rPr>
                <w:bCs/>
                <w:sz w:val="28"/>
                <w:szCs w:val="28"/>
              </w:rPr>
              <w:t>электронные</w:t>
            </w:r>
            <w:proofErr w:type="gramEnd"/>
            <w:r w:rsidRPr="003233F7">
              <w:rPr>
                <w:bCs/>
                <w:sz w:val="28"/>
                <w:szCs w:val="28"/>
              </w:rPr>
              <w:t>;</w:t>
            </w:r>
          </w:p>
          <w:p w:rsidR="0024144D" w:rsidRPr="003233F7" w:rsidRDefault="0024144D" w:rsidP="00621D60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44D" w:rsidRPr="004528F2" w:rsidRDefault="0024144D" w:rsidP="004528F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Подготовка рефератов, докладов, использование  электронных источн</w:t>
            </w:r>
            <w:r>
              <w:rPr>
                <w:bCs/>
                <w:sz w:val="28"/>
                <w:szCs w:val="28"/>
              </w:rPr>
              <w:t xml:space="preserve">иков, материалы </w:t>
            </w:r>
            <w:proofErr w:type="spellStart"/>
            <w:r>
              <w:rPr>
                <w:bCs/>
                <w:sz w:val="28"/>
                <w:szCs w:val="28"/>
              </w:rPr>
              <w:t>портфолио</w:t>
            </w:r>
            <w:proofErr w:type="spellEnd"/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3233F7">
              <w:rPr>
                <w:bCs/>
                <w:sz w:val="28"/>
                <w:szCs w:val="28"/>
              </w:rPr>
              <w:t>у</w:t>
            </w:r>
            <w:proofErr w:type="gramEnd"/>
            <w:r w:rsidRPr="003233F7">
              <w:rPr>
                <w:bCs/>
                <w:sz w:val="28"/>
                <w:szCs w:val="28"/>
              </w:rPr>
              <w:t>мение работать  на современной с/</w:t>
            </w:r>
            <w:proofErr w:type="spellStart"/>
            <w:r w:rsidRPr="003233F7">
              <w:rPr>
                <w:bCs/>
                <w:sz w:val="28"/>
                <w:szCs w:val="28"/>
              </w:rPr>
              <w:t>х</w:t>
            </w:r>
            <w:proofErr w:type="spellEnd"/>
            <w:r w:rsidRPr="003233F7">
              <w:rPr>
                <w:bCs/>
                <w:sz w:val="28"/>
                <w:szCs w:val="28"/>
              </w:rPr>
              <w:t xml:space="preserve"> технике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Наблюдение за навыками работы в информационных сетях</w:t>
            </w:r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3233F7">
              <w:rPr>
                <w:bCs/>
                <w:sz w:val="28"/>
                <w:szCs w:val="28"/>
              </w:rPr>
              <w:t>в</w:t>
            </w:r>
            <w:proofErr w:type="gramEnd"/>
            <w:r w:rsidRPr="003233F7">
              <w:rPr>
                <w:bCs/>
                <w:sz w:val="28"/>
                <w:szCs w:val="28"/>
              </w:rPr>
              <w:t>заимодействие  обучающихся с преподавателями и мастерами в ходе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 xml:space="preserve">Наблюдение  за ролью  </w:t>
            </w:r>
            <w:proofErr w:type="gramStart"/>
            <w:r w:rsidRPr="00BF54F1">
              <w:rPr>
                <w:bCs/>
                <w:sz w:val="28"/>
                <w:szCs w:val="28"/>
              </w:rPr>
              <w:t>обучающегося</w:t>
            </w:r>
            <w:proofErr w:type="gramEnd"/>
            <w:r w:rsidRPr="00BF54F1">
              <w:rPr>
                <w:bCs/>
                <w:sz w:val="28"/>
                <w:szCs w:val="28"/>
              </w:rPr>
              <w:t xml:space="preserve"> в группе, материалы </w:t>
            </w:r>
            <w:proofErr w:type="spellStart"/>
            <w:r w:rsidRPr="00BF54F1">
              <w:rPr>
                <w:bCs/>
                <w:sz w:val="28"/>
                <w:szCs w:val="28"/>
              </w:rPr>
              <w:t>портфолио</w:t>
            </w:r>
            <w:proofErr w:type="spellEnd"/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t>ОК 7. Организовывать собственную деятельность с соблюдением  требований охраны труда и экологической безопасности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r w:rsidRPr="003233F7">
              <w:rPr>
                <w:bCs/>
                <w:sz w:val="28"/>
                <w:szCs w:val="28"/>
              </w:rPr>
              <w:t>- соблюдение правил техники безопасности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>Контроль графика  выполнения  самостоятельной  работы</w:t>
            </w:r>
          </w:p>
        </w:tc>
      </w:tr>
      <w:tr w:rsidR="0024144D" w:rsidRPr="003233F7" w:rsidTr="004528F2">
        <w:trPr>
          <w:trHeight w:val="249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r w:rsidRPr="003233F7">
              <w:rPr>
                <w:sz w:val="28"/>
                <w:szCs w:val="28"/>
              </w:rPr>
              <w:lastRenderedPageBreak/>
              <w:t>ОК 8. Исполнять воинскую обязанность, в т.ч. с применением полученных профессиональных знаний.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sz w:val="28"/>
                <w:szCs w:val="28"/>
              </w:rPr>
            </w:pPr>
            <w:proofErr w:type="gramStart"/>
            <w:r w:rsidRPr="00BF54F1">
              <w:rPr>
                <w:bCs/>
                <w:sz w:val="28"/>
                <w:szCs w:val="28"/>
              </w:rPr>
              <w:t>д</w:t>
            </w:r>
            <w:proofErr w:type="gramEnd"/>
            <w:r w:rsidRPr="00BF54F1">
              <w:rPr>
                <w:bCs/>
                <w:sz w:val="28"/>
                <w:szCs w:val="28"/>
              </w:rPr>
              <w:t>емонстрация готовности к исполнению воинской обязанности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44D" w:rsidRPr="00BF54F1" w:rsidRDefault="0024144D" w:rsidP="00621D6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 xml:space="preserve">Своевременность постановки на воинский учет, выполнение </w:t>
            </w:r>
            <w:proofErr w:type="gramStart"/>
            <w:r w:rsidRPr="00BF54F1">
              <w:rPr>
                <w:bCs/>
                <w:sz w:val="28"/>
                <w:szCs w:val="28"/>
              </w:rPr>
              <w:t>гражданских</w:t>
            </w:r>
            <w:proofErr w:type="gramEnd"/>
            <w:r w:rsidRPr="00BF54F1">
              <w:rPr>
                <w:bCs/>
                <w:sz w:val="28"/>
                <w:szCs w:val="28"/>
              </w:rPr>
              <w:t xml:space="preserve">  </w:t>
            </w:r>
          </w:p>
          <w:p w:rsidR="0024144D" w:rsidRPr="003233F7" w:rsidRDefault="0024144D" w:rsidP="00621D60">
            <w:pPr>
              <w:snapToGrid w:val="0"/>
              <w:spacing w:line="276" w:lineRule="auto"/>
              <w:rPr>
                <w:bCs/>
                <w:i/>
                <w:sz w:val="28"/>
                <w:szCs w:val="28"/>
              </w:rPr>
            </w:pPr>
            <w:r w:rsidRPr="00BF54F1">
              <w:rPr>
                <w:bCs/>
                <w:sz w:val="28"/>
                <w:szCs w:val="28"/>
              </w:rPr>
              <w:t xml:space="preserve">обязанностей, материалы </w:t>
            </w:r>
            <w:proofErr w:type="spellStart"/>
            <w:r w:rsidRPr="00BF54F1">
              <w:rPr>
                <w:bCs/>
                <w:sz w:val="28"/>
                <w:szCs w:val="28"/>
              </w:rPr>
              <w:t>портфолио</w:t>
            </w:r>
            <w:proofErr w:type="spellEnd"/>
          </w:p>
        </w:tc>
      </w:tr>
    </w:tbl>
    <w:p w:rsidR="0024144D" w:rsidRDefault="0024144D" w:rsidP="00621D60">
      <w:pPr>
        <w:spacing w:line="276" w:lineRule="auto"/>
        <w:ind w:left="-900"/>
      </w:pPr>
    </w:p>
    <w:p w:rsidR="0024144D" w:rsidRPr="00621D60" w:rsidRDefault="0024144D" w:rsidP="00621D60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4"/>
          <w:szCs w:val="24"/>
        </w:rPr>
      </w:pPr>
    </w:p>
    <w:p w:rsidR="0024144D" w:rsidRPr="00621D60" w:rsidRDefault="0024144D" w:rsidP="00621D60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4"/>
          <w:szCs w:val="24"/>
        </w:rPr>
      </w:pPr>
    </w:p>
    <w:p w:rsidR="0024144D" w:rsidRPr="00621D60" w:rsidRDefault="0024144D" w:rsidP="00621D60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4"/>
          <w:szCs w:val="24"/>
        </w:rPr>
      </w:pPr>
    </w:p>
    <w:p w:rsidR="0024144D" w:rsidRPr="00621D60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4"/>
          <w:szCs w:val="24"/>
        </w:rPr>
        <w:sectPr w:rsidR="0024144D" w:rsidRPr="00621D60" w:rsidSect="00621D60">
          <w:pgSz w:w="11906" w:h="16838"/>
          <w:pgMar w:top="1134" w:right="426" w:bottom="1134" w:left="426" w:header="709" w:footer="709" w:gutter="0"/>
          <w:cols w:space="708"/>
          <w:docGrid w:linePitch="360"/>
        </w:sect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pacing w:val="-4"/>
          <w:sz w:val="28"/>
          <w:szCs w:val="28"/>
        </w:rPr>
      </w:pPr>
    </w:p>
    <w:p w:rsidR="0024144D" w:rsidRPr="004E43DA" w:rsidRDefault="0024144D" w:rsidP="00CB710E">
      <w:pPr>
        <w:shd w:val="clear" w:color="auto" w:fill="FFFFFF"/>
        <w:tabs>
          <w:tab w:val="left" w:leader="underscore" w:pos="4968"/>
        </w:tabs>
        <w:spacing w:line="276" w:lineRule="auto"/>
        <w:ind w:left="5"/>
        <w:jc w:val="both"/>
        <w:rPr>
          <w:sz w:val="28"/>
          <w:szCs w:val="28"/>
        </w:rPr>
      </w:pPr>
    </w:p>
    <w:p w:rsidR="0024144D" w:rsidRPr="004E43DA" w:rsidRDefault="0024144D" w:rsidP="00CB710E">
      <w:pPr>
        <w:shd w:val="clear" w:color="auto" w:fill="FFFFFF"/>
        <w:spacing w:line="276" w:lineRule="auto"/>
        <w:ind w:left="34" w:firstLine="730"/>
        <w:jc w:val="both"/>
        <w:rPr>
          <w:bCs/>
          <w:spacing w:val="-5"/>
          <w:sz w:val="28"/>
          <w:szCs w:val="28"/>
        </w:rPr>
      </w:pPr>
    </w:p>
    <w:p w:rsidR="0024144D" w:rsidRDefault="0024144D" w:rsidP="00CB710E">
      <w:pPr>
        <w:shd w:val="clear" w:color="auto" w:fill="FFFFFF"/>
        <w:spacing w:line="276" w:lineRule="auto"/>
        <w:jc w:val="both"/>
        <w:rPr>
          <w:bCs/>
          <w:spacing w:val="-5"/>
          <w:sz w:val="28"/>
          <w:szCs w:val="28"/>
        </w:rPr>
      </w:pPr>
    </w:p>
    <w:p w:rsidR="0024144D" w:rsidRDefault="0024144D" w:rsidP="00CB710E">
      <w:pPr>
        <w:shd w:val="clear" w:color="auto" w:fill="FFFFFF"/>
        <w:spacing w:line="276" w:lineRule="auto"/>
        <w:jc w:val="both"/>
        <w:rPr>
          <w:bCs/>
          <w:spacing w:val="-5"/>
          <w:sz w:val="28"/>
          <w:szCs w:val="28"/>
        </w:rPr>
      </w:pPr>
    </w:p>
    <w:p w:rsidR="0024144D" w:rsidRDefault="0024144D" w:rsidP="00CB710E">
      <w:pPr>
        <w:shd w:val="clear" w:color="auto" w:fill="FFFFFF"/>
        <w:spacing w:line="276" w:lineRule="auto"/>
        <w:jc w:val="both"/>
        <w:rPr>
          <w:bCs/>
          <w:spacing w:val="-5"/>
          <w:sz w:val="28"/>
          <w:szCs w:val="28"/>
        </w:rPr>
      </w:pPr>
    </w:p>
    <w:p w:rsidR="0024144D" w:rsidRDefault="0024144D" w:rsidP="00CB710E">
      <w:pPr>
        <w:shd w:val="clear" w:color="auto" w:fill="FFFFFF"/>
        <w:spacing w:line="276" w:lineRule="auto"/>
        <w:jc w:val="both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Default="0024144D" w:rsidP="00D22EB8">
      <w:pPr>
        <w:shd w:val="clear" w:color="auto" w:fill="FFFFFF"/>
        <w:spacing w:line="274" w:lineRule="exact"/>
        <w:rPr>
          <w:bCs/>
          <w:spacing w:val="-5"/>
          <w:sz w:val="28"/>
          <w:szCs w:val="28"/>
        </w:rPr>
      </w:pPr>
    </w:p>
    <w:p w:rsidR="0024144D" w:rsidRPr="00D22EB8" w:rsidRDefault="0024144D" w:rsidP="00D22EB8">
      <w:pPr>
        <w:ind w:firstLine="737"/>
        <w:jc w:val="both"/>
        <w:rPr>
          <w:sz w:val="28"/>
          <w:szCs w:val="28"/>
        </w:rPr>
      </w:pPr>
    </w:p>
    <w:p w:rsidR="0024144D" w:rsidRPr="000F3F51" w:rsidRDefault="0024144D" w:rsidP="00D22EB8">
      <w:pPr>
        <w:pStyle w:val="ListParagraph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4D" w:rsidRPr="000F3F51" w:rsidRDefault="0024144D" w:rsidP="00D22EB8">
      <w:pPr>
        <w:ind w:firstLine="567"/>
        <w:jc w:val="center"/>
        <w:rPr>
          <w:b/>
          <w:sz w:val="24"/>
          <w:szCs w:val="24"/>
        </w:rPr>
      </w:pPr>
    </w:p>
    <w:p w:rsidR="0024144D" w:rsidRDefault="0024144D" w:rsidP="00D22EB8">
      <w:pPr>
        <w:shd w:val="clear" w:color="auto" w:fill="FFFFFF"/>
        <w:jc w:val="center"/>
        <w:rPr>
          <w:b/>
          <w:sz w:val="32"/>
          <w:szCs w:val="32"/>
        </w:rPr>
      </w:pPr>
    </w:p>
    <w:p w:rsidR="0024144D" w:rsidRPr="00D22EB8" w:rsidRDefault="0024144D" w:rsidP="00D22EB8">
      <w:pPr>
        <w:shd w:val="clear" w:color="auto" w:fill="FFFFFF"/>
        <w:jc w:val="center"/>
        <w:rPr>
          <w:sz w:val="32"/>
          <w:szCs w:val="32"/>
        </w:rPr>
      </w:pPr>
    </w:p>
    <w:p w:rsidR="0024144D" w:rsidRPr="00D22EB8" w:rsidRDefault="0024144D" w:rsidP="00D22EB8">
      <w:pPr>
        <w:shd w:val="clear" w:color="auto" w:fill="FFFFFF"/>
        <w:jc w:val="center"/>
        <w:rPr>
          <w:sz w:val="32"/>
          <w:szCs w:val="32"/>
        </w:rPr>
      </w:pPr>
    </w:p>
    <w:p w:rsidR="0024144D" w:rsidRPr="00D22EB8" w:rsidRDefault="0024144D" w:rsidP="00D22EB8">
      <w:pPr>
        <w:shd w:val="clear" w:color="auto" w:fill="FFFFFF"/>
        <w:jc w:val="center"/>
        <w:rPr>
          <w:sz w:val="32"/>
          <w:szCs w:val="32"/>
        </w:rPr>
      </w:pPr>
    </w:p>
    <w:p w:rsidR="0024144D" w:rsidRPr="00D22EB8" w:rsidRDefault="0024144D" w:rsidP="00D22EB8">
      <w:pPr>
        <w:jc w:val="center"/>
        <w:rPr>
          <w:sz w:val="32"/>
          <w:szCs w:val="32"/>
        </w:rPr>
      </w:pPr>
    </w:p>
    <w:sectPr w:rsidR="0024144D" w:rsidRPr="00D22EB8" w:rsidSect="0061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4D" w:rsidRDefault="0024144D" w:rsidP="00CB710E">
      <w:r>
        <w:separator/>
      </w:r>
    </w:p>
  </w:endnote>
  <w:endnote w:type="continuationSeparator" w:id="1">
    <w:p w:rsidR="0024144D" w:rsidRDefault="0024144D" w:rsidP="00CB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A15008">
    <w:pPr>
      <w:pStyle w:val="a5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16.2pt;margin-top:.05pt;width:83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24144D" w:rsidRDefault="00A15008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 w:rsidR="0024144D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592886">
                  <w:rPr>
                    <w:rStyle w:val="a7"/>
                    <w:noProof/>
                  </w:rPr>
                  <w:t>16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4144D" w:rsidRDefault="0024144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A15008">
    <w:pPr>
      <w:pStyle w:val="a5"/>
      <w:ind w:right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left:0;text-align:left;margin-left:716.2pt;margin-top:.05pt;width:83pt;height:13.65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" stroked="f">
          <v:fill opacity="0"/>
          <v:textbox inset="0,0,0,0">
            <w:txbxContent>
              <w:p w:rsidR="0024144D" w:rsidRDefault="00A15008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 w:rsidR="0024144D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592886">
                  <w:rPr>
                    <w:rStyle w:val="a7"/>
                    <w:noProof/>
                  </w:rPr>
                  <w:t>38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4144D" w:rsidRDefault="0024144D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4D" w:rsidRDefault="0024144D" w:rsidP="00CB710E">
      <w:r>
        <w:separator/>
      </w:r>
    </w:p>
  </w:footnote>
  <w:footnote w:type="continuationSeparator" w:id="1">
    <w:p w:rsidR="0024144D" w:rsidRDefault="0024144D" w:rsidP="00CB710E">
      <w:r>
        <w:continuationSeparator/>
      </w:r>
    </w:p>
  </w:footnote>
  <w:footnote w:id="2">
    <w:p w:rsidR="0024144D" w:rsidRDefault="0024144D" w:rsidP="00CB710E">
      <w:pPr>
        <w:pStyle w:val="a3"/>
        <w:rPr>
          <w:sz w:val="28"/>
          <w:szCs w:val="28"/>
          <w:shd w:val="clear" w:color="auto" w:fill="FFFF00"/>
        </w:rPr>
      </w:pPr>
    </w:p>
    <w:p w:rsidR="0024144D" w:rsidRDefault="0024144D" w:rsidP="00CB710E">
      <w:pPr>
        <w:pStyle w:val="a3"/>
        <w:rPr>
          <w:sz w:val="28"/>
          <w:szCs w:val="28"/>
          <w:shd w:val="clear" w:color="auto" w:fill="FFFF00"/>
        </w:rPr>
      </w:pPr>
    </w:p>
    <w:p w:rsidR="0024144D" w:rsidRDefault="0024144D" w:rsidP="00CB710E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D" w:rsidRDefault="002414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27650580"/>
    <w:multiLevelType w:val="singleLevel"/>
    <w:tmpl w:val="68FE419E"/>
    <w:lvl w:ilvl="0">
      <w:start w:val="1"/>
      <w:numFmt w:val="decimal"/>
      <w:lvlText w:val="%1."/>
      <w:legacy w:legacy="1" w:legacySpace="0" w:legacyIndent="240"/>
      <w:lvlJc w:val="left"/>
      <w:rPr>
        <w:rFonts w:ascii="Courier New" w:hAnsi="Courier New" w:cs="Courier New" w:hint="default"/>
      </w:rPr>
    </w:lvl>
  </w:abstractNum>
  <w:abstractNum w:abstractNumId="18">
    <w:nsid w:val="3BC006FE"/>
    <w:multiLevelType w:val="hybridMultilevel"/>
    <w:tmpl w:val="9C6EC7EC"/>
    <w:lvl w:ilvl="0" w:tplc="D6D41E9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>
    <w:nsid w:val="462428DD"/>
    <w:multiLevelType w:val="hybridMultilevel"/>
    <w:tmpl w:val="221C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193271"/>
    <w:multiLevelType w:val="hybridMultilevel"/>
    <w:tmpl w:val="F45609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FD5B49"/>
    <w:multiLevelType w:val="hybridMultilevel"/>
    <w:tmpl w:val="A59E5096"/>
    <w:lvl w:ilvl="0" w:tplc="5B6A677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9"/>
  </w:num>
  <w:num w:numId="19">
    <w:abstractNumId w:val="11"/>
  </w:num>
  <w:num w:numId="20">
    <w:abstractNumId w:val="12"/>
  </w:num>
  <w:num w:numId="21">
    <w:abstractNumId w:val="14"/>
  </w:num>
  <w:num w:numId="22">
    <w:abstractNumId w:val="15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EB8"/>
    <w:rsid w:val="000C7D50"/>
    <w:rsid w:val="000F3F51"/>
    <w:rsid w:val="00132AE8"/>
    <w:rsid w:val="001622D1"/>
    <w:rsid w:val="00235378"/>
    <w:rsid w:val="0024144D"/>
    <w:rsid w:val="003233F7"/>
    <w:rsid w:val="00350B09"/>
    <w:rsid w:val="003F6D6D"/>
    <w:rsid w:val="004415ED"/>
    <w:rsid w:val="004528F2"/>
    <w:rsid w:val="00467B97"/>
    <w:rsid w:val="004E43DA"/>
    <w:rsid w:val="00592886"/>
    <w:rsid w:val="00594485"/>
    <w:rsid w:val="006166C4"/>
    <w:rsid w:val="00621D60"/>
    <w:rsid w:val="006A2F5B"/>
    <w:rsid w:val="006B5DC0"/>
    <w:rsid w:val="00754057"/>
    <w:rsid w:val="009A3E1E"/>
    <w:rsid w:val="009B40E0"/>
    <w:rsid w:val="009E3800"/>
    <w:rsid w:val="00A15008"/>
    <w:rsid w:val="00A97E36"/>
    <w:rsid w:val="00B04CEF"/>
    <w:rsid w:val="00B9230B"/>
    <w:rsid w:val="00BF54F1"/>
    <w:rsid w:val="00C81E72"/>
    <w:rsid w:val="00CB710E"/>
    <w:rsid w:val="00CD263D"/>
    <w:rsid w:val="00D22EB8"/>
    <w:rsid w:val="00D44565"/>
    <w:rsid w:val="00DC0231"/>
    <w:rsid w:val="00DE69D7"/>
    <w:rsid w:val="00EB0905"/>
    <w:rsid w:val="00F01FD6"/>
    <w:rsid w:val="00F9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E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21D60"/>
    <w:pPr>
      <w:keepNext/>
      <w:widowControl/>
      <w:autoSpaceDN/>
      <w:adjustRightInd/>
      <w:ind w:left="720" w:firstLine="284"/>
      <w:outlineLvl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D6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Знак2"/>
    <w:basedOn w:val="a"/>
    <w:uiPriority w:val="99"/>
    <w:rsid w:val="00D22EB8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22EB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Mangal"/>
      <w:kern w:val="2"/>
      <w:sz w:val="22"/>
      <w:szCs w:val="22"/>
      <w:lang w:eastAsia="hi-IN" w:bidi="hi-IN"/>
    </w:rPr>
  </w:style>
  <w:style w:type="paragraph" w:styleId="a3">
    <w:name w:val="footnote text"/>
    <w:basedOn w:val="a"/>
    <w:link w:val="a4"/>
    <w:uiPriority w:val="99"/>
    <w:rsid w:val="00CB710E"/>
  </w:style>
  <w:style w:type="character" w:customStyle="1" w:styleId="a4">
    <w:name w:val="Текст сноски Знак"/>
    <w:basedOn w:val="a0"/>
    <w:link w:val="a3"/>
    <w:uiPriority w:val="99"/>
    <w:semiHidden/>
    <w:locked/>
    <w:rsid w:val="00CB710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21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1D6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21D60"/>
    <w:rPr>
      <w:rFonts w:cs="Times New Roman"/>
    </w:rPr>
  </w:style>
  <w:style w:type="paragraph" w:customStyle="1" w:styleId="western">
    <w:name w:val="western"/>
    <w:basedOn w:val="a"/>
    <w:uiPriority w:val="99"/>
    <w:rsid w:val="00621D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6z0">
    <w:name w:val="WW8Num6z0"/>
    <w:uiPriority w:val="99"/>
    <w:rsid w:val="00621D60"/>
    <w:rPr>
      <w:rFonts w:ascii="Symbol" w:hAnsi="Symbol"/>
    </w:rPr>
  </w:style>
  <w:style w:type="character" w:customStyle="1" w:styleId="WW8Num7z0">
    <w:name w:val="WW8Num7z0"/>
    <w:uiPriority w:val="99"/>
    <w:rsid w:val="00621D60"/>
    <w:rPr>
      <w:rFonts w:ascii="Symbol" w:hAnsi="Symbol"/>
    </w:rPr>
  </w:style>
  <w:style w:type="character" w:customStyle="1" w:styleId="WW8Num8z0">
    <w:name w:val="WW8Num8z0"/>
    <w:uiPriority w:val="99"/>
    <w:rsid w:val="00621D60"/>
    <w:rPr>
      <w:rFonts w:ascii="Times New Roman" w:hAnsi="Times New Roman"/>
    </w:rPr>
  </w:style>
  <w:style w:type="character" w:customStyle="1" w:styleId="WW8Num10z0">
    <w:name w:val="WW8Num10z0"/>
    <w:uiPriority w:val="99"/>
    <w:rsid w:val="00621D60"/>
    <w:rPr>
      <w:color w:val="000000"/>
    </w:rPr>
  </w:style>
  <w:style w:type="character" w:customStyle="1" w:styleId="WW8Num11z0">
    <w:name w:val="WW8Num11z0"/>
    <w:uiPriority w:val="99"/>
    <w:rsid w:val="00621D60"/>
    <w:rPr>
      <w:rFonts w:ascii="Times New Roman" w:hAnsi="Times New Roman"/>
    </w:rPr>
  </w:style>
  <w:style w:type="character" w:customStyle="1" w:styleId="WW8Num12z0">
    <w:name w:val="WW8Num12z0"/>
    <w:uiPriority w:val="99"/>
    <w:rsid w:val="00621D60"/>
    <w:rPr>
      <w:rFonts w:ascii="Times New Roman" w:hAnsi="Times New Roman"/>
    </w:rPr>
  </w:style>
  <w:style w:type="character" w:customStyle="1" w:styleId="WW8Num14z0">
    <w:name w:val="WW8Num14z0"/>
    <w:uiPriority w:val="99"/>
    <w:rsid w:val="00621D60"/>
    <w:rPr>
      <w:rFonts w:ascii="Times New Roman" w:hAnsi="Times New Roman"/>
    </w:rPr>
  </w:style>
  <w:style w:type="character" w:customStyle="1" w:styleId="WW8Num15z0">
    <w:name w:val="WW8Num15z0"/>
    <w:uiPriority w:val="99"/>
    <w:rsid w:val="00621D60"/>
    <w:rPr>
      <w:rFonts w:ascii="Symbol" w:hAnsi="Symbol"/>
    </w:rPr>
  </w:style>
  <w:style w:type="character" w:customStyle="1" w:styleId="WW8Num16z0">
    <w:name w:val="WW8Num16z0"/>
    <w:uiPriority w:val="99"/>
    <w:rsid w:val="00621D6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21D60"/>
  </w:style>
  <w:style w:type="character" w:customStyle="1" w:styleId="WW-Absatz-Standardschriftart">
    <w:name w:val="WW-Absatz-Standardschriftart"/>
    <w:uiPriority w:val="99"/>
    <w:rsid w:val="00621D60"/>
  </w:style>
  <w:style w:type="character" w:customStyle="1" w:styleId="WW8Num2z0">
    <w:name w:val="WW8Num2z0"/>
    <w:uiPriority w:val="99"/>
    <w:rsid w:val="00621D60"/>
    <w:rPr>
      <w:rFonts w:eastAsia="Times New Roman"/>
      <w:sz w:val="20"/>
    </w:rPr>
  </w:style>
  <w:style w:type="character" w:customStyle="1" w:styleId="WW8Num21z0">
    <w:name w:val="WW8Num21z0"/>
    <w:uiPriority w:val="99"/>
    <w:rsid w:val="00621D60"/>
  </w:style>
  <w:style w:type="character" w:customStyle="1" w:styleId="WW8Num22z0">
    <w:name w:val="WW8Num22z0"/>
    <w:uiPriority w:val="99"/>
    <w:rsid w:val="00621D60"/>
    <w:rPr>
      <w:rFonts w:ascii="Symbol" w:hAnsi="Symbol"/>
    </w:rPr>
  </w:style>
  <w:style w:type="character" w:customStyle="1" w:styleId="WW8Num26z0">
    <w:name w:val="WW8Num26z0"/>
    <w:uiPriority w:val="99"/>
    <w:rsid w:val="00621D60"/>
    <w:rPr>
      <w:sz w:val="24"/>
    </w:rPr>
  </w:style>
  <w:style w:type="character" w:customStyle="1" w:styleId="WW8Num33z0">
    <w:name w:val="WW8Num33z0"/>
    <w:uiPriority w:val="99"/>
    <w:rsid w:val="00621D60"/>
    <w:rPr>
      <w:rFonts w:eastAsia="Times New Roman"/>
      <w:sz w:val="20"/>
    </w:rPr>
  </w:style>
  <w:style w:type="character" w:customStyle="1" w:styleId="WW8Num35z0">
    <w:name w:val="WW8Num35z0"/>
    <w:uiPriority w:val="99"/>
    <w:rsid w:val="00621D60"/>
  </w:style>
  <w:style w:type="character" w:customStyle="1" w:styleId="WW8Num43z0">
    <w:name w:val="WW8Num43z0"/>
    <w:uiPriority w:val="99"/>
    <w:rsid w:val="00621D60"/>
    <w:rPr>
      <w:rFonts w:ascii="Times New Roman" w:hAnsi="Times New Roman"/>
    </w:rPr>
  </w:style>
  <w:style w:type="character" w:customStyle="1" w:styleId="WW8Num51z0">
    <w:name w:val="WW8Num51z0"/>
    <w:uiPriority w:val="99"/>
    <w:rsid w:val="00621D60"/>
    <w:rPr>
      <w:u w:val="none"/>
    </w:rPr>
  </w:style>
  <w:style w:type="character" w:customStyle="1" w:styleId="WW8Num65z0">
    <w:name w:val="WW8Num65z0"/>
    <w:uiPriority w:val="99"/>
    <w:rsid w:val="00621D60"/>
  </w:style>
  <w:style w:type="character" w:customStyle="1" w:styleId="WW8Num86z1">
    <w:name w:val="WW8Num86z1"/>
    <w:uiPriority w:val="99"/>
    <w:rsid w:val="00621D60"/>
    <w:rPr>
      <w:color w:val="000000"/>
    </w:rPr>
  </w:style>
  <w:style w:type="character" w:customStyle="1" w:styleId="WW8Num88z0">
    <w:name w:val="WW8Num88z0"/>
    <w:uiPriority w:val="99"/>
    <w:rsid w:val="00621D60"/>
    <w:rPr>
      <w:rFonts w:ascii="Symbol" w:hAnsi="Symbol"/>
    </w:rPr>
  </w:style>
  <w:style w:type="character" w:customStyle="1" w:styleId="WW8Num88z1">
    <w:name w:val="WW8Num88z1"/>
    <w:uiPriority w:val="99"/>
    <w:rsid w:val="00621D60"/>
    <w:rPr>
      <w:rFonts w:ascii="Courier New" w:hAnsi="Courier New"/>
    </w:rPr>
  </w:style>
  <w:style w:type="character" w:customStyle="1" w:styleId="WW8Num88z2">
    <w:name w:val="WW8Num88z2"/>
    <w:uiPriority w:val="99"/>
    <w:rsid w:val="00621D60"/>
    <w:rPr>
      <w:rFonts w:ascii="Wingdings" w:hAnsi="Wingdings"/>
    </w:rPr>
  </w:style>
  <w:style w:type="character" w:customStyle="1" w:styleId="WW8Num89z0">
    <w:name w:val="WW8Num89z0"/>
    <w:uiPriority w:val="99"/>
    <w:rsid w:val="00621D60"/>
    <w:rPr>
      <w:rFonts w:ascii="Symbol" w:hAnsi="Symbol"/>
    </w:rPr>
  </w:style>
  <w:style w:type="character" w:customStyle="1" w:styleId="WW8Num89z1">
    <w:name w:val="WW8Num89z1"/>
    <w:uiPriority w:val="99"/>
    <w:rsid w:val="00621D60"/>
    <w:rPr>
      <w:rFonts w:ascii="Courier New" w:hAnsi="Courier New"/>
    </w:rPr>
  </w:style>
  <w:style w:type="character" w:customStyle="1" w:styleId="WW8Num89z2">
    <w:name w:val="WW8Num89z2"/>
    <w:uiPriority w:val="99"/>
    <w:rsid w:val="00621D60"/>
    <w:rPr>
      <w:rFonts w:ascii="Wingdings" w:hAnsi="Wingdings"/>
    </w:rPr>
  </w:style>
  <w:style w:type="character" w:customStyle="1" w:styleId="WW8Num90z0">
    <w:name w:val="WW8Num90z0"/>
    <w:uiPriority w:val="99"/>
    <w:rsid w:val="00621D60"/>
    <w:rPr>
      <w:rFonts w:ascii="Times New Roman" w:hAnsi="Times New Roman"/>
    </w:rPr>
  </w:style>
  <w:style w:type="character" w:customStyle="1" w:styleId="WW8Num90z1">
    <w:name w:val="WW8Num90z1"/>
    <w:uiPriority w:val="99"/>
    <w:rsid w:val="00621D60"/>
    <w:rPr>
      <w:rFonts w:ascii="Courier New" w:hAnsi="Courier New"/>
    </w:rPr>
  </w:style>
  <w:style w:type="character" w:customStyle="1" w:styleId="WW8Num90z2">
    <w:name w:val="WW8Num90z2"/>
    <w:uiPriority w:val="99"/>
    <w:rsid w:val="00621D60"/>
    <w:rPr>
      <w:rFonts w:ascii="Wingdings" w:hAnsi="Wingdings"/>
    </w:rPr>
  </w:style>
  <w:style w:type="character" w:customStyle="1" w:styleId="WW8Num90z3">
    <w:name w:val="WW8Num90z3"/>
    <w:uiPriority w:val="99"/>
    <w:rsid w:val="00621D60"/>
    <w:rPr>
      <w:rFonts w:ascii="Symbol" w:hAnsi="Symbol"/>
    </w:rPr>
  </w:style>
  <w:style w:type="character" w:customStyle="1" w:styleId="WW8Num94z0">
    <w:name w:val="WW8Num94z0"/>
    <w:uiPriority w:val="99"/>
    <w:rsid w:val="00621D60"/>
    <w:rPr>
      <w:rFonts w:ascii="Symbol" w:hAnsi="Symbol"/>
    </w:rPr>
  </w:style>
  <w:style w:type="character" w:customStyle="1" w:styleId="WW8Num94z1">
    <w:name w:val="WW8Num94z1"/>
    <w:uiPriority w:val="99"/>
    <w:rsid w:val="00621D60"/>
    <w:rPr>
      <w:rFonts w:ascii="Courier New" w:hAnsi="Courier New"/>
    </w:rPr>
  </w:style>
  <w:style w:type="character" w:customStyle="1" w:styleId="WW8Num94z2">
    <w:name w:val="WW8Num94z2"/>
    <w:uiPriority w:val="99"/>
    <w:rsid w:val="00621D60"/>
    <w:rPr>
      <w:rFonts w:ascii="Wingdings" w:hAnsi="Wingdings"/>
    </w:rPr>
  </w:style>
  <w:style w:type="character" w:customStyle="1" w:styleId="WW8Num96z0">
    <w:name w:val="WW8Num96z0"/>
    <w:uiPriority w:val="99"/>
    <w:rsid w:val="00621D60"/>
    <w:rPr>
      <w:rFonts w:ascii="Times New Roman" w:hAnsi="Times New Roman"/>
    </w:rPr>
  </w:style>
  <w:style w:type="character" w:customStyle="1" w:styleId="WW8Num96z1">
    <w:name w:val="WW8Num96z1"/>
    <w:uiPriority w:val="99"/>
    <w:rsid w:val="00621D60"/>
    <w:rPr>
      <w:rFonts w:ascii="Courier New" w:hAnsi="Courier New"/>
    </w:rPr>
  </w:style>
  <w:style w:type="character" w:customStyle="1" w:styleId="WW8Num96z2">
    <w:name w:val="WW8Num96z2"/>
    <w:uiPriority w:val="99"/>
    <w:rsid w:val="00621D60"/>
    <w:rPr>
      <w:rFonts w:ascii="Wingdings" w:hAnsi="Wingdings"/>
    </w:rPr>
  </w:style>
  <w:style w:type="character" w:customStyle="1" w:styleId="WW8Num96z3">
    <w:name w:val="WW8Num96z3"/>
    <w:uiPriority w:val="99"/>
    <w:rsid w:val="00621D60"/>
    <w:rPr>
      <w:rFonts w:ascii="Symbol" w:hAnsi="Symbol"/>
    </w:rPr>
  </w:style>
  <w:style w:type="character" w:customStyle="1" w:styleId="WW8Num98z0">
    <w:name w:val="WW8Num98z0"/>
    <w:uiPriority w:val="99"/>
    <w:rsid w:val="00621D60"/>
  </w:style>
  <w:style w:type="character" w:customStyle="1" w:styleId="WW8Num103z0">
    <w:name w:val="WW8Num103z0"/>
    <w:uiPriority w:val="99"/>
    <w:rsid w:val="00621D60"/>
    <w:rPr>
      <w:rFonts w:ascii="Times New Roman" w:hAnsi="Times New Roman"/>
    </w:rPr>
  </w:style>
  <w:style w:type="character" w:customStyle="1" w:styleId="WW8Num106z0">
    <w:name w:val="WW8Num106z0"/>
    <w:uiPriority w:val="99"/>
    <w:rsid w:val="00621D60"/>
    <w:rPr>
      <w:rFonts w:ascii="Symbol" w:hAnsi="Symbol"/>
    </w:rPr>
  </w:style>
  <w:style w:type="character" w:customStyle="1" w:styleId="WW8Num106z1">
    <w:name w:val="WW8Num106z1"/>
    <w:uiPriority w:val="99"/>
    <w:rsid w:val="00621D60"/>
    <w:rPr>
      <w:rFonts w:ascii="Courier New" w:hAnsi="Courier New"/>
    </w:rPr>
  </w:style>
  <w:style w:type="character" w:customStyle="1" w:styleId="WW8Num106z2">
    <w:name w:val="WW8Num106z2"/>
    <w:uiPriority w:val="99"/>
    <w:rsid w:val="00621D60"/>
    <w:rPr>
      <w:rFonts w:ascii="Wingdings" w:hAnsi="Wingdings"/>
    </w:rPr>
  </w:style>
  <w:style w:type="character" w:customStyle="1" w:styleId="WW8Num107z0">
    <w:name w:val="WW8Num107z0"/>
    <w:uiPriority w:val="99"/>
    <w:rsid w:val="00621D60"/>
    <w:rPr>
      <w:rFonts w:ascii="Symbol" w:hAnsi="Symbol"/>
    </w:rPr>
  </w:style>
  <w:style w:type="character" w:customStyle="1" w:styleId="WW8Num107z1">
    <w:name w:val="WW8Num107z1"/>
    <w:uiPriority w:val="99"/>
    <w:rsid w:val="00621D60"/>
    <w:rPr>
      <w:rFonts w:ascii="Courier New" w:hAnsi="Courier New"/>
    </w:rPr>
  </w:style>
  <w:style w:type="character" w:customStyle="1" w:styleId="WW8Num107z2">
    <w:name w:val="WW8Num107z2"/>
    <w:uiPriority w:val="99"/>
    <w:rsid w:val="00621D60"/>
    <w:rPr>
      <w:rFonts w:ascii="Wingdings" w:hAnsi="Wingdings"/>
    </w:rPr>
  </w:style>
  <w:style w:type="character" w:customStyle="1" w:styleId="WW8Num109z0">
    <w:name w:val="WW8Num109z0"/>
    <w:uiPriority w:val="99"/>
    <w:rsid w:val="00621D60"/>
    <w:rPr>
      <w:rFonts w:ascii="Times New Roman" w:hAnsi="Times New Roman"/>
    </w:rPr>
  </w:style>
  <w:style w:type="character" w:customStyle="1" w:styleId="WW8Num109z1">
    <w:name w:val="WW8Num109z1"/>
    <w:uiPriority w:val="99"/>
    <w:rsid w:val="00621D60"/>
    <w:rPr>
      <w:rFonts w:ascii="Courier New" w:hAnsi="Courier New"/>
    </w:rPr>
  </w:style>
  <w:style w:type="character" w:customStyle="1" w:styleId="WW8Num109z2">
    <w:name w:val="WW8Num109z2"/>
    <w:uiPriority w:val="99"/>
    <w:rsid w:val="00621D60"/>
    <w:rPr>
      <w:rFonts w:ascii="Wingdings" w:hAnsi="Wingdings"/>
    </w:rPr>
  </w:style>
  <w:style w:type="character" w:customStyle="1" w:styleId="WW8Num109z3">
    <w:name w:val="WW8Num109z3"/>
    <w:uiPriority w:val="99"/>
    <w:rsid w:val="00621D60"/>
    <w:rPr>
      <w:rFonts w:ascii="Symbol" w:hAnsi="Symbol"/>
    </w:rPr>
  </w:style>
  <w:style w:type="character" w:customStyle="1" w:styleId="WW8Num110z0">
    <w:name w:val="WW8Num110z0"/>
    <w:uiPriority w:val="99"/>
    <w:rsid w:val="00621D60"/>
    <w:rPr>
      <w:rFonts w:ascii="Symbol" w:hAnsi="Symbol"/>
    </w:rPr>
  </w:style>
  <w:style w:type="character" w:customStyle="1" w:styleId="WW8Num110z1">
    <w:name w:val="WW8Num110z1"/>
    <w:uiPriority w:val="99"/>
    <w:rsid w:val="00621D60"/>
    <w:rPr>
      <w:rFonts w:ascii="Courier New" w:hAnsi="Courier New"/>
    </w:rPr>
  </w:style>
  <w:style w:type="character" w:customStyle="1" w:styleId="WW8Num110z2">
    <w:name w:val="WW8Num110z2"/>
    <w:uiPriority w:val="99"/>
    <w:rsid w:val="00621D60"/>
    <w:rPr>
      <w:rFonts w:ascii="Wingdings" w:hAnsi="Wingdings"/>
    </w:rPr>
  </w:style>
  <w:style w:type="character" w:customStyle="1" w:styleId="WW8Num115z0">
    <w:name w:val="WW8Num115z0"/>
    <w:uiPriority w:val="99"/>
    <w:rsid w:val="00621D60"/>
    <w:rPr>
      <w:rFonts w:ascii="Symbol" w:hAnsi="Symbol"/>
    </w:rPr>
  </w:style>
  <w:style w:type="character" w:customStyle="1" w:styleId="WW8Num115z1">
    <w:name w:val="WW8Num115z1"/>
    <w:uiPriority w:val="99"/>
    <w:rsid w:val="00621D60"/>
    <w:rPr>
      <w:rFonts w:ascii="Courier New" w:hAnsi="Courier New"/>
    </w:rPr>
  </w:style>
  <w:style w:type="character" w:customStyle="1" w:styleId="WW8Num115z2">
    <w:name w:val="WW8Num115z2"/>
    <w:uiPriority w:val="99"/>
    <w:rsid w:val="00621D60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621D60"/>
  </w:style>
  <w:style w:type="character" w:customStyle="1" w:styleId="a8">
    <w:name w:val="Символ сноски"/>
    <w:basedOn w:val="11"/>
    <w:uiPriority w:val="99"/>
    <w:rsid w:val="00621D60"/>
    <w:rPr>
      <w:rFonts w:cs="Times New Roman"/>
      <w:vertAlign w:val="superscript"/>
    </w:rPr>
  </w:style>
  <w:style w:type="character" w:customStyle="1" w:styleId="a9">
    <w:name w:val="Основной текст Знак"/>
    <w:basedOn w:val="11"/>
    <w:uiPriority w:val="99"/>
    <w:rsid w:val="00621D60"/>
    <w:rPr>
      <w:rFonts w:cs="Times New Roman"/>
      <w:sz w:val="24"/>
      <w:szCs w:val="24"/>
      <w:lang w:val="ru-RU" w:eastAsia="ar-SA" w:bidi="ar-SA"/>
    </w:rPr>
  </w:style>
  <w:style w:type="character" w:styleId="aa">
    <w:name w:val="Hyperlink"/>
    <w:basedOn w:val="11"/>
    <w:uiPriority w:val="99"/>
    <w:rsid w:val="00621D60"/>
    <w:rPr>
      <w:rFonts w:cs="Times New Roman"/>
      <w:color w:val="000080"/>
      <w:u w:val="single"/>
    </w:rPr>
  </w:style>
  <w:style w:type="character" w:customStyle="1" w:styleId="FontStyle11">
    <w:name w:val="Font Style11"/>
    <w:basedOn w:val="11"/>
    <w:uiPriority w:val="99"/>
    <w:rsid w:val="00621D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11"/>
    <w:uiPriority w:val="99"/>
    <w:rsid w:val="00621D6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1"/>
    <w:uiPriority w:val="99"/>
    <w:rsid w:val="00621D60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9z0">
    <w:name w:val="WW8Num19z0"/>
    <w:uiPriority w:val="99"/>
    <w:rsid w:val="00621D60"/>
    <w:rPr>
      <w:color w:val="000000"/>
    </w:rPr>
  </w:style>
  <w:style w:type="character" w:customStyle="1" w:styleId="WW8Num3z0">
    <w:name w:val="WW8Num3z0"/>
    <w:uiPriority w:val="99"/>
    <w:rsid w:val="00621D60"/>
    <w:rPr>
      <w:rFonts w:eastAsia="Times New Roman"/>
      <w:sz w:val="20"/>
    </w:rPr>
  </w:style>
  <w:style w:type="character" w:customStyle="1" w:styleId="WW8Num36z0">
    <w:name w:val="WW8Num36z0"/>
    <w:uiPriority w:val="99"/>
    <w:rsid w:val="00621D60"/>
    <w:rPr>
      <w:rFonts w:ascii="Symbol" w:hAnsi="Symbol"/>
    </w:rPr>
  </w:style>
  <w:style w:type="character" w:styleId="ab">
    <w:name w:val="footnote reference"/>
    <w:basedOn w:val="a0"/>
    <w:uiPriority w:val="99"/>
    <w:rsid w:val="00621D60"/>
    <w:rPr>
      <w:rFonts w:cs="Times New Roman"/>
      <w:vertAlign w:val="superscript"/>
    </w:rPr>
  </w:style>
  <w:style w:type="character" w:customStyle="1" w:styleId="ac">
    <w:name w:val="Символы концевой сноски"/>
    <w:uiPriority w:val="99"/>
    <w:rsid w:val="00621D60"/>
    <w:rPr>
      <w:vertAlign w:val="superscript"/>
    </w:rPr>
  </w:style>
  <w:style w:type="character" w:customStyle="1" w:styleId="WW-">
    <w:name w:val="WW-Символы концевой сноски"/>
    <w:uiPriority w:val="99"/>
    <w:rsid w:val="00621D60"/>
  </w:style>
  <w:style w:type="character" w:styleId="ad">
    <w:name w:val="endnote reference"/>
    <w:basedOn w:val="a0"/>
    <w:uiPriority w:val="99"/>
    <w:rsid w:val="00621D60"/>
    <w:rPr>
      <w:rFonts w:cs="Times New Roman"/>
      <w:vertAlign w:val="superscript"/>
    </w:rPr>
  </w:style>
  <w:style w:type="paragraph" w:customStyle="1" w:styleId="ae">
    <w:name w:val="Заголовок"/>
    <w:basedOn w:val="a"/>
    <w:next w:val="af"/>
    <w:uiPriority w:val="99"/>
    <w:rsid w:val="00621D60"/>
    <w:pPr>
      <w:keepNext/>
      <w:widowControl/>
      <w:autoSpaceDE/>
      <w:autoSpaceDN/>
      <w:adjustRightInd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Body Text"/>
    <w:basedOn w:val="a"/>
    <w:link w:val="12"/>
    <w:uiPriority w:val="99"/>
    <w:rsid w:val="00621D60"/>
    <w:pPr>
      <w:widowControl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f"/>
    <w:uiPriority w:val="99"/>
    <w:locked/>
    <w:rsid w:val="00621D6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List"/>
    <w:basedOn w:val="af"/>
    <w:uiPriority w:val="99"/>
    <w:rsid w:val="00621D60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621D60"/>
    <w:pPr>
      <w:widowControl/>
      <w:suppressLineNumbers/>
      <w:autoSpaceDE/>
      <w:autoSpaceDN/>
      <w:adjustRightInd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4">
    <w:name w:val="Указатель1"/>
    <w:basedOn w:val="a"/>
    <w:uiPriority w:val="99"/>
    <w:rsid w:val="00621D60"/>
    <w:pPr>
      <w:widowControl/>
      <w:suppressLineNumbers/>
      <w:autoSpaceDE/>
      <w:autoSpaceDN/>
      <w:adjustRightInd/>
    </w:pPr>
    <w:rPr>
      <w:rFonts w:ascii="Arial" w:hAnsi="Arial" w:cs="Mangal"/>
      <w:sz w:val="24"/>
      <w:szCs w:val="24"/>
      <w:lang w:eastAsia="ar-SA"/>
    </w:rPr>
  </w:style>
  <w:style w:type="paragraph" w:styleId="af1">
    <w:name w:val="Normal (Web)"/>
    <w:basedOn w:val="a"/>
    <w:uiPriority w:val="99"/>
    <w:rsid w:val="00621D60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621D60"/>
    <w:pPr>
      <w:widowControl/>
      <w:autoSpaceDE/>
      <w:autoSpaceDN/>
      <w:adjustRightInd/>
      <w:ind w:left="566" w:hanging="283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21D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2">
    <w:name w:val="Знак"/>
    <w:basedOn w:val="a"/>
    <w:uiPriority w:val="99"/>
    <w:rsid w:val="00621D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3">
    <w:name w:val="Знак Знак Знак Знак"/>
    <w:basedOn w:val="a"/>
    <w:uiPriority w:val="99"/>
    <w:rsid w:val="00621D6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5">
    <w:name w:val="Текст1"/>
    <w:basedOn w:val="a"/>
    <w:uiPriority w:val="99"/>
    <w:rsid w:val="00621D60"/>
    <w:pPr>
      <w:widowControl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16">
    <w:name w:val="Знак1"/>
    <w:basedOn w:val="a"/>
    <w:uiPriority w:val="99"/>
    <w:rsid w:val="00621D60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-cjk">
    <w:name w:val="список-cjk"/>
    <w:basedOn w:val="a"/>
    <w:uiPriority w:val="99"/>
    <w:rsid w:val="00621D60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f4">
    <w:name w:val="header"/>
    <w:basedOn w:val="a"/>
    <w:link w:val="af5"/>
    <w:uiPriority w:val="99"/>
    <w:rsid w:val="00621D6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621D6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1">
    <w:name w:val="Style1"/>
    <w:basedOn w:val="a"/>
    <w:uiPriority w:val="99"/>
    <w:rsid w:val="00621D60"/>
    <w:pPr>
      <w:autoSpaceDN/>
      <w:adjustRightInd/>
      <w:spacing w:line="278" w:lineRule="exact"/>
      <w:ind w:firstLine="120"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621D60"/>
    <w:pPr>
      <w:autoSpaceDN/>
      <w:adjustRightInd/>
      <w:spacing w:line="274" w:lineRule="exact"/>
      <w:ind w:firstLine="571"/>
    </w:pPr>
    <w:rPr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621D60"/>
    <w:pPr>
      <w:autoSpaceDN/>
      <w:adjustRightInd/>
      <w:spacing w:line="276" w:lineRule="exact"/>
      <w:jc w:val="center"/>
    </w:pPr>
    <w:rPr>
      <w:sz w:val="24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621D60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621D60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uiPriority w:val="99"/>
    <w:rsid w:val="00621D60"/>
  </w:style>
  <w:style w:type="paragraph" w:styleId="20">
    <w:name w:val="List 2"/>
    <w:basedOn w:val="a"/>
    <w:uiPriority w:val="99"/>
    <w:rsid w:val="00621D60"/>
    <w:pPr>
      <w:widowControl/>
      <w:autoSpaceDE/>
      <w:autoSpaceDN/>
      <w:adjustRightInd/>
      <w:ind w:left="566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ortech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Greenzv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ortec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Greenzve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reenzvet.ru/page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www.greenzvet.ru/p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5482</Words>
  <Characters>43303</Characters>
  <Application>Microsoft Office Word</Application>
  <DocSecurity>0</DocSecurity>
  <Lines>360</Lines>
  <Paragraphs>97</Paragraphs>
  <ScaleCrop>false</ScaleCrop>
  <Company>diakov.net</Company>
  <LinksUpToDate>false</LinksUpToDate>
  <CharactersWithSpaces>48688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4</cp:revision>
  <dcterms:created xsi:type="dcterms:W3CDTF">2014-10-30T17:13:00Z</dcterms:created>
  <dcterms:modified xsi:type="dcterms:W3CDTF">2015-09-29T20:27:00Z</dcterms:modified>
</cp:coreProperties>
</file>