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0C" w:rsidRPr="001852A4" w:rsidRDefault="00BB180C" w:rsidP="00BB180C">
      <w:pPr>
        <w:jc w:val="center"/>
        <w:rPr>
          <w:rFonts w:ascii="Times New Roman" w:hAnsi="Times New Roman" w:cs="Times New Roman"/>
          <w:b/>
        </w:rPr>
      </w:pPr>
      <w:r w:rsidRPr="001852A4">
        <w:rPr>
          <w:rFonts w:ascii="Times New Roman" w:hAnsi="Times New Roman" w:cs="Times New Roman"/>
          <w:b/>
        </w:rPr>
        <w:t xml:space="preserve">Индивидуальный образовательный маршрут </w:t>
      </w:r>
      <w:r w:rsidRPr="001852A4">
        <w:rPr>
          <w:rFonts w:ascii="Times New Roman" w:hAnsi="Times New Roman" w:cs="Times New Roman"/>
        </w:rPr>
        <w:t xml:space="preserve">для детей </w:t>
      </w:r>
      <w:r>
        <w:rPr>
          <w:rFonts w:ascii="Times New Roman" w:hAnsi="Times New Roman" w:cs="Times New Roman"/>
        </w:rPr>
        <w:t xml:space="preserve"> </w:t>
      </w:r>
      <w:r w:rsidRPr="001852A4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 ОВЗ , имеющих умственную отсталость.</w:t>
      </w:r>
    </w:p>
    <w:p w:rsidR="001852A4" w:rsidRPr="001852A4" w:rsidRDefault="001852A4" w:rsidP="001852A4">
      <w:pPr>
        <w:jc w:val="center"/>
        <w:rPr>
          <w:rFonts w:ascii="Times New Roman" w:hAnsi="Times New Roman" w:cs="Times New Roman"/>
          <w:b/>
        </w:rPr>
      </w:pPr>
    </w:p>
    <w:p w:rsidR="001852A4" w:rsidRPr="001852A4" w:rsidRDefault="001852A4" w:rsidP="001852A4">
      <w:pPr>
        <w:jc w:val="center"/>
        <w:rPr>
          <w:rFonts w:ascii="Times New Roman" w:hAnsi="Times New Roman" w:cs="Times New Roman"/>
        </w:rPr>
      </w:pPr>
    </w:p>
    <w:p w:rsidR="001852A4" w:rsidRPr="001852A4" w:rsidRDefault="001852A4" w:rsidP="001852A4">
      <w:pPr>
        <w:rPr>
          <w:rFonts w:ascii="Times New Roman" w:hAnsi="Times New Roman" w:cs="Times New Roman"/>
        </w:rPr>
      </w:pPr>
      <w:r w:rsidRPr="001852A4">
        <w:rPr>
          <w:rFonts w:ascii="Times New Roman" w:hAnsi="Times New Roman" w:cs="Times New Roman"/>
        </w:rPr>
        <w:t>Ф.И.О.  ______________________</w:t>
      </w:r>
      <w:r w:rsidR="00BB180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52A4">
        <w:rPr>
          <w:rFonts w:ascii="Times New Roman" w:hAnsi="Times New Roman" w:cs="Times New Roman"/>
        </w:rPr>
        <w:t>возраст</w:t>
      </w:r>
      <w:r>
        <w:rPr>
          <w:rFonts w:ascii="Times New Roman" w:hAnsi="Times New Roman" w:cs="Times New Roman"/>
        </w:rPr>
        <w:t xml:space="preserve">  </w:t>
      </w:r>
      <w:r w:rsidRPr="001852A4">
        <w:rPr>
          <w:rFonts w:ascii="Times New Roman" w:hAnsi="Times New Roman" w:cs="Times New Roman"/>
        </w:rPr>
        <w:t xml:space="preserve"> </w:t>
      </w:r>
      <w:r w:rsidRPr="001852A4">
        <w:rPr>
          <w:rFonts w:ascii="Times New Roman" w:hAnsi="Times New Roman" w:cs="Times New Roman"/>
          <w:u w:val="single"/>
        </w:rPr>
        <w:t>8 лет</w:t>
      </w:r>
      <w:r w:rsidRPr="001852A4">
        <w:rPr>
          <w:rFonts w:ascii="Times New Roman" w:hAnsi="Times New Roman" w:cs="Times New Roman"/>
        </w:rPr>
        <w:t xml:space="preserve">    </w:t>
      </w:r>
    </w:p>
    <w:p w:rsidR="001852A4" w:rsidRPr="001852A4" w:rsidRDefault="001852A4" w:rsidP="001852A4">
      <w:pPr>
        <w:rPr>
          <w:rFonts w:ascii="Times New Roman" w:hAnsi="Times New Roman" w:cs="Times New Roman"/>
        </w:rPr>
      </w:pPr>
    </w:p>
    <w:p w:rsidR="001852A4" w:rsidRPr="001852A4" w:rsidRDefault="001852A4" w:rsidP="001852A4">
      <w:pPr>
        <w:rPr>
          <w:rFonts w:ascii="Times New Roman" w:hAnsi="Times New Roman" w:cs="Times New Roman"/>
          <w:u w:val="single"/>
        </w:rPr>
      </w:pPr>
      <w:r w:rsidRPr="001852A4">
        <w:rPr>
          <w:rFonts w:ascii="Times New Roman" w:hAnsi="Times New Roman" w:cs="Times New Roman"/>
        </w:rPr>
        <w:t xml:space="preserve">Заключение ТПМПК от </w:t>
      </w:r>
      <w:r w:rsidRPr="001852A4">
        <w:rPr>
          <w:rFonts w:ascii="Times New Roman" w:hAnsi="Times New Roman" w:cs="Times New Roman"/>
          <w:u w:val="single"/>
        </w:rPr>
        <w:t>« 20 » 10  2014</w:t>
      </w:r>
      <w:r w:rsidRPr="001852A4">
        <w:rPr>
          <w:rFonts w:ascii="Times New Roman" w:hAnsi="Times New Roman" w:cs="Times New Roman"/>
        </w:rPr>
        <w:t xml:space="preserve"> г. №  </w:t>
      </w:r>
      <w:r w:rsidRPr="001852A4">
        <w:rPr>
          <w:rFonts w:ascii="Times New Roman" w:hAnsi="Times New Roman" w:cs="Times New Roman"/>
          <w:u w:val="single"/>
        </w:rPr>
        <w:t>183/01</w:t>
      </w:r>
    </w:p>
    <w:p w:rsidR="001852A4" w:rsidRPr="001852A4" w:rsidRDefault="001852A4" w:rsidP="001852A4">
      <w:pPr>
        <w:rPr>
          <w:rFonts w:ascii="Times New Roman" w:hAnsi="Times New Roman" w:cs="Times New Roman"/>
        </w:rPr>
      </w:pPr>
    </w:p>
    <w:p w:rsidR="001852A4" w:rsidRPr="001852A4" w:rsidRDefault="001852A4" w:rsidP="001852A4">
      <w:pPr>
        <w:jc w:val="both"/>
        <w:rPr>
          <w:rFonts w:ascii="Times New Roman" w:hAnsi="Times New Roman" w:cs="Times New Roman"/>
        </w:rPr>
      </w:pPr>
      <w:r w:rsidRPr="001852A4">
        <w:rPr>
          <w:rFonts w:ascii="Times New Roman" w:hAnsi="Times New Roman" w:cs="Times New Roman"/>
          <w:b/>
        </w:rPr>
        <w:t>Программа обучения:</w:t>
      </w:r>
      <w:r w:rsidRPr="001852A4">
        <w:rPr>
          <w:rFonts w:ascii="Times New Roman" w:hAnsi="Times New Roman" w:cs="Times New Roman"/>
        </w:rPr>
        <w:t xml:space="preserve"> обучение по программе специальной (коррекционной) школы </w:t>
      </w:r>
      <w:r w:rsidRPr="001852A4">
        <w:rPr>
          <w:rFonts w:ascii="Times New Roman" w:hAnsi="Times New Roman" w:cs="Times New Roman"/>
          <w:lang w:val="en-US"/>
        </w:rPr>
        <w:t>VIII</w:t>
      </w:r>
      <w:r w:rsidRPr="001852A4">
        <w:rPr>
          <w:rFonts w:ascii="Times New Roman" w:hAnsi="Times New Roman" w:cs="Times New Roman"/>
        </w:rPr>
        <w:t xml:space="preserve"> (восьмого) вида.</w:t>
      </w:r>
    </w:p>
    <w:p w:rsidR="001852A4" w:rsidRPr="001852A4" w:rsidRDefault="001852A4" w:rsidP="001852A4">
      <w:pPr>
        <w:jc w:val="both"/>
        <w:rPr>
          <w:rFonts w:ascii="Times New Roman" w:hAnsi="Times New Roman" w:cs="Times New Roman"/>
        </w:rPr>
      </w:pPr>
      <w:r w:rsidRPr="001852A4">
        <w:rPr>
          <w:rFonts w:ascii="Times New Roman" w:hAnsi="Times New Roman" w:cs="Times New Roman"/>
        </w:rPr>
        <w:t xml:space="preserve">рекомендованная ТПМПК: обучение по программе специальной (коррекционной) школы </w:t>
      </w:r>
      <w:r w:rsidRPr="001852A4">
        <w:rPr>
          <w:rFonts w:ascii="Times New Roman" w:hAnsi="Times New Roman" w:cs="Times New Roman"/>
          <w:lang w:val="en-US"/>
        </w:rPr>
        <w:t>VIII</w:t>
      </w:r>
      <w:r w:rsidRPr="001852A4">
        <w:rPr>
          <w:rFonts w:ascii="Times New Roman" w:hAnsi="Times New Roman" w:cs="Times New Roman"/>
        </w:rPr>
        <w:t xml:space="preserve"> (восьмого)  вида.</w:t>
      </w:r>
    </w:p>
    <w:p w:rsidR="001852A4" w:rsidRPr="001852A4" w:rsidRDefault="001852A4" w:rsidP="001852A4">
      <w:pPr>
        <w:rPr>
          <w:rFonts w:ascii="Times New Roman" w:hAnsi="Times New Roman" w:cs="Times New Roman"/>
        </w:rPr>
      </w:pPr>
      <w:r w:rsidRPr="001852A4">
        <w:rPr>
          <w:rFonts w:ascii="Times New Roman" w:hAnsi="Times New Roman" w:cs="Times New Roman"/>
          <w:b/>
        </w:rPr>
        <w:t>Год обучения в группе (</w:t>
      </w:r>
      <w:proofErr w:type="spellStart"/>
      <w:r w:rsidRPr="001852A4">
        <w:rPr>
          <w:rFonts w:ascii="Times New Roman" w:hAnsi="Times New Roman" w:cs="Times New Roman"/>
          <w:b/>
        </w:rPr>
        <w:t>коррекц</w:t>
      </w:r>
      <w:proofErr w:type="spellEnd"/>
      <w:r w:rsidRPr="001852A4">
        <w:rPr>
          <w:rFonts w:ascii="Times New Roman" w:hAnsi="Times New Roman" w:cs="Times New Roman"/>
          <w:b/>
        </w:rPr>
        <w:t>. классе):</w:t>
      </w:r>
      <w:r w:rsidRPr="001852A4">
        <w:rPr>
          <w:rFonts w:ascii="Times New Roman" w:hAnsi="Times New Roman" w:cs="Times New Roman"/>
        </w:rPr>
        <w:t xml:space="preserve">  первый  год</w:t>
      </w:r>
    </w:p>
    <w:p w:rsidR="001852A4" w:rsidRPr="001852A4" w:rsidRDefault="001852A4" w:rsidP="001852A4">
      <w:pPr>
        <w:jc w:val="both"/>
        <w:rPr>
          <w:rFonts w:ascii="Times New Roman" w:hAnsi="Times New Roman" w:cs="Times New Roman"/>
        </w:rPr>
      </w:pPr>
      <w:r w:rsidRPr="001852A4">
        <w:rPr>
          <w:rFonts w:ascii="Times New Roman" w:hAnsi="Times New Roman" w:cs="Times New Roman"/>
          <w:b/>
        </w:rPr>
        <w:t>Год обучения</w:t>
      </w:r>
      <w:r w:rsidRPr="001852A4">
        <w:rPr>
          <w:rFonts w:ascii="Times New Roman" w:hAnsi="Times New Roman" w:cs="Times New Roman"/>
        </w:rPr>
        <w:t xml:space="preserve"> по данному индивидуальному образовательному маршруту (ИОМ) – </w:t>
      </w:r>
      <w:r w:rsidRPr="001852A4">
        <w:rPr>
          <w:rFonts w:ascii="Times New Roman" w:hAnsi="Times New Roman" w:cs="Times New Roman"/>
          <w:color w:val="FF0000"/>
        </w:rPr>
        <w:t>7 месяцев</w:t>
      </w:r>
    </w:p>
    <w:p w:rsidR="001852A4" w:rsidRPr="001852A4" w:rsidRDefault="001852A4" w:rsidP="001852A4">
      <w:pPr>
        <w:rPr>
          <w:rFonts w:ascii="Times New Roman" w:hAnsi="Times New Roman" w:cs="Times New Roman"/>
          <w:b/>
          <w:color w:val="FF0000"/>
          <w:u w:val="single"/>
        </w:rPr>
      </w:pPr>
    </w:p>
    <w:p w:rsidR="001852A4" w:rsidRPr="001852A4" w:rsidRDefault="001852A4" w:rsidP="001852A4">
      <w:pPr>
        <w:rPr>
          <w:rFonts w:ascii="Times New Roman" w:hAnsi="Times New Roman" w:cs="Times New Roman"/>
        </w:rPr>
      </w:pPr>
      <w:r w:rsidRPr="001852A4">
        <w:rPr>
          <w:rFonts w:ascii="Times New Roman" w:hAnsi="Times New Roman" w:cs="Times New Roman"/>
        </w:rPr>
        <w:t>Количество подгрупповых занятий    __</w:t>
      </w:r>
      <w:r w:rsidRPr="001852A4">
        <w:rPr>
          <w:rFonts w:ascii="Times New Roman" w:hAnsi="Times New Roman" w:cs="Times New Roman"/>
          <w:u w:val="single"/>
        </w:rPr>
        <w:t xml:space="preserve">60_  </w:t>
      </w:r>
      <w:r w:rsidRPr="001852A4">
        <w:rPr>
          <w:rFonts w:ascii="Times New Roman" w:hAnsi="Times New Roman" w:cs="Times New Roman"/>
        </w:rPr>
        <w:t xml:space="preserve">    индивидуальных </w:t>
      </w:r>
      <w:r w:rsidRPr="001852A4">
        <w:rPr>
          <w:rFonts w:ascii="Times New Roman" w:hAnsi="Times New Roman" w:cs="Times New Roman"/>
          <w:u w:val="single"/>
        </w:rPr>
        <w:t>___2___</w:t>
      </w:r>
    </w:p>
    <w:p w:rsidR="001852A4" w:rsidRPr="001852A4" w:rsidRDefault="001852A4" w:rsidP="001852A4">
      <w:pPr>
        <w:rPr>
          <w:rFonts w:ascii="Times New Roman" w:hAnsi="Times New Roman" w:cs="Times New Roman"/>
        </w:rPr>
      </w:pPr>
      <w:r w:rsidRPr="001852A4">
        <w:rPr>
          <w:rFonts w:ascii="Times New Roman" w:hAnsi="Times New Roman" w:cs="Times New Roman"/>
        </w:rPr>
        <w:t xml:space="preserve">                                                        (планово в год)                             в неделю</w:t>
      </w:r>
    </w:p>
    <w:p w:rsidR="001852A4" w:rsidRPr="001852A4" w:rsidRDefault="001852A4" w:rsidP="001852A4">
      <w:pPr>
        <w:rPr>
          <w:rFonts w:ascii="Times New Roman" w:hAnsi="Times New Roman" w:cs="Times New Roman"/>
        </w:rPr>
      </w:pPr>
    </w:p>
    <w:p w:rsidR="001852A4" w:rsidRPr="001852A4" w:rsidRDefault="001852A4" w:rsidP="001852A4">
      <w:pPr>
        <w:rPr>
          <w:rFonts w:ascii="Times New Roman" w:hAnsi="Times New Roman" w:cs="Times New Roman"/>
        </w:rPr>
      </w:pP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1937"/>
        <w:gridCol w:w="2268"/>
        <w:gridCol w:w="1559"/>
        <w:gridCol w:w="1985"/>
      </w:tblGrid>
      <w:tr w:rsidR="001852A4" w:rsidRPr="001852A4" w:rsidTr="001852A4">
        <w:tc>
          <w:tcPr>
            <w:tcW w:w="1307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  <w:r w:rsidRPr="001852A4">
              <w:rPr>
                <w:rFonts w:ascii="Times New Roman" w:hAnsi="Times New Roman" w:cs="Times New Roman"/>
              </w:rPr>
              <w:t>Количество (факт)</w:t>
            </w:r>
          </w:p>
        </w:tc>
        <w:tc>
          <w:tcPr>
            <w:tcW w:w="923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  <w:r w:rsidRPr="001852A4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081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  <w:r w:rsidRPr="001852A4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743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  <w:r w:rsidRPr="001852A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6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  <w:r w:rsidRPr="001852A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852A4" w:rsidRPr="001852A4" w:rsidTr="001852A4">
        <w:tc>
          <w:tcPr>
            <w:tcW w:w="1307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  <w:r w:rsidRPr="001852A4">
              <w:rPr>
                <w:rFonts w:ascii="Times New Roman" w:hAnsi="Times New Roman" w:cs="Times New Roman"/>
              </w:rPr>
              <w:t xml:space="preserve">занятий </w:t>
            </w:r>
          </w:p>
        </w:tc>
        <w:tc>
          <w:tcPr>
            <w:tcW w:w="923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c>
          <w:tcPr>
            <w:tcW w:w="1307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  <w:r w:rsidRPr="001852A4">
              <w:rPr>
                <w:rFonts w:ascii="Times New Roman" w:hAnsi="Times New Roman" w:cs="Times New Roman"/>
              </w:rPr>
              <w:t>пропусков</w:t>
            </w:r>
          </w:p>
        </w:tc>
        <w:tc>
          <w:tcPr>
            <w:tcW w:w="923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shd w:val="clear" w:color="auto" w:fill="auto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</w:p>
        </w:tc>
      </w:tr>
    </w:tbl>
    <w:p w:rsidR="001852A4" w:rsidRPr="001852A4" w:rsidRDefault="001852A4" w:rsidP="001852A4">
      <w:pPr>
        <w:rPr>
          <w:rFonts w:ascii="Times New Roman" w:hAnsi="Times New Roman" w:cs="Times New Roman"/>
          <w:sz w:val="20"/>
          <w:szCs w:val="20"/>
        </w:rPr>
      </w:pPr>
    </w:p>
    <w:p w:rsidR="001852A4" w:rsidRPr="001852A4" w:rsidRDefault="001852A4" w:rsidP="001852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2A4">
        <w:rPr>
          <w:rFonts w:ascii="Times New Roman" w:hAnsi="Times New Roman" w:cs="Times New Roman"/>
          <w:b/>
          <w:sz w:val="20"/>
          <w:szCs w:val="20"/>
        </w:rPr>
        <w:t>Результативность коррекционной работы профильных специалистов и педагогов: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142"/>
        <w:gridCol w:w="4961"/>
      </w:tblGrid>
      <w:tr w:rsidR="001852A4" w:rsidRPr="001852A4" w:rsidTr="001852A4">
        <w:tc>
          <w:tcPr>
            <w:tcW w:w="5529" w:type="dxa"/>
            <w:vAlign w:val="center"/>
          </w:tcPr>
          <w:p w:rsidR="001852A4" w:rsidRPr="001852A4" w:rsidRDefault="001852A4" w:rsidP="00114138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</w:rPr>
            </w:pPr>
            <w:r w:rsidRPr="001852A4">
              <w:rPr>
                <w:rFonts w:ascii="Times New Roman" w:eastAsia="Arial" w:hAnsi="Times New Roman" w:cs="Times New Roman"/>
                <w:b/>
                <w:kern w:val="1"/>
              </w:rPr>
              <w:t>Результаты входящей  диагностики</w:t>
            </w:r>
          </w:p>
          <w:p w:rsidR="001852A4" w:rsidRPr="001852A4" w:rsidRDefault="001852A4" w:rsidP="00114138">
            <w:pPr>
              <w:widowControl w:val="0"/>
              <w:suppressLineNumbers/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kern w:val="1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</w:rPr>
            </w:pPr>
            <w:r w:rsidRPr="001852A4">
              <w:rPr>
                <w:rFonts w:ascii="Times New Roman" w:eastAsia="Arial" w:hAnsi="Times New Roman" w:cs="Times New Roman"/>
                <w:b/>
                <w:kern w:val="1"/>
              </w:rPr>
              <w:t xml:space="preserve">Результаты итоговой диагностики </w:t>
            </w:r>
          </w:p>
          <w:p w:rsidR="001852A4" w:rsidRPr="001852A4" w:rsidRDefault="001852A4" w:rsidP="00114138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1"/>
              </w:rPr>
            </w:pPr>
            <w:r w:rsidRPr="001852A4">
              <w:rPr>
                <w:rFonts w:ascii="Times New Roman" w:eastAsia="Arial" w:hAnsi="Times New Roman" w:cs="Times New Roman"/>
                <w:b/>
                <w:color w:val="000000"/>
                <w:kern w:val="1"/>
              </w:rPr>
              <w:t>(динамика развития ребёнка)</w:t>
            </w:r>
          </w:p>
        </w:tc>
      </w:tr>
      <w:tr w:rsidR="001852A4" w:rsidRPr="001852A4" w:rsidTr="001852A4">
        <w:tc>
          <w:tcPr>
            <w:tcW w:w="5529" w:type="dxa"/>
            <w:vAlign w:val="center"/>
          </w:tcPr>
          <w:p w:rsidR="001852A4" w:rsidRPr="001852A4" w:rsidRDefault="001852A4" w:rsidP="00114138">
            <w:pPr>
              <w:widowControl w:val="0"/>
              <w:suppressLineNumbers/>
              <w:spacing w:line="240" w:lineRule="auto"/>
              <w:rPr>
                <w:rFonts w:ascii="Times New Roman" w:eastAsia="Arial" w:hAnsi="Times New Roman" w:cs="Times New Roman"/>
                <w:b/>
                <w:kern w:val="1"/>
              </w:rPr>
            </w:pPr>
            <w:r w:rsidRPr="001852A4">
              <w:rPr>
                <w:rFonts w:ascii="Times New Roman" w:eastAsia="Arial" w:hAnsi="Times New Roman" w:cs="Times New Roman"/>
                <w:b/>
                <w:color w:val="000000"/>
                <w:kern w:val="1"/>
              </w:rPr>
              <w:t>Дата:</w:t>
            </w: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widowControl w:val="0"/>
              <w:suppressLineNumbers/>
              <w:spacing w:line="240" w:lineRule="auto"/>
              <w:rPr>
                <w:rFonts w:ascii="Times New Roman" w:eastAsia="Arial" w:hAnsi="Times New Roman" w:cs="Times New Roman"/>
                <w:b/>
                <w:kern w:val="1"/>
              </w:rPr>
            </w:pPr>
            <w:r w:rsidRPr="001852A4">
              <w:rPr>
                <w:rFonts w:ascii="Times New Roman" w:eastAsia="Arial" w:hAnsi="Times New Roman" w:cs="Times New Roman"/>
                <w:b/>
                <w:color w:val="000000"/>
                <w:kern w:val="1"/>
              </w:rPr>
              <w:t>Дата:</w:t>
            </w:r>
          </w:p>
        </w:tc>
      </w:tr>
      <w:tr w:rsidR="001852A4" w:rsidRPr="001852A4" w:rsidTr="001852A4"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Зрительно-пространственное восприятие</w:t>
            </w:r>
          </w:p>
        </w:tc>
      </w:tr>
      <w:tr w:rsidR="001852A4" w:rsidRPr="001852A4" w:rsidTr="001852A4">
        <w:trPr>
          <w:trHeight w:val="743"/>
        </w:trPr>
        <w:tc>
          <w:tcPr>
            <w:tcW w:w="5529" w:type="dxa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Слуховая и зрительная память</w:t>
            </w:r>
          </w:p>
        </w:tc>
      </w:tr>
      <w:tr w:rsidR="001852A4" w:rsidRPr="001852A4" w:rsidTr="001852A4">
        <w:trPr>
          <w:trHeight w:val="587"/>
        </w:trPr>
        <w:tc>
          <w:tcPr>
            <w:tcW w:w="5529" w:type="dxa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Внимание</w:t>
            </w:r>
          </w:p>
        </w:tc>
      </w:tr>
      <w:tr w:rsidR="001852A4" w:rsidRPr="001852A4" w:rsidTr="001852A4">
        <w:trPr>
          <w:trHeight w:val="570"/>
        </w:trPr>
        <w:tc>
          <w:tcPr>
            <w:tcW w:w="5529" w:type="dxa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Мышление</w:t>
            </w:r>
          </w:p>
        </w:tc>
      </w:tr>
      <w:tr w:rsidR="001852A4" w:rsidRPr="001852A4" w:rsidTr="001852A4">
        <w:trPr>
          <w:trHeight w:val="687"/>
        </w:trPr>
        <w:tc>
          <w:tcPr>
            <w:tcW w:w="5529" w:type="dxa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52A4">
              <w:rPr>
                <w:rFonts w:ascii="Times New Roman" w:hAnsi="Times New Roman" w:cs="Times New Roman"/>
                <w:b/>
              </w:rPr>
              <w:t>Письмо.чтение</w:t>
            </w:r>
            <w:proofErr w:type="spellEnd"/>
          </w:p>
        </w:tc>
      </w:tr>
      <w:tr w:rsidR="001852A4" w:rsidRPr="001852A4" w:rsidTr="001852A4">
        <w:trPr>
          <w:trHeight w:val="715"/>
        </w:trPr>
        <w:tc>
          <w:tcPr>
            <w:tcW w:w="5529" w:type="dxa"/>
          </w:tcPr>
          <w:p w:rsidR="001852A4" w:rsidRPr="001852A4" w:rsidRDefault="001852A4" w:rsidP="00185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1852A4" w:rsidRPr="001852A4" w:rsidTr="001852A4">
        <w:trPr>
          <w:trHeight w:val="769"/>
        </w:trPr>
        <w:tc>
          <w:tcPr>
            <w:tcW w:w="5529" w:type="dxa"/>
          </w:tcPr>
          <w:p w:rsidR="001852A4" w:rsidRPr="001852A4" w:rsidRDefault="001852A4" w:rsidP="001852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rPr>
          <w:trHeight w:val="229"/>
        </w:trPr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Мелкая моторика пальцев рук</w:t>
            </w:r>
          </w:p>
        </w:tc>
      </w:tr>
      <w:tr w:rsidR="001852A4" w:rsidRPr="001852A4" w:rsidTr="001852A4">
        <w:trPr>
          <w:trHeight w:val="569"/>
        </w:trPr>
        <w:tc>
          <w:tcPr>
            <w:tcW w:w="5529" w:type="dxa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rPr>
          <w:trHeight w:val="187"/>
        </w:trPr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 xml:space="preserve">Двигательные функции артикуляционного аппарата </w:t>
            </w:r>
          </w:p>
        </w:tc>
      </w:tr>
      <w:tr w:rsidR="001852A4" w:rsidRPr="001852A4" w:rsidTr="001852A4">
        <w:trPr>
          <w:trHeight w:val="599"/>
        </w:trPr>
        <w:tc>
          <w:tcPr>
            <w:tcW w:w="5529" w:type="dxa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rPr>
          <w:trHeight w:val="159"/>
        </w:trPr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 xml:space="preserve">Звукопроизношение </w:t>
            </w:r>
          </w:p>
        </w:tc>
      </w:tr>
      <w:tr w:rsidR="001852A4" w:rsidRPr="001852A4" w:rsidTr="001852A4">
        <w:trPr>
          <w:trHeight w:val="675"/>
        </w:trPr>
        <w:tc>
          <w:tcPr>
            <w:tcW w:w="5529" w:type="dxa"/>
          </w:tcPr>
          <w:p w:rsidR="001852A4" w:rsidRPr="001852A4" w:rsidRDefault="001852A4" w:rsidP="00114138">
            <w:pPr>
              <w:ind w:firstLine="1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rPr>
          <w:trHeight w:val="253"/>
        </w:trPr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Фонематический слух и  восприятие</w:t>
            </w:r>
          </w:p>
        </w:tc>
      </w:tr>
      <w:tr w:rsidR="001852A4" w:rsidRPr="001852A4" w:rsidTr="001852A4">
        <w:trPr>
          <w:trHeight w:val="582"/>
        </w:trPr>
        <w:tc>
          <w:tcPr>
            <w:tcW w:w="5529" w:type="dxa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Слоговая структура слова</w:t>
            </w:r>
          </w:p>
        </w:tc>
      </w:tr>
      <w:tr w:rsidR="001852A4" w:rsidRPr="001852A4" w:rsidTr="001852A4">
        <w:trPr>
          <w:trHeight w:val="564"/>
        </w:trPr>
        <w:tc>
          <w:tcPr>
            <w:tcW w:w="5529" w:type="dxa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Словарный запас</w:t>
            </w:r>
          </w:p>
        </w:tc>
      </w:tr>
      <w:tr w:rsidR="001852A4" w:rsidRPr="001852A4" w:rsidTr="001852A4">
        <w:trPr>
          <w:trHeight w:val="585"/>
        </w:trPr>
        <w:tc>
          <w:tcPr>
            <w:tcW w:w="5529" w:type="dxa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rPr>
          <w:trHeight w:val="213"/>
        </w:trPr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Грамматический строй речи</w:t>
            </w:r>
          </w:p>
        </w:tc>
      </w:tr>
      <w:tr w:rsidR="001852A4" w:rsidRPr="001852A4" w:rsidTr="001852A4">
        <w:trPr>
          <w:trHeight w:val="583"/>
        </w:trPr>
        <w:tc>
          <w:tcPr>
            <w:tcW w:w="5671" w:type="dxa"/>
            <w:gridSpan w:val="2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rPr>
          <w:trHeight w:val="265"/>
        </w:trPr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1852A4" w:rsidRPr="001852A4" w:rsidTr="001852A4">
        <w:trPr>
          <w:trHeight w:val="704"/>
        </w:trPr>
        <w:tc>
          <w:tcPr>
            <w:tcW w:w="5671" w:type="dxa"/>
            <w:gridSpan w:val="2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2A4" w:rsidRPr="001852A4" w:rsidTr="001852A4">
        <w:tc>
          <w:tcPr>
            <w:tcW w:w="10632" w:type="dxa"/>
            <w:gridSpan w:val="3"/>
          </w:tcPr>
          <w:p w:rsidR="001852A4" w:rsidRPr="001852A4" w:rsidRDefault="001852A4" w:rsidP="00114138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lastRenderedPageBreak/>
              <w:t>Заключение</w:t>
            </w:r>
          </w:p>
        </w:tc>
      </w:tr>
      <w:tr w:rsidR="001852A4" w:rsidRPr="001852A4" w:rsidTr="001852A4">
        <w:tc>
          <w:tcPr>
            <w:tcW w:w="5671" w:type="dxa"/>
            <w:gridSpan w:val="2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По результатам входящей диагностики</w:t>
            </w:r>
          </w:p>
        </w:tc>
        <w:tc>
          <w:tcPr>
            <w:tcW w:w="4961" w:type="dxa"/>
          </w:tcPr>
          <w:p w:rsidR="001852A4" w:rsidRPr="001852A4" w:rsidRDefault="001852A4" w:rsidP="00114138">
            <w:pPr>
              <w:ind w:firstLine="19"/>
              <w:rPr>
                <w:rFonts w:ascii="Times New Roman" w:hAnsi="Times New Roman" w:cs="Times New Roman"/>
                <w:b/>
              </w:rPr>
            </w:pPr>
            <w:r w:rsidRPr="001852A4">
              <w:rPr>
                <w:rFonts w:ascii="Times New Roman" w:hAnsi="Times New Roman" w:cs="Times New Roman"/>
                <w:b/>
              </w:rPr>
              <w:t>По результатам итоговой диагностики</w:t>
            </w:r>
          </w:p>
        </w:tc>
      </w:tr>
      <w:tr w:rsidR="001852A4" w:rsidRPr="001852A4" w:rsidTr="001852A4">
        <w:trPr>
          <w:trHeight w:val="1265"/>
        </w:trPr>
        <w:tc>
          <w:tcPr>
            <w:tcW w:w="5671" w:type="dxa"/>
            <w:gridSpan w:val="2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852A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1852A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Заключение с краткими выводами  по всем разделам </w:t>
            </w:r>
          </w:p>
          <w:p w:rsidR="001852A4" w:rsidRPr="001852A4" w:rsidRDefault="001852A4" w:rsidP="00114138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1852A4" w:rsidRPr="001852A4" w:rsidRDefault="001852A4" w:rsidP="00114138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852A4">
              <w:rPr>
                <w:rFonts w:ascii="Times New Roman" w:hAnsi="Times New Roman" w:cs="Times New Roman"/>
                <w:b/>
                <w:i/>
                <w:color w:val="FF0000"/>
              </w:rPr>
              <w:t>На первый план заключение и выводы по разделам согласно диагнозу!!!</w:t>
            </w:r>
          </w:p>
        </w:tc>
        <w:tc>
          <w:tcPr>
            <w:tcW w:w="4961" w:type="dxa"/>
          </w:tcPr>
          <w:p w:rsidR="001852A4" w:rsidRPr="001852A4" w:rsidRDefault="001852A4" w:rsidP="00114138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852A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1852A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Заключение с краткими выводами  по всем разделам </w:t>
            </w:r>
          </w:p>
          <w:p w:rsidR="001852A4" w:rsidRPr="001852A4" w:rsidRDefault="001852A4" w:rsidP="00114138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1852A4" w:rsidRPr="001852A4" w:rsidRDefault="001852A4" w:rsidP="00114138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852A4">
              <w:rPr>
                <w:rFonts w:ascii="Times New Roman" w:hAnsi="Times New Roman" w:cs="Times New Roman"/>
                <w:b/>
                <w:i/>
                <w:color w:val="FF0000"/>
              </w:rPr>
              <w:t>На первый план заключение и выводы по разделам согласно диагнозу!!!</w:t>
            </w:r>
          </w:p>
        </w:tc>
      </w:tr>
    </w:tbl>
    <w:p w:rsidR="001852A4" w:rsidRPr="001852A4" w:rsidRDefault="001852A4" w:rsidP="001852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52A4" w:rsidRPr="001852A4" w:rsidRDefault="001852A4" w:rsidP="001852A4">
      <w:pPr>
        <w:rPr>
          <w:rFonts w:ascii="Times New Roman" w:hAnsi="Times New Roman" w:cs="Times New Roman"/>
        </w:rPr>
      </w:pPr>
    </w:p>
    <w:p w:rsidR="001852A4" w:rsidRPr="001852A4" w:rsidRDefault="001852A4" w:rsidP="001852A4">
      <w:pPr>
        <w:rPr>
          <w:rFonts w:ascii="Times New Roman" w:hAnsi="Times New Roman" w:cs="Times New Roman"/>
          <w:b/>
          <w:color w:val="000000"/>
        </w:rPr>
      </w:pPr>
      <w:r w:rsidRPr="001852A4">
        <w:rPr>
          <w:rFonts w:ascii="Times New Roman" w:hAnsi="Times New Roman" w:cs="Times New Roman"/>
          <w:b/>
          <w:color w:val="000000"/>
        </w:rPr>
        <w:t xml:space="preserve">Выводы по результатам </w:t>
      </w:r>
      <w:r w:rsidRPr="001852A4">
        <w:rPr>
          <w:rFonts w:ascii="Times New Roman" w:hAnsi="Times New Roman" w:cs="Times New Roman"/>
          <w:b/>
          <w:i/>
          <w:color w:val="000000"/>
        </w:rPr>
        <w:t>входящей</w:t>
      </w:r>
      <w:r w:rsidRPr="001852A4">
        <w:rPr>
          <w:rFonts w:ascii="Times New Roman" w:hAnsi="Times New Roman" w:cs="Times New Roman"/>
          <w:b/>
          <w:color w:val="000000"/>
        </w:rPr>
        <w:t xml:space="preserve"> диагностики. Выявленные проблемы и направления коррекционной работы ______________________________________</w:t>
      </w:r>
      <w:r w:rsidRPr="001852A4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2A4" w:rsidRPr="001852A4" w:rsidRDefault="001852A4" w:rsidP="001852A4">
      <w:pPr>
        <w:ind w:firstLine="720"/>
        <w:jc w:val="right"/>
        <w:rPr>
          <w:rFonts w:ascii="Times New Roman" w:hAnsi="Times New Roman" w:cs="Times New Roman"/>
        </w:rPr>
      </w:pPr>
    </w:p>
    <w:p w:rsidR="001852A4" w:rsidRPr="001852A4" w:rsidRDefault="001852A4" w:rsidP="001852A4">
      <w:pPr>
        <w:rPr>
          <w:rFonts w:ascii="Times New Roman" w:hAnsi="Times New Roman" w:cs="Times New Roman"/>
        </w:rPr>
      </w:pPr>
      <w:r w:rsidRPr="001852A4">
        <w:rPr>
          <w:rFonts w:ascii="Times New Roman" w:hAnsi="Times New Roman" w:cs="Times New Roman"/>
          <w:b/>
          <w:color w:val="000000"/>
        </w:rPr>
        <w:t xml:space="preserve">Выводы по результатам </w:t>
      </w:r>
      <w:r w:rsidRPr="001852A4">
        <w:rPr>
          <w:rFonts w:ascii="Times New Roman" w:hAnsi="Times New Roman" w:cs="Times New Roman"/>
          <w:b/>
          <w:i/>
          <w:color w:val="000000"/>
        </w:rPr>
        <w:t>итоговой</w:t>
      </w:r>
      <w:r w:rsidRPr="001852A4">
        <w:rPr>
          <w:rFonts w:ascii="Times New Roman" w:hAnsi="Times New Roman" w:cs="Times New Roman"/>
          <w:b/>
          <w:color w:val="000000"/>
        </w:rPr>
        <w:t xml:space="preserve"> диагностики. Выявленные проблемы и направления коррекционной работы</w:t>
      </w:r>
      <w:r w:rsidRPr="001852A4">
        <w:rPr>
          <w:rFonts w:ascii="Times New Roman" w:hAnsi="Times New Roman" w:cs="Times New Roman"/>
        </w:rPr>
        <w:t>______________________________________</w:t>
      </w:r>
      <w:r w:rsidRPr="001852A4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b/>
          <w:sz w:val="24"/>
          <w:szCs w:val="24"/>
        </w:rPr>
        <w:t>Общий график (диаграмма) динамики</w:t>
      </w:r>
      <w:r w:rsidRPr="001852A4">
        <w:rPr>
          <w:rFonts w:ascii="Times New Roman" w:hAnsi="Times New Roman" w:cs="Times New Roman"/>
          <w:sz w:val="24"/>
          <w:szCs w:val="24"/>
        </w:rPr>
        <w:t xml:space="preserve"> коррекционно-развивающей работы за 2014-2015 учебный год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Pr="001852A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1852A4">
        <w:rPr>
          <w:rFonts w:ascii="Times New Roman" w:hAnsi="Times New Roman" w:cs="Times New Roman"/>
          <w:sz w:val="24"/>
          <w:szCs w:val="24"/>
        </w:rPr>
        <w:t>Зеленская</w:t>
      </w:r>
      <w:proofErr w:type="spellEnd"/>
      <w:r w:rsidRPr="001852A4">
        <w:rPr>
          <w:rFonts w:ascii="Times New Roman" w:hAnsi="Times New Roman" w:cs="Times New Roman"/>
          <w:sz w:val="24"/>
          <w:szCs w:val="24"/>
        </w:rPr>
        <w:t xml:space="preserve"> Нина Александровна             / _____________________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sz w:val="24"/>
          <w:szCs w:val="24"/>
        </w:rPr>
        <w:t>(расшифровка подписи)                                         (подпись)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18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2A4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1852A4">
        <w:rPr>
          <w:rFonts w:ascii="Times New Roman" w:hAnsi="Times New Roman" w:cs="Times New Roman"/>
          <w:sz w:val="24"/>
          <w:szCs w:val="24"/>
        </w:rPr>
        <w:t xml:space="preserve"> консилиума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1852A4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1852A4">
        <w:rPr>
          <w:rFonts w:ascii="Times New Roman" w:hAnsi="Times New Roman" w:cs="Times New Roman"/>
          <w:sz w:val="24"/>
          <w:szCs w:val="24"/>
        </w:rPr>
        <w:t xml:space="preserve"> Галина Александровна                   / ______________________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sz w:val="24"/>
          <w:szCs w:val="24"/>
        </w:rPr>
        <w:t>(расшифровка подписи)                                          (подпись)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spellStart"/>
      <w:r w:rsidRPr="001852A4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1852A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852A4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1852A4">
        <w:rPr>
          <w:rFonts w:ascii="Times New Roman" w:hAnsi="Times New Roman" w:cs="Times New Roman"/>
          <w:b/>
          <w:sz w:val="24"/>
          <w:szCs w:val="24"/>
        </w:rPr>
        <w:t xml:space="preserve"> – педагогического консилиума</w:t>
      </w:r>
      <w:r w:rsidRPr="001852A4"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должность)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52A4">
        <w:rPr>
          <w:rFonts w:ascii="Times New Roman" w:hAnsi="Times New Roman" w:cs="Times New Roman"/>
          <w:b/>
          <w:sz w:val="24"/>
          <w:szCs w:val="24"/>
        </w:rPr>
        <w:t>Педагог - психолог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1852A4">
        <w:rPr>
          <w:rFonts w:ascii="Times New Roman" w:hAnsi="Times New Roman" w:cs="Times New Roman"/>
          <w:sz w:val="24"/>
          <w:szCs w:val="24"/>
        </w:rPr>
        <w:lastRenderedPageBreak/>
        <w:t>Будник</w:t>
      </w:r>
      <w:proofErr w:type="spellEnd"/>
      <w:r w:rsidRPr="001852A4">
        <w:rPr>
          <w:rFonts w:ascii="Times New Roman" w:hAnsi="Times New Roman" w:cs="Times New Roman"/>
          <w:sz w:val="24"/>
          <w:szCs w:val="24"/>
        </w:rPr>
        <w:t xml:space="preserve"> Инна Борисовна                             / ________________________</w:t>
      </w:r>
    </w:p>
    <w:p w:rsidR="001852A4" w:rsidRPr="001852A4" w:rsidRDefault="001852A4" w:rsidP="001852A4">
      <w:pPr>
        <w:rPr>
          <w:rFonts w:ascii="Times New Roman" w:hAnsi="Times New Roman" w:cs="Times New Roman"/>
        </w:rPr>
      </w:pPr>
      <w:r w:rsidRPr="001852A4">
        <w:rPr>
          <w:rFonts w:ascii="Times New Roman" w:hAnsi="Times New Roman" w:cs="Times New Roman"/>
        </w:rPr>
        <w:t>(расшифровка подписи)                                              (подпись)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52A4">
        <w:rPr>
          <w:rFonts w:ascii="Times New Roman" w:hAnsi="Times New Roman" w:cs="Times New Roman"/>
          <w:b/>
          <w:sz w:val="24"/>
          <w:szCs w:val="24"/>
        </w:rPr>
        <w:t>Учитель – логопед (учитель – дефектолог)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1852A4">
        <w:rPr>
          <w:rFonts w:ascii="Times New Roman" w:hAnsi="Times New Roman" w:cs="Times New Roman"/>
          <w:sz w:val="24"/>
          <w:szCs w:val="24"/>
        </w:rPr>
        <w:t>Скубриева</w:t>
      </w:r>
      <w:proofErr w:type="spellEnd"/>
      <w:r w:rsidRPr="001852A4">
        <w:rPr>
          <w:rFonts w:ascii="Times New Roman" w:hAnsi="Times New Roman" w:cs="Times New Roman"/>
          <w:sz w:val="24"/>
          <w:szCs w:val="24"/>
        </w:rPr>
        <w:t xml:space="preserve"> Светлана Владимировна          / ______________________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sz w:val="24"/>
          <w:szCs w:val="24"/>
        </w:rPr>
        <w:t>(расшифровка подписи)                                             (подпись)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sz w:val="24"/>
          <w:szCs w:val="24"/>
        </w:rPr>
        <w:t xml:space="preserve">Богданова </w:t>
      </w:r>
      <w:proofErr w:type="spellStart"/>
      <w:r w:rsidRPr="001852A4">
        <w:rPr>
          <w:rFonts w:ascii="Times New Roman" w:hAnsi="Times New Roman" w:cs="Times New Roman"/>
          <w:sz w:val="24"/>
          <w:szCs w:val="24"/>
        </w:rPr>
        <w:t>Ильгиза</w:t>
      </w:r>
      <w:proofErr w:type="spellEnd"/>
      <w:r w:rsidRPr="0018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2A4">
        <w:rPr>
          <w:rFonts w:ascii="Times New Roman" w:hAnsi="Times New Roman" w:cs="Times New Roman"/>
          <w:sz w:val="24"/>
          <w:szCs w:val="24"/>
        </w:rPr>
        <w:t>Мустакимовна</w:t>
      </w:r>
      <w:proofErr w:type="spellEnd"/>
      <w:r w:rsidRPr="001852A4">
        <w:rPr>
          <w:rFonts w:ascii="Times New Roman" w:hAnsi="Times New Roman" w:cs="Times New Roman"/>
          <w:sz w:val="24"/>
          <w:szCs w:val="24"/>
        </w:rPr>
        <w:t xml:space="preserve"> / ______________________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sz w:val="24"/>
          <w:szCs w:val="24"/>
        </w:rPr>
        <w:t>(расшифровка подписи)                                              (подпись)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sz w:val="24"/>
          <w:szCs w:val="24"/>
        </w:rPr>
        <w:t>М.П.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52A4">
        <w:rPr>
          <w:rFonts w:ascii="Times New Roman" w:hAnsi="Times New Roman" w:cs="Times New Roman"/>
          <w:b/>
          <w:sz w:val="24"/>
          <w:szCs w:val="24"/>
        </w:rPr>
        <w:t>С динамикой развития обучающегося ознакомлен(а)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2A4">
        <w:rPr>
          <w:rFonts w:ascii="Times New Roman" w:hAnsi="Times New Roman" w:cs="Times New Roman"/>
          <w:sz w:val="24"/>
          <w:szCs w:val="24"/>
        </w:rPr>
        <w:t>_______________________________________________________ / ____________________________</w:t>
      </w:r>
    </w:p>
    <w:p w:rsidR="001852A4" w:rsidRPr="001852A4" w:rsidRDefault="001852A4" w:rsidP="001852A4">
      <w:pPr>
        <w:rPr>
          <w:rFonts w:ascii="Times New Roman" w:hAnsi="Times New Roman" w:cs="Times New Roman"/>
        </w:rPr>
      </w:pPr>
      <w:r w:rsidRPr="001852A4">
        <w:rPr>
          <w:rFonts w:ascii="Times New Roman" w:hAnsi="Times New Roman" w:cs="Times New Roman"/>
        </w:rPr>
        <w:t>( Ф.И.О. родителя (законного представителя))                                                                 (подпись)</w:t>
      </w:r>
    </w:p>
    <w:p w:rsidR="001852A4" w:rsidRPr="001852A4" w:rsidRDefault="001852A4" w:rsidP="001852A4">
      <w:pPr>
        <w:rPr>
          <w:rFonts w:ascii="Times New Roman" w:hAnsi="Times New Roman" w:cs="Times New Roman"/>
        </w:rPr>
      </w:pPr>
    </w:p>
    <w:p w:rsidR="001852A4" w:rsidRPr="001852A4" w:rsidRDefault="001852A4" w:rsidP="001852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2A4" w:rsidRPr="001852A4" w:rsidRDefault="001852A4" w:rsidP="001852A4">
      <w:pPr>
        <w:rPr>
          <w:rFonts w:ascii="Times New Roman" w:hAnsi="Times New Roman" w:cs="Times New Roman"/>
        </w:rPr>
      </w:pPr>
    </w:p>
    <w:p w:rsidR="005D152D" w:rsidRPr="001852A4" w:rsidRDefault="005D152D">
      <w:pPr>
        <w:rPr>
          <w:rFonts w:ascii="Times New Roman" w:hAnsi="Times New Roman" w:cs="Times New Roman"/>
        </w:rPr>
      </w:pPr>
    </w:p>
    <w:sectPr w:rsidR="005D152D" w:rsidRPr="001852A4" w:rsidSect="00185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52A4"/>
    <w:rsid w:val="001852A4"/>
    <w:rsid w:val="00562DFA"/>
    <w:rsid w:val="005D152D"/>
    <w:rsid w:val="00BB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52A4"/>
    <w:pPr>
      <w:widowControl w:val="0"/>
      <w:suppressAutoHyphens/>
      <w:spacing w:after="0" w:line="100" w:lineRule="atLeast"/>
    </w:pPr>
    <w:rPr>
      <w:rFonts w:ascii="Courier New" w:eastAsia="DejaVu Sans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638E-CA63-4485-A71F-321B56A0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Ильгиза</dc:creator>
  <cp:keywords/>
  <dc:description/>
  <cp:lastModifiedBy>Ильгиза</cp:lastModifiedBy>
  <cp:revision>3</cp:revision>
  <dcterms:created xsi:type="dcterms:W3CDTF">2015-10-04T12:52:00Z</dcterms:created>
  <dcterms:modified xsi:type="dcterms:W3CDTF">2015-10-04T20:09:00Z</dcterms:modified>
</cp:coreProperties>
</file>