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DC" w:rsidRPr="00302085" w:rsidRDefault="00176CDC" w:rsidP="00176CDC">
      <w:pPr>
        <w:rPr>
          <w:b/>
        </w:rPr>
      </w:pPr>
      <w:r>
        <w:rPr>
          <w:b/>
        </w:rPr>
        <w:t>1</w:t>
      </w:r>
      <w:r w:rsidRPr="00302085">
        <w:rPr>
          <w:b/>
        </w:rPr>
        <w:t>. Пояснительная записка</w:t>
      </w:r>
    </w:p>
    <w:p w:rsidR="002324EE" w:rsidRDefault="002324EE" w:rsidP="00176CDC">
      <w:pPr>
        <w:ind w:firstLine="709"/>
        <w:jc w:val="both"/>
        <w:rPr>
          <w:color w:val="000000"/>
        </w:rPr>
      </w:pPr>
    </w:p>
    <w:p w:rsidR="00176CDC" w:rsidRPr="00302085" w:rsidRDefault="00176CDC" w:rsidP="002324EE">
      <w:pPr>
        <w:spacing w:line="276" w:lineRule="auto"/>
        <w:ind w:firstLine="709"/>
        <w:jc w:val="both"/>
      </w:pPr>
      <w:r w:rsidRPr="00302085">
        <w:rPr>
          <w:color w:val="000000"/>
        </w:rPr>
        <w:t>Программа курса внеурочной деятельности «</w:t>
      </w:r>
      <w:r w:rsidRPr="00302085">
        <w:t>В мире слов</w:t>
      </w:r>
      <w:r w:rsidRPr="00302085">
        <w:rPr>
          <w:color w:val="000000"/>
        </w:rPr>
        <w:t xml:space="preserve">» разработана в соответствии с требованиями ФГОС НОО, утвержденного приказом Минобрнауки России от 06.10.2009 № 373 «Об утверждении и введении в действие Федерального образовательного стандарта начального общего образования», на основе авторской программы </w:t>
      </w:r>
      <w:r w:rsidRPr="00302085">
        <w:t>Волиной В.В.</w:t>
      </w:r>
    </w:p>
    <w:p w:rsidR="00176CDC" w:rsidRPr="00302085" w:rsidRDefault="00176CDC" w:rsidP="002324EE">
      <w:pPr>
        <w:spacing w:line="276" w:lineRule="auto"/>
        <w:ind w:firstLine="709"/>
        <w:jc w:val="both"/>
      </w:pPr>
    </w:p>
    <w:p w:rsidR="00176CDC" w:rsidRPr="00302085" w:rsidRDefault="00176CDC" w:rsidP="002324EE">
      <w:pPr>
        <w:spacing w:line="276" w:lineRule="auto"/>
        <w:ind w:firstLine="709"/>
      </w:pPr>
      <w:r w:rsidRPr="00302085">
        <w:rPr>
          <w:b/>
          <w:i/>
        </w:rPr>
        <w:t>Цель</w:t>
      </w:r>
      <w:r w:rsidRPr="00302085">
        <w:rPr>
          <w:b/>
        </w:rPr>
        <w:t xml:space="preserve">  </w:t>
      </w:r>
      <w:r w:rsidRPr="00302085">
        <w:t>курса:расширить,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176CDC" w:rsidRPr="00302085" w:rsidRDefault="00176CDC" w:rsidP="00176CDC">
      <w:pPr>
        <w:pStyle w:val="a3"/>
        <w:spacing w:line="276" w:lineRule="auto"/>
        <w:ind w:firstLine="540"/>
        <w:jc w:val="both"/>
        <w:rPr>
          <w:b/>
          <w:bCs/>
        </w:rPr>
      </w:pPr>
      <w:r w:rsidRPr="00302085">
        <w:rPr>
          <w:b/>
          <w:i/>
        </w:rPr>
        <w:t>Задачи</w:t>
      </w:r>
      <w:r w:rsidRPr="00302085">
        <w:t xml:space="preserve"> курса:</w:t>
      </w:r>
      <w:r w:rsidRPr="00302085">
        <w:rPr>
          <w:b/>
          <w:bCs/>
        </w:rPr>
        <w:t xml:space="preserve"> </w:t>
      </w:r>
    </w:p>
    <w:p w:rsidR="00176CDC" w:rsidRPr="00302085" w:rsidRDefault="00176CDC" w:rsidP="00176CDC">
      <w:pPr>
        <w:pStyle w:val="a3"/>
        <w:spacing w:line="276" w:lineRule="auto"/>
        <w:ind w:firstLine="540"/>
        <w:jc w:val="both"/>
        <w:rPr>
          <w:i/>
        </w:rPr>
      </w:pPr>
      <w:r w:rsidRPr="00302085">
        <w:rPr>
          <w:i/>
        </w:rPr>
        <w:t>Обучающие:</w:t>
      </w:r>
    </w:p>
    <w:p w:rsidR="00176CDC" w:rsidRPr="00302085" w:rsidRDefault="00176CDC" w:rsidP="002324EE">
      <w:pPr>
        <w:pStyle w:val="a9"/>
        <w:numPr>
          <w:ilvl w:val="0"/>
          <w:numId w:val="2"/>
        </w:numPr>
        <w:spacing w:before="100" w:beforeAutospacing="1" w:after="100" w:afterAutospacing="1" w:line="276" w:lineRule="auto"/>
        <w:jc w:val="both"/>
      </w:pPr>
      <w:r w:rsidRPr="00302085">
        <w:t>развитие  интереса к русскому языку как к учебному предмету;</w:t>
      </w:r>
    </w:p>
    <w:p w:rsidR="00176CDC" w:rsidRPr="00302085" w:rsidRDefault="00176CDC" w:rsidP="002324EE">
      <w:pPr>
        <w:pStyle w:val="a9"/>
        <w:numPr>
          <w:ilvl w:val="0"/>
          <w:numId w:val="2"/>
        </w:numPr>
        <w:spacing w:before="100" w:beforeAutospacing="1" w:after="100" w:afterAutospacing="1" w:line="276" w:lineRule="auto"/>
        <w:jc w:val="both"/>
      </w:pPr>
      <w:r w:rsidRPr="00302085">
        <w:t>приобретение знаний, умений, навыков по грамматике русского языка;</w:t>
      </w:r>
    </w:p>
    <w:p w:rsidR="00176CDC" w:rsidRPr="00302085" w:rsidRDefault="00176CDC" w:rsidP="002324EE">
      <w:pPr>
        <w:pStyle w:val="a9"/>
        <w:numPr>
          <w:ilvl w:val="0"/>
          <w:numId w:val="2"/>
        </w:numPr>
        <w:spacing w:before="100" w:beforeAutospacing="1" w:after="100" w:afterAutospacing="1" w:line="276" w:lineRule="auto"/>
        <w:jc w:val="both"/>
      </w:pPr>
      <w:r w:rsidRPr="00302085">
        <w:t>пробуждение потребности у учащихся к самостоятельной работе над познанием родного языка;</w:t>
      </w:r>
    </w:p>
    <w:p w:rsidR="00176CDC" w:rsidRPr="00302085" w:rsidRDefault="00176CDC" w:rsidP="002324EE">
      <w:pPr>
        <w:pStyle w:val="a9"/>
        <w:numPr>
          <w:ilvl w:val="0"/>
          <w:numId w:val="2"/>
        </w:numPr>
        <w:spacing w:before="100" w:beforeAutospacing="1" w:after="100" w:afterAutospacing="1" w:line="276" w:lineRule="auto"/>
        <w:jc w:val="both"/>
      </w:pPr>
      <w:r w:rsidRPr="00302085">
        <w:t>развитие мотивации к изучению русского языка;</w:t>
      </w:r>
    </w:p>
    <w:p w:rsidR="00176CDC" w:rsidRPr="00302085" w:rsidRDefault="00176CDC" w:rsidP="002324EE">
      <w:pPr>
        <w:pStyle w:val="a9"/>
        <w:numPr>
          <w:ilvl w:val="0"/>
          <w:numId w:val="2"/>
        </w:numPr>
        <w:spacing w:before="100" w:beforeAutospacing="1" w:after="100" w:afterAutospacing="1" w:line="276" w:lineRule="auto"/>
        <w:jc w:val="both"/>
      </w:pPr>
      <w:r w:rsidRPr="00302085">
        <w:t>развитие творчества и обогащение  словарного запаса;</w:t>
      </w:r>
    </w:p>
    <w:p w:rsidR="00176CDC" w:rsidRPr="00302085" w:rsidRDefault="00176CDC" w:rsidP="002324EE">
      <w:pPr>
        <w:pStyle w:val="a9"/>
        <w:numPr>
          <w:ilvl w:val="0"/>
          <w:numId w:val="2"/>
        </w:numPr>
        <w:spacing w:before="100" w:beforeAutospacing="1" w:after="100" w:afterAutospacing="1" w:line="276" w:lineRule="auto"/>
        <w:jc w:val="both"/>
      </w:pPr>
      <w:r w:rsidRPr="00302085">
        <w:t>совершенствование общего языкового развития учащихся;</w:t>
      </w:r>
    </w:p>
    <w:p w:rsidR="00176CDC" w:rsidRPr="00302085" w:rsidRDefault="00176CDC" w:rsidP="002324EE">
      <w:pPr>
        <w:pStyle w:val="a9"/>
        <w:numPr>
          <w:ilvl w:val="0"/>
          <w:numId w:val="2"/>
        </w:numPr>
        <w:spacing w:before="100" w:beforeAutospacing="1" w:after="100" w:afterAutospacing="1" w:line="276" w:lineRule="auto"/>
        <w:jc w:val="both"/>
      </w:pPr>
      <w:r w:rsidRPr="00302085">
        <w:t>углубление и расширение знаний и представлений о литературном языке.</w:t>
      </w:r>
    </w:p>
    <w:p w:rsidR="00176CDC" w:rsidRPr="00302085" w:rsidRDefault="00176CDC" w:rsidP="00176CDC">
      <w:pPr>
        <w:spacing w:before="100" w:beforeAutospacing="1" w:after="100" w:afterAutospacing="1" w:line="276" w:lineRule="auto"/>
        <w:ind w:left="720"/>
        <w:jc w:val="both"/>
        <w:rPr>
          <w:i/>
        </w:rPr>
      </w:pPr>
      <w:r w:rsidRPr="00302085">
        <w:rPr>
          <w:i/>
        </w:rPr>
        <w:t xml:space="preserve">Воспитывающие: </w:t>
      </w:r>
    </w:p>
    <w:p w:rsidR="00176CDC" w:rsidRPr="00302085" w:rsidRDefault="00176CDC" w:rsidP="002324EE">
      <w:pPr>
        <w:pStyle w:val="a9"/>
        <w:numPr>
          <w:ilvl w:val="0"/>
          <w:numId w:val="7"/>
        </w:numPr>
        <w:spacing w:before="100" w:beforeAutospacing="1" w:after="100" w:afterAutospacing="1" w:line="276" w:lineRule="auto"/>
        <w:jc w:val="both"/>
      </w:pPr>
      <w:r w:rsidRPr="00302085">
        <w:t>воспитание культуры обращения с книгой;</w:t>
      </w:r>
    </w:p>
    <w:p w:rsidR="00176CDC" w:rsidRPr="00302085" w:rsidRDefault="00176CDC" w:rsidP="002324EE">
      <w:pPr>
        <w:pStyle w:val="a9"/>
        <w:numPr>
          <w:ilvl w:val="0"/>
          <w:numId w:val="7"/>
        </w:numPr>
        <w:spacing w:before="100" w:beforeAutospacing="1" w:after="100" w:afterAutospacing="1" w:line="276" w:lineRule="auto"/>
        <w:jc w:val="both"/>
      </w:pPr>
      <w:r w:rsidRPr="00302085">
        <w:t>формирование и развитие у учащихся разносторонних интересов, культуры мышления.</w:t>
      </w:r>
    </w:p>
    <w:p w:rsidR="00176CDC" w:rsidRPr="00302085" w:rsidRDefault="00176CDC" w:rsidP="00176CDC">
      <w:pPr>
        <w:spacing w:before="100" w:beforeAutospacing="1" w:after="100" w:afterAutospacing="1" w:line="276" w:lineRule="auto"/>
        <w:ind w:left="720"/>
        <w:jc w:val="both"/>
      </w:pPr>
      <w:r w:rsidRPr="00302085">
        <w:rPr>
          <w:i/>
        </w:rPr>
        <w:t>Развивающие</w:t>
      </w:r>
      <w:r w:rsidRPr="00302085">
        <w:t xml:space="preserve">: </w:t>
      </w:r>
    </w:p>
    <w:p w:rsidR="00176CDC" w:rsidRPr="00302085" w:rsidRDefault="00176CDC" w:rsidP="002324EE">
      <w:pPr>
        <w:pStyle w:val="a9"/>
        <w:numPr>
          <w:ilvl w:val="0"/>
          <w:numId w:val="8"/>
        </w:numPr>
        <w:spacing w:before="100" w:beforeAutospacing="1" w:after="100" w:afterAutospacing="1" w:line="276" w:lineRule="auto"/>
        <w:jc w:val="both"/>
      </w:pPr>
      <w:r w:rsidRPr="00302085">
        <w:t>развивать  смекалку и сообразительность;</w:t>
      </w:r>
    </w:p>
    <w:p w:rsidR="00176CDC" w:rsidRPr="00302085" w:rsidRDefault="00176CDC" w:rsidP="002324EE">
      <w:pPr>
        <w:pStyle w:val="a9"/>
        <w:numPr>
          <w:ilvl w:val="0"/>
          <w:numId w:val="8"/>
        </w:numPr>
        <w:spacing w:before="100" w:beforeAutospacing="1" w:after="100" w:afterAutospacing="1" w:line="276" w:lineRule="auto"/>
        <w:jc w:val="both"/>
      </w:pPr>
      <w:r w:rsidRPr="00302085">
        <w:t>приобщение школьников к самостоятельной исследовательской работе;</w:t>
      </w:r>
    </w:p>
    <w:p w:rsidR="00176CDC" w:rsidRPr="00302085" w:rsidRDefault="00176CDC" w:rsidP="002324EE">
      <w:pPr>
        <w:pStyle w:val="a9"/>
        <w:numPr>
          <w:ilvl w:val="0"/>
          <w:numId w:val="8"/>
        </w:numPr>
        <w:spacing w:before="100" w:beforeAutospacing="1" w:after="100" w:afterAutospacing="1" w:line="276" w:lineRule="auto"/>
        <w:jc w:val="both"/>
      </w:pPr>
      <w:r w:rsidRPr="00302085">
        <w:t>развивать умение  пользоваться  разнообразными словарями;</w:t>
      </w:r>
    </w:p>
    <w:p w:rsidR="00176CDC" w:rsidRPr="00302085" w:rsidRDefault="00176CDC" w:rsidP="002324EE">
      <w:pPr>
        <w:pStyle w:val="a9"/>
        <w:numPr>
          <w:ilvl w:val="0"/>
          <w:numId w:val="8"/>
        </w:numPr>
        <w:spacing w:before="100" w:beforeAutospacing="1" w:after="100" w:afterAutospacing="1" w:line="276" w:lineRule="auto"/>
        <w:jc w:val="both"/>
      </w:pPr>
      <w:r w:rsidRPr="00302085">
        <w:t>учить организации личной и коллективной деятельности в работе с книгой.</w:t>
      </w:r>
    </w:p>
    <w:p w:rsidR="00176CDC" w:rsidRPr="00302085" w:rsidRDefault="00176CDC" w:rsidP="00176CDC">
      <w:pPr>
        <w:ind w:firstLine="709"/>
      </w:pPr>
      <w:r w:rsidRPr="00302085">
        <w:rPr>
          <w:b/>
          <w:i/>
        </w:rPr>
        <w:t>Принципы</w:t>
      </w:r>
      <w:r w:rsidRPr="00302085">
        <w:t xml:space="preserve"> программы.</w:t>
      </w:r>
    </w:p>
    <w:p w:rsidR="00176CDC" w:rsidRPr="00302085" w:rsidRDefault="00176CDC" w:rsidP="00176CDC">
      <w:pPr>
        <w:pStyle w:val="a3"/>
        <w:spacing w:line="276" w:lineRule="auto"/>
        <w:ind w:firstLine="540"/>
        <w:jc w:val="both"/>
      </w:pPr>
      <w:r w:rsidRPr="00302085">
        <w:t xml:space="preserve">Организация деятельности младших школьников на занятиях основывается на следующих </w:t>
      </w:r>
      <w:r w:rsidRPr="00302085">
        <w:rPr>
          <w:b/>
        </w:rPr>
        <w:t>принципах</w:t>
      </w:r>
      <w:r w:rsidRPr="00302085">
        <w:t>:</w:t>
      </w:r>
    </w:p>
    <w:p w:rsidR="00176CDC" w:rsidRPr="00302085" w:rsidRDefault="00176CDC" w:rsidP="00176CDC">
      <w:pPr>
        <w:numPr>
          <w:ilvl w:val="0"/>
          <w:numId w:val="3"/>
        </w:numPr>
        <w:spacing w:before="100" w:beforeAutospacing="1" w:after="100" w:afterAutospacing="1" w:line="276" w:lineRule="auto"/>
        <w:ind w:firstLine="540"/>
        <w:jc w:val="both"/>
      </w:pPr>
      <w:r w:rsidRPr="00302085">
        <w:t>занимательность;</w:t>
      </w:r>
    </w:p>
    <w:p w:rsidR="00176CDC" w:rsidRPr="00302085" w:rsidRDefault="00176CDC" w:rsidP="00176CDC">
      <w:pPr>
        <w:numPr>
          <w:ilvl w:val="0"/>
          <w:numId w:val="3"/>
        </w:numPr>
        <w:spacing w:before="100" w:beforeAutospacing="1" w:after="100" w:afterAutospacing="1" w:line="276" w:lineRule="auto"/>
        <w:ind w:firstLine="540"/>
        <w:jc w:val="both"/>
      </w:pPr>
      <w:r w:rsidRPr="00302085">
        <w:t>научность;</w:t>
      </w:r>
    </w:p>
    <w:p w:rsidR="00176CDC" w:rsidRPr="00302085" w:rsidRDefault="00176CDC" w:rsidP="00176CDC">
      <w:pPr>
        <w:numPr>
          <w:ilvl w:val="0"/>
          <w:numId w:val="3"/>
        </w:numPr>
        <w:spacing w:before="100" w:beforeAutospacing="1" w:after="100" w:afterAutospacing="1" w:line="276" w:lineRule="auto"/>
        <w:ind w:firstLine="540"/>
        <w:jc w:val="both"/>
      </w:pPr>
      <w:r w:rsidRPr="00302085">
        <w:t>сознательность и активность;</w:t>
      </w:r>
    </w:p>
    <w:p w:rsidR="00176CDC" w:rsidRPr="00302085" w:rsidRDefault="00176CDC" w:rsidP="00176CDC">
      <w:pPr>
        <w:numPr>
          <w:ilvl w:val="0"/>
          <w:numId w:val="3"/>
        </w:numPr>
        <w:spacing w:before="100" w:beforeAutospacing="1" w:after="100" w:afterAutospacing="1" w:line="276" w:lineRule="auto"/>
        <w:ind w:firstLine="540"/>
        <w:jc w:val="both"/>
      </w:pPr>
      <w:r w:rsidRPr="00302085">
        <w:t>наглядность;</w:t>
      </w:r>
    </w:p>
    <w:p w:rsidR="00176CDC" w:rsidRPr="00302085" w:rsidRDefault="00176CDC" w:rsidP="00176CDC">
      <w:pPr>
        <w:numPr>
          <w:ilvl w:val="0"/>
          <w:numId w:val="3"/>
        </w:numPr>
        <w:spacing w:before="100" w:beforeAutospacing="1" w:after="100" w:afterAutospacing="1" w:line="276" w:lineRule="auto"/>
        <w:ind w:firstLine="540"/>
        <w:jc w:val="both"/>
      </w:pPr>
      <w:r w:rsidRPr="00302085">
        <w:t>доступность;</w:t>
      </w:r>
    </w:p>
    <w:p w:rsidR="00176CDC" w:rsidRPr="00302085" w:rsidRDefault="00176CDC" w:rsidP="00176CDC">
      <w:pPr>
        <w:numPr>
          <w:ilvl w:val="0"/>
          <w:numId w:val="3"/>
        </w:numPr>
        <w:spacing w:before="100" w:beforeAutospacing="1" w:after="100" w:afterAutospacing="1" w:line="276" w:lineRule="auto"/>
        <w:ind w:firstLine="540"/>
        <w:jc w:val="both"/>
      </w:pPr>
      <w:r w:rsidRPr="00302085">
        <w:t>связь теории с практикой;</w:t>
      </w:r>
    </w:p>
    <w:p w:rsidR="00176CDC" w:rsidRPr="00302085" w:rsidRDefault="00176CDC" w:rsidP="00176CDC">
      <w:pPr>
        <w:numPr>
          <w:ilvl w:val="0"/>
          <w:numId w:val="3"/>
        </w:numPr>
        <w:spacing w:before="100" w:beforeAutospacing="1" w:after="100" w:afterAutospacing="1" w:line="276" w:lineRule="auto"/>
        <w:ind w:firstLine="540"/>
        <w:jc w:val="both"/>
      </w:pPr>
      <w:r w:rsidRPr="00302085">
        <w:t>индивидуальный подход к учащимся.</w:t>
      </w:r>
    </w:p>
    <w:p w:rsidR="00176CDC" w:rsidRPr="00302085" w:rsidRDefault="00176CDC" w:rsidP="002324EE">
      <w:pPr>
        <w:spacing w:before="100" w:beforeAutospacing="1" w:after="100" w:afterAutospacing="1" w:line="276" w:lineRule="auto"/>
        <w:jc w:val="both"/>
      </w:pPr>
      <w:r w:rsidRPr="00302085">
        <w:lastRenderedPageBreak/>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176CDC" w:rsidRPr="00302085" w:rsidRDefault="00176CDC" w:rsidP="00302085">
      <w:pPr>
        <w:jc w:val="both"/>
        <w:rPr>
          <w:b/>
        </w:rPr>
      </w:pPr>
    </w:p>
    <w:p w:rsidR="00176CDC" w:rsidRPr="00302085" w:rsidRDefault="00176CDC" w:rsidP="00302085">
      <w:pPr>
        <w:jc w:val="both"/>
        <w:rPr>
          <w:b/>
        </w:rPr>
      </w:pPr>
      <w:r w:rsidRPr="00302085">
        <w:rPr>
          <w:b/>
        </w:rPr>
        <w:t>2. Общая характеристика курса</w:t>
      </w:r>
    </w:p>
    <w:p w:rsidR="00176CDC" w:rsidRPr="00302085" w:rsidRDefault="00176CDC" w:rsidP="00176CDC">
      <w:pPr>
        <w:pStyle w:val="a3"/>
        <w:spacing w:line="276" w:lineRule="auto"/>
        <w:jc w:val="both"/>
      </w:pPr>
      <w:r w:rsidRPr="00302085">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176CDC" w:rsidRPr="00302085" w:rsidRDefault="00176CDC" w:rsidP="00176CDC">
      <w:pPr>
        <w:pStyle w:val="a3"/>
        <w:spacing w:before="120" w:beforeAutospacing="0" w:line="276" w:lineRule="auto"/>
        <w:ind w:firstLine="624"/>
        <w:jc w:val="both"/>
      </w:pPr>
      <w:r w:rsidRPr="00302085">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цикла  “В мире слов ”.</w:t>
      </w:r>
    </w:p>
    <w:p w:rsidR="00176CDC" w:rsidRPr="00302085" w:rsidRDefault="00176CDC" w:rsidP="00176CDC">
      <w:pPr>
        <w:pStyle w:val="a3"/>
        <w:spacing w:before="120" w:beforeAutospacing="0" w:line="276" w:lineRule="auto"/>
        <w:ind w:firstLine="540"/>
        <w:jc w:val="both"/>
      </w:pPr>
      <w:r w:rsidRPr="00302085">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176CDC" w:rsidRPr="00302085" w:rsidRDefault="00176CDC" w:rsidP="00176CDC">
      <w:pPr>
        <w:pStyle w:val="a3"/>
        <w:spacing w:line="276" w:lineRule="auto"/>
        <w:ind w:firstLine="540"/>
        <w:jc w:val="both"/>
      </w:pPr>
      <w:r w:rsidRPr="00302085">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курсу  “ В мире слов ” должно пробуждать у учащихся стремление расширять свои знания по русскому языку, совершенствовать свою речь.</w:t>
      </w:r>
    </w:p>
    <w:p w:rsidR="00176CDC" w:rsidRPr="00302085" w:rsidRDefault="00176CDC" w:rsidP="00176CDC">
      <w:pPr>
        <w:pStyle w:val="a3"/>
        <w:spacing w:line="276" w:lineRule="auto"/>
        <w:ind w:firstLine="540"/>
        <w:jc w:val="both"/>
      </w:pPr>
      <w:r w:rsidRPr="00302085">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176CDC" w:rsidRPr="00302085" w:rsidRDefault="00176CDC" w:rsidP="00176CDC">
      <w:pPr>
        <w:pStyle w:val="a3"/>
        <w:spacing w:line="276" w:lineRule="auto"/>
        <w:ind w:firstLine="540"/>
        <w:jc w:val="both"/>
      </w:pPr>
      <w:r w:rsidRPr="00302085">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176CDC" w:rsidRPr="00302085" w:rsidRDefault="00176CDC" w:rsidP="00176CDC">
      <w:pPr>
        <w:pStyle w:val="a3"/>
        <w:spacing w:line="276" w:lineRule="auto"/>
        <w:ind w:firstLine="540"/>
        <w:jc w:val="both"/>
      </w:pPr>
      <w:r w:rsidRPr="00302085">
        <w:t>Содержание и методы обучения кружка  “ В мире слов ”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176CDC" w:rsidRPr="00302085" w:rsidRDefault="00176CDC" w:rsidP="00176CDC">
      <w:pPr>
        <w:pStyle w:val="a3"/>
        <w:spacing w:line="276" w:lineRule="auto"/>
        <w:ind w:firstLine="540"/>
        <w:jc w:val="both"/>
      </w:pPr>
      <w:r w:rsidRPr="00302085">
        <w:lastRenderedPageBreak/>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176CDC" w:rsidRPr="002324EE" w:rsidRDefault="00176CDC" w:rsidP="002324EE">
      <w:pPr>
        <w:pStyle w:val="a3"/>
        <w:spacing w:line="276" w:lineRule="auto"/>
        <w:ind w:firstLine="540"/>
        <w:jc w:val="both"/>
      </w:pPr>
      <w:r w:rsidRPr="00302085">
        <w:t xml:space="preserve">Необходимость разработанного нами факультативного курса заключается в желании детей узнать нечто новое о русском языке. </w:t>
      </w:r>
    </w:p>
    <w:p w:rsidR="00176CDC" w:rsidRPr="00302085" w:rsidRDefault="00176CDC" w:rsidP="00176CDC">
      <w:pPr>
        <w:ind w:firstLine="709"/>
        <w:jc w:val="both"/>
      </w:pPr>
    </w:p>
    <w:p w:rsidR="00176CDC" w:rsidRPr="00302085" w:rsidRDefault="00176CDC" w:rsidP="00302085">
      <w:pPr>
        <w:pStyle w:val="a3"/>
        <w:spacing w:before="0" w:beforeAutospacing="0" w:after="0" w:afterAutospacing="0"/>
        <w:rPr>
          <w:b/>
          <w:bCs/>
        </w:rPr>
      </w:pPr>
      <w:r w:rsidRPr="00302085">
        <w:rPr>
          <w:b/>
          <w:bCs/>
        </w:rPr>
        <w:t>3. Место курса в учебном плане</w:t>
      </w:r>
    </w:p>
    <w:p w:rsidR="00176CDC" w:rsidRPr="00302085" w:rsidRDefault="00176CDC" w:rsidP="00176CDC">
      <w:pPr>
        <w:pStyle w:val="a3"/>
        <w:spacing w:line="276" w:lineRule="auto"/>
        <w:jc w:val="both"/>
      </w:pPr>
      <w:r w:rsidRPr="00302085">
        <w:t>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rsidR="00176CDC" w:rsidRPr="00302085" w:rsidRDefault="00176CDC" w:rsidP="002324EE">
      <w:pPr>
        <w:jc w:val="both"/>
        <w:rPr>
          <w:b/>
        </w:rPr>
      </w:pPr>
    </w:p>
    <w:p w:rsidR="00176CDC" w:rsidRPr="00302085" w:rsidRDefault="00176CDC" w:rsidP="00176CDC">
      <w:pPr>
        <w:rPr>
          <w:b/>
        </w:rPr>
      </w:pPr>
      <w:r w:rsidRPr="00302085">
        <w:rPr>
          <w:b/>
        </w:rPr>
        <w:t>4.  Содержание курса</w:t>
      </w:r>
    </w:p>
    <w:p w:rsidR="00176CDC" w:rsidRPr="00302085" w:rsidRDefault="00365B31" w:rsidP="00176CDC">
      <w:pPr>
        <w:pStyle w:val="a3"/>
        <w:spacing w:line="276" w:lineRule="auto"/>
      </w:pPr>
      <w:hyperlink r:id="rId7" w:anchor="m6" w:history="1">
        <w:r w:rsidR="00176CDC" w:rsidRPr="00302085">
          <w:rPr>
            <w:b/>
            <w:bCs/>
          </w:rPr>
          <w:t xml:space="preserve"> Особенности программы  « В мире слов »</w:t>
        </w:r>
      </w:hyperlink>
    </w:p>
    <w:p w:rsidR="00176CDC" w:rsidRPr="00302085" w:rsidRDefault="00176CDC" w:rsidP="00176CDC">
      <w:pPr>
        <w:pStyle w:val="a3"/>
        <w:spacing w:line="276" w:lineRule="auto"/>
        <w:ind w:left="360"/>
        <w:jc w:val="both"/>
        <w:rPr>
          <w:b/>
          <w:i/>
        </w:rPr>
      </w:pPr>
      <w:r w:rsidRPr="00302085">
        <w:rPr>
          <w:b/>
          <w:i/>
        </w:rPr>
        <w:t>1 кл.  «Путешествия по Стране Слов»</w:t>
      </w:r>
    </w:p>
    <w:p w:rsidR="00176CDC" w:rsidRPr="00302085" w:rsidRDefault="00176CDC" w:rsidP="00176CDC">
      <w:pPr>
        <w:pStyle w:val="a3"/>
        <w:spacing w:line="276" w:lineRule="auto"/>
        <w:ind w:left="360"/>
        <w:jc w:val="both"/>
        <w:rPr>
          <w:b/>
          <w:i/>
        </w:rPr>
      </w:pPr>
      <w:r w:rsidRPr="00302085">
        <w:rPr>
          <w:b/>
          <w:i/>
        </w:rPr>
        <w:t>2кл.  «Секреты орфографии»</w:t>
      </w:r>
    </w:p>
    <w:p w:rsidR="00176CDC" w:rsidRPr="00302085" w:rsidRDefault="00176CDC" w:rsidP="00176CDC">
      <w:pPr>
        <w:pStyle w:val="a3"/>
        <w:spacing w:line="276" w:lineRule="auto"/>
        <w:ind w:left="360"/>
        <w:jc w:val="both"/>
        <w:rPr>
          <w:b/>
          <w:i/>
        </w:rPr>
      </w:pPr>
      <w:r w:rsidRPr="00302085">
        <w:rPr>
          <w:b/>
          <w:i/>
        </w:rPr>
        <w:t>3кл.  «Занимательное словообразование»</w:t>
      </w:r>
    </w:p>
    <w:p w:rsidR="00176CDC" w:rsidRPr="00302085" w:rsidRDefault="00176CDC" w:rsidP="00176CDC">
      <w:pPr>
        <w:pStyle w:val="a3"/>
        <w:spacing w:line="276" w:lineRule="auto"/>
        <w:ind w:left="360"/>
        <w:jc w:val="both"/>
        <w:rPr>
          <w:b/>
          <w:i/>
        </w:rPr>
      </w:pPr>
      <w:r w:rsidRPr="00302085">
        <w:rPr>
          <w:b/>
          <w:i/>
        </w:rPr>
        <w:t>4кл.  «Занимательная лингвистика»</w:t>
      </w:r>
    </w:p>
    <w:p w:rsidR="00EB3988" w:rsidRPr="00302085" w:rsidRDefault="00EB3988" w:rsidP="00EB3988">
      <w:pPr>
        <w:pStyle w:val="a6"/>
        <w:spacing w:line="276" w:lineRule="auto"/>
      </w:pPr>
      <w:r w:rsidRPr="00302085">
        <w:rPr>
          <w:b/>
        </w:rPr>
        <w:t>Тема 1</w:t>
      </w:r>
      <w:r w:rsidR="005035E1">
        <w:rPr>
          <w:b/>
        </w:rPr>
        <w:t xml:space="preserve">-2. </w:t>
      </w:r>
      <w:r w:rsidRPr="00302085">
        <w:t xml:space="preserve"> </w:t>
      </w:r>
      <w:r w:rsidRPr="00302085">
        <w:rPr>
          <w:i/>
        </w:rPr>
        <w:t>Как обходились без письма?(1 ч.)</w:t>
      </w:r>
    </w:p>
    <w:p w:rsidR="00EB3988" w:rsidRPr="00302085" w:rsidRDefault="00EB3988" w:rsidP="00EB3988">
      <w:pPr>
        <w:pStyle w:val="a6"/>
        <w:spacing w:line="276" w:lineRule="auto"/>
      </w:pPr>
      <w:r w:rsidRPr="00302085">
        <w:rPr>
          <w:b/>
        </w:rPr>
        <w:t xml:space="preserve">      </w:t>
      </w:r>
      <w:r w:rsidRPr="00302085">
        <w:t>Рассказ учителя «А начинали всё медведи». Слова в переносном смысле «медвежий угол, медвежья услуга». Сигналы – символы. Легенда о Тесее. Заучивание песенок – «напоминалок».</w:t>
      </w:r>
    </w:p>
    <w:p w:rsidR="00EB3988" w:rsidRPr="00302085" w:rsidRDefault="00EB3988" w:rsidP="00EB3988">
      <w:pPr>
        <w:pStyle w:val="a6"/>
        <w:spacing w:line="276" w:lineRule="auto"/>
      </w:pPr>
    </w:p>
    <w:p w:rsidR="00EB3988" w:rsidRPr="00302085" w:rsidRDefault="00EB3988" w:rsidP="00EB3988">
      <w:pPr>
        <w:pStyle w:val="a6"/>
        <w:spacing w:line="276" w:lineRule="auto"/>
      </w:pPr>
      <w:r w:rsidRPr="00302085">
        <w:rPr>
          <w:b/>
        </w:rPr>
        <w:t xml:space="preserve">Тема </w:t>
      </w:r>
      <w:r w:rsidR="005035E1">
        <w:rPr>
          <w:b/>
        </w:rPr>
        <w:t xml:space="preserve">3-4. </w:t>
      </w:r>
      <w:r w:rsidRPr="00302085">
        <w:t xml:space="preserve"> </w:t>
      </w:r>
      <w:r w:rsidR="005035E1">
        <w:rPr>
          <w:i/>
        </w:rPr>
        <w:t>Древние письмена.(2</w:t>
      </w:r>
      <w:r w:rsidRPr="00302085">
        <w:rPr>
          <w:i/>
        </w:rPr>
        <w:t xml:space="preserve"> ч.)</w:t>
      </w:r>
    </w:p>
    <w:p w:rsidR="00EB3988" w:rsidRPr="00302085" w:rsidRDefault="00EB3988" w:rsidP="00EB3988">
      <w:pPr>
        <w:pStyle w:val="a6"/>
        <w:spacing w:line="276" w:lineRule="auto"/>
      </w:pPr>
      <w:r w:rsidRPr="00302085">
        <w:t xml:space="preserve">      Рисуночное письмо. Игра «Угадай символ». Сказка Р.Киплинга «Как было написано первое письмо». Иероглифы -  «священные знаки.</w:t>
      </w:r>
    </w:p>
    <w:p w:rsidR="00EB3988" w:rsidRPr="00302085" w:rsidRDefault="00EB3988" w:rsidP="00EB3988">
      <w:pPr>
        <w:pStyle w:val="a6"/>
        <w:spacing w:line="276" w:lineRule="auto"/>
      </w:pPr>
    </w:p>
    <w:p w:rsidR="00EB3988" w:rsidRPr="00302085" w:rsidRDefault="00EB3988" w:rsidP="00EB3988">
      <w:pPr>
        <w:pStyle w:val="a6"/>
        <w:spacing w:line="276" w:lineRule="auto"/>
      </w:pPr>
      <w:r w:rsidRPr="00302085">
        <w:rPr>
          <w:b/>
        </w:rPr>
        <w:t xml:space="preserve">Тема </w:t>
      </w:r>
      <w:r w:rsidR="005035E1">
        <w:rPr>
          <w:b/>
        </w:rPr>
        <w:t xml:space="preserve">5-6. </w:t>
      </w:r>
      <w:r w:rsidRPr="00302085">
        <w:t xml:space="preserve"> </w:t>
      </w:r>
      <w:r w:rsidRPr="00302085">
        <w:rPr>
          <w:i/>
        </w:rPr>
        <w:t>Ка</w:t>
      </w:r>
      <w:r w:rsidR="005035E1">
        <w:rPr>
          <w:i/>
        </w:rPr>
        <w:t>к возникла наша письменность? (2</w:t>
      </w:r>
      <w:r w:rsidRPr="00302085">
        <w:rPr>
          <w:i/>
        </w:rPr>
        <w:t xml:space="preserve"> ч.)</w:t>
      </w:r>
    </w:p>
    <w:p w:rsidR="00EB3988" w:rsidRPr="00302085" w:rsidRDefault="00EB3988" w:rsidP="00EB3988">
      <w:pPr>
        <w:pStyle w:val="a6"/>
        <w:spacing w:line="276" w:lineRule="auto"/>
      </w:pPr>
      <w:r w:rsidRPr="00302085">
        <w:t xml:space="preserve">     Застывшие звуки. Финикийский алфавит. Греческий алфавит.  Кириллица или глаголица? Творческое задание «Придумай свой алфавит».</w:t>
      </w:r>
    </w:p>
    <w:p w:rsidR="00EB3988" w:rsidRPr="00302085" w:rsidRDefault="00EB3988" w:rsidP="00EB3988">
      <w:pPr>
        <w:pStyle w:val="a6"/>
        <w:spacing w:line="276" w:lineRule="auto"/>
      </w:pPr>
    </w:p>
    <w:p w:rsidR="00EB3988" w:rsidRPr="00302085" w:rsidRDefault="00EB3988" w:rsidP="00EB3988">
      <w:pPr>
        <w:pStyle w:val="a6"/>
        <w:spacing w:line="276" w:lineRule="auto"/>
      </w:pPr>
      <w:r w:rsidRPr="00302085">
        <w:rPr>
          <w:b/>
        </w:rPr>
        <w:t xml:space="preserve">Тема </w:t>
      </w:r>
      <w:r w:rsidR="005035E1">
        <w:rPr>
          <w:b/>
        </w:rPr>
        <w:t xml:space="preserve">7-8. </w:t>
      </w:r>
      <w:r w:rsidRPr="00302085">
        <w:t xml:space="preserve"> </w:t>
      </w:r>
      <w:r w:rsidRPr="00302085">
        <w:rPr>
          <w:i/>
        </w:rPr>
        <w:t>Меня зовут Фонема.(2 ч.)</w:t>
      </w:r>
    </w:p>
    <w:p w:rsidR="00EB3988" w:rsidRPr="00302085" w:rsidRDefault="00EB3988" w:rsidP="00EB3988">
      <w:pPr>
        <w:pStyle w:val="a6"/>
        <w:spacing w:line="276" w:lineRule="auto"/>
      </w:pPr>
      <w:r w:rsidRPr="00302085">
        <w:t xml:space="preserve">     Звуки-смыслоразличители. Игра «Наперегонки». Стихотворение Б.Заходера «Кит и Кот». Фонемы гласные и согласные. Игры с фонемами. Разыгрывание стихотворения Н.Матвеева «Путаница».</w:t>
      </w:r>
    </w:p>
    <w:p w:rsidR="00EB3988" w:rsidRPr="00302085" w:rsidRDefault="00EB3988" w:rsidP="00EB3988">
      <w:pPr>
        <w:pStyle w:val="a6"/>
        <w:spacing w:line="276" w:lineRule="auto"/>
      </w:pPr>
    </w:p>
    <w:p w:rsidR="00EB3988" w:rsidRPr="00302085" w:rsidRDefault="005035E1" w:rsidP="00EB3988">
      <w:pPr>
        <w:pStyle w:val="a6"/>
        <w:spacing w:line="276" w:lineRule="auto"/>
      </w:pPr>
      <w:r>
        <w:rPr>
          <w:b/>
        </w:rPr>
        <w:t xml:space="preserve">Тема 9-10. </w:t>
      </w:r>
      <w:r w:rsidR="00EB3988" w:rsidRPr="00302085">
        <w:rPr>
          <w:b/>
        </w:rPr>
        <w:t xml:space="preserve"> </w:t>
      </w:r>
      <w:r w:rsidR="00EB3988" w:rsidRPr="00302085">
        <w:rPr>
          <w:i/>
        </w:rPr>
        <w:t>Для всех ли фонем есть буквы?(2 ч.)</w:t>
      </w:r>
    </w:p>
    <w:p w:rsidR="00EB3988" w:rsidRPr="00302085" w:rsidRDefault="00EB3988" w:rsidP="00EB3988">
      <w:pPr>
        <w:pStyle w:val="a6"/>
        <w:spacing w:line="276" w:lineRule="auto"/>
      </w:pPr>
      <w:r w:rsidRPr="00302085">
        <w:t xml:space="preserve">     Рассказ учителя «Как рождаются звуки». Звонкие и глухие «двойняшки». Игра «Строим дом». О воображении. Стихотворение Б.Заходер «Моя Вообразилия». Звонкие и глухие </w:t>
      </w:r>
      <w:r w:rsidRPr="00302085">
        <w:lastRenderedPageBreak/>
        <w:t xml:space="preserve">«одиночки». Твёрдые и мягкие фонемы. Таинственная буква. Буква - подсказчица. Буква – помощница. Буквы – актёры.  </w:t>
      </w:r>
    </w:p>
    <w:p w:rsidR="00EB3988" w:rsidRPr="00302085" w:rsidRDefault="00EB3988" w:rsidP="00EB3988">
      <w:pPr>
        <w:pStyle w:val="a6"/>
        <w:spacing w:line="276" w:lineRule="auto"/>
      </w:pPr>
    </w:p>
    <w:p w:rsidR="00EB3988" w:rsidRPr="00302085" w:rsidRDefault="005035E1" w:rsidP="00EB3988">
      <w:pPr>
        <w:pStyle w:val="a6"/>
        <w:spacing w:line="276" w:lineRule="auto"/>
      </w:pPr>
      <w:r>
        <w:rPr>
          <w:b/>
        </w:rPr>
        <w:t xml:space="preserve">Тема 11-12. </w:t>
      </w:r>
      <w:r w:rsidR="00EB3988" w:rsidRPr="00302085">
        <w:rPr>
          <w:b/>
        </w:rPr>
        <w:t xml:space="preserve"> </w:t>
      </w:r>
      <w:r w:rsidR="00EB3988" w:rsidRPr="00302085">
        <w:rPr>
          <w:i/>
        </w:rPr>
        <w:t>«Ошибкоопасные» места. (2 ч.)</w:t>
      </w:r>
    </w:p>
    <w:p w:rsidR="00EB3988" w:rsidRPr="00302085" w:rsidRDefault="00EB3988" w:rsidP="00EB3988">
      <w:pPr>
        <w:pStyle w:val="a6"/>
        <w:spacing w:line="276" w:lineRule="auto"/>
      </w:pPr>
      <w:r w:rsidRPr="00302085">
        <w:t xml:space="preserve">      «Зеркальные и незеркальные слова». Кому нужна зоркость? Отрывок из сказки Антуана де Сент-Экзюпери «Маленький принц». Орфографическая зоркость. Тренировочные упражнения.</w:t>
      </w:r>
    </w:p>
    <w:p w:rsidR="00EB3988" w:rsidRPr="00302085" w:rsidRDefault="00EB3988" w:rsidP="00EB3988">
      <w:pPr>
        <w:pStyle w:val="a6"/>
        <w:spacing w:line="276" w:lineRule="auto"/>
      </w:pPr>
    </w:p>
    <w:p w:rsidR="005035E1" w:rsidRPr="005035E1" w:rsidRDefault="005035E1" w:rsidP="00EB3988">
      <w:pPr>
        <w:pStyle w:val="a6"/>
        <w:spacing w:line="276" w:lineRule="auto"/>
      </w:pPr>
      <w:r>
        <w:rPr>
          <w:b/>
        </w:rPr>
        <w:t xml:space="preserve">Тема 13-14. </w:t>
      </w:r>
      <w:r w:rsidR="00EB3988" w:rsidRPr="00302085">
        <w:rPr>
          <w:b/>
        </w:rPr>
        <w:t xml:space="preserve"> </w:t>
      </w:r>
      <w:r w:rsidRPr="00302085">
        <w:rPr>
          <w:b/>
        </w:rPr>
        <w:t xml:space="preserve">. </w:t>
      </w:r>
      <w:r w:rsidRPr="00302085">
        <w:rPr>
          <w:i/>
        </w:rPr>
        <w:t>Опасные согласные. (2 ч.)</w:t>
      </w:r>
    </w:p>
    <w:p w:rsidR="00EB3988" w:rsidRPr="00302085" w:rsidRDefault="00EB3988" w:rsidP="00EB3988">
      <w:pPr>
        <w:pStyle w:val="a6"/>
        <w:spacing w:line="276" w:lineRule="auto"/>
      </w:pPr>
      <w:r w:rsidRPr="00302085">
        <w:t xml:space="preserve">       Чередование фонем. Ключ к тайнам фонемы. Заучивание песенки - «запоминалки».</w:t>
      </w:r>
      <w:r w:rsidR="005035E1" w:rsidRPr="005035E1">
        <w:t xml:space="preserve"> </w:t>
      </w:r>
      <w:r w:rsidR="005035E1" w:rsidRPr="00302085">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r w:rsidRPr="00302085">
        <w:t xml:space="preserve"> </w:t>
      </w:r>
    </w:p>
    <w:p w:rsidR="00EB3988" w:rsidRPr="00302085" w:rsidRDefault="00EB3988" w:rsidP="00EB3988">
      <w:pPr>
        <w:pStyle w:val="a6"/>
        <w:spacing w:line="276" w:lineRule="auto"/>
      </w:pPr>
    </w:p>
    <w:p w:rsidR="00EB3988" w:rsidRDefault="005035E1" w:rsidP="00EB3988">
      <w:pPr>
        <w:pStyle w:val="a6"/>
        <w:spacing w:line="276" w:lineRule="auto"/>
        <w:rPr>
          <w:i/>
        </w:rPr>
      </w:pPr>
      <w:r>
        <w:rPr>
          <w:b/>
        </w:rPr>
        <w:t xml:space="preserve">Тема 15-16. </w:t>
      </w:r>
      <w:r w:rsidR="00EB3988" w:rsidRPr="00302085">
        <w:rPr>
          <w:b/>
        </w:rPr>
        <w:t xml:space="preserve"> </w:t>
      </w:r>
      <w:r>
        <w:rPr>
          <w:i/>
        </w:rPr>
        <w:t>На сцене гласные.</w:t>
      </w:r>
      <w:r w:rsidR="00EB3988" w:rsidRPr="00302085">
        <w:rPr>
          <w:i/>
        </w:rPr>
        <w:t>(2 ч.)</w:t>
      </w:r>
    </w:p>
    <w:p w:rsidR="005035E1" w:rsidRPr="00302085" w:rsidRDefault="005035E1" w:rsidP="005035E1">
      <w:pPr>
        <w:pStyle w:val="a6"/>
        <w:spacing w:line="276" w:lineRule="auto"/>
      </w:pPr>
      <w:r w:rsidRPr="00302085">
        <w:t xml:space="preserve">Добрый «волшебник» - ударение. Игра «Поставь ударение».  Гласные без хлопот! </w:t>
      </w:r>
    </w:p>
    <w:p w:rsidR="00EB3988" w:rsidRPr="00302085" w:rsidRDefault="00EB3988" w:rsidP="00EB3988">
      <w:pPr>
        <w:pStyle w:val="a6"/>
        <w:spacing w:line="276" w:lineRule="auto"/>
      </w:pPr>
    </w:p>
    <w:p w:rsidR="005035E1" w:rsidRPr="00302085" w:rsidRDefault="005035E1" w:rsidP="005035E1">
      <w:pPr>
        <w:pStyle w:val="a6"/>
        <w:spacing w:line="276" w:lineRule="auto"/>
      </w:pPr>
      <w:r>
        <w:rPr>
          <w:b/>
        </w:rPr>
        <w:t>Тема 17-18</w:t>
      </w:r>
      <w:r>
        <w:t xml:space="preserve">. </w:t>
      </w:r>
      <w:r>
        <w:rPr>
          <w:i/>
        </w:rPr>
        <w:t>«Фонемы повелевают буквами».(2</w:t>
      </w:r>
      <w:r w:rsidRPr="00302085">
        <w:rPr>
          <w:i/>
        </w:rPr>
        <w:t xml:space="preserve"> ч.)</w:t>
      </w:r>
    </w:p>
    <w:p w:rsidR="005035E1" w:rsidRPr="00302085" w:rsidRDefault="005035E1" w:rsidP="005035E1">
      <w:pPr>
        <w:pStyle w:val="a6"/>
        <w:spacing w:line="276" w:lineRule="auto"/>
      </w:pPr>
      <w:r w:rsidRPr="00302085">
        <w:t xml:space="preserve">       Фонемное правило. Игры со словами. Разгадывание ребусов. Тренировочные упражнения.</w:t>
      </w:r>
    </w:p>
    <w:p w:rsidR="00EB3988" w:rsidRPr="00302085" w:rsidRDefault="00EB3988" w:rsidP="00EB3988">
      <w:pPr>
        <w:pStyle w:val="a6"/>
        <w:spacing w:line="276" w:lineRule="auto"/>
      </w:pPr>
    </w:p>
    <w:p w:rsidR="00EB3988" w:rsidRPr="005035E1" w:rsidRDefault="005035E1" w:rsidP="00EB3988">
      <w:pPr>
        <w:pStyle w:val="a6"/>
        <w:spacing w:line="276" w:lineRule="auto"/>
        <w:rPr>
          <w:b/>
          <w:i/>
        </w:rPr>
      </w:pPr>
      <w:r>
        <w:rPr>
          <w:b/>
        </w:rPr>
        <w:t>Тема 19-20. 2</w:t>
      </w:r>
      <w:r w:rsidRPr="005035E1">
        <w:rPr>
          <w:i/>
        </w:rPr>
        <w:t>Когда ь пишется, а когда не пишется? Особенности ь.</w:t>
      </w:r>
      <w:r>
        <w:rPr>
          <w:i/>
        </w:rPr>
        <w:t>»</w:t>
      </w:r>
      <w:r>
        <w:rPr>
          <w:b/>
          <w:i/>
        </w:rPr>
        <w:t>(</w:t>
      </w:r>
      <w:r>
        <w:rPr>
          <w:i/>
        </w:rPr>
        <w:t>2</w:t>
      </w:r>
      <w:r w:rsidR="00EB3988" w:rsidRPr="005035E1">
        <w:rPr>
          <w:i/>
        </w:rPr>
        <w:t xml:space="preserve"> ч.)</w:t>
      </w:r>
    </w:p>
    <w:p w:rsidR="00EB3988" w:rsidRPr="00302085" w:rsidRDefault="00EB3988" w:rsidP="00EB3988">
      <w:pPr>
        <w:pStyle w:val="a6"/>
        <w:spacing w:line="276" w:lineRule="auto"/>
      </w:pPr>
      <w:r w:rsidRPr="00302085">
        <w:t xml:space="preserve">       Фонемное правило. Добро пожаловать, ь! Въезд воспрещён, но … не всегда! Игры со словами. Разгадывание ребусов. Тренировочные упражнения.</w:t>
      </w:r>
    </w:p>
    <w:p w:rsidR="00EB3988" w:rsidRPr="00302085" w:rsidRDefault="00EB3988" w:rsidP="00EB3988">
      <w:pPr>
        <w:pStyle w:val="a6"/>
        <w:spacing w:line="276" w:lineRule="auto"/>
      </w:pPr>
    </w:p>
    <w:p w:rsidR="00EB3988" w:rsidRPr="00302085" w:rsidRDefault="005035E1" w:rsidP="00EB3988">
      <w:pPr>
        <w:pStyle w:val="a6"/>
        <w:spacing w:line="276" w:lineRule="auto"/>
      </w:pPr>
      <w:r>
        <w:rPr>
          <w:b/>
        </w:rPr>
        <w:t xml:space="preserve">Тема 21-22. </w:t>
      </w:r>
      <w:r w:rsidR="00EB3988" w:rsidRPr="00302085">
        <w:rPr>
          <w:b/>
        </w:rPr>
        <w:t xml:space="preserve"> </w:t>
      </w:r>
      <w:r w:rsidR="00EB3988" w:rsidRPr="00302085">
        <w:rPr>
          <w:i/>
        </w:rPr>
        <w:t>Ваши старые з</w:t>
      </w:r>
      <w:r>
        <w:rPr>
          <w:i/>
        </w:rPr>
        <w:t>накомые. Практическое занятие.(2</w:t>
      </w:r>
      <w:r w:rsidR="00EB3988" w:rsidRPr="00302085">
        <w:rPr>
          <w:i/>
        </w:rPr>
        <w:t>ч.)</w:t>
      </w:r>
    </w:p>
    <w:p w:rsidR="00EB3988" w:rsidRPr="00302085" w:rsidRDefault="00EB3988" w:rsidP="00EB3988">
      <w:pPr>
        <w:pStyle w:val="a6"/>
        <w:spacing w:line="276" w:lineRule="auto"/>
      </w:pPr>
      <w:r w:rsidRPr="00302085">
        <w:t xml:space="preserve">       Игры со словами с сочетаниями жи-щи, чу-щу, ча-ща, чк, чн, щн, нщ. Тренировочные упражнения. </w:t>
      </w:r>
    </w:p>
    <w:p w:rsidR="00EB3988" w:rsidRPr="00302085" w:rsidRDefault="005035E1" w:rsidP="00EB3988">
      <w:pPr>
        <w:pStyle w:val="a6"/>
        <w:spacing w:line="276" w:lineRule="auto"/>
      </w:pPr>
      <w:r>
        <w:rPr>
          <w:b/>
        </w:rPr>
        <w:t>Тема 23-24. «</w:t>
      </w:r>
      <w:r w:rsidRPr="005035E1">
        <w:rPr>
          <w:i/>
        </w:rPr>
        <w:t>Заколдованные буквы</w:t>
      </w:r>
      <w:r w:rsidRPr="005035E1">
        <w:rPr>
          <w:b/>
          <w:i/>
        </w:rPr>
        <w:t>»</w:t>
      </w:r>
      <w:r w:rsidR="00EB3988" w:rsidRPr="005035E1">
        <w:rPr>
          <w:i/>
        </w:rPr>
        <w:t>.(</w:t>
      </w:r>
      <w:r w:rsidR="00EB3988" w:rsidRPr="00302085">
        <w:rPr>
          <w:i/>
        </w:rPr>
        <w:t>2 ч.)</w:t>
      </w:r>
    </w:p>
    <w:p w:rsidR="00EB3988" w:rsidRPr="00302085" w:rsidRDefault="00EB3988" w:rsidP="00EB3988">
      <w:pPr>
        <w:pStyle w:val="a6"/>
        <w:spacing w:line="276" w:lineRule="auto"/>
      </w:pPr>
      <w:r w:rsidRPr="00302085">
        <w:t xml:space="preserve">     Песенки - «напоминайки». Тренировочные упражнения. Нефонемное правило. Игра «Вставь слова». Разбор стихотворения «Про солнце» С.Маршака. </w:t>
      </w:r>
    </w:p>
    <w:p w:rsidR="00EB3988" w:rsidRPr="00302085" w:rsidRDefault="00EB3988" w:rsidP="00EB3988">
      <w:pPr>
        <w:pStyle w:val="a6"/>
        <w:spacing w:line="276" w:lineRule="auto"/>
      </w:pPr>
    </w:p>
    <w:p w:rsidR="006C291A" w:rsidRPr="00302085" w:rsidRDefault="00EB3988" w:rsidP="006C291A">
      <w:pPr>
        <w:pStyle w:val="a6"/>
        <w:spacing w:line="276" w:lineRule="auto"/>
      </w:pPr>
      <w:r w:rsidRPr="00302085">
        <w:rPr>
          <w:b/>
        </w:rPr>
        <w:t xml:space="preserve">Тема </w:t>
      </w:r>
      <w:r w:rsidR="005035E1">
        <w:rPr>
          <w:b/>
        </w:rPr>
        <w:t xml:space="preserve">25-26. </w:t>
      </w:r>
      <w:r w:rsidR="006C291A">
        <w:rPr>
          <w:b/>
        </w:rPr>
        <w:t xml:space="preserve"> «</w:t>
      </w:r>
      <w:r w:rsidR="006C291A" w:rsidRPr="006C291A">
        <w:rPr>
          <w:i/>
        </w:rPr>
        <w:t>Правила о непроизносимых согласных</w:t>
      </w:r>
      <w:r w:rsidR="006C291A">
        <w:rPr>
          <w:i/>
        </w:rPr>
        <w:t xml:space="preserve">. </w:t>
      </w:r>
      <w:r w:rsidR="006C291A" w:rsidRPr="006C291A">
        <w:rPr>
          <w:i/>
        </w:rPr>
        <w:t>Заколдованные буквы</w:t>
      </w:r>
      <w:r w:rsidR="006C291A">
        <w:rPr>
          <w:i/>
        </w:rPr>
        <w:t>»</w:t>
      </w:r>
      <w:r w:rsidR="006C291A" w:rsidRPr="006C291A">
        <w:rPr>
          <w:b/>
          <w:i/>
        </w:rPr>
        <w:t xml:space="preserve"> </w:t>
      </w:r>
      <w:r w:rsidR="006C291A" w:rsidRPr="005035E1">
        <w:rPr>
          <w:i/>
        </w:rPr>
        <w:t>(</w:t>
      </w:r>
      <w:r w:rsidR="006C291A" w:rsidRPr="00302085">
        <w:rPr>
          <w:i/>
        </w:rPr>
        <w:t>2 ч.)</w:t>
      </w:r>
    </w:p>
    <w:p w:rsidR="006C291A" w:rsidRDefault="006C291A" w:rsidP="006C291A">
      <w:pPr>
        <w:pStyle w:val="a6"/>
        <w:spacing w:line="276" w:lineRule="auto"/>
      </w:pPr>
      <w:r>
        <w:t xml:space="preserve">Тренировочные упражнения в применении правила. </w:t>
      </w:r>
      <w:r w:rsidRPr="00302085">
        <w:t>Нефонемное правило. Игра «Вставь слова».</w:t>
      </w:r>
    </w:p>
    <w:p w:rsidR="006C291A" w:rsidRPr="00302085" w:rsidRDefault="006C291A" w:rsidP="006C291A">
      <w:pPr>
        <w:pStyle w:val="a6"/>
        <w:spacing w:line="276" w:lineRule="auto"/>
      </w:pPr>
      <w:r w:rsidRPr="00302085">
        <w:t xml:space="preserve"> </w:t>
      </w:r>
    </w:p>
    <w:p w:rsidR="006C291A" w:rsidRPr="00302085" w:rsidRDefault="006C291A" w:rsidP="006C291A">
      <w:pPr>
        <w:pStyle w:val="a6"/>
        <w:spacing w:line="276" w:lineRule="auto"/>
      </w:pPr>
      <w:r w:rsidRPr="00302085">
        <w:rPr>
          <w:b/>
        </w:rPr>
        <w:t xml:space="preserve">Тема </w:t>
      </w:r>
      <w:r>
        <w:rPr>
          <w:b/>
        </w:rPr>
        <w:t xml:space="preserve">27-28.  </w:t>
      </w:r>
      <w:r w:rsidRPr="00302085">
        <w:rPr>
          <w:i/>
        </w:rPr>
        <w:t>Волшебное средство – «самоинструкция».(2 ч.)</w:t>
      </w:r>
    </w:p>
    <w:p w:rsidR="006C291A" w:rsidRPr="00302085" w:rsidRDefault="006C291A" w:rsidP="006C291A">
      <w:pPr>
        <w:pStyle w:val="a6"/>
        <w:spacing w:line="276" w:lineRule="auto"/>
      </w:pPr>
      <w:r w:rsidRPr="00302085">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EB3988" w:rsidRPr="00302085" w:rsidRDefault="00EB3988" w:rsidP="00EB3988">
      <w:pPr>
        <w:pStyle w:val="a6"/>
        <w:spacing w:line="276" w:lineRule="auto"/>
      </w:pPr>
    </w:p>
    <w:p w:rsidR="006C291A" w:rsidRPr="00302085" w:rsidRDefault="006C291A" w:rsidP="006C291A">
      <w:pPr>
        <w:pStyle w:val="a6"/>
        <w:spacing w:line="276" w:lineRule="auto"/>
      </w:pPr>
      <w:r>
        <w:rPr>
          <w:b/>
        </w:rPr>
        <w:t xml:space="preserve">Тема 29-30. </w:t>
      </w:r>
      <w:r>
        <w:rPr>
          <w:i/>
        </w:rPr>
        <w:t>Строительная работа морфем.(2</w:t>
      </w:r>
      <w:r w:rsidRPr="00302085">
        <w:rPr>
          <w:i/>
        </w:rPr>
        <w:t>ч.)</w:t>
      </w:r>
    </w:p>
    <w:p w:rsidR="006C291A" w:rsidRPr="00302085" w:rsidRDefault="006C291A" w:rsidP="006C291A">
      <w:pPr>
        <w:pStyle w:val="a6"/>
        <w:spacing w:line="276" w:lineRule="auto"/>
      </w:pPr>
      <w:r w:rsidRPr="00302085">
        <w:t xml:space="preserve">       «Строительные блоки» для морфем. Приставкины «смыслиночки». Игра «Образуй слова». «Смыслиночки» суффиксов. «Смыслиночки» окончания. </w:t>
      </w:r>
    </w:p>
    <w:p w:rsidR="006C291A" w:rsidRDefault="006C291A" w:rsidP="00EB3988">
      <w:pPr>
        <w:pStyle w:val="a6"/>
        <w:spacing w:line="276" w:lineRule="auto"/>
        <w:rPr>
          <w:b/>
        </w:rPr>
      </w:pPr>
    </w:p>
    <w:p w:rsidR="006C291A" w:rsidRDefault="006C291A" w:rsidP="00EB3988">
      <w:pPr>
        <w:pStyle w:val="a6"/>
        <w:spacing w:line="276" w:lineRule="auto"/>
        <w:rPr>
          <w:b/>
        </w:rPr>
      </w:pPr>
    </w:p>
    <w:p w:rsidR="00EB3988" w:rsidRPr="00302085" w:rsidRDefault="00EB3988" w:rsidP="00EB3988">
      <w:pPr>
        <w:pStyle w:val="a6"/>
        <w:spacing w:line="276" w:lineRule="auto"/>
      </w:pPr>
      <w:r w:rsidRPr="00302085">
        <w:rPr>
          <w:b/>
        </w:rPr>
        <w:t xml:space="preserve"> </w:t>
      </w:r>
      <w:r w:rsidR="006C291A">
        <w:rPr>
          <w:i/>
        </w:rPr>
        <w:t>Память и грамотность.(2</w:t>
      </w:r>
      <w:r w:rsidRPr="00302085">
        <w:rPr>
          <w:i/>
        </w:rPr>
        <w:t>ч.)</w:t>
      </w:r>
    </w:p>
    <w:p w:rsidR="00EB3988" w:rsidRPr="00302085" w:rsidRDefault="00EB3988" w:rsidP="00EB3988">
      <w:pPr>
        <w:pStyle w:val="a6"/>
        <w:spacing w:line="276" w:lineRule="auto"/>
      </w:pPr>
      <w:r w:rsidRPr="00302085">
        <w:t xml:space="preserve">               Виды памяти. Тренировка памяти на отрывках из литературных произведений. Зарядка для развития памяти. Разучивание песенки «напоминалки». План пересказа.</w:t>
      </w:r>
    </w:p>
    <w:p w:rsidR="00EB3988" w:rsidRPr="00302085" w:rsidRDefault="00EB3988" w:rsidP="00EB3988">
      <w:pPr>
        <w:pStyle w:val="a6"/>
        <w:spacing w:line="276" w:lineRule="auto"/>
      </w:pPr>
    </w:p>
    <w:p w:rsidR="00EB3988" w:rsidRPr="00302085" w:rsidRDefault="00EB3988" w:rsidP="00EB3988">
      <w:pPr>
        <w:pStyle w:val="a6"/>
        <w:spacing w:line="276" w:lineRule="auto"/>
      </w:pPr>
    </w:p>
    <w:p w:rsidR="00EB3988" w:rsidRPr="00302085" w:rsidRDefault="006C291A" w:rsidP="00EB3988">
      <w:pPr>
        <w:pStyle w:val="a6"/>
        <w:spacing w:line="276" w:lineRule="auto"/>
      </w:pPr>
      <w:r>
        <w:rPr>
          <w:b/>
        </w:rPr>
        <w:t xml:space="preserve">Тема 31-32. </w:t>
      </w:r>
      <w:r w:rsidR="00EB3988" w:rsidRPr="00302085">
        <w:rPr>
          <w:b/>
        </w:rPr>
        <w:t xml:space="preserve"> </w:t>
      </w:r>
      <w:r>
        <w:rPr>
          <w:i/>
        </w:rPr>
        <w:t>Где же хранятся слова?(2</w:t>
      </w:r>
      <w:r w:rsidR="00EB3988" w:rsidRPr="00302085">
        <w:rPr>
          <w:i/>
        </w:rPr>
        <w:t>ч.)</w:t>
      </w:r>
    </w:p>
    <w:p w:rsidR="00EB3988" w:rsidRDefault="00EB3988" w:rsidP="00EB3988">
      <w:pPr>
        <w:pStyle w:val="a6"/>
        <w:spacing w:line="276" w:lineRule="auto"/>
      </w:pPr>
      <w:r w:rsidRPr="00302085">
        <w:t xml:space="preserve">Копилки слов. Как найти слово в словаре? Лингвистика – наука о языке. Работа со словарями. </w:t>
      </w:r>
    </w:p>
    <w:p w:rsidR="006C291A" w:rsidRDefault="006C291A" w:rsidP="00EB3988">
      <w:pPr>
        <w:pStyle w:val="a6"/>
        <w:spacing w:line="276" w:lineRule="auto"/>
        <w:rPr>
          <w:b/>
        </w:rPr>
      </w:pPr>
    </w:p>
    <w:p w:rsidR="006C291A" w:rsidRPr="00302085" w:rsidRDefault="006C291A" w:rsidP="006C291A">
      <w:pPr>
        <w:pStyle w:val="a6"/>
        <w:spacing w:line="276" w:lineRule="auto"/>
      </w:pPr>
      <w:r>
        <w:rPr>
          <w:b/>
        </w:rPr>
        <w:t xml:space="preserve">Тема 33-34. </w:t>
      </w:r>
      <w:r w:rsidRPr="00302085">
        <w:rPr>
          <w:b/>
        </w:rPr>
        <w:t xml:space="preserve"> </w:t>
      </w:r>
      <w:r>
        <w:rPr>
          <w:b/>
        </w:rPr>
        <w:t>«</w:t>
      </w:r>
      <w:r w:rsidRPr="006C291A">
        <w:rPr>
          <w:i/>
        </w:rPr>
        <w:t>Виды словарей</w:t>
      </w:r>
      <w:r>
        <w:rPr>
          <w:i/>
        </w:rPr>
        <w:t>»</w:t>
      </w:r>
      <w:r w:rsidRPr="006C291A">
        <w:rPr>
          <w:i/>
        </w:rPr>
        <w:t xml:space="preserve"> </w:t>
      </w:r>
      <w:r>
        <w:rPr>
          <w:i/>
        </w:rPr>
        <w:t>(2</w:t>
      </w:r>
      <w:r w:rsidRPr="00302085">
        <w:rPr>
          <w:i/>
        </w:rPr>
        <w:t>ч.)</w:t>
      </w:r>
    </w:p>
    <w:p w:rsidR="006C291A" w:rsidRPr="006C291A" w:rsidRDefault="006C291A" w:rsidP="00EB3988">
      <w:pPr>
        <w:pStyle w:val="a6"/>
        <w:spacing w:line="276" w:lineRule="auto"/>
        <w:rPr>
          <w:i/>
        </w:rPr>
      </w:pPr>
      <w:r w:rsidRPr="00241C30">
        <w:t>Учиться находить  слово в словаре. Работать с разными  словарями.</w:t>
      </w:r>
    </w:p>
    <w:p w:rsidR="00EB3988" w:rsidRPr="00302085" w:rsidRDefault="00EB3988" w:rsidP="00EB3988">
      <w:pPr>
        <w:pStyle w:val="a6"/>
        <w:spacing w:line="276" w:lineRule="auto"/>
      </w:pPr>
    </w:p>
    <w:p w:rsidR="00EB3988" w:rsidRPr="00302085" w:rsidRDefault="006C291A" w:rsidP="00EB3988">
      <w:pPr>
        <w:pStyle w:val="a6"/>
        <w:spacing w:line="276" w:lineRule="auto"/>
      </w:pPr>
      <w:r>
        <w:rPr>
          <w:b/>
        </w:rPr>
        <w:t>Тема 35– 3</w:t>
      </w:r>
      <w:r w:rsidR="00EB3988" w:rsidRPr="00302085">
        <w:rPr>
          <w:b/>
        </w:rPr>
        <w:t xml:space="preserve">6. </w:t>
      </w:r>
      <w:r w:rsidR="00EB3988" w:rsidRPr="00302085">
        <w:rPr>
          <w:i/>
        </w:rPr>
        <w:t>Поговорим обо  всех приставках сразу.(2ч.)</w:t>
      </w:r>
    </w:p>
    <w:p w:rsidR="00EB3988" w:rsidRDefault="00EB3988" w:rsidP="00EB3988">
      <w:pPr>
        <w:pStyle w:val="a6"/>
        <w:spacing w:line="276" w:lineRule="auto"/>
      </w:pPr>
      <w:r w:rsidRPr="00302085">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«напоминайка». Игры и упражнения с приставками. </w:t>
      </w:r>
    </w:p>
    <w:p w:rsidR="006C291A" w:rsidRPr="00302085" w:rsidRDefault="006C291A" w:rsidP="00EB3988">
      <w:pPr>
        <w:pStyle w:val="a6"/>
        <w:spacing w:line="276" w:lineRule="auto"/>
      </w:pPr>
    </w:p>
    <w:p w:rsidR="006C291A" w:rsidRPr="006C291A" w:rsidRDefault="006C291A" w:rsidP="006C291A">
      <w:pPr>
        <w:pStyle w:val="a6"/>
        <w:spacing w:line="276" w:lineRule="auto"/>
        <w:rPr>
          <w:i/>
        </w:rPr>
      </w:pPr>
      <w:r>
        <w:rPr>
          <w:b/>
        </w:rPr>
        <w:t>Тема 37– 38</w:t>
      </w:r>
      <w:r w:rsidRPr="00302085">
        <w:rPr>
          <w:b/>
        </w:rPr>
        <w:t>.</w:t>
      </w:r>
      <w:r w:rsidRPr="006C291A">
        <w:t xml:space="preserve"> </w:t>
      </w:r>
      <w:r>
        <w:t>«</w:t>
      </w:r>
      <w:r w:rsidRPr="006C291A">
        <w:rPr>
          <w:i/>
        </w:rPr>
        <w:t>Предлог и приставка</w:t>
      </w:r>
      <w:r>
        <w:t>»</w:t>
      </w:r>
      <w:r w:rsidRPr="006C291A">
        <w:rPr>
          <w:i/>
        </w:rPr>
        <w:t xml:space="preserve"> </w:t>
      </w:r>
      <w:r w:rsidRPr="00302085">
        <w:rPr>
          <w:i/>
        </w:rPr>
        <w:t>(2ч.)</w:t>
      </w:r>
    </w:p>
    <w:p w:rsidR="006C291A" w:rsidRDefault="006C291A" w:rsidP="006C291A">
      <w:pPr>
        <w:pStyle w:val="a6"/>
        <w:spacing w:line="276" w:lineRule="auto"/>
      </w:pPr>
      <w:r w:rsidRPr="00302085">
        <w:t xml:space="preserve">Игры с </w:t>
      </w:r>
      <w:r>
        <w:t xml:space="preserve">предлогами и </w:t>
      </w:r>
      <w:r w:rsidRPr="00302085">
        <w:t>приставками. Много ли</w:t>
      </w:r>
      <w:r w:rsidR="00706954">
        <w:t xml:space="preserve">  на свете приставок и предлогов.</w:t>
      </w:r>
      <w:r w:rsidRPr="00302085">
        <w:t xml:space="preserve"> Тренировочные упражнения. О</w:t>
      </w:r>
      <w:r w:rsidR="00706954">
        <w:t xml:space="preserve">пасные согласные в приставках. </w:t>
      </w:r>
      <w:r w:rsidRPr="00302085">
        <w:t>И</w:t>
      </w:r>
      <w:r w:rsidR="00706954">
        <w:t>гры и упражнения с приставками и предлогами.</w:t>
      </w:r>
    </w:p>
    <w:p w:rsidR="00EB3988" w:rsidRPr="00302085" w:rsidRDefault="00EB3988" w:rsidP="00EB3988">
      <w:pPr>
        <w:pStyle w:val="a6"/>
        <w:spacing w:line="276" w:lineRule="auto"/>
      </w:pPr>
    </w:p>
    <w:p w:rsidR="00EB3988" w:rsidRPr="00302085" w:rsidRDefault="00706954" w:rsidP="00EB3988">
      <w:pPr>
        <w:pStyle w:val="a6"/>
        <w:spacing w:line="276" w:lineRule="auto"/>
      </w:pPr>
      <w:r>
        <w:rPr>
          <w:b/>
        </w:rPr>
        <w:t xml:space="preserve"> Тема 39-40. </w:t>
      </w:r>
      <w:r w:rsidR="00EB3988" w:rsidRPr="00302085">
        <w:rPr>
          <w:b/>
        </w:rPr>
        <w:t xml:space="preserve"> </w:t>
      </w:r>
      <w:r>
        <w:rPr>
          <w:i/>
        </w:rPr>
        <w:t>Слова – «родственники».(2</w:t>
      </w:r>
      <w:r w:rsidR="00EB3988" w:rsidRPr="00302085">
        <w:rPr>
          <w:i/>
        </w:rPr>
        <w:t>ч.)</w:t>
      </w:r>
    </w:p>
    <w:p w:rsidR="00EB3988" w:rsidRDefault="00EB3988" w:rsidP="00EB3988">
      <w:pPr>
        <w:pStyle w:val="a6"/>
        <w:spacing w:line="276" w:lineRule="auto"/>
      </w:pPr>
      <w:r w:rsidRPr="00302085">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706954" w:rsidRPr="00302085" w:rsidRDefault="00706954" w:rsidP="00EB3988">
      <w:pPr>
        <w:pStyle w:val="a6"/>
        <w:spacing w:line="276" w:lineRule="auto"/>
      </w:pPr>
    </w:p>
    <w:p w:rsidR="00706954" w:rsidRDefault="00706954" w:rsidP="00706954">
      <w:pPr>
        <w:pStyle w:val="a6"/>
        <w:spacing w:line="276" w:lineRule="auto"/>
        <w:rPr>
          <w:i/>
        </w:rPr>
      </w:pPr>
      <w:r>
        <w:rPr>
          <w:b/>
        </w:rPr>
        <w:t>Тема 41-42.  «</w:t>
      </w:r>
      <w:r w:rsidRPr="00706954">
        <w:rPr>
          <w:i/>
        </w:rPr>
        <w:t>Слова с омонимичными корнями».(</w:t>
      </w:r>
      <w:r w:rsidRPr="00302085">
        <w:rPr>
          <w:b/>
        </w:rPr>
        <w:t xml:space="preserve"> </w:t>
      </w:r>
      <w:r>
        <w:rPr>
          <w:i/>
        </w:rPr>
        <w:t>2</w:t>
      </w:r>
      <w:r w:rsidRPr="00302085">
        <w:rPr>
          <w:i/>
        </w:rPr>
        <w:t>ч.)</w:t>
      </w:r>
    </w:p>
    <w:p w:rsidR="00706954" w:rsidRDefault="00706954" w:rsidP="00706954">
      <w:pPr>
        <w:pStyle w:val="a6"/>
        <w:spacing w:line="276" w:lineRule="auto"/>
      </w:pPr>
      <w:r w:rsidRPr="00302085">
        <w:t xml:space="preserve"> Секреты родственных слов. Игра «</w:t>
      </w:r>
      <w:r>
        <w:t xml:space="preserve">Удивительные корни». </w:t>
      </w:r>
      <w:r w:rsidRPr="00302085">
        <w:t xml:space="preserve">Работа с текстом. Тренировочные упражнения. </w:t>
      </w:r>
    </w:p>
    <w:p w:rsidR="00706954" w:rsidRDefault="00706954" w:rsidP="00706954">
      <w:pPr>
        <w:pStyle w:val="a6"/>
        <w:spacing w:line="276" w:lineRule="auto"/>
        <w:rPr>
          <w:b/>
        </w:rPr>
      </w:pPr>
    </w:p>
    <w:p w:rsidR="00706954" w:rsidRPr="00706954" w:rsidRDefault="00706954" w:rsidP="00706954">
      <w:pPr>
        <w:rPr>
          <w:i/>
        </w:rPr>
      </w:pPr>
      <w:r>
        <w:rPr>
          <w:b/>
        </w:rPr>
        <w:t>Тема 43-44.  «</w:t>
      </w:r>
      <w:r w:rsidRPr="00706954">
        <w:rPr>
          <w:i/>
        </w:rPr>
        <w:t>Ох, уж эти слова»</w:t>
      </w:r>
      <w:r>
        <w:rPr>
          <w:i/>
        </w:rPr>
        <w:t>.</w:t>
      </w:r>
      <w:r w:rsidRPr="00706954">
        <w:rPr>
          <w:i/>
        </w:rPr>
        <w:t>Происхождение слов.</w:t>
      </w:r>
      <w:r>
        <w:rPr>
          <w:i/>
        </w:rPr>
        <w:t>(</w:t>
      </w:r>
      <w:r w:rsidRPr="00706954">
        <w:rPr>
          <w:i/>
        </w:rPr>
        <w:t>2ч.)</w:t>
      </w:r>
    </w:p>
    <w:p w:rsidR="00706954" w:rsidRDefault="00706954" w:rsidP="00706954">
      <w:pPr>
        <w:pStyle w:val="a6"/>
        <w:spacing w:line="276" w:lineRule="auto"/>
      </w:pPr>
      <w:r w:rsidRPr="00241C30">
        <w:t>Определять секреты происхождения  слов. Выполнять тренировочные упражнения.</w:t>
      </w:r>
      <w:r>
        <w:t xml:space="preserve"> Игры со словами.</w:t>
      </w:r>
    </w:p>
    <w:p w:rsidR="00706954" w:rsidRDefault="00706954" w:rsidP="00706954">
      <w:pPr>
        <w:pStyle w:val="a6"/>
        <w:spacing w:line="276" w:lineRule="auto"/>
      </w:pPr>
    </w:p>
    <w:p w:rsidR="00706954" w:rsidRPr="00706954" w:rsidRDefault="00706954" w:rsidP="00706954">
      <w:pPr>
        <w:rPr>
          <w:i/>
        </w:rPr>
      </w:pPr>
      <w:r>
        <w:rPr>
          <w:b/>
        </w:rPr>
        <w:t>Тема 45-46.  «</w:t>
      </w:r>
      <w:r w:rsidRPr="00706954">
        <w:rPr>
          <w:i/>
        </w:rPr>
        <w:t>Цепочки родственных слов».(2ч.)</w:t>
      </w:r>
    </w:p>
    <w:p w:rsidR="00706954" w:rsidRDefault="00706954" w:rsidP="00706954">
      <w:pPr>
        <w:pStyle w:val="a6"/>
        <w:spacing w:line="276" w:lineRule="auto"/>
      </w:pPr>
      <w:r w:rsidRPr="00241C30">
        <w:t>Составлять цепочки родственных слов. Выполнять тренировочные упражнения.</w:t>
      </w:r>
    </w:p>
    <w:p w:rsidR="00706954" w:rsidRDefault="00706954" w:rsidP="00706954">
      <w:pPr>
        <w:pStyle w:val="a6"/>
        <w:spacing w:line="276" w:lineRule="auto"/>
      </w:pPr>
    </w:p>
    <w:p w:rsidR="00706954" w:rsidRDefault="00706954" w:rsidP="00706954">
      <w:pPr>
        <w:rPr>
          <w:i/>
        </w:rPr>
      </w:pPr>
      <w:r>
        <w:rPr>
          <w:b/>
        </w:rPr>
        <w:t>Тема 47-48.  «</w:t>
      </w:r>
      <w:r w:rsidRPr="00706954">
        <w:rPr>
          <w:i/>
        </w:rPr>
        <w:t>Состав слова» (2ч.)</w:t>
      </w:r>
    </w:p>
    <w:p w:rsidR="00706954" w:rsidRPr="00706954" w:rsidRDefault="00706954" w:rsidP="00706954">
      <w:pPr>
        <w:rPr>
          <w:i/>
        </w:rPr>
      </w:pPr>
    </w:p>
    <w:p w:rsidR="00706954" w:rsidRPr="00302085" w:rsidRDefault="00706954" w:rsidP="00706954">
      <w:pPr>
        <w:pStyle w:val="a6"/>
        <w:spacing w:line="276" w:lineRule="auto"/>
      </w:pPr>
      <w:r>
        <w:t>Игры в состав слова. Т</w:t>
      </w:r>
      <w:r w:rsidRPr="00241C30">
        <w:t>ренировочные упражнения по разбору слов.</w:t>
      </w:r>
    </w:p>
    <w:p w:rsidR="00EB3988" w:rsidRPr="00302085" w:rsidRDefault="00EB3988" w:rsidP="00EB3988">
      <w:pPr>
        <w:pStyle w:val="a6"/>
        <w:spacing w:line="276" w:lineRule="auto"/>
      </w:pPr>
    </w:p>
    <w:p w:rsidR="00EB3988" w:rsidRPr="00302085" w:rsidRDefault="00706954" w:rsidP="00EB3988">
      <w:pPr>
        <w:pStyle w:val="a6"/>
        <w:spacing w:line="276" w:lineRule="auto"/>
      </w:pPr>
      <w:r>
        <w:rPr>
          <w:b/>
        </w:rPr>
        <w:t>Тема 49 – 5</w:t>
      </w:r>
      <w:r w:rsidR="00EB3988" w:rsidRPr="00302085">
        <w:rPr>
          <w:b/>
        </w:rPr>
        <w:t>0</w:t>
      </w:r>
      <w:r w:rsidR="00EB3988" w:rsidRPr="00302085">
        <w:rPr>
          <w:b/>
          <w:i/>
        </w:rPr>
        <w:t xml:space="preserve">. </w:t>
      </w:r>
      <w:r w:rsidR="00EB3988" w:rsidRPr="00302085">
        <w:rPr>
          <w:i/>
        </w:rPr>
        <w:t>Кто командует корнями?(2ч.)</w:t>
      </w:r>
    </w:p>
    <w:p w:rsidR="00EB3988" w:rsidRPr="00302085" w:rsidRDefault="00EB3988" w:rsidP="00EB3988">
      <w:pPr>
        <w:pStyle w:val="a6"/>
        <w:spacing w:line="276" w:lineRule="auto"/>
      </w:pPr>
      <w:r w:rsidRPr="00302085">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EB3988" w:rsidRPr="00302085" w:rsidRDefault="00EB3988" w:rsidP="00EB3988">
      <w:pPr>
        <w:pStyle w:val="a6"/>
        <w:spacing w:line="276" w:lineRule="auto"/>
      </w:pPr>
    </w:p>
    <w:p w:rsidR="00EB3988" w:rsidRPr="00302085" w:rsidRDefault="00706954" w:rsidP="00EB3988">
      <w:pPr>
        <w:pStyle w:val="a6"/>
        <w:spacing w:line="276" w:lineRule="auto"/>
        <w:rPr>
          <w:b/>
        </w:rPr>
      </w:pPr>
      <w:r>
        <w:rPr>
          <w:b/>
        </w:rPr>
        <w:t>Тема 51 – 5</w:t>
      </w:r>
      <w:r w:rsidR="00EB3988" w:rsidRPr="00302085">
        <w:rPr>
          <w:b/>
        </w:rPr>
        <w:t xml:space="preserve">2. </w:t>
      </w:r>
      <w:r w:rsidR="00EB3988" w:rsidRPr="00302085">
        <w:rPr>
          <w:i/>
        </w:rPr>
        <w:t>«Не лезьте за словом в карман!»(2ч.)</w:t>
      </w:r>
    </w:p>
    <w:p w:rsidR="00EB3988" w:rsidRPr="00302085" w:rsidRDefault="00EB3988" w:rsidP="00EB3988">
      <w:pPr>
        <w:pStyle w:val="a6"/>
        <w:spacing w:line="276" w:lineRule="auto"/>
      </w:pPr>
      <w:r w:rsidRPr="00302085">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EB3988" w:rsidRPr="00302085" w:rsidRDefault="00EB3988" w:rsidP="00EB3988">
      <w:pPr>
        <w:pStyle w:val="a6"/>
        <w:spacing w:line="276" w:lineRule="auto"/>
      </w:pPr>
    </w:p>
    <w:p w:rsidR="00EB3988" w:rsidRPr="00302085" w:rsidRDefault="00127751" w:rsidP="00EB3988">
      <w:pPr>
        <w:pStyle w:val="a6"/>
        <w:spacing w:line="276" w:lineRule="auto"/>
      </w:pPr>
      <w:r>
        <w:rPr>
          <w:b/>
        </w:rPr>
        <w:t>Тема 53-54</w:t>
      </w:r>
      <w:r w:rsidR="00EB3988" w:rsidRPr="00302085">
        <w:rPr>
          <w:b/>
        </w:rPr>
        <w:t xml:space="preserve">. </w:t>
      </w:r>
      <w:r w:rsidR="00EB3988" w:rsidRPr="00302085">
        <w:rPr>
          <w:i/>
        </w:rPr>
        <w:t>«Пересаженные» корни.(</w:t>
      </w:r>
      <w:r>
        <w:t>2</w:t>
      </w:r>
      <w:r w:rsidR="00EB3988" w:rsidRPr="00302085">
        <w:t>ч.)</w:t>
      </w:r>
    </w:p>
    <w:p w:rsidR="00127751" w:rsidRDefault="00EB3988" w:rsidP="00EB3988">
      <w:pPr>
        <w:pStyle w:val="a6"/>
        <w:spacing w:line="276" w:lineRule="auto"/>
      </w:pPr>
      <w:r w:rsidRPr="00302085">
        <w:t xml:space="preserve">Старые знакомцы. Откуда пришли знакомые слова. Работа с словарём. Тренировочные </w:t>
      </w:r>
    </w:p>
    <w:p w:rsidR="00EB3988" w:rsidRDefault="00EB3988" w:rsidP="00EB3988">
      <w:pPr>
        <w:pStyle w:val="a6"/>
        <w:spacing w:line="276" w:lineRule="auto"/>
      </w:pPr>
      <w:r w:rsidRPr="00302085">
        <w:lastRenderedPageBreak/>
        <w:t xml:space="preserve">упражнения. </w:t>
      </w:r>
    </w:p>
    <w:p w:rsidR="00127751" w:rsidRDefault="00127751" w:rsidP="00127751">
      <w:pPr>
        <w:pStyle w:val="a6"/>
        <w:spacing w:line="276" w:lineRule="auto"/>
        <w:rPr>
          <w:b/>
        </w:rPr>
      </w:pPr>
    </w:p>
    <w:p w:rsidR="00127751" w:rsidRPr="00302085" w:rsidRDefault="00127751" w:rsidP="00127751">
      <w:pPr>
        <w:pStyle w:val="a6"/>
        <w:spacing w:line="276" w:lineRule="auto"/>
      </w:pPr>
      <w:r>
        <w:rPr>
          <w:b/>
        </w:rPr>
        <w:t>Тема 55-56</w:t>
      </w:r>
      <w:r w:rsidRPr="00302085">
        <w:rPr>
          <w:b/>
        </w:rPr>
        <w:t xml:space="preserve">. </w:t>
      </w:r>
      <w:r w:rsidRPr="00302085">
        <w:rPr>
          <w:i/>
        </w:rPr>
        <w:t>«</w:t>
      </w:r>
      <w:r w:rsidRPr="00127751">
        <w:rPr>
          <w:i/>
        </w:rPr>
        <w:t>Веселые кроссворды</w:t>
      </w:r>
      <w:r>
        <w:t>» (2</w:t>
      </w:r>
      <w:r w:rsidRPr="00302085">
        <w:t>ч.)</w:t>
      </w:r>
    </w:p>
    <w:p w:rsidR="00127751" w:rsidRDefault="00127751" w:rsidP="00EB3988">
      <w:pPr>
        <w:pStyle w:val="a6"/>
        <w:spacing w:line="276" w:lineRule="auto"/>
      </w:pPr>
      <w:r>
        <w:t>Разгадывание и составление кроссвордов.</w:t>
      </w:r>
    </w:p>
    <w:p w:rsidR="00127751" w:rsidRDefault="00127751" w:rsidP="00127751">
      <w:pPr>
        <w:pStyle w:val="a6"/>
        <w:spacing w:line="276" w:lineRule="auto"/>
        <w:rPr>
          <w:b/>
        </w:rPr>
      </w:pPr>
    </w:p>
    <w:p w:rsidR="00127751" w:rsidRPr="00302085" w:rsidRDefault="00127751" w:rsidP="00127751">
      <w:pPr>
        <w:pStyle w:val="a6"/>
        <w:spacing w:line="276" w:lineRule="auto"/>
      </w:pPr>
      <w:r>
        <w:rPr>
          <w:b/>
        </w:rPr>
        <w:t>Тема 57-58</w:t>
      </w:r>
      <w:r w:rsidRPr="00302085">
        <w:rPr>
          <w:b/>
        </w:rPr>
        <w:t xml:space="preserve">. </w:t>
      </w:r>
      <w:r w:rsidRPr="00302085">
        <w:rPr>
          <w:i/>
        </w:rPr>
        <w:t>«</w:t>
      </w:r>
      <w:r w:rsidRPr="00127751">
        <w:rPr>
          <w:i/>
        </w:rPr>
        <w:t>Слова-ребусы»</w:t>
      </w:r>
      <w:r>
        <w:t xml:space="preserve"> (2</w:t>
      </w:r>
      <w:r w:rsidRPr="00302085">
        <w:t>ч.)</w:t>
      </w:r>
    </w:p>
    <w:p w:rsidR="00127751" w:rsidRDefault="00127751" w:rsidP="00127751">
      <w:pPr>
        <w:pStyle w:val="a6"/>
        <w:spacing w:line="276" w:lineRule="auto"/>
      </w:pPr>
      <w:r>
        <w:t>Разгадывание и составление ребусов.</w:t>
      </w:r>
    </w:p>
    <w:p w:rsidR="00127751" w:rsidRDefault="00127751" w:rsidP="00127751">
      <w:pPr>
        <w:pStyle w:val="a6"/>
        <w:spacing w:line="276" w:lineRule="auto"/>
      </w:pPr>
    </w:p>
    <w:p w:rsidR="00127751" w:rsidRDefault="00127751" w:rsidP="00127751">
      <w:pPr>
        <w:pStyle w:val="a6"/>
        <w:spacing w:line="276" w:lineRule="auto"/>
      </w:pPr>
      <w:r>
        <w:rPr>
          <w:b/>
        </w:rPr>
        <w:t>Тема 59-60</w:t>
      </w:r>
      <w:r w:rsidRPr="00302085">
        <w:rPr>
          <w:b/>
        </w:rPr>
        <w:t xml:space="preserve">. </w:t>
      </w:r>
      <w:r w:rsidRPr="00302085">
        <w:rPr>
          <w:i/>
        </w:rPr>
        <w:t>«</w:t>
      </w:r>
      <w:r w:rsidRPr="00127751">
        <w:rPr>
          <w:i/>
        </w:rPr>
        <w:t>Загадки. Составление загадок</w:t>
      </w:r>
      <w:r w:rsidRPr="00652924">
        <w:t>.</w:t>
      </w:r>
      <w:r w:rsidRPr="00127751">
        <w:rPr>
          <w:i/>
        </w:rPr>
        <w:t>»</w:t>
      </w:r>
      <w:r>
        <w:t xml:space="preserve"> (2</w:t>
      </w:r>
      <w:r w:rsidRPr="00302085">
        <w:t>ч.)</w:t>
      </w:r>
    </w:p>
    <w:p w:rsidR="00127751" w:rsidRDefault="00127751" w:rsidP="00127751">
      <w:pPr>
        <w:pStyle w:val="a6"/>
        <w:spacing w:line="276" w:lineRule="auto"/>
      </w:pPr>
      <w:r>
        <w:t>Разгадывание и составление загадок.</w:t>
      </w:r>
    </w:p>
    <w:p w:rsidR="00127751" w:rsidRDefault="00127751" w:rsidP="00127751">
      <w:pPr>
        <w:pStyle w:val="a6"/>
        <w:spacing w:line="276" w:lineRule="auto"/>
      </w:pPr>
    </w:p>
    <w:p w:rsidR="00127751" w:rsidRDefault="00127751" w:rsidP="00127751">
      <w:pPr>
        <w:pStyle w:val="a6"/>
        <w:spacing w:line="276" w:lineRule="auto"/>
      </w:pPr>
      <w:r>
        <w:rPr>
          <w:b/>
        </w:rPr>
        <w:t>Тема 61-62</w:t>
      </w:r>
      <w:r w:rsidRPr="00302085">
        <w:rPr>
          <w:b/>
        </w:rPr>
        <w:t xml:space="preserve">. </w:t>
      </w:r>
      <w:r w:rsidRPr="00302085">
        <w:rPr>
          <w:i/>
        </w:rPr>
        <w:t>«</w:t>
      </w:r>
      <w:r w:rsidRPr="00127751">
        <w:rPr>
          <w:i/>
        </w:rPr>
        <w:t>Заколдованные слова</w:t>
      </w:r>
      <w:r w:rsidRPr="00652924">
        <w:t>.</w:t>
      </w:r>
      <w:r w:rsidRPr="00127751">
        <w:rPr>
          <w:i/>
        </w:rPr>
        <w:t>»</w:t>
      </w:r>
      <w:r>
        <w:t xml:space="preserve"> (2</w:t>
      </w:r>
      <w:r w:rsidRPr="00302085">
        <w:t>ч.)</w:t>
      </w:r>
    </w:p>
    <w:p w:rsidR="00127751" w:rsidRDefault="00127751" w:rsidP="00127751">
      <w:pPr>
        <w:pStyle w:val="a6"/>
        <w:spacing w:line="276" w:lineRule="auto"/>
      </w:pPr>
      <w:r>
        <w:t>Разгадывание «зашифрованных» слов</w:t>
      </w:r>
      <w:r w:rsidRPr="00241C30">
        <w:t>.</w:t>
      </w:r>
      <w:r w:rsidRPr="00127751">
        <w:t xml:space="preserve"> </w:t>
      </w:r>
      <w:r w:rsidRPr="00302085">
        <w:t>Тренировочные упражнения.</w:t>
      </w:r>
    </w:p>
    <w:p w:rsidR="00127751" w:rsidRDefault="00127751" w:rsidP="00127751">
      <w:pPr>
        <w:pStyle w:val="a6"/>
        <w:spacing w:line="276" w:lineRule="auto"/>
      </w:pPr>
    </w:p>
    <w:p w:rsidR="00127751" w:rsidRDefault="00127751" w:rsidP="00127751">
      <w:pPr>
        <w:pStyle w:val="a6"/>
        <w:spacing w:line="276" w:lineRule="auto"/>
      </w:pPr>
      <w:r w:rsidRPr="00302085">
        <w:t xml:space="preserve"> </w:t>
      </w:r>
      <w:r>
        <w:rPr>
          <w:b/>
        </w:rPr>
        <w:t>Тема 63-64</w:t>
      </w:r>
      <w:r w:rsidRPr="00302085">
        <w:rPr>
          <w:b/>
        </w:rPr>
        <w:t xml:space="preserve">. </w:t>
      </w:r>
      <w:r w:rsidRPr="00302085">
        <w:rPr>
          <w:i/>
        </w:rPr>
        <w:t>«</w:t>
      </w:r>
      <w:r w:rsidRPr="00127751">
        <w:rPr>
          <w:i/>
        </w:rPr>
        <w:t>Письмо Незнайки</w:t>
      </w:r>
      <w:r w:rsidRPr="00652924">
        <w:t>.</w:t>
      </w:r>
      <w:r w:rsidRPr="00127751">
        <w:rPr>
          <w:i/>
        </w:rPr>
        <w:t>»</w:t>
      </w:r>
      <w:r>
        <w:t xml:space="preserve"> (2</w:t>
      </w:r>
      <w:r w:rsidRPr="00302085">
        <w:t>ч.)</w:t>
      </w:r>
    </w:p>
    <w:p w:rsidR="00127751" w:rsidRDefault="00127751" w:rsidP="00EB3988">
      <w:pPr>
        <w:pStyle w:val="a6"/>
        <w:spacing w:line="276" w:lineRule="auto"/>
      </w:pPr>
      <w:r w:rsidRPr="00241C30">
        <w:t>Находить ошибки в тексте. Развивать орфографическую зоркость.</w:t>
      </w:r>
    </w:p>
    <w:p w:rsidR="00127751" w:rsidRDefault="00127751" w:rsidP="00127751">
      <w:pPr>
        <w:pStyle w:val="a6"/>
        <w:spacing w:line="276" w:lineRule="auto"/>
        <w:rPr>
          <w:b/>
        </w:rPr>
      </w:pPr>
    </w:p>
    <w:p w:rsidR="00127751" w:rsidRPr="00302085" w:rsidRDefault="00127751" w:rsidP="00EB3988">
      <w:pPr>
        <w:pStyle w:val="a6"/>
        <w:spacing w:line="276" w:lineRule="auto"/>
      </w:pPr>
      <w:r>
        <w:rPr>
          <w:b/>
        </w:rPr>
        <w:t>Тема 65-66</w:t>
      </w:r>
      <w:r w:rsidRPr="00302085">
        <w:rPr>
          <w:b/>
        </w:rPr>
        <w:t>.</w:t>
      </w:r>
      <w:r w:rsidRPr="00127751">
        <w:t xml:space="preserve"> </w:t>
      </w:r>
      <w:r>
        <w:t>«</w:t>
      </w:r>
      <w:r w:rsidRPr="00127751">
        <w:rPr>
          <w:i/>
        </w:rPr>
        <w:t>Подбираем слова и составляем рассказ»</w:t>
      </w:r>
      <w:r>
        <w:t xml:space="preserve"> (2</w:t>
      </w:r>
      <w:r w:rsidRPr="00302085">
        <w:t>ч.)</w:t>
      </w:r>
    </w:p>
    <w:p w:rsidR="00EB3988" w:rsidRPr="00302085" w:rsidRDefault="00127751" w:rsidP="00EB3988">
      <w:pPr>
        <w:pStyle w:val="a6"/>
        <w:spacing w:line="276" w:lineRule="auto"/>
      </w:pPr>
      <w:r w:rsidRPr="00241C30">
        <w:t>Упражнение в составлении рассказов по картинкам.</w:t>
      </w:r>
    </w:p>
    <w:p w:rsidR="00127751" w:rsidRDefault="00127751" w:rsidP="00EB3988">
      <w:pPr>
        <w:pStyle w:val="a6"/>
        <w:spacing w:line="276" w:lineRule="auto"/>
        <w:rPr>
          <w:b/>
        </w:rPr>
      </w:pPr>
    </w:p>
    <w:p w:rsidR="002324EE" w:rsidRPr="002324EE" w:rsidRDefault="00127751" w:rsidP="00EB3988">
      <w:pPr>
        <w:pStyle w:val="a6"/>
        <w:spacing w:line="276" w:lineRule="auto"/>
        <w:rPr>
          <w:i/>
        </w:rPr>
      </w:pPr>
      <w:r>
        <w:rPr>
          <w:b/>
        </w:rPr>
        <w:t>Тема 67-68</w:t>
      </w:r>
      <w:r w:rsidR="00EB3988" w:rsidRPr="00302085">
        <w:rPr>
          <w:b/>
        </w:rPr>
        <w:t xml:space="preserve">. </w:t>
      </w:r>
      <w:r w:rsidR="00EB3988" w:rsidRPr="00302085">
        <w:rPr>
          <w:i/>
        </w:rPr>
        <w:t>Итоговое занятие</w:t>
      </w:r>
      <w:r w:rsidR="00EB3988" w:rsidRPr="00127751">
        <w:rPr>
          <w:i/>
        </w:rPr>
        <w:t xml:space="preserve">. </w:t>
      </w:r>
      <w:r w:rsidRPr="00127751">
        <w:rPr>
          <w:i/>
        </w:rPr>
        <w:t>Путешествие в волшебную страну «Офография».</w:t>
      </w:r>
      <w:r w:rsidR="002324EE">
        <w:rPr>
          <w:i/>
        </w:rPr>
        <w:t>(2ч.)</w:t>
      </w:r>
    </w:p>
    <w:p w:rsidR="00176CDC" w:rsidRPr="00302085" w:rsidRDefault="002324EE" w:rsidP="00176CDC">
      <w:pPr>
        <w:rPr>
          <w:b/>
        </w:rPr>
      </w:pPr>
      <w:r w:rsidRPr="00241C30">
        <w:t>Подводить итоги выполненной работы.</w:t>
      </w:r>
    </w:p>
    <w:p w:rsidR="00176CDC" w:rsidRDefault="00176CDC" w:rsidP="00176CDC">
      <w:pPr>
        <w:ind w:firstLine="709"/>
        <w:rPr>
          <w:b/>
        </w:rPr>
      </w:pPr>
    </w:p>
    <w:p w:rsidR="002324EE" w:rsidRPr="00302085" w:rsidRDefault="002324EE" w:rsidP="00176CDC">
      <w:pPr>
        <w:ind w:firstLine="709"/>
        <w:rPr>
          <w:b/>
        </w:rPr>
      </w:pPr>
    </w:p>
    <w:p w:rsidR="00176CDC" w:rsidRPr="00302085" w:rsidRDefault="00176CDC" w:rsidP="00302085">
      <w:pPr>
        <w:tabs>
          <w:tab w:val="left" w:pos="240"/>
          <w:tab w:val="left" w:pos="480"/>
        </w:tabs>
        <w:rPr>
          <w:b/>
        </w:rPr>
      </w:pPr>
      <w:r w:rsidRPr="00302085">
        <w:rPr>
          <w:b/>
        </w:rPr>
        <w:t>5. Результаты освоения курса</w:t>
      </w:r>
    </w:p>
    <w:p w:rsidR="00176CDC" w:rsidRPr="00302085" w:rsidRDefault="00176CDC" w:rsidP="00302085">
      <w:pPr>
        <w:tabs>
          <w:tab w:val="left" w:pos="240"/>
          <w:tab w:val="left" w:pos="480"/>
        </w:tabs>
        <w:rPr>
          <w:b/>
        </w:rPr>
      </w:pPr>
    </w:p>
    <w:p w:rsidR="00EB3988" w:rsidRPr="00302085" w:rsidRDefault="00EB3988" w:rsidP="00EB3988">
      <w:pPr>
        <w:rPr>
          <w:b/>
        </w:rPr>
      </w:pPr>
      <w:r w:rsidRPr="00302085">
        <w:rPr>
          <w:b/>
        </w:rPr>
        <w:t>Личностные результаты:</w:t>
      </w:r>
    </w:p>
    <w:p w:rsidR="00EB3988" w:rsidRPr="00302085" w:rsidRDefault="00EB3988" w:rsidP="002324EE">
      <w:pPr>
        <w:spacing w:line="276" w:lineRule="auto"/>
      </w:pPr>
      <w:r w:rsidRPr="00302085">
        <w:t xml:space="preserve">осознавать роль языка и речи в жизни людей; </w:t>
      </w:r>
    </w:p>
    <w:p w:rsidR="00EB3988" w:rsidRPr="00302085" w:rsidRDefault="00EB3988" w:rsidP="002324EE">
      <w:pPr>
        <w:spacing w:line="276" w:lineRule="auto"/>
      </w:pPr>
      <w:r w:rsidRPr="00302085">
        <w:t xml:space="preserve">эмоционально «проживать» текст, выражать свои эмоции; </w:t>
      </w:r>
    </w:p>
    <w:p w:rsidR="00EB3988" w:rsidRPr="00302085" w:rsidRDefault="00EB3988" w:rsidP="002324EE">
      <w:pPr>
        <w:spacing w:line="276" w:lineRule="auto"/>
      </w:pPr>
      <w:r w:rsidRPr="00302085">
        <w:t xml:space="preserve">понимать эмоции других людей, сочувствовать, сопереживать; </w:t>
      </w:r>
    </w:p>
    <w:p w:rsidR="00EB3988" w:rsidRPr="00302085" w:rsidRDefault="00EB3988" w:rsidP="002324EE">
      <w:pPr>
        <w:spacing w:line="276" w:lineRule="auto"/>
      </w:pPr>
      <w:r w:rsidRPr="00302085">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EB3988" w:rsidRPr="00302085" w:rsidRDefault="00EB3988" w:rsidP="002324EE">
      <w:pPr>
        <w:spacing w:line="276" w:lineRule="auto"/>
        <w:rPr>
          <w:b/>
        </w:rPr>
      </w:pPr>
      <w:r w:rsidRPr="00302085">
        <w:rPr>
          <w:b/>
        </w:rPr>
        <w:t>Метапредметные результаты</w:t>
      </w:r>
    </w:p>
    <w:p w:rsidR="00EB3988" w:rsidRPr="00302085" w:rsidRDefault="00EB3988" w:rsidP="002324EE">
      <w:pPr>
        <w:spacing w:line="276" w:lineRule="auto"/>
      </w:pPr>
      <w:r w:rsidRPr="00302085">
        <w:t>Регулятивные УУД:</w:t>
      </w:r>
    </w:p>
    <w:p w:rsidR="00EB3988" w:rsidRPr="00302085" w:rsidRDefault="00EB3988" w:rsidP="002324EE">
      <w:pPr>
        <w:spacing w:line="276" w:lineRule="auto"/>
      </w:pPr>
      <w:r w:rsidRPr="00302085">
        <w:t xml:space="preserve">определять и формулировать цель деятельности  с помощью учителя; </w:t>
      </w:r>
    </w:p>
    <w:p w:rsidR="00EB3988" w:rsidRPr="00302085" w:rsidRDefault="00EB3988" w:rsidP="002324EE">
      <w:pPr>
        <w:spacing w:line="276" w:lineRule="auto"/>
      </w:pPr>
      <w:r w:rsidRPr="00302085">
        <w:t xml:space="preserve">учиться высказывать своё предположение (версию) на основе работы с материалом; </w:t>
      </w:r>
    </w:p>
    <w:p w:rsidR="00EB3988" w:rsidRPr="00302085" w:rsidRDefault="00EB3988" w:rsidP="002324EE">
      <w:pPr>
        <w:spacing w:line="276" w:lineRule="auto"/>
      </w:pPr>
      <w:r w:rsidRPr="00302085">
        <w:t xml:space="preserve">учиться работать по предложенному учителем плану </w:t>
      </w:r>
    </w:p>
    <w:p w:rsidR="00EB3988" w:rsidRPr="00302085" w:rsidRDefault="00EB3988" w:rsidP="002324EE">
      <w:pPr>
        <w:spacing w:line="276" w:lineRule="auto"/>
      </w:pPr>
      <w:r w:rsidRPr="00302085">
        <w:t>Познавательные УУД:</w:t>
      </w:r>
    </w:p>
    <w:p w:rsidR="00EB3988" w:rsidRPr="00302085" w:rsidRDefault="00EB3988" w:rsidP="002324EE">
      <w:pPr>
        <w:spacing w:line="276" w:lineRule="auto"/>
      </w:pPr>
      <w:r w:rsidRPr="00302085">
        <w:t xml:space="preserve">находить ответы на вопросы в тексте, иллюстрациях; </w:t>
      </w:r>
    </w:p>
    <w:p w:rsidR="00EB3988" w:rsidRPr="00302085" w:rsidRDefault="00EB3988" w:rsidP="002324EE">
      <w:pPr>
        <w:spacing w:line="276" w:lineRule="auto"/>
      </w:pPr>
      <w:r w:rsidRPr="00302085">
        <w:t xml:space="preserve">делать выводы в результате совместной работы класса и учителя; </w:t>
      </w:r>
    </w:p>
    <w:p w:rsidR="00EB3988" w:rsidRPr="00302085" w:rsidRDefault="00EB3988" w:rsidP="002324EE">
      <w:pPr>
        <w:spacing w:line="276" w:lineRule="auto"/>
      </w:pPr>
      <w:r w:rsidRPr="00302085">
        <w:t xml:space="preserve">преобразовывать информацию из одной формы в другую: подробно пересказывать небольшие тексты. </w:t>
      </w:r>
    </w:p>
    <w:p w:rsidR="00EB3988" w:rsidRPr="00302085" w:rsidRDefault="00EB3988" w:rsidP="002324EE">
      <w:pPr>
        <w:spacing w:line="276" w:lineRule="auto"/>
      </w:pPr>
      <w:r w:rsidRPr="00302085">
        <w:t>Коммуникативные УУД:</w:t>
      </w:r>
    </w:p>
    <w:p w:rsidR="00EB3988" w:rsidRPr="00302085" w:rsidRDefault="00EB3988" w:rsidP="002324EE">
      <w:pPr>
        <w:spacing w:line="276" w:lineRule="auto"/>
      </w:pPr>
      <w:r w:rsidRPr="00302085">
        <w:t xml:space="preserve">оформлять свои мысли в устной и письменной форме (на уровне предложения или небольшого текста); </w:t>
      </w:r>
    </w:p>
    <w:p w:rsidR="00EB3988" w:rsidRPr="00302085" w:rsidRDefault="00EB3988" w:rsidP="002324EE">
      <w:pPr>
        <w:spacing w:line="276" w:lineRule="auto"/>
      </w:pPr>
      <w:r w:rsidRPr="00302085">
        <w:t xml:space="preserve">слушать и понимать речь других; пользоваться приёмами слушания: фиксировать тему (заголовок), ключевые слова; </w:t>
      </w:r>
    </w:p>
    <w:p w:rsidR="00EB3988" w:rsidRPr="00302085" w:rsidRDefault="00EB3988" w:rsidP="002324EE">
      <w:pPr>
        <w:spacing w:line="276" w:lineRule="auto"/>
      </w:pPr>
      <w:r w:rsidRPr="00302085">
        <w:t xml:space="preserve">выразительно читать и пересказывать текст; </w:t>
      </w:r>
    </w:p>
    <w:p w:rsidR="00EB3988" w:rsidRPr="00302085" w:rsidRDefault="00EB3988" w:rsidP="002324EE">
      <w:pPr>
        <w:spacing w:line="276" w:lineRule="auto"/>
      </w:pPr>
      <w:r w:rsidRPr="00302085">
        <w:lastRenderedPageBreak/>
        <w:t xml:space="preserve">договариваться с одноклассниками совместно с учителем о правилах поведения и общения оценки и самооценки и следовать им; </w:t>
      </w:r>
    </w:p>
    <w:p w:rsidR="00EB3988" w:rsidRPr="00302085" w:rsidRDefault="00EB3988" w:rsidP="002324EE">
      <w:pPr>
        <w:spacing w:line="276" w:lineRule="auto"/>
      </w:pPr>
      <w:r w:rsidRPr="00302085">
        <w:t xml:space="preserve">учиться работать в паре, группе; выполнять различные роли (лидера, исполнителя). </w:t>
      </w:r>
    </w:p>
    <w:p w:rsidR="00176CDC" w:rsidRPr="00302085" w:rsidRDefault="00176CDC" w:rsidP="00176CDC">
      <w:pPr>
        <w:ind w:firstLine="709"/>
        <w:jc w:val="both"/>
        <w:rPr>
          <w:b/>
        </w:rPr>
      </w:pPr>
    </w:p>
    <w:p w:rsidR="00176CDC" w:rsidRPr="00302085" w:rsidRDefault="00176CDC" w:rsidP="00176CDC">
      <w:pPr>
        <w:ind w:firstLine="709"/>
        <w:jc w:val="both"/>
      </w:pPr>
    </w:p>
    <w:p w:rsidR="00EB3988" w:rsidRPr="00302085" w:rsidRDefault="00176CDC" w:rsidP="00302085">
      <w:pPr>
        <w:rPr>
          <w:b/>
        </w:rPr>
      </w:pPr>
      <w:r w:rsidRPr="00302085">
        <w:rPr>
          <w:b/>
        </w:rPr>
        <w:t>6. Учебно-методическое и материально-техническое обеспечение</w:t>
      </w:r>
    </w:p>
    <w:p w:rsidR="00EB3988" w:rsidRPr="00302085" w:rsidRDefault="00EB3988" w:rsidP="00EB3988">
      <w:pPr>
        <w:pStyle w:val="a3"/>
        <w:numPr>
          <w:ilvl w:val="0"/>
          <w:numId w:val="4"/>
        </w:numPr>
        <w:spacing w:line="276" w:lineRule="auto"/>
        <w:rPr>
          <w:bCs/>
        </w:rPr>
      </w:pPr>
      <w:r w:rsidRPr="00302085">
        <w:rPr>
          <w:bCs/>
        </w:rPr>
        <w:t>наличие лингвистических словарей;</w:t>
      </w:r>
    </w:p>
    <w:p w:rsidR="00EB3988" w:rsidRPr="00302085" w:rsidRDefault="00EB3988" w:rsidP="00EB3988">
      <w:pPr>
        <w:pStyle w:val="a3"/>
        <w:numPr>
          <w:ilvl w:val="0"/>
          <w:numId w:val="4"/>
        </w:numPr>
        <w:spacing w:line="276" w:lineRule="auto"/>
        <w:rPr>
          <w:bCs/>
        </w:rPr>
      </w:pPr>
      <w:r w:rsidRPr="00302085">
        <w:rPr>
          <w:bCs/>
        </w:rPr>
        <w:t>наличие  карточек с играми и заданиями;</w:t>
      </w:r>
    </w:p>
    <w:p w:rsidR="00176CDC" w:rsidRPr="00302085" w:rsidRDefault="00EB3988" w:rsidP="00302085">
      <w:pPr>
        <w:pStyle w:val="a3"/>
        <w:numPr>
          <w:ilvl w:val="0"/>
          <w:numId w:val="4"/>
        </w:numPr>
        <w:spacing w:line="276" w:lineRule="auto"/>
        <w:rPr>
          <w:bCs/>
        </w:rPr>
      </w:pPr>
      <w:r w:rsidRPr="00302085">
        <w:rPr>
          <w:bCs/>
        </w:rPr>
        <w:t>наличие текстов для работы на занятиях.</w:t>
      </w:r>
    </w:p>
    <w:p w:rsidR="00176CDC" w:rsidRPr="00302085" w:rsidRDefault="00176CDC" w:rsidP="00176CDC">
      <w:pPr>
        <w:ind w:firstLine="709"/>
        <w:rPr>
          <w:b/>
          <w:i/>
        </w:rPr>
      </w:pPr>
      <w:r w:rsidRPr="00302085">
        <w:rPr>
          <w:b/>
          <w:i/>
        </w:rPr>
        <w:t>Литература:</w:t>
      </w:r>
    </w:p>
    <w:p w:rsidR="00302085" w:rsidRPr="00302085" w:rsidRDefault="00302085" w:rsidP="00302085">
      <w:pPr>
        <w:numPr>
          <w:ilvl w:val="0"/>
          <w:numId w:val="5"/>
        </w:numPr>
        <w:spacing w:before="100" w:beforeAutospacing="1" w:after="100" w:afterAutospacing="1" w:line="276" w:lineRule="auto"/>
        <w:jc w:val="both"/>
      </w:pPr>
      <w:r w:rsidRPr="00302085">
        <w:t xml:space="preserve">Волина В. В. Веселая грамматика. М.: Знание, </w:t>
      </w:r>
      <w:smartTag w:uri="urn:schemas-microsoft-com:office:smarttags" w:element="metricconverter">
        <w:smartTagPr>
          <w:attr w:name="ProductID" w:val="1995 г"/>
        </w:smartTagPr>
        <w:r w:rsidRPr="00302085">
          <w:t>1995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Волина В. В. Занимательное азбуковедение. М.: Просвещение, </w:t>
      </w:r>
      <w:smartTag w:uri="urn:schemas-microsoft-com:office:smarttags" w:element="metricconverter">
        <w:smartTagPr>
          <w:attr w:name="ProductID" w:val="1991 г"/>
        </w:smartTagPr>
        <w:r w:rsidRPr="00302085">
          <w:t>1991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Волина В. В. Русский язык. Учимся играя. Екатеринбург ТОО. Издательство “АРГО”, 1996 </w:t>
      </w:r>
    </w:p>
    <w:p w:rsidR="00302085" w:rsidRPr="00302085" w:rsidRDefault="00302085" w:rsidP="00302085">
      <w:pPr>
        <w:numPr>
          <w:ilvl w:val="0"/>
          <w:numId w:val="5"/>
        </w:numPr>
        <w:spacing w:before="100" w:beforeAutospacing="1" w:after="100" w:afterAutospacing="1" w:line="276" w:lineRule="auto"/>
        <w:jc w:val="both"/>
      </w:pPr>
      <w:r w:rsidRPr="00302085">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302085">
          <w:t>1996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Граник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302085">
          <w:t>1991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302085">
          <w:t>1997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Журналы: “Начальная школа”, “Веселые картинки”, “Мурзилка”.</w:t>
      </w:r>
    </w:p>
    <w:p w:rsidR="00302085" w:rsidRPr="00302085" w:rsidRDefault="00302085" w:rsidP="00302085">
      <w:pPr>
        <w:numPr>
          <w:ilvl w:val="0"/>
          <w:numId w:val="5"/>
        </w:numPr>
        <w:spacing w:before="100" w:beforeAutospacing="1" w:after="100" w:afterAutospacing="1" w:line="276" w:lineRule="auto"/>
        <w:jc w:val="both"/>
      </w:pPr>
      <w:r w:rsidRPr="00302085">
        <w:t xml:space="preserve">Канакина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302085">
          <w:t>1991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302085">
          <w:t>2003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302085">
          <w:t>1991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302085">
          <w:t>1997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302085">
          <w:t>1991 г</w:t>
        </w:r>
      </w:smartTag>
    </w:p>
    <w:p w:rsidR="00302085" w:rsidRPr="00302085" w:rsidRDefault="00302085" w:rsidP="00302085">
      <w:pPr>
        <w:numPr>
          <w:ilvl w:val="0"/>
          <w:numId w:val="5"/>
        </w:numPr>
        <w:spacing w:before="100" w:beforeAutospacing="1" w:after="100" w:afterAutospacing="1" w:line="276" w:lineRule="auto"/>
        <w:jc w:val="both"/>
      </w:pPr>
      <w:r w:rsidRPr="00302085">
        <w:t xml:space="preserve">Рик Т. Г. Доброе утро, Имя Прилагательное! М.: РИО “Самовар”, </w:t>
      </w:r>
      <w:smartTag w:uri="urn:schemas-microsoft-com:office:smarttags" w:element="metricconverter">
        <w:smartTagPr>
          <w:attr w:name="ProductID" w:val="1994 г"/>
        </w:smartTagPr>
        <w:r w:rsidRPr="00302085">
          <w:t>1994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Рик Т. Г. Здравствуйте, Имя Существительное! М.: РИО “Самовар”, </w:t>
      </w:r>
      <w:smartTag w:uri="urn:schemas-microsoft-com:office:smarttags" w:element="metricconverter">
        <w:smartTagPr>
          <w:attr w:name="ProductID" w:val="1994 г"/>
        </w:smartTagPr>
        <w:r w:rsidRPr="00302085">
          <w:t>1994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Рик Т. Г. Здравствуй, дядюшка Глагол! М.: РИО “Самовар”, </w:t>
      </w:r>
      <w:smartTag w:uri="urn:schemas-microsoft-com:office:smarttags" w:element="metricconverter">
        <w:smartTagPr>
          <w:attr w:name="ProductID" w:val="1995 г"/>
        </w:smartTagPr>
        <w:r w:rsidRPr="00302085">
          <w:t>1995 г</w:t>
        </w:r>
      </w:smartTag>
      <w:r w:rsidRPr="00302085">
        <w:t>.</w:t>
      </w:r>
    </w:p>
    <w:p w:rsidR="00302085" w:rsidRPr="00302085" w:rsidRDefault="00302085" w:rsidP="00302085">
      <w:pPr>
        <w:numPr>
          <w:ilvl w:val="0"/>
          <w:numId w:val="5"/>
        </w:numPr>
        <w:spacing w:before="100" w:beforeAutospacing="1" w:after="100" w:afterAutospacing="1" w:line="276" w:lineRule="auto"/>
        <w:jc w:val="both"/>
      </w:pPr>
      <w:r w:rsidRPr="00302085">
        <w:t xml:space="preserve">Тоцкий П. С. Орфография без правил. Начальная школа. Москва “Просвещение”, </w:t>
      </w:r>
      <w:r w:rsidR="002324EE">
        <w:t xml:space="preserve">1991 </w:t>
      </w:r>
    </w:p>
    <w:p w:rsidR="00302085" w:rsidRPr="00302085" w:rsidRDefault="00302085" w:rsidP="00302085">
      <w:pPr>
        <w:numPr>
          <w:ilvl w:val="0"/>
          <w:numId w:val="5"/>
        </w:numPr>
        <w:spacing w:before="100" w:beforeAutospacing="1" w:after="100" w:afterAutospacing="1" w:line="276" w:lineRule="auto"/>
        <w:jc w:val="both"/>
      </w:pPr>
      <w:r w:rsidRPr="00302085">
        <w:t xml:space="preserve">Сборник загадок. Сост. М. Т. Карпенко. М., </w:t>
      </w:r>
      <w:smartTag w:uri="urn:schemas-microsoft-com:office:smarttags" w:element="metricconverter">
        <w:smartTagPr>
          <w:attr w:name="ProductID" w:val="1988 г"/>
        </w:smartTagPr>
        <w:r w:rsidRPr="00302085">
          <w:t>1988 г</w:t>
        </w:r>
      </w:smartTag>
      <w:r w:rsidRPr="00302085">
        <w:t>.</w:t>
      </w:r>
    </w:p>
    <w:p w:rsidR="00302085" w:rsidRPr="00302085" w:rsidRDefault="00302085" w:rsidP="00302085">
      <w:pPr>
        <w:numPr>
          <w:ilvl w:val="0"/>
          <w:numId w:val="5"/>
        </w:numPr>
        <w:spacing w:line="276" w:lineRule="auto"/>
        <w:jc w:val="both"/>
      </w:pPr>
      <w:r w:rsidRPr="00302085">
        <w:t>Одинцов  В. В.Школьный словарь иностранных слов /под ред. В. В. Иванова- М : Просвещение 1984.</w:t>
      </w:r>
    </w:p>
    <w:p w:rsidR="002D2B16" w:rsidRDefault="002D2B16"/>
    <w:p w:rsidR="00302085" w:rsidRPr="00C407F6" w:rsidRDefault="00302085" w:rsidP="00302085">
      <w:pPr>
        <w:pStyle w:val="a6"/>
      </w:pPr>
      <w:r w:rsidRPr="00C407F6">
        <w:t>СОГЛАСОВАНО</w:t>
      </w:r>
    </w:p>
    <w:p w:rsidR="00302085" w:rsidRPr="00C407F6" w:rsidRDefault="00302085" w:rsidP="00302085">
      <w:pPr>
        <w:pStyle w:val="a6"/>
      </w:pPr>
      <w:r w:rsidRPr="00C407F6">
        <w:t>Зам. Директора по УВР</w:t>
      </w:r>
    </w:p>
    <w:p w:rsidR="00302085" w:rsidRPr="00C407F6" w:rsidRDefault="00302085" w:rsidP="00302085">
      <w:pPr>
        <w:pStyle w:val="a6"/>
      </w:pPr>
      <w:r w:rsidRPr="00C407F6">
        <w:t>_________/_Комиссарова Г.П./</w:t>
      </w:r>
    </w:p>
    <w:p w:rsidR="00302085" w:rsidRPr="00C407F6" w:rsidRDefault="00302085" w:rsidP="00302085">
      <w:pPr>
        <w:pStyle w:val="a6"/>
      </w:pPr>
      <w:r w:rsidRPr="00C407F6">
        <w:t>«_____»_____________________2015г.</w:t>
      </w:r>
    </w:p>
    <w:p w:rsidR="00302085" w:rsidRPr="00C407F6" w:rsidRDefault="00302085" w:rsidP="00302085">
      <w:pPr>
        <w:pStyle w:val="a6"/>
      </w:pPr>
    </w:p>
    <w:p w:rsidR="00302085" w:rsidRPr="00C407F6" w:rsidRDefault="00302085" w:rsidP="00302085">
      <w:pPr>
        <w:pStyle w:val="a6"/>
      </w:pPr>
    </w:p>
    <w:p w:rsidR="00302085" w:rsidRPr="00C407F6" w:rsidRDefault="00302085" w:rsidP="00302085">
      <w:pPr>
        <w:pStyle w:val="a6"/>
      </w:pPr>
      <w:r w:rsidRPr="00C407F6">
        <w:t>СОГЛАСОВАНО</w:t>
      </w:r>
    </w:p>
    <w:p w:rsidR="00302085" w:rsidRPr="00C407F6" w:rsidRDefault="00302085" w:rsidP="00302085">
      <w:pPr>
        <w:pStyle w:val="a6"/>
      </w:pPr>
      <w:r w:rsidRPr="00C407F6">
        <w:t>На заседании ШМО (РМО)</w:t>
      </w:r>
    </w:p>
    <w:p w:rsidR="00302085" w:rsidRPr="00C407F6" w:rsidRDefault="00302085" w:rsidP="00302085">
      <w:r w:rsidRPr="00C407F6">
        <w:t>Протокол №1 от «27августа»2015г.</w:t>
      </w:r>
    </w:p>
    <w:p w:rsidR="00302085" w:rsidRPr="00C407F6" w:rsidRDefault="00302085" w:rsidP="00302085">
      <w:r w:rsidRPr="00C407F6">
        <w:t>Руководитель ШМО (РМО)</w:t>
      </w:r>
    </w:p>
    <w:p w:rsidR="00302085" w:rsidRPr="00C407F6" w:rsidRDefault="002324EE" w:rsidP="00302085">
      <w:r>
        <w:t>_________/_</w:t>
      </w:r>
      <w:r w:rsidR="00302085" w:rsidRPr="00C407F6">
        <w:t>Романова И.Н. /</w:t>
      </w:r>
    </w:p>
    <w:p w:rsidR="00302085" w:rsidRPr="00302085" w:rsidRDefault="00302085"/>
    <w:sectPr w:rsidR="00302085" w:rsidRPr="00302085" w:rsidSect="002324EE">
      <w:pgSz w:w="11906" w:h="16838"/>
      <w:pgMar w:top="851"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03" w:rsidRDefault="003F1603" w:rsidP="00302085">
      <w:r>
        <w:separator/>
      </w:r>
    </w:p>
  </w:endnote>
  <w:endnote w:type="continuationSeparator" w:id="1">
    <w:p w:rsidR="003F1603" w:rsidRDefault="003F1603" w:rsidP="00302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03" w:rsidRDefault="003F1603" w:rsidP="00302085">
      <w:r>
        <w:separator/>
      </w:r>
    </w:p>
  </w:footnote>
  <w:footnote w:type="continuationSeparator" w:id="1">
    <w:p w:rsidR="003F1603" w:rsidRDefault="003F1603" w:rsidP="00302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68624D8"/>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91289"/>
    <w:multiLevelType w:val="hybridMultilevel"/>
    <w:tmpl w:val="6844578E"/>
    <w:lvl w:ilvl="0" w:tplc="87649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18485A"/>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1607B"/>
    <w:multiLevelType w:val="hybridMultilevel"/>
    <w:tmpl w:val="2E98EF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CDC"/>
    <w:rsid w:val="000A2A99"/>
    <w:rsid w:val="00127751"/>
    <w:rsid w:val="00176CDC"/>
    <w:rsid w:val="00201191"/>
    <w:rsid w:val="002324EE"/>
    <w:rsid w:val="002D2B16"/>
    <w:rsid w:val="00302085"/>
    <w:rsid w:val="00365B31"/>
    <w:rsid w:val="003F1603"/>
    <w:rsid w:val="005035E1"/>
    <w:rsid w:val="006C291A"/>
    <w:rsid w:val="00706954"/>
    <w:rsid w:val="00BE0A7F"/>
    <w:rsid w:val="00C23274"/>
    <w:rsid w:val="00EB3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6CDC"/>
    <w:pPr>
      <w:spacing w:before="100" w:beforeAutospacing="1" w:after="100" w:afterAutospacing="1"/>
    </w:pPr>
  </w:style>
  <w:style w:type="paragraph" w:styleId="2">
    <w:name w:val="Body Text Indent 2"/>
    <w:basedOn w:val="a"/>
    <w:link w:val="20"/>
    <w:semiHidden/>
    <w:rsid w:val="00176CDC"/>
    <w:pPr>
      <w:overflowPunct w:val="0"/>
      <w:autoSpaceDE w:val="0"/>
      <w:autoSpaceDN w:val="0"/>
      <w:adjustRightInd w:val="0"/>
      <w:ind w:firstLine="720"/>
      <w:textAlignment w:val="baseline"/>
    </w:pPr>
    <w:rPr>
      <w:szCs w:val="20"/>
    </w:rPr>
  </w:style>
  <w:style w:type="character" w:customStyle="1" w:styleId="20">
    <w:name w:val="Основной текст с отступом 2 Знак"/>
    <w:basedOn w:val="a0"/>
    <w:link w:val="2"/>
    <w:semiHidden/>
    <w:rsid w:val="00176CDC"/>
    <w:rPr>
      <w:rFonts w:ascii="Times New Roman" w:eastAsia="Times New Roman" w:hAnsi="Times New Roman" w:cs="Times New Roman"/>
      <w:sz w:val="24"/>
      <w:szCs w:val="20"/>
      <w:lang w:eastAsia="ru-RU"/>
    </w:rPr>
  </w:style>
  <w:style w:type="paragraph" w:customStyle="1" w:styleId="3">
    <w:name w:val="Заголовок 3+"/>
    <w:basedOn w:val="a"/>
    <w:rsid w:val="00176CDC"/>
    <w:pPr>
      <w:widowControl w:val="0"/>
      <w:overflowPunct w:val="0"/>
      <w:autoSpaceDE w:val="0"/>
      <w:autoSpaceDN w:val="0"/>
      <w:adjustRightInd w:val="0"/>
      <w:spacing w:before="240"/>
      <w:jc w:val="center"/>
      <w:textAlignment w:val="baseline"/>
    </w:pPr>
    <w:rPr>
      <w:b/>
      <w:sz w:val="28"/>
      <w:szCs w:val="20"/>
    </w:rPr>
  </w:style>
  <w:style w:type="paragraph" w:styleId="a4">
    <w:name w:val="footer"/>
    <w:basedOn w:val="a"/>
    <w:link w:val="a5"/>
    <w:uiPriority w:val="99"/>
    <w:rsid w:val="00176CDC"/>
    <w:pPr>
      <w:tabs>
        <w:tab w:val="center" w:pos="4677"/>
        <w:tab w:val="right" w:pos="9355"/>
      </w:tabs>
    </w:pPr>
  </w:style>
  <w:style w:type="character" w:customStyle="1" w:styleId="a5">
    <w:name w:val="Нижний колонтитул Знак"/>
    <w:basedOn w:val="a0"/>
    <w:link w:val="a4"/>
    <w:uiPriority w:val="99"/>
    <w:rsid w:val="00176CDC"/>
    <w:rPr>
      <w:rFonts w:ascii="Times New Roman" w:eastAsia="Times New Roman" w:hAnsi="Times New Roman" w:cs="Times New Roman"/>
      <w:sz w:val="24"/>
      <w:szCs w:val="24"/>
    </w:rPr>
  </w:style>
  <w:style w:type="character" w:customStyle="1" w:styleId="apple-converted-space">
    <w:name w:val="apple-converted-space"/>
    <w:rsid w:val="00176CDC"/>
  </w:style>
  <w:style w:type="paragraph" w:styleId="a6">
    <w:name w:val="No Spacing"/>
    <w:uiPriority w:val="1"/>
    <w:qFormat/>
    <w:rsid w:val="00EB3988"/>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302085"/>
    <w:pPr>
      <w:tabs>
        <w:tab w:val="center" w:pos="4677"/>
        <w:tab w:val="right" w:pos="9355"/>
      </w:tabs>
    </w:pPr>
  </w:style>
  <w:style w:type="character" w:customStyle="1" w:styleId="a8">
    <w:name w:val="Верхний колонтитул Знак"/>
    <w:basedOn w:val="a0"/>
    <w:link w:val="a7"/>
    <w:uiPriority w:val="99"/>
    <w:semiHidden/>
    <w:rsid w:val="00302085"/>
    <w:rPr>
      <w:rFonts w:ascii="Times New Roman" w:eastAsia="Times New Roman" w:hAnsi="Times New Roman" w:cs="Times New Roman"/>
      <w:sz w:val="24"/>
      <w:szCs w:val="24"/>
      <w:lang w:eastAsia="ru-RU"/>
    </w:rPr>
  </w:style>
  <w:style w:type="paragraph" w:styleId="a9">
    <w:name w:val="List Paragraph"/>
    <w:basedOn w:val="a"/>
    <w:uiPriority w:val="34"/>
    <w:qFormat/>
    <w:rsid w:val="002324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2100.ru/uroki/elementary/ru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2015-09-05T10:05:00Z</dcterms:created>
  <dcterms:modified xsi:type="dcterms:W3CDTF">2015-09-05T14:40:00Z</dcterms:modified>
</cp:coreProperties>
</file>