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B" w:rsidRPr="00294251" w:rsidRDefault="009E686B" w:rsidP="009E686B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Пояснительная записка</w:t>
      </w:r>
    </w:p>
    <w:p w:rsidR="009E686B" w:rsidRPr="00294251" w:rsidRDefault="009E686B" w:rsidP="009E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и авторской программы Р.Н.Бунеева, Е.В. Бунеевой. О.В.Прониной «Обучение грамоте»  Образовательная система «Школа 2100». (Сборник программ. Начальная школа/ Под науч. ред. Д.И. Фельдштейна. Изд. 2-е, доп. – М.: Баласс, 2009. – С. 96-105). Учебно-методический комплект содержит </w:t>
      </w:r>
    </w:p>
    <w:p w:rsidR="009E686B" w:rsidRPr="00294251" w:rsidRDefault="009E686B" w:rsidP="009E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-учебник Бунеев Р.Н. Букварь: 1 кл. : учеб. по обучению грамоте и чтению /  Р.Н. Бунеев, Е.В. Бунеева, О.В. Пронина.- 3-е изд., перераб. - М.: Баласс, 2013. – (Образовательная система «Школа 2100», Серия «Свободный ум»), </w:t>
      </w:r>
    </w:p>
    <w:p w:rsidR="009E686B" w:rsidRPr="00294251" w:rsidRDefault="009E686B" w:rsidP="009E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-прописи О.В.Пронина: «Мои волшебные пальчики». - Москва: Баласс, 2013</w:t>
      </w:r>
    </w:p>
    <w:p w:rsidR="009E686B" w:rsidRPr="00294251" w:rsidRDefault="009E686B" w:rsidP="009E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sz w:val="24"/>
          <w:szCs w:val="24"/>
          <w:lang w:eastAsia="ru-RU"/>
        </w:rPr>
        <w:t>- -методическое пособие для учителя Р.Н.Бунеев, Е.В. Бунеева. О.В.Пронина. - Москва: Баласс, 2011.</w:t>
      </w:r>
    </w:p>
    <w:p w:rsidR="009E686B" w:rsidRPr="00294251" w:rsidRDefault="009E686B" w:rsidP="009E686B">
      <w:pPr>
        <w:keepNext/>
        <w:spacing w:before="240" w:after="60" w:line="36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2) Характеристика учебного материала</w:t>
      </w:r>
    </w:p>
    <w:p w:rsidR="009E686B" w:rsidRPr="00294251" w:rsidRDefault="009E686B" w:rsidP="009E686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294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Данная программа содержит все темы, включенные в федеральный компонент образования  и составлена в соответствии с материалом учебника </w:t>
      </w:r>
      <w:r w:rsidRPr="00294251">
        <w:rPr>
          <w:rFonts w:ascii="Calibri" w:eastAsia="SchoolBookC" w:hAnsi="Calibri" w:cs="SchoolBookC"/>
          <w:sz w:val="24"/>
          <w:szCs w:val="24"/>
          <w:lang w:eastAsia="ru-RU"/>
        </w:rPr>
        <w:t xml:space="preserve"> </w:t>
      </w:r>
      <w:r w:rsidRPr="00294251">
        <w:rPr>
          <w:rFonts w:ascii="SchoolBookC" w:eastAsia="SchoolBookC" w:hAnsi="Times New Roman" w:cs="SchoolBookC"/>
          <w:sz w:val="24"/>
          <w:szCs w:val="24"/>
          <w:lang w:eastAsia="ru-RU"/>
        </w:rPr>
        <w:t xml:space="preserve"> </w:t>
      </w:r>
      <w:r w:rsidRPr="00294251">
        <w:rPr>
          <w:rFonts w:ascii="Times New Roman" w:eastAsia="SchoolBookC" w:hAnsi="Times New Roman" w:cs="Times New Roman"/>
          <w:sz w:val="24"/>
          <w:szCs w:val="24"/>
          <w:lang w:eastAsia="ru-RU"/>
        </w:rPr>
        <w:t>«Букварь» и прописям «Мои волшебные пальчики»,</w:t>
      </w:r>
    </w:p>
    <w:p w:rsidR="009E686B" w:rsidRPr="00294251" w:rsidRDefault="009E686B" w:rsidP="009E686B">
      <w:pPr>
        <w:shd w:val="clear" w:color="auto" w:fill="FFFFFF"/>
        <w:spacing w:after="0" w:line="240" w:lineRule="auto"/>
        <w:ind w:right="-11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Программа предусматривает </w:t>
      </w:r>
      <w:r w:rsidRPr="0029425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207</w:t>
      </w:r>
      <w:r w:rsidRPr="00294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часов </w:t>
      </w:r>
    </w:p>
    <w:p w:rsidR="009E686B" w:rsidRPr="00294251" w:rsidRDefault="009E686B" w:rsidP="009E686B">
      <w:pPr>
        <w:shd w:val="clear" w:color="auto" w:fill="FFFFFF"/>
        <w:spacing w:after="0" w:line="360" w:lineRule="auto"/>
        <w:ind w:right="-119"/>
        <w:rPr>
          <w:rFonts w:ascii="Times New Roman" w:eastAsia="MS Mincho" w:hAnsi="Times New Roman" w:cs="Times New Roman"/>
          <w:b/>
          <w:color w:val="000000"/>
          <w:spacing w:val="3"/>
          <w:sz w:val="28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r w:rsidRPr="00294251">
        <w:rPr>
          <w:rFonts w:ascii="Times New Roman" w:eastAsia="MS Mincho" w:hAnsi="Times New Roman" w:cs="Times New Roman"/>
          <w:b/>
          <w:color w:val="000000"/>
          <w:spacing w:val="3"/>
          <w:sz w:val="28"/>
          <w:szCs w:val="24"/>
          <w:lang w:eastAsia="ja-JP"/>
        </w:rPr>
        <w:t>1. Добуквенный период. (36 ч.)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color w:val="000000"/>
          <w:spacing w:val="3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Задачи добуквенного периода — развитие фонематического слуха детей, умения вычленять звуки из слова, производить сло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го-звуковой и звуковой анализ слов; сравнивать звуки в похоже звучащих словах. На этом этапе обучения большую роль играет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устной речи, навыков слушания и говорения. Вводятся </w:t>
      </w:r>
      <w:r w:rsidRPr="00294251">
        <w:rPr>
          <w:rFonts w:ascii="Times New Roman" w:eastAsia="MS Mincho" w:hAnsi="Times New Roman" w:cs="Times New Roman"/>
          <w:color w:val="000000"/>
          <w:spacing w:val="7"/>
          <w:sz w:val="24"/>
          <w:szCs w:val="24"/>
          <w:lang w:eastAsia="ja-JP"/>
        </w:rPr>
        <w:t xml:space="preserve">понятия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7"/>
          <w:sz w:val="24"/>
          <w:szCs w:val="24"/>
          <w:lang w:eastAsia="ja-JP"/>
        </w:rPr>
        <w:t xml:space="preserve">слово, предложение, гласные звуки, ударение. </w:t>
      </w:r>
      <w:r w:rsidRPr="00294251">
        <w:rPr>
          <w:rFonts w:ascii="Times New Roman" w:eastAsia="MS Mincho" w:hAnsi="Times New Roman" w:cs="Times New Roman"/>
          <w:color w:val="000000"/>
          <w:spacing w:val="7"/>
          <w:sz w:val="24"/>
          <w:szCs w:val="24"/>
          <w:lang w:eastAsia="ja-JP"/>
        </w:rPr>
        <w:t xml:space="preserve">Дети 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>учатся подбирать слова, называющие предмет на рисунке, назы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eastAsia="ja-JP"/>
        </w:rPr>
        <w:t xml:space="preserve">вать один и тот же предмет разными словами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  <w:lang w:eastAsia="ja-JP"/>
        </w:rPr>
        <w:t xml:space="preserve">(котик, котенок,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4"/>
          <w:sz w:val="24"/>
          <w:szCs w:val="24"/>
          <w:lang w:eastAsia="ja-JP"/>
        </w:rPr>
        <w:t xml:space="preserve">игрушка; дед, дедушка, старик, старичок </w:t>
      </w:r>
      <w:r w:rsidRPr="00294251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и т. д.), рисовать схе</w:t>
      </w:r>
      <w:r w:rsidRPr="00294251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>му слова (показывать гласные звуки, количество слогов, ударе</w:t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ние), составлять предложения по картинкам, изображать пред</w:t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8"/>
          <w:sz w:val="24"/>
          <w:szCs w:val="24"/>
          <w:lang w:eastAsia="ja-JP"/>
        </w:rPr>
        <w:t>ложение в виде схемы.</w:t>
      </w:r>
      <w:r w:rsidRPr="00294251">
        <w:rPr>
          <w:rFonts w:ascii="Times New Roman" w:eastAsia="MS Mincho" w:hAnsi="Times New Roman" w:cs="Times New Roman"/>
          <w:b/>
          <w:color w:val="000000"/>
          <w:spacing w:val="3"/>
          <w:sz w:val="24"/>
          <w:szCs w:val="24"/>
          <w:lang w:eastAsia="ja-JP"/>
        </w:rPr>
        <w:t xml:space="preserve"> </w:t>
      </w:r>
      <w:r w:rsidRPr="00294251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eastAsia="ja-JP"/>
        </w:rPr>
        <w:t>В добуквенный период ведется подготовка к обучению пись</w:t>
      </w:r>
      <w:r w:rsidRPr="00294251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eastAsia="ja-JP"/>
        </w:rPr>
        <w:softHyphen/>
        <w:t>му (раскрашивание, рисование, штриховка в разных направле</w:t>
      </w:r>
      <w:r w:rsidRPr="00294251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ниях, обведение по контуру, написание элементов букв). </w:t>
      </w:r>
      <w:r w:rsidRPr="00294251">
        <w:rPr>
          <w:rFonts w:ascii="Times New Roman" w:eastAsia="MS Mincho" w:hAnsi="Times New Roman" w:cs="Times New Roman"/>
          <w:color w:val="000000"/>
          <w:spacing w:val="-11"/>
          <w:sz w:val="24"/>
          <w:szCs w:val="24"/>
          <w:lang w:eastAsia="ja-JP"/>
        </w:rPr>
        <w:t>Цель первого раздела («Го</w:t>
      </w:r>
      <w:r w:rsidRPr="00294251">
        <w:rPr>
          <w:rFonts w:ascii="Times New Roman" w:eastAsia="MS Mincho" w:hAnsi="Times New Roman" w:cs="Times New Roman"/>
          <w:color w:val="000000"/>
          <w:spacing w:val="-11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ворим, рассказываем») ~ подготовка к чтению, развитие умения слышать </w:t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звучащее слово, развитие устной речи детей. Рисунки на первых страницах </w:t>
      </w:r>
      <w:r w:rsidRPr="00294251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eastAsia="ja-JP"/>
        </w:rPr>
        <w:t xml:space="preserve">азбуки задают тему беседы, побуждают детей к размышлениям и свободным </w:t>
      </w:r>
      <w:r w:rsidRPr="00294251">
        <w:rPr>
          <w:rFonts w:ascii="Times New Roman" w:eastAsia="MS Mincho" w:hAnsi="Times New Roman" w:cs="Times New Roman"/>
          <w:color w:val="000000"/>
          <w:spacing w:val="-5"/>
          <w:sz w:val="24"/>
          <w:szCs w:val="24"/>
          <w:lang w:eastAsia="ja-JP"/>
        </w:rPr>
        <w:t>высказываниям. Уже на первых уроках вводится схематическое изображе</w:t>
      </w:r>
      <w:r w:rsidRPr="00294251">
        <w:rPr>
          <w:rFonts w:ascii="Times New Roman" w:eastAsia="MS Mincho" w:hAnsi="Times New Roman" w:cs="Times New Roman"/>
          <w:color w:val="000000"/>
          <w:spacing w:val="-5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-7"/>
          <w:sz w:val="24"/>
          <w:szCs w:val="24"/>
          <w:lang w:eastAsia="ja-JP"/>
        </w:rPr>
        <w:t>ние слова и предложения, начала и конца предложения. Дети учатся соотно</w:t>
      </w:r>
      <w:r w:rsidRPr="00294251">
        <w:rPr>
          <w:rFonts w:ascii="Times New Roman" w:eastAsia="MS Mincho" w:hAnsi="Times New Roman" w:cs="Times New Roman"/>
          <w:color w:val="000000"/>
          <w:spacing w:val="-7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сить предмет и слово, которое его называет, слышать звуки, из которых со</w:t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-8"/>
          <w:sz w:val="24"/>
          <w:szCs w:val="24"/>
          <w:lang w:eastAsia="ja-JP"/>
        </w:rPr>
        <w:t xml:space="preserve">стоит слово, узнают новые сведения о звуках и словах, предложении, тексте, </w:t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знакомятся с понятиями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-6"/>
          <w:sz w:val="24"/>
          <w:szCs w:val="24"/>
          <w:lang w:eastAsia="ja-JP"/>
        </w:rPr>
        <w:t xml:space="preserve">слог </w:t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и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-6"/>
          <w:sz w:val="24"/>
          <w:szCs w:val="24"/>
          <w:lang w:eastAsia="ja-JP"/>
        </w:rPr>
        <w:t>ударение.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19"/>
        <w:rPr>
          <w:rFonts w:ascii="Times New Roman" w:eastAsia="MS Mincho" w:hAnsi="Times New Roman" w:cs="Times New Roman"/>
          <w:b/>
          <w:color w:val="000000"/>
          <w:spacing w:val="3"/>
          <w:sz w:val="28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b/>
          <w:color w:val="000000"/>
          <w:spacing w:val="6"/>
          <w:sz w:val="28"/>
          <w:szCs w:val="24"/>
          <w:lang w:eastAsia="ja-JP"/>
        </w:rPr>
        <w:t>2. Букварный период. (171 ч.)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color w:val="000000"/>
          <w:spacing w:val="3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В букварный период ведется работа по обучению чтению и </w:t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письму, по развитию речи.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Последовательность введения букв определяется, с одной сто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2"/>
          <w:sz w:val="24"/>
          <w:szCs w:val="24"/>
          <w:lang w:eastAsia="ja-JP"/>
        </w:rPr>
        <w:t xml:space="preserve">роны, ориентацией на позиционный принцип чтения (ориентация </w:t>
      </w:r>
      <w:r w:rsidRPr="00294251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eastAsia="ja-JP"/>
        </w:rPr>
        <w:t xml:space="preserve">на букву гласного звука), с другой стороны, учетом сходства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внешнего облика букв, наличия в них общих элементов (буквы </w:t>
      </w:r>
      <w:r w:rsidRPr="00294251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 xml:space="preserve">согласных звуков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5"/>
          <w:sz w:val="24"/>
          <w:szCs w:val="24"/>
          <w:lang w:eastAsia="ja-JP"/>
        </w:rPr>
        <w:t xml:space="preserve">г, п, т, р, </w:t>
      </w:r>
      <w:r w:rsidRPr="00294251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 xml:space="preserve">затем буквы гласных звуков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5"/>
          <w:sz w:val="24"/>
          <w:szCs w:val="24"/>
          <w:lang w:eastAsia="ja-JP"/>
        </w:rPr>
        <w:t xml:space="preserve">и, о, а, </w:t>
      </w:r>
      <w:r w:rsidRPr="00294251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ы;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буквы согласных звуков   </w:t>
      </w:r>
      <w:r w:rsidRPr="00294251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к;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буква гласного звука </w:t>
      </w:r>
      <w:r w:rsidRPr="00294251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у;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буквы со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 xml:space="preserve">гласных звуков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4"/>
          <w:sz w:val="24"/>
          <w:szCs w:val="24"/>
          <w:lang w:eastAsia="ja-JP"/>
        </w:rPr>
        <w:t xml:space="preserve">с, л, м, ш, д, в, </w:t>
      </w:r>
      <w:r w:rsidRPr="00294251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 xml:space="preserve">буквы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4"/>
          <w:sz w:val="24"/>
          <w:szCs w:val="24"/>
          <w:lang w:eastAsia="ja-JP"/>
        </w:rPr>
        <w:t xml:space="preserve">е, ё, б, з, я, х, ж, й, ч, щ, ф,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13"/>
          <w:sz w:val="24"/>
          <w:szCs w:val="24"/>
          <w:lang w:eastAsia="ja-JP"/>
        </w:rPr>
        <w:t>э, ю, ь, ъ.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b/>
          <w:color w:val="000000"/>
          <w:spacing w:val="3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color w:val="000000"/>
          <w:spacing w:val="2"/>
          <w:sz w:val="24"/>
          <w:szCs w:val="24"/>
          <w:lang w:eastAsia="ja-JP"/>
        </w:rPr>
        <w:t>После введения и закрепления общего позиционного принци</w:t>
      </w:r>
      <w:r w:rsidRPr="00294251">
        <w:rPr>
          <w:rFonts w:ascii="Times New Roman" w:eastAsia="MS Mincho" w:hAnsi="Times New Roman" w:cs="Times New Roman"/>
          <w:color w:val="000000"/>
          <w:spacing w:val="2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>па чтения дети наблюдают отступления от установленной зако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номерности (при изучении букв </w:t>
      </w:r>
      <w:r w:rsidRPr="00294251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х, ж, ч, щ, ц,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йотированных глас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11"/>
          <w:sz w:val="24"/>
          <w:szCs w:val="24"/>
          <w:lang w:eastAsia="ja-JP"/>
        </w:rPr>
        <w:t xml:space="preserve">ных, букв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11"/>
          <w:sz w:val="24"/>
          <w:szCs w:val="24"/>
          <w:lang w:eastAsia="ja-JP"/>
        </w:rPr>
        <w:t xml:space="preserve">ь </w:t>
      </w:r>
      <w:r w:rsidRPr="00294251">
        <w:rPr>
          <w:rFonts w:ascii="Times New Roman" w:eastAsia="MS Mincho" w:hAnsi="Times New Roman" w:cs="Times New Roman"/>
          <w:color w:val="000000"/>
          <w:spacing w:val="11"/>
          <w:sz w:val="24"/>
          <w:szCs w:val="24"/>
          <w:lang w:eastAsia="ja-JP"/>
        </w:rPr>
        <w:t xml:space="preserve">и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11"/>
          <w:sz w:val="24"/>
          <w:szCs w:val="24"/>
          <w:lang w:eastAsia="ja-JP"/>
        </w:rPr>
        <w:t>ъ).</w:t>
      </w:r>
      <w:r w:rsidRPr="00294251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 xml:space="preserve"> В процессе работы большая роль отводится слого-звуковому 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>и звуко-буквенному анализу слов, который дает возможность на</w:t>
      </w:r>
      <w:r w:rsidRPr="00294251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eastAsia="ja-JP"/>
        </w:rPr>
        <w:t xml:space="preserve">блюдать способы обозначения мягкости согласных звуков на 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>письме, замечать в ряде слов несоответствие между произноше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нием и написанием, т. е. заниматься орфографической пропедев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тикой, развивать орфографическую зоркость.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Содержание второго раздела «Азбуки» («Учим буквы - учимся читать») </w:t>
      </w:r>
      <w:r w:rsidRPr="00294251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направлено на достижение целей обучения, перечисленных выше.</w:t>
      </w:r>
    </w:p>
    <w:p w:rsidR="009E686B" w:rsidRPr="00294251" w:rsidRDefault="009E686B" w:rsidP="009E686B">
      <w:pPr>
        <w:widowControl w:val="0"/>
        <w:autoSpaceDE w:val="0"/>
        <w:autoSpaceDN w:val="0"/>
        <w:adjustRightInd w:val="0"/>
        <w:spacing w:after="0" w:line="240" w:lineRule="auto"/>
        <w:ind w:left="162" w:right="84" w:firstLine="283"/>
        <w:jc w:val="both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 В ходе </w:t>
      </w:r>
      <w:r w:rsidRPr="00294251">
        <w:rPr>
          <w:rFonts w:ascii="Times New Roman" w:eastAsia="MS Mincho" w:hAnsi="Times New Roman" w:cs="Times New Roman"/>
          <w:i/>
          <w:iCs/>
          <w:color w:val="000000"/>
          <w:spacing w:val="1"/>
          <w:sz w:val="24"/>
          <w:szCs w:val="24"/>
          <w:lang w:eastAsia="ja-JP"/>
        </w:rPr>
        <w:t xml:space="preserve">обучения письму 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>проводится анализ печатного и пись</w:t>
      </w:r>
      <w:r w:rsidRPr="00294251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2"/>
          <w:sz w:val="24"/>
          <w:szCs w:val="24"/>
          <w:lang w:eastAsia="ja-JP"/>
        </w:rPr>
        <w:t xml:space="preserve">менного образа буквы, </w:t>
      </w:r>
      <w:r w:rsidRPr="00294251">
        <w:rPr>
          <w:rFonts w:ascii="Times New Roman" w:eastAsia="MS Mincho" w:hAnsi="Times New Roman" w:cs="Times New Roman"/>
          <w:color w:val="000000"/>
          <w:spacing w:val="2"/>
          <w:sz w:val="24"/>
          <w:szCs w:val="24"/>
          <w:lang w:eastAsia="ja-JP"/>
        </w:rPr>
        <w:lastRenderedPageBreak/>
        <w:t xml:space="preserve">анализ графических знаков, из которых состоит буква: сопоставление с другими буквами, содержащими </w:t>
      </w:r>
      <w:r w:rsidRPr="00294251">
        <w:rPr>
          <w:rFonts w:ascii="Times New Roman" w:eastAsia="MS Mincho" w:hAnsi="Times New Roman" w:cs="Times New Roman"/>
          <w:color w:val="000000"/>
          <w:spacing w:val="7"/>
          <w:sz w:val="24"/>
          <w:szCs w:val="24"/>
          <w:lang w:eastAsia="ja-JP"/>
        </w:rPr>
        <w:t xml:space="preserve">сходные элементы, упражнения в написании элементов букв, 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букв и соединений, слов и предложений, списывание слов, пред</w:t>
      </w:r>
      <w:r w:rsidRPr="0029425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oftHyphen/>
      </w:r>
      <w:r w:rsidRPr="00294251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ложений, текстов с печатного образца.</w:t>
      </w:r>
    </w:p>
    <w:p w:rsidR="009E686B" w:rsidRPr="00294251" w:rsidRDefault="009E686B" w:rsidP="009E68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19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Описание места учебного предмета, курса в учебном плане</w:t>
      </w:r>
    </w:p>
    <w:p w:rsidR="009E686B" w:rsidRPr="00294251" w:rsidRDefault="009E686B" w:rsidP="009E686B">
      <w:pPr>
        <w:keepNext/>
        <w:spacing w:before="240" w:after="60" w:line="240" w:lineRule="auto"/>
        <w:ind w:left="75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 xml:space="preserve">В соответствии с федеральным базисным учебным планом и примерными  программами  начального  общего   образования  предмет «Русский язык» изучается с 1-го класса.  Курс  обучения грамоте составляет 207  часов  (23  недели по 9 часов  в неделю). </w:t>
      </w: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4) Описание ценностных ориентиров содержания учебного предмета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 из результатов обучения русскому языку является осмысле- ние и интериоризация (присвоение) учащимися системы ценностей.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добра  – осознание себя как части мира, в котором люди соединены бесчисленными связями, в том  числе с помощью языка; осознание постулатов нравственной жизни (будь  милосерден, поступай  так, как ты хотел бы, чтобы  поступали с тобой).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общения  – понимание важности общения как значимой составляющей жизни общества, как  одного  из  основополагающих элементов культуры.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природы  основывается на 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Воспита- ние  любви  и бережного отношения к природе через  тексты художественных и научно-популярных произведений литературы.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красоты и гармонии – осознание красоты и гармоничности  русского языка, его выразительных возможностей.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истины – осознание ценности научного познания как части культуры  человечества, проникновения в  суть  явлений, понимания закономерностей, лежащих в основе  социальных явлений; приоритетности знания, установления истины, самого  познания как ценности.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семьи.  Понимание важности семьи в жизни человека; осознание своих  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 в целом и к литературному труду, творчеству.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гражданственности и патриотизма – осознание себя как члена общества, народа, представителя страны, государства; чувство ответственности за  настоящее и  будущее своего  языка;  интерес к своей стране: её истории, языку, культуре, её жизни и её народу.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 человечества – осознание себя  не только гражданином России, но и частью мирового сообщества, для  существования и про- гресса   которого необходимы мир,  сотрудничество, толерантность, уважение к многообразию иных культур и языков.</w:t>
      </w: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>5) Планируемые личностные, метапредметные и предметные результаты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 результатами изучения  предмета «Русский  язык»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 следующие умения: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осознавать роль  языка и речи  в жизни людей;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высказывать своё отношение к героям прочитанных произведений, к их поступкам.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 достижения  этих   результатов –  тексты литературных произведений из «Букваря» и учебников «Русский язык».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 результатами изучения  курса  «Русский  язык»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учиться высказывать своё  предположение  (версию) на  основе работы с материалом учебника;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учиться работать по предложенному учителем плану. Средством формирования регулятивных УУД  служат технология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продуктивного чтения и проблемно-диалогическая технология.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 УУД: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ориентироваться в  учебнике (на  развороте, в  оглавлении,  в условных обозначениях);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находить ответы на вопросы в тексте, иллюстрациях;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преобразовывать информацию из  одной  формы в  другую: подробно пересказывать небольшие тексты.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Средством формирования  познавательных  УУД 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УУД: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оформлять свои мысли в устной и письменной форме  (на уровне предложения или  небольшого текста);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слушать и понимать речь  других;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выразительно читать и пересказывать текст;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учиться работать в  паре,  группе; выполнять различные роли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(лидера, исполнителя).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Средством формирования коммуникативных  УУД  служит технология продуктивного чтения и организация работы в парах и малых группах.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 изучения  курса  «Русский  язык»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сформированность следующих умений: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отличать текст от набора предложений, записанных как текст;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осмысленно, правильно читать целыми словами;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отвечать на вопросы учителя по содержанию прочитанного;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подробно пересказывать текст;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составлять устный рассказ по картинке;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называть звуки, из которых состоит слово  (гласные – ударный, безударные; согласные – звонкие, глухие, парные и непарные, твёрдые,  мягкие, парные и непарные); не смешивать понятия «звук» и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«буква»; делить слово на слоги, ставить ударение;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роль  гласных букв, стоящих после  букв, обозначающих  согласные звуки,  парные по  мягкости  (обозначение гласного звука и указание на твёрдость или  мягкость согласного звука);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обозначать мягкость согласных звуков на письме;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количество букв  и звуков в слове;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писать большую букву в начале предложения, в именах и фамилиях;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ставить пунктуационные знаки конца предложения;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списывать с печатного образца и писать под диктовку слова  и небольшие предложения, используя правильные начертания букв, соединения;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находить корень в группе доступных однокоренных слов.</w:t>
      </w: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>6) Содержание учебного предмета, курса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  и развитие речи (207  ч)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Добуквенный период  (36 ч).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добуквенного периода – развитие фонематического слуха детей,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умения 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вычленять 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звуки 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из 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слова, </w:t>
      </w: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производить слого-звуковой и звуковой анализ слов;  сравнивать звуки в похоже звучащих  словах. На  этом  этапе   обучения большую роль  играет развитие устной речи, навыков слушания и говорения. На уроках вводятся также понятия слово,  предложение, гласные звуки, ударение.  Дети  учатся подбирать слова, называющие предмет на рисунке,   называть  один   и  тот  же   предмет  разными  словами (котик, котёнок, игрушка; дед,  дедушка, старик,  старичок и т.д.), рисовать  схему слова  (показывать гласные звуки, количество слогов, ударение), составлять предложения по картинкам, изображать предложение в виде  схемы. В добуквенный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Букварный  период  (171  ч).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букварный период ведётся работа по обучению чтению и письму, по развитию речи, по развитию интереса к чтению.Последовательность введения букв  определяется, с одной  стороны,  ориентацией при  чтении на буквы согласных звуков, с другой стороны, учётом сходства внешнего облика букв,  наличия  в  них общих элементов (буквы согласных звуков г, п,  т,  р, затем буквы гласных звуков и, о, а, ы; буквы согласных звуков н, к; буква глас- ного звука у; буквы согласных звуков с, л, м, т, д, в; буквы е, ё, б, з, я, х, ж, и, ч, щ, ф, э, ю, ь, ъ).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процессе работы  большая  роль   отводится  слого-звуковому  и звуко-буквенному анализу слов, который даёт  возможность  наблюдать   способы   обозначения мягкости согласных звуков на  письме, замечать в ряде 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обучения письму проводится анализ печатного и письменного образа буквы, анализ графических знаков, из которых состоит буква;  сопоставление с  другими буквами,  содержащими сходные элементы, упражнения в написании элементов букв, букв и соедине- ний, слов и предложений, списывание слов, предложений, текстов с печатного образца.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области фонетики – это звук в сопоставлении с буквой; звуки гласные и  согласные; гласные звуки: ударные и  безударные; слог; слогообразующая роль гласных звуков; ударение: ударный и безударный  слог;  согласные звуки: звонкие и глухие; согласные твёрдые и мягкие;  парные и  непарные обозначения мягкости  согласных на письме (с  помощью ь,  букв   е,  ё,  ю,  я,  и);  ь  и  ъ  разделительные. Проводится наблюдение над  случаями несоответствия написания и произношения (буквосочетания жи – ши, ча – ща, чу – щу).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 области лексики  –  дети  знакомятся с тем,  что  каждое  слово что-то обозначает (имеет лексическое значение), в ходе наблюдения устанавливают, что  в языке есть  слова, у которых несколько значений; наблюдают над сочетаемостью слов в русском языке; тренируют- ся в правильном словоупотреблении.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области морфемики – дети  получают первоначальное представление о составе слова: о корне, приставке, суффиксе (без  введения понятий), об однокоренных словах; осваивают графическое обозначение частей слова  (кроме окончания).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Из области морфологии – происходит предварительное знакомство с частями речи  без введения понятий: слова-названия, которые отвечают на вопросы кто? что?; слова, которые отвечают на вопросы какой? (какой предмет?) что делает? как? (как делает?); наблюдают за ролью  в речи местоимений он, она, оно, они; за словами в единственном и мно- жественном числе (называют один предмет – много предметов); знакомятся с ролью  предлогов, учатся различать предлоги и приставки.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области синтаксиса и пунктуации – дети получают сведения о предложении (предложение состоит из слов, слова  связаны по смыслу,  предложение –  законченная мысль); об интонации повествовательной, вопросительной, восклицательной и  её  коммуникативной значимости; знакомятся с точкой, восклицательным знаком, вопро- сительным знаком и многоточием в конце предложения. В ходе  чтения   текстов  происходит практическое  знакомство  с  обращением; даётся общее понятие о тексте.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 области орфографии – в ходе  обучения чтению и письму дети осваивают написание заглавной буквы в начале предложения; в именах  и фамилиях людей, кличках животных, географических названиях; буквосочетаний жи–ши, ча–ща, чу–щу; начинается формирование орфографической зоркости в  ходе  наблюдений за  несоответствием произношения и написания.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 с текстом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материале текстов «Букваря» и прописей начинается формирование у детей  типа  правильной читательской деятельности  – системы приёмов понимания текста. В работе  с текстом выделяются три этапа: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Работа с текстом до чтения.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Самостоятельное чтение детьми ключевых слов и словосочетаний, которые выделены учителем и записаны на  доске  (на  плакатах, на  наборном полотне). Эти  слова  и  словосочетания особенно важны для  понимания текста.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Работа с текстом во время чтения.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Первичное чтение (самостоятельное чтение детей  про себя,  или чтение учителя, или  комбинированное чтение).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Выявление первичного восприятия (короткая беседа).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Перечитывание текста. Словарная работа по ходу чтения. Учитель ведёт  «диалог с автором», включая в него  детей; использует приём комментированного чтения.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Работа с текстом после  чтения.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Обобщающая беседа, включающая смысловые вопросы учителя ко всему  тексту.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Возвращение к заглавию и иллюстрации на новом уровне понимания.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Творческие задания  (иллюстрирование, словесное рисование, придумывание продолжения, составление диафильма, инсценирование и др.).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E686B" w:rsidRPr="00294251" w:rsidSect="007D3137">
          <w:pgSz w:w="11906" w:h="16838"/>
          <w:pgMar w:top="425" w:right="567" w:bottom="425" w:left="1418" w:header="709" w:footer="709" w:gutter="0"/>
          <w:cols w:space="708"/>
          <w:docGrid w:linePitch="360"/>
        </w:sectPr>
      </w:pP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>7) Календарно-тематическое планирование с определением основных видов деятельности</w:t>
      </w:r>
    </w:p>
    <w:tbl>
      <w:tblPr>
        <w:tblW w:w="7941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5"/>
        <w:gridCol w:w="675"/>
        <w:gridCol w:w="675"/>
        <w:gridCol w:w="2357"/>
        <w:gridCol w:w="2020"/>
        <w:gridCol w:w="2020"/>
        <w:gridCol w:w="2020"/>
        <w:gridCol w:w="1891"/>
        <w:gridCol w:w="1891"/>
        <w:gridCol w:w="1873"/>
        <w:gridCol w:w="1873"/>
        <w:gridCol w:w="1873"/>
        <w:gridCol w:w="1873"/>
        <w:gridCol w:w="1873"/>
      </w:tblGrid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№ уро-ка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94251">
              <w:rPr>
                <w:rFonts w:ascii="Arial Narrow" w:eastAsia="Calibri" w:hAnsi="Arial Narrow" w:cs="Times New Roman"/>
                <w:sz w:val="20"/>
                <w:szCs w:val="20"/>
              </w:rPr>
              <w:t>Тема урока,</w:t>
            </w: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br/>
            </w:r>
            <w:r w:rsidRPr="00294251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тип урока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Форма контроля, контрольные материалы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материал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(№№ страниц, заданий, § и т.п.)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vMerge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9425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57" w:type="dxa"/>
            <w:vMerge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891" w:type="dxa"/>
            <w:vMerge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E686B" w:rsidRPr="00294251" w:rsidRDefault="009E686B" w:rsidP="00EB500C">
            <w:pPr>
              <w:spacing w:before="120" w:after="12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5919" w:type="dxa"/>
            <w:gridSpan w:val="10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(45 часов)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2137" w:type="dxa"/>
            <w:gridSpan w:val="8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Раздел программы №1. </w:t>
            </w:r>
            <w:r w:rsidRPr="0029425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«Говорим. Рассказываем, слушаем» (36 часов)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2137" w:type="dxa"/>
            <w:gridSpan w:val="8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1. Чт. Вводный урок.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Календарь и календарные праздники.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1.П. Знакомство с прописями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Интегрированный урок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(урок-сказка)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1.09-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Моделировать и оценивать различные ситуации поведения в школе, особенности взаимоотношений со взрослыми, сверстниками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Познакомиться сновым учебником, учиться находить нужную страницу, иллюстрацию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осознавать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роль языка и речи в жизни людей;</w:t>
            </w: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 проявлять дисциплинированность, трудолюбие и упорство в достижении поставленных целей</w:t>
            </w: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</w:t>
            </w: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взаимопомощи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сопереживания</w:t>
            </w: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ориентироваться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в учебнике (на развороте, в оглавлении, в условных обозначениях);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Отличать новое от уже известного с помощью учителя.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Ориентироваться в учебнике (на развороте, в оглавлении, в словаре).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ind w:firstLine="28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Учиться работать по предложенному плану.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lastRenderedPageBreak/>
              <w:t>Смооценка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обложка и стр. 2-5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обложка и стр.0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 Чт. Животные и растения вокруг нас. Слово. Схемы слов. Слова названия.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2. П.Правила письма 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Интегрированный урок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урок-сказка)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02.09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Контролировать этапы своей работы,  оценивать процесс и результат выполнения задания.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 xml:space="preserve">Объяснять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(характеризовать, пояснять, формулировать) работу (функцию) гласной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буквы как показателя твердости или мягкости.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предшествующего согласного.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слоги с изменением буквы гласного. Воспроизводить звуковую форму слова по его буквенной записи.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 xml:space="preserve">Соотносить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прочитанные слова с картинками, на которых изображены соответствующие предметы.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проводить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фонетико-графический (звуко-буквенный) разбор слова самостоятельно по предложенному в учебнике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алгоритму, оценивать правильность проведения фонетико- графического (звуко-буквенного) разбора слов.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соблюдать нормы русского литературного языка в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стр.6-7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и стр.1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 Чт. Природа вокруг нас. Знакомство с предложением.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 П.Написание вертикальных линий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прочитанные слова с картинками, на которых изображены соответствующие предметы.Понимать на слух информацию. Содержащуюся в устном высказывании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стр.8-9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стр.2-3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4. Чт. Летом в деревне. Составление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4.П.Обведение по контуру и штриховка.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Соотносить прочитанные слова с картинками, на которых изображены соответствующие предметы.Различать слова и предложения. Работать с предложением: выделять слова, изменять их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порядок, распространять и сокращать предложения.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Составлять предложения из слов. Отличать текст от набора предложений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стр10-11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стр.4-5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 П.Упражнения в обведении и штриховке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стр.0-5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5.Чт. Кто помогает человеку в саду и в огороде? Знакомство с текстом.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5.П. Обведение по контуру, штриховка.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Осознавать цель и ситуацию устного общения.Определять признаки текста, смысловое единство предложений в тексте. Выбирать заглавие текста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соблюдать нормы русского литературного языка в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стр12-13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стр.6-7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6.Чт. Звуки речевые и неречевые. Составление текста с опорой на рисунки.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6. П. Обведение по контуру, письмо овалов.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Воспроизводить заданный учителем образец интонационного выделения звука в слове.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Обозначать слово схемой.Сопоставлять схемы и слова.Сравнивать и различать схемы слов и предложений.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последовательность действий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стр.14-15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стр8-9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7.Чт. Цирк. Подбор тематических групп слов. Составление предложений и текста.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7.П. Обведение по контуру и написание овалов.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Устанавливать последовательность предложений в тексте, последовательность частей текста.Читать схему текста.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 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знать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своими эмоциями в различных (нестандартных) ситуациях и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условиях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/>
              <w:ind w:firstLine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Оформлять свою мысль в устной речи.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Слушать и понимать речь других.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стр.16-17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стр10-11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8.Чт. На рыбалке. Составление рассказа по сюжетным картинкам. 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8.П. Письмо наклонных линий   и овалов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определять основную мысль текста, передавать его содержание по вопросам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стр.18-19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стр.12-13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2. П.Упражнения в написании овалов, наклонных линий 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Моделировать и оценивать различные ситуации поведения в школе, особенности взаимоотношений со взрослыми, сверстниками. Различать и использовать разные виды штриховки.  Ориентировать ся на странице прописи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Овладевать навыками письменной речи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последовательность действий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 10-12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9.Чт. Сказочные герои и предметы. Предложение. Текст.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9.П. Письмо наклонных с петлей внизу и вверху.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Моделировать звуковой состав слова (в том числе в игровых ситуациях – игра «Живые звуки».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Находить слова в группе слов по его лексическому значению. Воспринимать слово как объект изучения, материал для анализа. Наблюдать над значением слова.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находить при сомнении в правильности постановки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ударения или произношения слова ответ самостоятельно (по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словарю учебника) или обращаться за помощью (к учителю,родителям и др.).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 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стр.20-21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стр.14-15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10.Чт. 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10.П.Упражнения в обведении по контуру и штриховке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 понимать прослушанный и прочитанный текст. Составлять рассказ по серии сюжетов.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соблюдать нормы русского литературного языка в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стр.22-23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стр.16-17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11. Чт. Гласные звуки.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11.П. Письмо прямой наклонной лини. Подготовка к написанию наклонных линий с закруглением внизу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Моделировать звуковой состав слова (в том числе в игровых ситуациях – игра «Живые звуки». Классифицировать звуки.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Различать гласные и согласные звуки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стр.24-25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 18-19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12.Чт. Гласные звуки. Деление слова на слоги. Слогообразующая роль гласных звуков.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12.П. Написание е образных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элементов элементов.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твердые и мягкие;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lastRenderedPageBreak/>
              <w:t>проявлять дисциплинированность, трудолюбие и упорство в достижении поставленных целей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проявлять 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стр.26-27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стр20-21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3.П Упражнения в написании е образных элементов. Подготовка к написанию наклонных линий с закруглением внизу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соблюдать нормы русского литературного языка в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последовательность действий на уроке.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стр.18-21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13.Ч. Наши занятия. Ударение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 П. Подготовка к написанию буквы г и буквы и. Написание е образных элементов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28-29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стр.22-23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27-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14.Чт. Повторение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Деление слов на слоги. Ударение. Наблюдение над значением слова.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14.П. Письмо прямых и наклонных линий.Написание основных графических элементов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Соотносить слова с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характеризовать звуки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активно включаться в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Использовать установленные правила в контроле способа действий.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стр.30-31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стрстр.24-25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15.Чт.  Повторение. О чем рассказывает текст.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15.П. Письмо основных графических элементов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схеме. Понимать прослушанный и прочитанный текст. Определять и объяснять значение слова в тексте.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действий.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плану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32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стр.26-27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31-32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16-17.Чт.  Повторение основных понятий.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16-17 .П. Письмо изученных графических элементов.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24.09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 с соответствующими слогоударными схемами.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Подбирать слова к заданной слогоударной схеме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находить при сомнении в правильности постановки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ударения или произношения слова ответ самостоятельно (по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словарю учебника) или обращаться за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помощью (к учителю,родителям и др.).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действий.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стр.32-33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стр28-29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4. П письмо изученных графических элементов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Овладевать разборчивым 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lastRenderedPageBreak/>
              <w:t>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Овладевать навыками письменной речи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действий.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последовательность действий на уроке.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Самооценка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№1 стр.26-28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 Ч..Итоговый урок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 П. Итоговый урок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 делит слова на слогию ставить ударение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проявлять дисциплинированность, трудолюбие и упорство в достижении поставленных целей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последовательность действий на уроке.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5919" w:type="dxa"/>
            <w:gridSpan w:val="10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Calibri" w:hAnsi="Arial Narrow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Раздел программы №2. 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Раздел 2. «Учим буквы – учимся читать и писать».     </w:t>
            </w:r>
            <w:r w:rsidRPr="00294251">
              <w:rPr>
                <w:rFonts w:ascii="Arial Narrow" w:eastAsia="Calibri" w:hAnsi="Arial Narrow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(171 час)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19.Чт.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Знакомство с согласными звуками. Разграничение понятий «звук» - «буква».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19.П. Строчные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и,г,п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30.09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характеризовать звуки русского языка (гласные ударные/безударные; согласные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сверстниками на </w:t>
            </w: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принципах уважения и доброжелательности,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взаимопомощи и сопереживания 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взаимопомощи и сопереживания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Умение выделять главное из сказанного, прочитанного.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верно выполненное задание от неверного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33-34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стр.0-1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 Чт. Звуки, обозначаемые буквами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,т,р.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Знакомство с согласными звуками. Разграничение понятий «звук» - «буква».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20.П. Строчные буквы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,т,р.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стр.35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Тетрадь№2 стр.2-3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5. П. Упражнения в напмсании строчных букв г, п, т, и, р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Овладевать навыками письменной речи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стр1-3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21.Чт. Гласный звук (о).Буква О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21.П. 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о.Заглавная буква О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Бкуварь стр.36-37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Тетрадь№2 стр4-5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 Чт. Чтение слогов и слов с изученными буквами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 П. Соединение изученных букв и слогов в слова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Усваивать приемы и последовательность правильного чтения и письма. Воспроизводить звуковую форму слога и слова по его буквенной записи Соотносить прочитанные слова и картинки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функциональной грамотностью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Ориентироваться в своей системе знаний: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новое от  уже известного с помощью учителя.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стр.38-39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стр.6-7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23.Чт. Заглавная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именах людей. Упражнения в чтение слогов и слов.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23.П.  Заглавная буква О. Упражнение в письме слогов и слов с изученными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слова, написанные печатным и курсивным шрифтами.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Контролировать собственные действия: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Ориентироваться в своей системе знаний: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новое от  уже известного с помощью учителя.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стр.40-41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стр.8-9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24.Чт. Гласный звук (а).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24.П. 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Умение выделять главное из сказанного, прочитанного.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верно выполненное задание от неверного.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стр.42-43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стр.10-11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6. П.Упражнения в написанииизученных букв, соединений, слогов и слов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Овладевать навыками письменной речи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Ориентироваться в своей системе знаний: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новое от  уже известного с помощью учителя.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стр.8-11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 Чт. Понятие о словах в единственном и множественном числе. Упражнения в чтении и письме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 П. Строчная буква ы, соединение с различными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слова, написанные печатным и курсивным шрифтами.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Контролировать собственные действия различать однозначные и многозначные слова. Различать прямое и переносное значение слов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Овладение функциональной грамотностью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стр.44-45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стр.12-13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26.Чт. Заглавные буквы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Г,П,Т,Р.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Заглавная буква в географических названиях.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26.П. Упражнение в написании заглавной буквы в именах и географических названиях.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Умение выделять главное из сказанного, прочитанного.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верно выполненное задание от неверного.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стр.46-47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стр.14-15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27.Чт. Заглавная буква 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27.П. Упражнение в написании заглавной буквы 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собственные буквы с предложенным образцом.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твердые и мягкие; согласные звонкие/глухие,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Сравнение элементов букв. Анализ написания  элементов  букв, слогов, слов и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Классификация звуков.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Выявление причинно-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-следственных связей.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стр.48-49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стр.16-17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28.Чт. Согласные звуки (н), (н),буква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28.П. Согласная строчная буква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Сравнение элементов букв. Анализ написания  элементов  букв, слогов, слов и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Классификация звуков.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Выявление причинно-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-следственных связей.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стр.50-51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стр.18-19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7.П. упражнения в написании строчных букв к. н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Развитие умений и навыков письменной речи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стр.16-19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29.Чт. Согласные звуки (к), (к),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29.П. Согласная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19.10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. Моделировать (создавать,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характеризовать звуки русского языка (гласные ударные/безударные; согласные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Сравнение элементов букв. Анализ написания  элементов  букв, слогов, слов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Классификация звуков.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Выявление причинно-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-следственных связей.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52-53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стр.20-21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30.Чт. Упражнение в чтении и письме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 П. Упражнение в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Находить слова с заданным звуком.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стр.54-55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стр.22-23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 Чт.Знакомство с местоимениями он, она, оно. Они и их рольв речи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 п. Написание слогов и слов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Отличать слова-местоимения от других слов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Овладение функциональной грамотностью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Букварьстр.54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№2 стр24-25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32.Чт. Гласный звук (у), 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У,у.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32.П. Заглавная и строчная 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У,у.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/>
              <w:ind w:firstLine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Оформлять свою мысль в устной речи.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Слушать и понимать речь других.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стр.56-57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стр26-27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8. П. Упражнения в письме изученных строчных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заглавных букв, слов, слогов и предложений.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23.10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Писать буквы. Буквосочетания. Слоги слова, предложения с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учетом гигиенических норм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проявлять дисциплинированность, трудолюбие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упорство в достижении поставленных целей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стр.28-29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33. Чтработа над интонацией. Точка, восклицательный, вопросительный знак в конце предложения.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33.П. Написание слов и предложений с изученными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Находить слова с заданным звуком.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Ориентироваться в своей системе знаний: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новое от  уже известного с помощью учителя.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 Букварь Стр.58-59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Тетрадь№2  стр.30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34.Чт. Звуки (с), (с),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34. 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стр.60-61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стр0-1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35.Чт. Упражнение в чтении. Работа с текстом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35.П. Упражнения в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28.10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слова, написанные печатным и курсивным шрифтами.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 xml:space="preserve">Контролировать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собственные действия: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• знать последовательность букв в русском алфавите,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сверстниками на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свои мысли в устной и письменной форме (на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lastRenderedPageBreak/>
              <w:t>уровне предложения или небольшого текста);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и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понимать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речь других;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 учиться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работать в паре, группе; 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стр.62-63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Тетрадь №3 стр2-3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71-72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36. Чт.Чтение текста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36. П. Обучение списыванию текстас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Осознавать ситуацию общения. Овладевать диалогической формой речи. Работать над структурой текста.Формулировать простые выводы на основе информации в тексте.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Писать буквы. Буквосочетания. Слоги слова, предложения с учетом гигиенических норм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33 стр4-5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 П. Обучение списыванию текста 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Писать буквы. Буквосочетания. Слоги слова, предложения с учетом гигиенических норм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и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понимать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речь других;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 учиться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>работать в паре, группе;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 4-5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5919" w:type="dxa"/>
            <w:gridSpan w:val="10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 1 четверти: из 36  часов по плану проведено: 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15919" w:type="dxa"/>
            <w:gridSpan w:val="10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(28 часов )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37. Чт. Знакомство с предлогами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словами, которые отвечают на вопрос как?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37. П. Написание слогов и слов с изхученными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09.11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предлоги. Запоминать наиболее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употребительные предлоги. Отличат предлоги от приставок.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 писать слова с предлогами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 включаться в общение и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РУУД</w:t>
            </w:r>
            <w:r w:rsidRPr="0029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294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Times New Roman" w:eastAsia="SchoolBookC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75-76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38.Чт. Согласные звуки (л),(л),(м),(м), 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л,м.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38.П. Строчные согласные 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л,м.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стр.66-67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Тетрадь №3 стр10-11 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39. Чт. Чтение и наблюдение над смыслом слов в предложении 39. П. Упражнения в чтении и письме.написание слогов и слов с заглавными буквами Л, М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находить ответы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делать выводы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в результате совместной работы класса и учителя</w:t>
            </w:r>
            <w:r w:rsidRPr="00294251">
              <w:rPr>
                <w:rFonts w:ascii="Arial Narrow" w:eastAsia="SchoolBookC" w:hAnsi="Arial Narrow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верно выполненное задание от неверного.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68-69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стр.12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40.Чт. Заглавные буквы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К,Н.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Употребление заглавной буквы в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географических названиях.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40.П. Упражнения в  письме заглавных букв К, Н. обучение списыванию с печатного текста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12.11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знать последовательность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ind w:firstLine="708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сверстниками на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находить ответы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делать выводы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в результате совместной работы класса и учителя</w:t>
            </w:r>
            <w:r w:rsidRPr="00294251">
              <w:rPr>
                <w:rFonts w:ascii="Arial Narrow" w:eastAsia="SchoolBookC" w:hAnsi="Arial Narrow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верно выполненное задание от неверного.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стр70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Тетрад№3ь стр.13-15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 П. упражнения в написании зазлавных и строчных букв к, н, К, Ни  слов с ними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Писать большую букву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находить ответы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делать выводы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в результате совместной работы класса и учителя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Arial Narrow" w:eastAsia="SchoolBookC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13-15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41.Чт. Упражнение в чтении. Наблюдение над написанием заглавной буквы в географических названиях. Заглавные буквы К, Н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41.П. написание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заглавных букв К, Н и слов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-применять правила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 Букварь стр. 71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Тетрадь№3 стр.14-15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42.Чт. Упражнение в чтении. Заглавная и сстрочная буквы с, С. Наблюдение над однокоренными словами.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45.П. Упражнение в письме заглавной и строчной буквы с. С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слова, написанные печатным и курсивным шрифтами.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Контролировать собственные действия: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и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понимать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речь других;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sz w:val="20"/>
                <w:szCs w:val="20"/>
                <w:lang w:eastAsia="ru-RU"/>
              </w:rPr>
              <w:t xml:space="preserve">–  учиться </w:t>
            </w:r>
            <w:r w:rsidRPr="00294251">
              <w:rPr>
                <w:rFonts w:ascii="Arial Narrow" w:eastAsia="SchoolBookC-Itali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работать в паре, группе;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стр.72-73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Тетрадь№3 стр.16-17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43. Чт. Работа с деформированным предложением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43. П. Написание слогов и слов с изученными буквами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Работать с предложением: выделять слова изменять их порядокраспространять и сокращать предложения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Писать буквы. Буквосочетания. Слоги слова, предложения с учетом гигиенических норм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74-75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стр18-19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 чт. Знакомство сновым знаком препинпния в конце предложения – многоточием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 П. Написание предложений с изученными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76-77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№№ стр.20-21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11.П.Написание слогов. Слов и предлжение с изученными буквами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33 стр.18-21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45.Ч. .Чт. Заглавная 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45.П. Упражнение в чтении и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н-м, р-л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с-ш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стр.78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Тетрадь№3 стр.22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91-92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46.Чт. Заглавная буква в словах и предложениях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46. П. Развитие умения писать заглавную букву в словах и предложениях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Распознавать имена собственные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Писать заглавную букву в именах собственых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стр.23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47Чт. Урок развития речи. Упражнение в чтении и анализе текста.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47.П. Упражнение в списывании текста.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№3 стр24-25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95-96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48-49Чт. 6.Чт. Согласный звук (ш), буква ш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48-49.П. Строчная буква ш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26.11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находить ответы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делать выводы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в результате совместной работы класса и учителя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стр.80-81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 26-29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 П. упражнения в списывании текста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Правильно списывать слова, предложения. текст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Анализ написания  элементов  букв, слогов, слов и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Самоконтроль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стр.23-25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50 Чт. . Заглавная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Ш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50 П. Заглавная буква Ш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Анализировать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Сравнивать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начертание заглавных и строчных букв. .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Моделировать </w:t>
            </w: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и глухие);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написания  элементов  букв, слогов, слов и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стр.82-83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стр.0-1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51.  Чт.Чтение слогов, слов и предложений, текста, наблюдение над слоами с гласными после шипящих.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51.П.Упражнения в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Анализ написания  элементов  букв, слогов, слов и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стр.84-85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стр2-3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52.Чт. чтение слов с изученными буквами. Работа с текстом.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52. п. Написание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слов, предложений и текста с изученными буквами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03.12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Воспроизводить звуковую форму слова по его буквенной записи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Развитие умений и навыков различных видов устной речи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20" w:type="dxa"/>
            <w:vMerge w:val="restart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подробно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стр.86-87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Тетрадь. №4 стр.4-5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 П . Написание слов, предложений и текста с изученными буквами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большую букву  в начале предлжения, в именах собственных. Ставить знаки препинания в конце предложения.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дисциплинированность, трудолюбие и упорство в достижении поставленных целе</w:t>
            </w:r>
          </w:p>
        </w:tc>
        <w:tc>
          <w:tcPr>
            <w:tcW w:w="2020" w:type="dxa"/>
            <w:vMerge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 2-5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53Чт.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Формирование навыка различия звуков (с), (ш) при чтении.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53.П. Упражнение в чтении и письме.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стр.88-89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 6-7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54.Чт. Заглавная буква А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54.П. Упражнение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 письме заглавной буквы 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08.12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характеризовать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свои мысли в устной и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lastRenderedPageBreak/>
              <w:t>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стр.90-91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Тетрадь №4 стр8-9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109-110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55-56.Чт. Проверка техники чтения.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55.-56П. Упражнение в чтении и письме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09.12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Соотносить слова, написанные печатным и курсивным шрифтами.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Контролировать собственные действия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оформлять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 10-13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 П упражнения в письме изученных букв, слогов, слов и предложений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стр.10-13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113-114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57. Чт  Согласные звуки (д), (д). Буква д. Знакомство с суффиксом ушк.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57. .П. Строчная буква д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предметы и их образы.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стр.92-93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стр.14-15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58. Чт. Упражнения в чтении. Наблюдение над словами с парными согласными звуками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59. П. упражнения в чтении и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КУУД: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Выразительно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читать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текст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 Букварь стр.94-95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стр16-17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  <w:t>117-118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119-120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59-60.Чт. Согласные звуки (в), (в). Буква в.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Заглавная буква Д.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59-60. П.Упражнение в чтении и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16.12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• различать родственные (однокоренные) слова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ответы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стр.96-99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 стр.18-19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15.П. Упражнения в написании слов с изученными буквами. Заглавная буква в именах людей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стр.16-19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61. Чт. Заглавная буква В. Корень, однокоренные слова.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61. П.Упражнение в чтении и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др.)различать однокоренные слова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lastRenderedPageBreak/>
              <w:t>Находить корень в группе доступных однокоренных слов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стр.98-99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стр.20-21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123-123-4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62.Чт. Звуки буквы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е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62. П.Упражнение в чтении и письме слогов и слов с буквой 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стр.100-101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стр22-23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63.Чт. Упражнение в чтении и письме.наблюдение над однокоренными словами. Работа с текстом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63.П.Обучение списыванию с печатного текста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КУУД: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Выразительно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читать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текст.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стр.102-103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стр24-25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1127-128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64.Чт. Строчная буква ё. Повторение и закрепление введенных понятий.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64.П. Упражнение в чтении и письме слогов и слов с буквой ё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104-105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стр26-27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16.П. Упражнения в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аккуратным письмом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взаимопомощи и сопереживания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предложенных ситуациях делать выбор. 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9E686B" w:rsidRPr="00294251" w:rsidRDefault="009E686B" w:rsidP="00EB500C">
            <w:pPr>
              <w:spacing w:beforeAutospacing="1" w:after="0" w:afterAutospacing="1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№4 стр.28-29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129-130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65. Чт. Заглавные буквы Е, Ё чтение диалога, наблюдение над суффиксами в словах.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65. п. упражнения в письме. Выборочное спмсывание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стр.106-107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 5 стр.0-2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8097" w:type="dxa"/>
            <w:gridSpan w:val="6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2 четверти: из 65 плановых  часов проведено: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8097" w:type="dxa"/>
            <w:gridSpan w:val="6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 (36 часов)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131-132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133-134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ru-RU"/>
              </w:rPr>
              <w:t>66-67 Чт.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Внеклассное чтение.знакомство с приставками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66-67П. Упражнение в чтении и письме.Списывание 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11.01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108-109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стр.3-4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135-136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68. Чт. Согласные звуки (б), (б).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68.П. 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стр.110-111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 П. Написание слов,предложениий с изученными буквами. Выборочное списывание текста.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применять правила правописания (в объеме содержания</w:t>
            </w: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стр.5-7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137-138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69. Чт. Упражнения в чтении и письме. Развитие умения видеть в слове его части.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69.П. написание слов. Предложениий с изученными буквами. Выборочное списывание текста.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Воспроизводить звуковую форму слова по его буквенной записи. Усваивать приемы и последовательность правильного чтения и списывания текста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стр.112-113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стр6-7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 Чт. Работа с текстом.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70. П. Обучение выборочному творческому списыванию текста. Упражнение в чтении и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Формулировать вопрос к картинке, предложению, слову. Пересказывать содержание текста.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Тетрадь№4  стр-8-9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71.Чт. Заглавная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Б.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71. П. Написание заглавной буквы Б. Упражнение в чтении и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– делать выводы в результате совместной работы класса и учителя;</w:t>
            </w: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before="100" w:beforeAutospacing="1" w:after="100" w:afterAutospacing="1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ПУУД: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114-115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стр10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143-144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72.Ч. Согласные звуки (з), (з),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з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72.П. Строчная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з.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 (с использованием проволоки, пластилина и др.)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стр.116-117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стр11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 П. Обучение выборочному списыванию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• самостоятельно озаглавливать текст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 стр.8-9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145-146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73.Чт.Заглавная буква З. Повторение парных звонких и глухих согласных.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73.П. Упражнение в чтении и письме слов и слогов с заглавной буквой З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стр.118-119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стр12-13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74.Чт. Строчная гласная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 ее звуки.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74. П. Упражнение в чтении и письме слов слогов со строчной буквой я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120-121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стр14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1149-150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75.Чт. Заглавная буква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75.П. Упражнения в чтении и письме.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взаимопомощи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lastRenderedPageBreak/>
              <w:t xml:space="preserve">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стр.122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-123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стр.15-16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151-152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 .Чт. Согласные (х) Слова междометия.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 .П. Строчная согласная буква х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применять правила правописания (в объеме со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стр.124-125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 17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19.П. Упражнения в написании строчных и заглавных изученных букв я, Я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которых не расходится с произношением.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стр.15-16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153-154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77. Чт. Согласный звук (ж), буква ж.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77.  П. Упражнения в чтении и письме. Строчная буква ж..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стр.126-127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стр.18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78.Чт. Заглавные буквы Х, Ж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78. П.Упражнения в чтении и письме заглавных букв Х, Ж, слов с буквосочетаниями жи-ши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9E686B" w:rsidRPr="00294251" w:rsidRDefault="009E686B" w:rsidP="00EB500C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Book Antiqua"/>
                <w:i/>
                <w:iCs/>
                <w:sz w:val="20"/>
                <w:szCs w:val="20"/>
                <w:lang w:eastAsia="ru-RU"/>
              </w:rPr>
              <w:t>Проговаривать</w:t>
            </w:r>
            <w:r w:rsidRPr="00294251">
              <w:rPr>
                <w:rFonts w:ascii="Arial Narrow" w:eastAsia="Times New Roman" w:hAnsi="Arial Narrow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Добывать новые знания: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ответы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128-129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Тетрадь№5  стр.19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157-158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79.Чт. Развитие речи. Работа с текстом.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79.  П. Упражнения в чтении и письме.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Списывание 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02.02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участвовать в диалоге, понимать вопросы собеседника и отвечать на них в соответствии с правилами речевого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общения;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применять правила правописания (в объеме содержания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доброжелательности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КУУД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Формулировать вопрос к картинке, предложению, слову. Пересказывать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содержание текста.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 20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159-160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80.  Чт. Строчная и заглавная буква йЙ Слова, отвечающие на вопросы какой? Кака?7 какое?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80.   П.Упражнения в письме букв йЙ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преобразовывать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пересказывать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небольшие тексты. </w:t>
            </w:r>
          </w:p>
          <w:p w:rsidR="009E686B" w:rsidRPr="00294251" w:rsidRDefault="009E686B" w:rsidP="00EB500C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КУУД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свою мысль в устной и письменной речи (на уровне предложения или небольшого текста).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стр.130-131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стр21-22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20. П. Упражнения в списывании 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SchoolBookC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стр.20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81.  Чт. Согласный звук и буква ч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81.П. Правописание слогов слов со строчной буквой ч, буквосочетаний ча-ща чу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132-133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 23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163-164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82. Чт. Заглавная буква Ч слова, отвечающие на вопрос кто? Что?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82. П. написание слов и предложений с буквой Ч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ПУУД</w:t>
            </w:r>
          </w:p>
          <w:p w:rsidR="009E686B" w:rsidRPr="00294251" w:rsidRDefault="009E686B" w:rsidP="00EB500C">
            <w:pPr>
              <w:spacing w:after="0" w:line="240" w:lineRule="auto"/>
              <w:jc w:val="both"/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–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преобразовывать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294251">
              <w:rPr>
                <w:rFonts w:ascii="Arial Narrow" w:eastAsia="SchoolBookC-Italic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пересказывать </w:t>
            </w:r>
            <w:r w:rsidRPr="00294251">
              <w:rPr>
                <w:rFonts w:ascii="Arial Narrow" w:eastAsia="SchoolBookC" w:hAnsi="Arial Narrow" w:cs="Times New Roman"/>
                <w:sz w:val="20"/>
                <w:szCs w:val="20"/>
                <w:lang w:eastAsia="ru-RU"/>
              </w:rPr>
              <w:t xml:space="preserve">небольшие тексты. </w:t>
            </w:r>
          </w:p>
          <w:p w:rsidR="009E686B" w:rsidRPr="00294251" w:rsidRDefault="009E686B" w:rsidP="00EB500C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КУУД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свою мысль в устной и письменной речи (на уровне предложения или небольшого текста).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стр.134-135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 24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83.Чт. Согласные звуки (ц), (щ), буквы ц, щ. Слова, отвечающие на вопросы кто?, что?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83.  П. . Строчные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буквы ц, щ 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. Моделировать (создавать, конструировать) буквы из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характеризовать звуки русского языка (гласные ударные/безударные;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свою мысль в устной и письменной речи (на уровне предложения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или небольшого текста).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136-137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стр.25-26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167-168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84-85.Чт. Заглавные буквы Ц, Щ.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84-85.   П. Упражнение в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чтении и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Сравнивать начертание заглавных и строчных букв. . Моделировать (создавать,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характеризовать звуки русского языка (гласные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В предложенных ситуациях отмечать конкретные поступки, которые можно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оценить как хорошие или плохие с позиции общечеловеческих нравственных ценностей.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138-139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 26-27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21.П. списывание с печатного образца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стр.26-27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171-172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86.Чт. Согласные звуки (ф), (ф), буква ф.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86.  П. Упражнение в чтении и письме слов, соединений с буквой ф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 140-141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стр. 28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87.Чт. Заглавная буква Ф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87. П.  Написание заглавной буквы Ф в словах..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знать последовательность букв в русском алфавите,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стр.142-143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стр.29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175-176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88.Чт. Гласный звук (э), буква э.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88. П.  Строчная буква э.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• знать последовательность букв в русском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курса);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самостоятельно озаглавливать текст;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NewtonCSanPin-Regular"/>
                <w:sz w:val="20"/>
                <w:szCs w:val="20"/>
                <w:lang w:eastAsia="ru-RU"/>
              </w:rPr>
              <w:t xml:space="preserve">•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стр.144-145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стр.30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 П.Упражнения в написании букв ф, Ф соединений, слов и предложениий с изученной буквой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35 стр.29-30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177-178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89.Чт. Заглавная буква Э.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89.  П.  Упражнение в написании слов с изученными буквами.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стр.146-147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 xml:space="preserve">Тетрадь №5 стр31 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179-180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90. Чт. Внеклассное чтение. Ню сладков. «Лесные сказки»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90. П. упражнения в написании изученных букв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Отвечать на вопросы автора текста. Задавать вопросы автору текста, выборочно читать с целью нахождения информации, находить информацию, заданную в тексте в явном виде, формулировать простые выводы на основе тинформациии, содержащейся в тексте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стр.32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181-182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183-184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91-92.Чт. буква ю и её звуки. Двойная роль буквы ю</w:t>
            </w:r>
          </w:p>
          <w:p w:rsidR="009E686B" w:rsidRPr="00294251" w:rsidRDefault="009E686B" w:rsidP="00EB5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91-92.П. написание строчной буквы ю. слогов. Слов, соединений.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01.03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Анализировать поэлементный состав букв.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Сравнивать начертание заглавных и строчных букв. . Моделировать (создавать, конструировать) буквы из набора различных элементов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активно включаться в общение и взаимодействие со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сверстниками на принципах уважения и доброжелательности,</w:t>
            </w:r>
          </w:p>
          <w:p w:rsidR="009E686B" w:rsidRPr="00294251" w:rsidRDefault="009E686B" w:rsidP="00EB500C">
            <w:pPr>
              <w:spacing w:after="0"/>
              <w:ind w:firstLine="28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взаимопомощи и сопереживания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148-149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Тетраь №5 д стр. 33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 П.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42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Написание строчной буквы ю. слогов. Слов, соединений.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Овладевать разборчивым грамотным письмом.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Тетраь №5 д стр. 33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185-186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187-188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93-94. .Чт. Заглавная буква Ю.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93-94.П. Упражнение в чтении и письме.Списывание с печатного образца.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03.03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Выделять  звук в слове, находить слова с заданным звуком, различать звуки и букву обозначать букву соответствующей схемой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информации.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своими эмоциями в различных  ситуациях 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стр.150-151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стр34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189-190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95-96.Чт.  Буква ь знак. Употребление ь знака для обозначения мягкости 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согласных.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95-96.П. Упражнение в чтении и письме.Написание слов с ь знаков на конце и в середине слова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09.03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стр.152-153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стр35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 П. Упражнение в письме.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.Написание слов с ь знаков на конце и в середине слова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своими эмоциями в различных  ситуациях 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стр35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193-194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195-196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97-98.Чт. Разделительный ь знак.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97-98.П. Упражнение в чтении и письме слов с ь разделительным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10.03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стр.154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 5 стр.36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197-198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199-9-200</w:t>
            </w: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99-100.Чт. Буква Ъ разделительный знак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99-100. .П. Упражнение в чтении и письме.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15.03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своими эмоциями в различных  ситуациях и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 155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стр.37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 П. Упражнение в чтении и письме слов с ь разделительным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 5 стр.36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201-202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203-204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100-101.  Чт. Алфавит.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100-101. П. Упражнения в чтении и письме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17.03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своими эмоциями в различных  ситуациях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Букварь стр.158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 38-39,  42-43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205-206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102. Чт. Проверка техники чтения.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102. п. Проверочная работа по письму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своими эмоциями в различных  ситуациях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РУУД</w:t>
            </w:r>
            <w:r w:rsidRPr="00294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давать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эмоциональную </w:t>
            </w:r>
            <w:r w:rsidRPr="0029425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оценку</w:t>
            </w: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деятельности класса  на уроке. </w:t>
            </w:r>
          </w:p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 №5 стр.40-41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103. Чт. Повторение и закрепление.</w:t>
            </w: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103. П. повторение и закрепление графических навыков изученных букв.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22.03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Определять направление движенияпри письме различных письменных элементов. </w:t>
            </w:r>
          </w:p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Овладевать разборчивым грамотным письмом. Различать и использовать различные виды штриховки. Ориентироваться на строке прописи. Овладевать начертанием письменных букв. Писать буквы, буквосочетания. Слоги, слова, предложения с соблюдением гигиенических норм. Писать под диктовку слова и предложения. Написание которых не расходится с произношением.</w:t>
            </w: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Развитие умений и навыков различных видов устной и письменной речи</w:t>
            </w: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проявлять положительные качества личности и управлять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своими эмоциями в различных  ситуациях </w:t>
            </w:r>
          </w:p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Тетрадь№5  стр.47</w:t>
            </w:r>
          </w:p>
        </w:tc>
      </w:tr>
      <w:tr w:rsidR="009E686B" w:rsidRPr="00294251" w:rsidTr="00EB500C">
        <w:trPr>
          <w:gridAfter w:val="5"/>
          <w:wAfter w:w="9365" w:type="dxa"/>
        </w:trPr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  <w:t>26. П. Диктант</w:t>
            </w: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9E686B" w:rsidRPr="00294251" w:rsidRDefault="009E686B" w:rsidP="00EB500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86B" w:rsidRPr="00294251" w:rsidTr="00EB500C">
        <w:tc>
          <w:tcPr>
            <w:tcW w:w="15919" w:type="dxa"/>
            <w:gridSpan w:val="10"/>
            <w:shd w:val="clear" w:color="auto" w:fill="auto"/>
          </w:tcPr>
          <w:p w:rsidR="009E686B" w:rsidRPr="00294251" w:rsidRDefault="009E686B" w:rsidP="00EB500C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25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3 четверти из 207  плановых часов проведено:</w:t>
            </w:r>
          </w:p>
        </w:tc>
        <w:tc>
          <w:tcPr>
            <w:tcW w:w="1873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9E686B" w:rsidRPr="00294251" w:rsidRDefault="009E686B" w:rsidP="00E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E686B" w:rsidRPr="00294251" w:rsidSect="00EC26E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lastRenderedPageBreak/>
        <w:t>8) Описание учебно-методического и материально-технического обеспечения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 реализации цели и задач обучения русскому языку по данной программе используется УМК по русскому языку издательства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«Баласс».Обучение грамоте и пропедевтический курс русского языка обеспечиваются: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учебником для  первоклассников «Букварь» (авторы Р.Н.  Бунеев,  Е.В. Бунеева, О.В. Пронина);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комплектом прописей в 5-ти тетрадях «Мои  волшебные пальчики» (автор О.В. Пронина)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комплектом наглядных пособий;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методическим пособием для  учителя «Уроки обучения грамоте по учебнику "Букварь" и прописям "Мои волшебные пальчики"» (под ред. Е.В. Бунеевой).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Е.В.   Бунеева,  Л.Ю.   Комиссарова,  М.А.   Яковлева.  «Русский язык», 1–2  классы. Методические рекомендации для  учителя.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компьютеры.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Веер касса глласных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Веер касса согласных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Веер касса слогов 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Азбука подвижная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тадлиц по русскому языку. Обучение грамоте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наглядных пособий по обучению грамоте «Школа 2100»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Диск. Уроки КиМ Начальная школа 1 класс Русский язык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Диск. Уроки КиМ Начальная школа 1 класс Обучение грамоте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звуковых схем раздаточный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разрезных карточек для тренировки навыков чтения: Учимся читать – развиваем речь.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Динамические пособия со шнурком для контрольно-проверочных работ «Учимся читать», «Азбука»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разрезных карточек для тренировки навыков чтения6 Учимся читать – развиваем речь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Интерактивное пособие с комплектом таблиц «Звуки и буквы русского алфавита»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Универсальный мультимедий ный тренажер. Русский язык 1 класс</w:t>
      </w:r>
    </w:p>
    <w:p w:rsidR="009E686B" w:rsidRPr="00294251" w:rsidRDefault="009E686B" w:rsidP="009E686B">
      <w:pPr>
        <w:spacing w:before="120" w:beforeAutospacing="1" w:after="12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425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9) Планируемые результаты изучения учебного предмета, курса</w:t>
      </w:r>
    </w:p>
    <w:p w:rsidR="009E686B" w:rsidRPr="00294251" w:rsidRDefault="009E686B" w:rsidP="009E686B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 изучения  курса  «Русский  язык»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сформированность следующих умений: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отличать текст от набора предложений, записанных как текст;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осмысленно, правильно читать целыми словами;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отвечать на вопросы учителя по содержанию прочитанного;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подробно пересказывать текст;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составлять устный рассказ по картинке;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называть звуки, из которых состоит слово  (гласные – ударный, безударные; согласные – звонкие, глухие, парные и непарные, твёрдые,  мягкие, парные и непарные); не смешивать понятия «звук» и «буква»; делить слово на слоги, ставить ударение;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роль  гласных букв, стоящих после  букв, обозначаю- щих  согласные звуки,  парные по  мягкости  (обозначение гласного звука и указание на твёрдость или  мягкость согласного звука);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обозначать мягкость согласных звуков на письме;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количество букв  и звуков в слове;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писать большую букву в начале предложения, в именах и фами- лиях;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ставить пунктуационные знаки конца предложения;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списывать с печатного образца и писать под диктовку слова  и небольшие предложения, используя правильные начертания букв, соединения;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находить корень в группе доступных однокоренных слов.</w:t>
      </w:r>
    </w:p>
    <w:p w:rsidR="009E686B" w:rsidRPr="00294251" w:rsidRDefault="009E686B" w:rsidP="009E686B">
      <w:pPr>
        <w:spacing w:before="120" w:beforeAutospacing="1" w:after="12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6B" w:rsidRDefault="009E686B" w:rsidP="009E686B"/>
    <w:p w:rsidR="004B662E" w:rsidRDefault="004B662E">
      <w:bookmarkStart w:id="0" w:name="_GoBack"/>
      <w:bookmarkEnd w:id="0"/>
    </w:p>
    <w:sectPr w:rsidR="004B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E660C4"/>
    <w:multiLevelType w:val="hybridMultilevel"/>
    <w:tmpl w:val="6B5A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60076"/>
    <w:multiLevelType w:val="hybridMultilevel"/>
    <w:tmpl w:val="DB9EF902"/>
    <w:lvl w:ilvl="0" w:tplc="1D7C7E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170991"/>
    <w:multiLevelType w:val="hybridMultilevel"/>
    <w:tmpl w:val="796CA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21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33B3A"/>
    <w:multiLevelType w:val="hybridMultilevel"/>
    <w:tmpl w:val="A0C8B8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8D005B"/>
    <w:multiLevelType w:val="hybridMultilevel"/>
    <w:tmpl w:val="A1326694"/>
    <w:lvl w:ilvl="0" w:tplc="CD9463F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45EC9"/>
    <w:multiLevelType w:val="hybridMultilevel"/>
    <w:tmpl w:val="0B82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925A2"/>
    <w:multiLevelType w:val="hybridMultilevel"/>
    <w:tmpl w:val="BC28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A1"/>
    <w:rsid w:val="004B662E"/>
    <w:rsid w:val="00512BA1"/>
    <w:rsid w:val="009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6B"/>
  </w:style>
  <w:style w:type="paragraph" w:styleId="1">
    <w:name w:val="heading 1"/>
    <w:basedOn w:val="a"/>
    <w:next w:val="a"/>
    <w:link w:val="10"/>
    <w:qFormat/>
    <w:rsid w:val="009E68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9E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9E686B"/>
  </w:style>
  <w:style w:type="table" w:styleId="a3">
    <w:name w:val="Table Grid"/>
    <w:basedOn w:val="a1"/>
    <w:uiPriority w:val="59"/>
    <w:rsid w:val="009E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E68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9E686B"/>
    <w:rPr>
      <w:b/>
      <w:bCs/>
    </w:rPr>
  </w:style>
  <w:style w:type="paragraph" w:styleId="a6">
    <w:name w:val="Normal (Web)"/>
    <w:basedOn w:val="a"/>
    <w:rsid w:val="009E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E686B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9E686B"/>
    <w:rPr>
      <w:rFonts w:ascii="Calibri" w:eastAsia="Calibri" w:hAnsi="Calibri" w:cs="Times New Roman"/>
      <w:shd w:val="clear" w:color="auto" w:fill="FFFFFF"/>
    </w:rPr>
  </w:style>
  <w:style w:type="character" w:customStyle="1" w:styleId="52">
    <w:name w:val="Основной текст + Курсив52"/>
    <w:uiPriority w:val="99"/>
    <w:rsid w:val="009E686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ft5592">
    <w:name w:val="ft5592"/>
    <w:uiPriority w:val="99"/>
    <w:rsid w:val="009E686B"/>
    <w:rPr>
      <w:rFonts w:ascii="Times New Roman" w:hAnsi="Times New Roman" w:cs="Times New Roman" w:hint="default"/>
    </w:rPr>
  </w:style>
  <w:style w:type="character" w:customStyle="1" w:styleId="ft5597">
    <w:name w:val="ft5597"/>
    <w:uiPriority w:val="99"/>
    <w:rsid w:val="009E686B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rsid w:val="009E68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E68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uiPriority w:val="99"/>
    <w:rsid w:val="009E686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9E68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Elegant"/>
    <w:basedOn w:val="a1"/>
    <w:rsid w:val="009E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6B"/>
  </w:style>
  <w:style w:type="paragraph" w:styleId="1">
    <w:name w:val="heading 1"/>
    <w:basedOn w:val="a"/>
    <w:next w:val="a"/>
    <w:link w:val="10"/>
    <w:qFormat/>
    <w:rsid w:val="009E68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9E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9E686B"/>
  </w:style>
  <w:style w:type="table" w:styleId="a3">
    <w:name w:val="Table Grid"/>
    <w:basedOn w:val="a1"/>
    <w:uiPriority w:val="59"/>
    <w:rsid w:val="009E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E68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9E686B"/>
    <w:rPr>
      <w:b/>
      <w:bCs/>
    </w:rPr>
  </w:style>
  <w:style w:type="paragraph" w:styleId="a6">
    <w:name w:val="Normal (Web)"/>
    <w:basedOn w:val="a"/>
    <w:rsid w:val="009E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E686B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9E686B"/>
    <w:rPr>
      <w:rFonts w:ascii="Calibri" w:eastAsia="Calibri" w:hAnsi="Calibri" w:cs="Times New Roman"/>
      <w:shd w:val="clear" w:color="auto" w:fill="FFFFFF"/>
    </w:rPr>
  </w:style>
  <w:style w:type="character" w:customStyle="1" w:styleId="52">
    <w:name w:val="Основной текст + Курсив52"/>
    <w:uiPriority w:val="99"/>
    <w:rsid w:val="009E686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ft5592">
    <w:name w:val="ft5592"/>
    <w:uiPriority w:val="99"/>
    <w:rsid w:val="009E686B"/>
    <w:rPr>
      <w:rFonts w:ascii="Times New Roman" w:hAnsi="Times New Roman" w:cs="Times New Roman" w:hint="default"/>
    </w:rPr>
  </w:style>
  <w:style w:type="character" w:customStyle="1" w:styleId="ft5597">
    <w:name w:val="ft5597"/>
    <w:uiPriority w:val="99"/>
    <w:rsid w:val="009E686B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rsid w:val="009E68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E68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uiPriority w:val="99"/>
    <w:rsid w:val="009E686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9E68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Elegant"/>
    <w:basedOn w:val="a1"/>
    <w:rsid w:val="009E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15758</Words>
  <Characters>89822</Characters>
  <Application>Microsoft Office Word</Application>
  <DocSecurity>0</DocSecurity>
  <Lines>748</Lines>
  <Paragraphs>210</Paragraphs>
  <ScaleCrop>false</ScaleCrop>
  <Company/>
  <LinksUpToDate>false</LinksUpToDate>
  <CharactersWithSpaces>105370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2015-10-11T12:37:00Z</dcterms:created>
  <dcterms:modified xsi:type="dcterms:W3CDTF">2015-10-11T12:37:00Z</dcterms:modified>
</cp:coreProperties>
</file>