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6F" w:rsidRPr="008A30A8" w:rsidRDefault="00DF776F" w:rsidP="00DF776F">
      <w:pPr>
        <w:spacing w:before="1"/>
        <w:jc w:val="both"/>
        <w:rPr>
          <w:rFonts w:ascii="Times New Roman" w:eastAsia="Times New Roman" w:hAnsi="Times New Roman" w:cs="Times New Roman"/>
          <w:i/>
          <w:sz w:val="23"/>
          <w:szCs w:val="23"/>
          <w:lang w:val="ru-RU"/>
        </w:rPr>
      </w:pPr>
    </w:p>
    <w:p w:rsidR="00DF776F" w:rsidRDefault="00DF776F" w:rsidP="00B15F84">
      <w:pPr>
        <w:pStyle w:val="Heading1"/>
        <w:ind w:left="1105" w:right="713"/>
        <w:jc w:val="center"/>
        <w:rPr>
          <w:color w:val="231F20"/>
          <w:lang w:val="ru-RU"/>
        </w:rPr>
      </w:pPr>
      <w:r w:rsidRPr="008A30A8">
        <w:rPr>
          <w:color w:val="231F20"/>
          <w:lang w:val="ru-RU"/>
        </w:rPr>
        <w:t>Использование ИКТ в образовании</w:t>
      </w:r>
      <w:r w:rsidRPr="008A30A8">
        <w:rPr>
          <w:color w:val="231F20"/>
          <w:spacing w:val="-22"/>
          <w:lang w:val="ru-RU"/>
        </w:rPr>
        <w:t xml:space="preserve"> </w:t>
      </w:r>
      <w:r w:rsidRPr="008A30A8">
        <w:rPr>
          <w:color w:val="231F20"/>
          <w:lang w:val="ru-RU"/>
        </w:rPr>
        <w:t>детей с задержкой психического</w:t>
      </w:r>
      <w:r w:rsidRPr="008A30A8">
        <w:rPr>
          <w:color w:val="231F20"/>
          <w:spacing w:val="-13"/>
          <w:lang w:val="ru-RU"/>
        </w:rPr>
        <w:t xml:space="preserve"> </w:t>
      </w:r>
      <w:r w:rsidRPr="008A30A8">
        <w:rPr>
          <w:color w:val="231F20"/>
          <w:lang w:val="ru-RU"/>
        </w:rPr>
        <w:t>развития</w:t>
      </w:r>
    </w:p>
    <w:p w:rsidR="00DF776F" w:rsidRPr="008A30A8" w:rsidRDefault="00DF776F" w:rsidP="00DF776F">
      <w:pPr>
        <w:pStyle w:val="Heading1"/>
        <w:ind w:left="1105" w:right="713"/>
        <w:jc w:val="both"/>
        <w:rPr>
          <w:b w:val="0"/>
          <w:bCs w:val="0"/>
          <w:lang w:val="ru-RU"/>
        </w:rPr>
      </w:pPr>
    </w:p>
    <w:p w:rsidR="00DF776F" w:rsidRPr="008A30A8" w:rsidRDefault="00DF776F" w:rsidP="00DF776F">
      <w:pPr>
        <w:pStyle w:val="a3"/>
        <w:spacing w:before="71" w:line="247" w:lineRule="auto"/>
        <w:ind w:left="136" w:right="126" w:firstLine="0"/>
        <w:jc w:val="both"/>
        <w:rPr>
          <w:lang w:val="ru-RU"/>
        </w:rPr>
      </w:pPr>
      <w:r w:rsidRPr="008A30A8">
        <w:rPr>
          <w:color w:val="231F20"/>
          <w:lang w:val="ru-RU"/>
        </w:rPr>
        <w:t xml:space="preserve">С 1 сентября 2011 года все образовательные учреждения </w:t>
      </w:r>
      <w:r w:rsidRPr="008A30A8">
        <w:rPr>
          <w:color w:val="231F20"/>
          <w:spacing w:val="2"/>
          <w:lang w:val="ru-RU"/>
        </w:rPr>
        <w:t xml:space="preserve">России </w:t>
      </w:r>
      <w:r w:rsidRPr="008A30A8">
        <w:rPr>
          <w:color w:val="231F20"/>
          <w:lang w:val="ru-RU"/>
        </w:rPr>
        <w:t xml:space="preserve">перешли на новый Федеральный государственный стандарт начального общего </w:t>
      </w:r>
      <w:r w:rsidRPr="008A30A8">
        <w:rPr>
          <w:color w:val="231F20"/>
          <w:spacing w:val="2"/>
          <w:lang w:val="ru-RU"/>
        </w:rPr>
        <w:t xml:space="preserve">образования (далее </w:t>
      </w:r>
      <w:r w:rsidRPr="008A30A8">
        <w:rPr>
          <w:color w:val="231F20"/>
          <w:lang w:val="ru-RU"/>
        </w:rPr>
        <w:t xml:space="preserve">ФГОС </w:t>
      </w:r>
      <w:r w:rsidRPr="008A30A8">
        <w:rPr>
          <w:color w:val="231F20"/>
          <w:spacing w:val="2"/>
          <w:lang w:val="ru-RU"/>
        </w:rPr>
        <w:t xml:space="preserve">НОО). </w:t>
      </w:r>
      <w:r w:rsidRPr="008A30A8">
        <w:rPr>
          <w:color w:val="231F20"/>
          <w:lang w:val="ru-RU"/>
        </w:rPr>
        <w:t xml:space="preserve">Но до этого периода </w:t>
      </w:r>
      <w:r w:rsidRPr="008A30A8">
        <w:rPr>
          <w:color w:val="231F20"/>
          <w:spacing w:val="3"/>
          <w:lang w:val="ru-RU"/>
        </w:rPr>
        <w:t xml:space="preserve">была </w:t>
      </w:r>
      <w:r w:rsidRPr="008A30A8">
        <w:rPr>
          <w:color w:val="231F20"/>
          <w:lang w:val="ru-RU"/>
        </w:rPr>
        <w:t xml:space="preserve">выполнена огромная подготовительная работа. В Федеральной целевой программе развития образования на 2006-2010 </w:t>
      </w:r>
      <w:r w:rsidRPr="008A30A8">
        <w:rPr>
          <w:color w:val="231F20"/>
          <w:spacing w:val="-4"/>
          <w:lang w:val="ru-RU"/>
        </w:rPr>
        <w:t xml:space="preserve">годы </w:t>
      </w:r>
      <w:r w:rsidRPr="008A30A8">
        <w:rPr>
          <w:color w:val="231F20"/>
          <w:lang w:val="ru-RU"/>
        </w:rPr>
        <w:t xml:space="preserve">были определены главные направления, </w:t>
      </w:r>
      <w:r w:rsidRPr="008A30A8">
        <w:rPr>
          <w:color w:val="231F20"/>
          <w:spacing w:val="-3"/>
          <w:lang w:val="ru-RU"/>
        </w:rPr>
        <w:t xml:space="preserve">которые </w:t>
      </w:r>
      <w:r w:rsidRPr="008A30A8">
        <w:rPr>
          <w:color w:val="231F20"/>
          <w:lang w:val="ru-RU"/>
        </w:rPr>
        <w:t xml:space="preserve">предусматривали не </w:t>
      </w:r>
      <w:r w:rsidRPr="008A30A8">
        <w:rPr>
          <w:color w:val="231F20"/>
          <w:spacing w:val="-3"/>
          <w:lang w:val="ru-RU"/>
        </w:rPr>
        <w:t xml:space="preserve">только </w:t>
      </w:r>
      <w:r w:rsidRPr="008A30A8">
        <w:rPr>
          <w:color w:val="231F20"/>
          <w:lang w:val="ru-RU"/>
        </w:rPr>
        <w:t xml:space="preserve">обеспечение </w:t>
      </w:r>
      <w:r w:rsidRPr="008A30A8">
        <w:rPr>
          <w:color w:val="231F20"/>
          <w:spacing w:val="-5"/>
          <w:lang w:val="ru-RU"/>
        </w:rPr>
        <w:t>образовательных</w:t>
      </w:r>
      <w:r w:rsidRPr="008A30A8">
        <w:rPr>
          <w:color w:val="231F20"/>
          <w:spacing w:val="-21"/>
          <w:lang w:val="ru-RU"/>
        </w:rPr>
        <w:t xml:space="preserve"> </w:t>
      </w:r>
      <w:r w:rsidRPr="008A30A8">
        <w:rPr>
          <w:color w:val="231F20"/>
          <w:spacing w:val="-4"/>
          <w:lang w:val="ru-RU"/>
        </w:rPr>
        <w:t>учреждений</w:t>
      </w:r>
      <w:r w:rsidRPr="008A30A8">
        <w:rPr>
          <w:color w:val="231F20"/>
          <w:spacing w:val="-21"/>
          <w:lang w:val="ru-RU"/>
        </w:rPr>
        <w:t xml:space="preserve"> </w:t>
      </w:r>
      <w:r w:rsidRPr="008A30A8">
        <w:rPr>
          <w:color w:val="231F20"/>
          <w:spacing w:val="-6"/>
          <w:lang w:val="ru-RU"/>
        </w:rPr>
        <w:t>компьютерной</w:t>
      </w:r>
      <w:r w:rsidRPr="008A30A8">
        <w:rPr>
          <w:color w:val="231F20"/>
          <w:spacing w:val="-21"/>
          <w:lang w:val="ru-RU"/>
        </w:rPr>
        <w:t xml:space="preserve"> </w:t>
      </w:r>
      <w:r w:rsidRPr="008A30A8">
        <w:rPr>
          <w:color w:val="231F20"/>
          <w:spacing w:val="-6"/>
          <w:lang w:val="ru-RU"/>
        </w:rPr>
        <w:t>техникой,</w:t>
      </w:r>
      <w:r w:rsidRPr="008A30A8">
        <w:rPr>
          <w:color w:val="231F20"/>
          <w:spacing w:val="-21"/>
          <w:lang w:val="ru-RU"/>
        </w:rPr>
        <w:t xml:space="preserve"> </w:t>
      </w:r>
      <w:r w:rsidRPr="008A30A8">
        <w:rPr>
          <w:color w:val="231F20"/>
          <w:lang w:val="ru-RU"/>
        </w:rPr>
        <w:t>но</w:t>
      </w:r>
      <w:r w:rsidRPr="008A30A8">
        <w:rPr>
          <w:color w:val="231F20"/>
          <w:spacing w:val="-21"/>
          <w:lang w:val="ru-RU"/>
        </w:rPr>
        <w:t xml:space="preserve"> </w:t>
      </w:r>
      <w:r w:rsidRPr="008A30A8">
        <w:rPr>
          <w:color w:val="231F20"/>
          <w:spacing w:val="-4"/>
          <w:lang w:val="ru-RU"/>
        </w:rPr>
        <w:t>также</w:t>
      </w:r>
      <w:r w:rsidRPr="008A30A8">
        <w:rPr>
          <w:color w:val="231F20"/>
          <w:spacing w:val="18"/>
          <w:lang w:val="ru-RU"/>
        </w:rPr>
        <w:t xml:space="preserve"> </w:t>
      </w:r>
      <w:r w:rsidRPr="008A30A8">
        <w:rPr>
          <w:color w:val="231F20"/>
          <w:spacing w:val="-5"/>
          <w:lang w:val="ru-RU"/>
        </w:rPr>
        <w:t>изменения</w:t>
      </w:r>
      <w:r w:rsidRPr="00DF776F">
        <w:rPr>
          <w:color w:val="231F20"/>
          <w:lang w:val="ru-RU"/>
        </w:rPr>
        <w:t xml:space="preserve"> </w:t>
      </w:r>
      <w:r w:rsidRPr="008A30A8">
        <w:rPr>
          <w:color w:val="231F20"/>
          <w:lang w:val="ru-RU"/>
        </w:rPr>
        <w:t>касались в применении  методов, форм и содержания обучения в связи  с проникновением в учебный процесс информационных технологий [1]. Но</w:t>
      </w:r>
      <w:r w:rsidRPr="008A30A8">
        <w:rPr>
          <w:color w:val="231F20"/>
          <w:spacing w:val="-20"/>
          <w:lang w:val="ru-RU"/>
        </w:rPr>
        <w:t xml:space="preserve"> </w:t>
      </w:r>
      <w:r w:rsidRPr="008A30A8">
        <w:rPr>
          <w:color w:val="231F20"/>
          <w:spacing w:val="-3"/>
          <w:lang w:val="ru-RU"/>
        </w:rPr>
        <w:t>информационно-коммуникационные</w:t>
      </w:r>
      <w:r w:rsidRPr="008A30A8">
        <w:rPr>
          <w:color w:val="231F20"/>
          <w:spacing w:val="-21"/>
          <w:lang w:val="ru-RU"/>
        </w:rPr>
        <w:t xml:space="preserve"> </w:t>
      </w:r>
      <w:r w:rsidRPr="008A30A8">
        <w:rPr>
          <w:color w:val="231F20"/>
          <w:spacing w:val="-3"/>
          <w:lang w:val="ru-RU"/>
        </w:rPr>
        <w:t>технологии</w:t>
      </w:r>
      <w:r w:rsidRPr="008A30A8">
        <w:rPr>
          <w:color w:val="231F20"/>
          <w:spacing w:val="-20"/>
          <w:lang w:val="ru-RU"/>
        </w:rPr>
        <w:t xml:space="preserve"> </w:t>
      </w:r>
      <w:r w:rsidRPr="008A30A8">
        <w:rPr>
          <w:color w:val="231F20"/>
          <w:lang w:val="ru-RU"/>
        </w:rPr>
        <w:t>(ИКТ)</w:t>
      </w:r>
      <w:r w:rsidRPr="008A30A8">
        <w:rPr>
          <w:color w:val="231F20"/>
          <w:spacing w:val="-20"/>
          <w:lang w:val="ru-RU"/>
        </w:rPr>
        <w:t xml:space="preserve"> </w:t>
      </w:r>
      <w:r w:rsidRPr="008A30A8">
        <w:rPr>
          <w:color w:val="231F20"/>
          <w:lang w:val="ru-RU"/>
        </w:rPr>
        <w:t>в</w:t>
      </w:r>
      <w:r w:rsidRPr="008A30A8">
        <w:rPr>
          <w:color w:val="231F20"/>
          <w:spacing w:val="-20"/>
          <w:lang w:val="ru-RU"/>
        </w:rPr>
        <w:t xml:space="preserve"> </w:t>
      </w:r>
      <w:r w:rsidRPr="008A30A8">
        <w:rPr>
          <w:color w:val="231F20"/>
          <w:lang w:val="ru-RU"/>
        </w:rPr>
        <w:t xml:space="preserve">специальные (коррекционные) образовательные организации включались с </w:t>
      </w:r>
      <w:r w:rsidRPr="008A30A8">
        <w:rPr>
          <w:color w:val="231F20"/>
          <w:spacing w:val="-3"/>
          <w:lang w:val="ru-RU"/>
        </w:rPr>
        <w:t xml:space="preserve">трудом. </w:t>
      </w:r>
      <w:r w:rsidRPr="008A30A8">
        <w:rPr>
          <w:color w:val="231F20"/>
          <w:lang w:val="ru-RU"/>
        </w:rPr>
        <w:t>Этому препятствовали различные факторы, в частности</w:t>
      </w:r>
      <w:r w:rsidRPr="008A30A8">
        <w:rPr>
          <w:color w:val="231F20"/>
          <w:spacing w:val="-23"/>
          <w:lang w:val="ru-RU"/>
        </w:rPr>
        <w:t xml:space="preserve"> </w:t>
      </w:r>
      <w:r w:rsidRPr="008A30A8">
        <w:rPr>
          <w:color w:val="231F20"/>
          <w:lang w:val="ru-RU"/>
        </w:rPr>
        <w:t>предубеждение, что</w:t>
      </w:r>
      <w:r w:rsidRPr="008A30A8">
        <w:rPr>
          <w:color w:val="231F20"/>
          <w:spacing w:val="-25"/>
          <w:lang w:val="ru-RU"/>
        </w:rPr>
        <w:t xml:space="preserve"> </w:t>
      </w:r>
      <w:r w:rsidRPr="008A30A8">
        <w:rPr>
          <w:color w:val="231F20"/>
          <w:lang w:val="ru-RU"/>
        </w:rPr>
        <w:t>детям</w:t>
      </w:r>
      <w:r w:rsidRPr="008A30A8">
        <w:rPr>
          <w:color w:val="231F20"/>
          <w:spacing w:val="-25"/>
          <w:lang w:val="ru-RU"/>
        </w:rPr>
        <w:t xml:space="preserve"> </w:t>
      </w:r>
      <w:r w:rsidRPr="008A30A8">
        <w:rPr>
          <w:color w:val="231F20"/>
          <w:lang w:val="ru-RU"/>
        </w:rPr>
        <w:t>с</w:t>
      </w:r>
      <w:r w:rsidRPr="008A30A8">
        <w:rPr>
          <w:color w:val="231F20"/>
          <w:spacing w:val="-25"/>
          <w:lang w:val="ru-RU"/>
        </w:rPr>
        <w:t xml:space="preserve"> </w:t>
      </w:r>
      <w:r w:rsidRPr="008A30A8">
        <w:rPr>
          <w:color w:val="231F20"/>
          <w:lang w:val="ru-RU"/>
        </w:rPr>
        <w:t>ограниченными</w:t>
      </w:r>
      <w:r w:rsidRPr="008A30A8">
        <w:rPr>
          <w:color w:val="231F20"/>
          <w:spacing w:val="-25"/>
          <w:lang w:val="ru-RU"/>
        </w:rPr>
        <w:t xml:space="preserve"> </w:t>
      </w:r>
      <w:r w:rsidRPr="008A30A8">
        <w:rPr>
          <w:color w:val="231F20"/>
          <w:lang w:val="ru-RU"/>
        </w:rPr>
        <w:t>возможностями</w:t>
      </w:r>
      <w:r w:rsidRPr="008A30A8">
        <w:rPr>
          <w:color w:val="231F20"/>
          <w:spacing w:val="-25"/>
          <w:lang w:val="ru-RU"/>
        </w:rPr>
        <w:t xml:space="preserve"> </w:t>
      </w:r>
      <w:r w:rsidRPr="008A30A8">
        <w:rPr>
          <w:color w:val="231F20"/>
          <w:lang w:val="ru-RU"/>
        </w:rPr>
        <w:t>здоровья</w:t>
      </w:r>
      <w:r w:rsidRPr="008A30A8">
        <w:rPr>
          <w:color w:val="231F20"/>
          <w:spacing w:val="-25"/>
          <w:lang w:val="ru-RU"/>
        </w:rPr>
        <w:t xml:space="preserve"> </w:t>
      </w:r>
      <w:r w:rsidRPr="008A30A8">
        <w:rPr>
          <w:color w:val="231F20"/>
          <w:lang w:val="ru-RU"/>
        </w:rPr>
        <w:t>(далее</w:t>
      </w:r>
      <w:r w:rsidRPr="008A30A8">
        <w:rPr>
          <w:color w:val="231F20"/>
          <w:spacing w:val="-25"/>
          <w:lang w:val="ru-RU"/>
        </w:rPr>
        <w:t xml:space="preserve"> </w:t>
      </w:r>
      <w:r w:rsidRPr="008A30A8">
        <w:rPr>
          <w:color w:val="231F20"/>
          <w:lang w:val="ru-RU"/>
        </w:rPr>
        <w:t>ОВЗ)</w:t>
      </w:r>
      <w:r w:rsidRPr="008A30A8">
        <w:rPr>
          <w:color w:val="231F20"/>
          <w:spacing w:val="-25"/>
          <w:lang w:val="ru-RU"/>
        </w:rPr>
        <w:t xml:space="preserve"> </w:t>
      </w:r>
      <w:r w:rsidRPr="008A30A8">
        <w:rPr>
          <w:color w:val="231F20"/>
          <w:lang w:val="ru-RU"/>
        </w:rPr>
        <w:t>сложно овладеть данной технологией. Следующей причиной являлась слабая обеспеченность компьютерами специальных</w:t>
      </w:r>
      <w:r w:rsidRPr="008A30A8">
        <w:rPr>
          <w:color w:val="231F20"/>
          <w:spacing w:val="-18"/>
          <w:lang w:val="ru-RU"/>
        </w:rPr>
        <w:t xml:space="preserve"> </w:t>
      </w:r>
      <w:r w:rsidRPr="008A30A8">
        <w:rPr>
          <w:color w:val="231F20"/>
          <w:spacing w:val="-3"/>
          <w:lang w:val="ru-RU"/>
        </w:rPr>
        <w:t>школ.</w:t>
      </w:r>
    </w:p>
    <w:p w:rsidR="00DF776F" w:rsidRPr="008A30A8" w:rsidRDefault="00DF776F" w:rsidP="00DF776F">
      <w:pPr>
        <w:pStyle w:val="a3"/>
        <w:spacing w:line="247" w:lineRule="auto"/>
        <w:ind w:left="136" w:right="125"/>
        <w:jc w:val="both"/>
        <w:rPr>
          <w:lang w:val="ru-RU"/>
        </w:rPr>
      </w:pPr>
      <w:r w:rsidRPr="008A30A8">
        <w:rPr>
          <w:color w:val="231F20"/>
          <w:lang w:val="ru-RU"/>
        </w:rPr>
        <w:t>В</w:t>
      </w:r>
      <w:r w:rsidRPr="008A30A8">
        <w:rPr>
          <w:color w:val="231F20"/>
          <w:spacing w:val="-17"/>
          <w:lang w:val="ru-RU"/>
        </w:rPr>
        <w:t xml:space="preserve"> </w:t>
      </w:r>
      <w:r w:rsidRPr="008A30A8">
        <w:rPr>
          <w:color w:val="231F20"/>
          <w:lang w:val="ru-RU"/>
        </w:rPr>
        <w:t>настоящее</w:t>
      </w:r>
      <w:r w:rsidRPr="008A30A8">
        <w:rPr>
          <w:color w:val="231F20"/>
          <w:spacing w:val="-17"/>
          <w:lang w:val="ru-RU"/>
        </w:rPr>
        <w:t xml:space="preserve"> </w:t>
      </w:r>
      <w:r w:rsidRPr="008A30A8">
        <w:rPr>
          <w:color w:val="231F20"/>
          <w:lang w:val="ru-RU"/>
        </w:rPr>
        <w:t>время</w:t>
      </w:r>
      <w:r w:rsidRPr="008A30A8">
        <w:rPr>
          <w:color w:val="231F20"/>
          <w:spacing w:val="22"/>
          <w:lang w:val="ru-RU"/>
        </w:rPr>
        <w:t xml:space="preserve"> </w:t>
      </w:r>
      <w:r w:rsidRPr="008A30A8">
        <w:rPr>
          <w:color w:val="231F20"/>
          <w:lang w:val="ru-RU"/>
        </w:rPr>
        <w:t>образованию</w:t>
      </w:r>
      <w:r w:rsidRPr="008A30A8">
        <w:rPr>
          <w:color w:val="231F20"/>
          <w:spacing w:val="-17"/>
          <w:lang w:val="ru-RU"/>
        </w:rPr>
        <w:t xml:space="preserve"> </w:t>
      </w:r>
      <w:r w:rsidRPr="008A30A8">
        <w:rPr>
          <w:color w:val="231F20"/>
          <w:lang w:val="ru-RU"/>
        </w:rPr>
        <w:t>детей</w:t>
      </w:r>
      <w:r w:rsidRPr="008A30A8">
        <w:rPr>
          <w:color w:val="231F20"/>
          <w:spacing w:val="22"/>
          <w:lang w:val="ru-RU"/>
        </w:rPr>
        <w:t xml:space="preserve"> </w:t>
      </w:r>
      <w:r w:rsidRPr="008A30A8">
        <w:rPr>
          <w:color w:val="231F20"/>
          <w:lang w:val="ru-RU"/>
        </w:rPr>
        <w:t>с</w:t>
      </w:r>
      <w:r w:rsidRPr="008A30A8">
        <w:rPr>
          <w:color w:val="231F20"/>
          <w:spacing w:val="-17"/>
          <w:lang w:val="ru-RU"/>
        </w:rPr>
        <w:t xml:space="preserve"> </w:t>
      </w:r>
      <w:r w:rsidRPr="008A30A8">
        <w:rPr>
          <w:color w:val="231F20"/>
          <w:lang w:val="ru-RU"/>
        </w:rPr>
        <w:t>ОВЗ</w:t>
      </w:r>
      <w:r w:rsidRPr="008A30A8">
        <w:rPr>
          <w:color w:val="231F20"/>
          <w:spacing w:val="-17"/>
          <w:lang w:val="ru-RU"/>
        </w:rPr>
        <w:t xml:space="preserve"> </w:t>
      </w:r>
      <w:r w:rsidRPr="008A30A8">
        <w:rPr>
          <w:color w:val="231F20"/>
          <w:lang w:val="ru-RU"/>
        </w:rPr>
        <w:t>уделяется</w:t>
      </w:r>
      <w:r w:rsidRPr="008A30A8">
        <w:rPr>
          <w:color w:val="231F20"/>
          <w:spacing w:val="-17"/>
          <w:lang w:val="ru-RU"/>
        </w:rPr>
        <w:t xml:space="preserve"> </w:t>
      </w:r>
      <w:r w:rsidRPr="008A30A8">
        <w:rPr>
          <w:color w:val="231F20"/>
          <w:lang w:val="ru-RU"/>
        </w:rPr>
        <w:t>очень</w:t>
      </w:r>
      <w:r w:rsidRPr="008A30A8">
        <w:rPr>
          <w:color w:val="231F20"/>
          <w:spacing w:val="-17"/>
          <w:lang w:val="ru-RU"/>
        </w:rPr>
        <w:t xml:space="preserve"> </w:t>
      </w:r>
      <w:r w:rsidRPr="008A30A8">
        <w:rPr>
          <w:color w:val="231F20"/>
          <w:lang w:val="ru-RU"/>
        </w:rPr>
        <w:t xml:space="preserve">много внимания. В Федеральном законе «Об образовании в РФ» написано,  что для образования детей с ОВЗ должны быть созданы специальные условия или приняты специальные стандарты [1]. В настоящее время приняты ФГОС для детей с ограниченными возможностями здоровья, в </w:t>
      </w:r>
      <w:r w:rsidRPr="008A30A8">
        <w:rPr>
          <w:color w:val="231F20"/>
          <w:spacing w:val="-4"/>
          <w:lang w:val="ru-RU"/>
        </w:rPr>
        <w:t>котором</w:t>
      </w:r>
      <w:r w:rsidRPr="008A30A8">
        <w:rPr>
          <w:color w:val="231F20"/>
          <w:spacing w:val="-14"/>
          <w:lang w:val="ru-RU"/>
        </w:rPr>
        <w:t xml:space="preserve"> </w:t>
      </w:r>
      <w:r w:rsidRPr="008A30A8">
        <w:rPr>
          <w:color w:val="231F20"/>
          <w:lang w:val="ru-RU"/>
        </w:rPr>
        <w:t>рекомендуется</w:t>
      </w:r>
      <w:r w:rsidRPr="008A30A8">
        <w:rPr>
          <w:color w:val="231F20"/>
          <w:spacing w:val="-14"/>
          <w:lang w:val="ru-RU"/>
        </w:rPr>
        <w:t xml:space="preserve"> </w:t>
      </w:r>
      <w:r w:rsidRPr="008A30A8">
        <w:rPr>
          <w:color w:val="231F20"/>
          <w:lang w:val="ru-RU"/>
        </w:rPr>
        <w:t>повышение</w:t>
      </w:r>
      <w:r w:rsidRPr="008A30A8">
        <w:rPr>
          <w:color w:val="231F20"/>
          <w:spacing w:val="-14"/>
          <w:lang w:val="ru-RU"/>
        </w:rPr>
        <w:t xml:space="preserve"> </w:t>
      </w:r>
      <w:r w:rsidRPr="008A30A8">
        <w:rPr>
          <w:color w:val="231F20"/>
          <w:lang w:val="ru-RU"/>
        </w:rPr>
        <w:t>потенциала</w:t>
      </w:r>
      <w:r w:rsidRPr="008A30A8">
        <w:rPr>
          <w:color w:val="231F20"/>
          <w:spacing w:val="-14"/>
          <w:lang w:val="ru-RU"/>
        </w:rPr>
        <w:t xml:space="preserve"> </w:t>
      </w:r>
      <w:r w:rsidRPr="008A30A8">
        <w:rPr>
          <w:color w:val="231F20"/>
          <w:lang w:val="ru-RU"/>
        </w:rPr>
        <w:t>образования</w:t>
      </w:r>
      <w:r w:rsidRPr="008A30A8">
        <w:rPr>
          <w:color w:val="231F20"/>
          <w:spacing w:val="-14"/>
          <w:lang w:val="ru-RU"/>
        </w:rPr>
        <w:t xml:space="preserve"> </w:t>
      </w:r>
      <w:r w:rsidRPr="008A30A8">
        <w:rPr>
          <w:color w:val="231F20"/>
          <w:lang w:val="ru-RU"/>
        </w:rPr>
        <w:t>детей</w:t>
      </w:r>
      <w:r w:rsidRPr="008A30A8">
        <w:rPr>
          <w:color w:val="231F20"/>
          <w:spacing w:val="-14"/>
          <w:lang w:val="ru-RU"/>
        </w:rPr>
        <w:t xml:space="preserve"> </w:t>
      </w:r>
      <w:r w:rsidRPr="008A30A8">
        <w:rPr>
          <w:color w:val="231F20"/>
          <w:lang w:val="ru-RU"/>
        </w:rPr>
        <w:t>с</w:t>
      </w:r>
      <w:r w:rsidRPr="008A30A8">
        <w:rPr>
          <w:color w:val="231F20"/>
          <w:spacing w:val="-14"/>
          <w:lang w:val="ru-RU"/>
        </w:rPr>
        <w:t xml:space="preserve"> </w:t>
      </w:r>
      <w:r w:rsidRPr="008A30A8">
        <w:rPr>
          <w:color w:val="231F20"/>
          <w:lang w:val="ru-RU"/>
        </w:rPr>
        <w:t>ОВЗ за</w:t>
      </w:r>
      <w:r w:rsidRPr="008A30A8">
        <w:rPr>
          <w:color w:val="231F20"/>
          <w:spacing w:val="-25"/>
          <w:lang w:val="ru-RU"/>
        </w:rPr>
        <w:t xml:space="preserve"> </w:t>
      </w:r>
      <w:r w:rsidRPr="008A30A8">
        <w:rPr>
          <w:color w:val="231F20"/>
          <w:lang w:val="ru-RU"/>
        </w:rPr>
        <w:t>счет</w:t>
      </w:r>
      <w:r w:rsidRPr="008A30A8">
        <w:rPr>
          <w:color w:val="231F20"/>
          <w:spacing w:val="-25"/>
          <w:lang w:val="ru-RU"/>
        </w:rPr>
        <w:t xml:space="preserve"> </w:t>
      </w:r>
      <w:r w:rsidRPr="008A30A8">
        <w:rPr>
          <w:color w:val="231F20"/>
          <w:lang w:val="ru-RU"/>
        </w:rPr>
        <w:t>реализации</w:t>
      </w:r>
      <w:r w:rsidRPr="008A30A8">
        <w:rPr>
          <w:color w:val="231F20"/>
          <w:spacing w:val="-25"/>
          <w:lang w:val="ru-RU"/>
        </w:rPr>
        <w:t xml:space="preserve"> </w:t>
      </w:r>
      <w:r w:rsidRPr="008A30A8">
        <w:rPr>
          <w:color w:val="231F20"/>
          <w:lang w:val="ru-RU"/>
        </w:rPr>
        <w:t>деятельностного,</w:t>
      </w:r>
      <w:r w:rsidRPr="008A30A8">
        <w:rPr>
          <w:color w:val="231F20"/>
          <w:spacing w:val="-25"/>
          <w:lang w:val="ru-RU"/>
        </w:rPr>
        <w:t xml:space="preserve"> </w:t>
      </w:r>
      <w:r w:rsidRPr="008A30A8">
        <w:rPr>
          <w:color w:val="231F20"/>
          <w:lang w:val="ru-RU"/>
        </w:rPr>
        <w:t>компетентностного,</w:t>
      </w:r>
      <w:r w:rsidRPr="008A30A8">
        <w:rPr>
          <w:color w:val="231F20"/>
          <w:spacing w:val="-25"/>
          <w:lang w:val="ru-RU"/>
        </w:rPr>
        <w:t xml:space="preserve"> </w:t>
      </w:r>
      <w:r w:rsidRPr="008A30A8">
        <w:rPr>
          <w:color w:val="231F20"/>
          <w:lang w:val="ru-RU"/>
        </w:rPr>
        <w:t xml:space="preserve">личностно-ори- ентированного, культуросообразного, дифференцированного </w:t>
      </w:r>
      <w:r w:rsidRPr="008A30A8">
        <w:rPr>
          <w:color w:val="231F20"/>
          <w:spacing w:val="-4"/>
          <w:lang w:val="ru-RU"/>
        </w:rPr>
        <w:t xml:space="preserve">подхода </w:t>
      </w:r>
      <w:r w:rsidRPr="008A30A8">
        <w:rPr>
          <w:color w:val="231F20"/>
          <w:lang w:val="ru-RU"/>
        </w:rPr>
        <w:t>в образовании, особого структурирования содержания образования.</w:t>
      </w:r>
      <w:r w:rsidRPr="008A30A8">
        <w:rPr>
          <w:color w:val="231F20"/>
          <w:spacing w:val="-34"/>
          <w:lang w:val="ru-RU"/>
        </w:rPr>
        <w:t xml:space="preserve"> </w:t>
      </w:r>
      <w:r w:rsidRPr="008A30A8">
        <w:rPr>
          <w:color w:val="231F20"/>
          <w:lang w:val="ru-RU"/>
        </w:rPr>
        <w:t>Через эти</w:t>
      </w:r>
      <w:r w:rsidRPr="008A30A8">
        <w:rPr>
          <w:color w:val="231F20"/>
          <w:spacing w:val="-21"/>
          <w:lang w:val="ru-RU"/>
        </w:rPr>
        <w:t xml:space="preserve"> </w:t>
      </w:r>
      <w:r w:rsidRPr="008A30A8">
        <w:rPr>
          <w:color w:val="231F20"/>
          <w:spacing w:val="-3"/>
          <w:lang w:val="ru-RU"/>
        </w:rPr>
        <w:t>рекомендации</w:t>
      </w:r>
      <w:r w:rsidRPr="008A30A8">
        <w:rPr>
          <w:color w:val="231F20"/>
          <w:spacing w:val="-21"/>
          <w:lang w:val="ru-RU"/>
        </w:rPr>
        <w:t xml:space="preserve"> </w:t>
      </w:r>
      <w:r w:rsidRPr="008A30A8">
        <w:rPr>
          <w:color w:val="231F20"/>
          <w:lang w:val="ru-RU"/>
        </w:rPr>
        <w:t>мы</w:t>
      </w:r>
      <w:r w:rsidRPr="008A30A8">
        <w:rPr>
          <w:color w:val="231F20"/>
          <w:spacing w:val="-21"/>
          <w:lang w:val="ru-RU"/>
        </w:rPr>
        <w:t xml:space="preserve"> </w:t>
      </w:r>
      <w:r w:rsidRPr="008A30A8">
        <w:rPr>
          <w:color w:val="231F20"/>
          <w:lang w:val="ru-RU"/>
        </w:rPr>
        <w:t>отслеживаем</w:t>
      </w:r>
      <w:r w:rsidRPr="008A30A8">
        <w:rPr>
          <w:color w:val="231F20"/>
          <w:spacing w:val="-21"/>
          <w:lang w:val="ru-RU"/>
        </w:rPr>
        <w:t xml:space="preserve"> </w:t>
      </w:r>
      <w:r w:rsidRPr="008A30A8">
        <w:rPr>
          <w:color w:val="231F20"/>
          <w:lang w:val="ru-RU"/>
        </w:rPr>
        <w:t>связи</w:t>
      </w:r>
      <w:r w:rsidRPr="008A30A8">
        <w:rPr>
          <w:color w:val="231F20"/>
          <w:spacing w:val="-21"/>
          <w:lang w:val="ru-RU"/>
        </w:rPr>
        <w:t xml:space="preserve"> </w:t>
      </w:r>
      <w:r w:rsidRPr="008A30A8">
        <w:rPr>
          <w:color w:val="231F20"/>
          <w:lang w:val="ru-RU"/>
        </w:rPr>
        <w:t>между</w:t>
      </w:r>
      <w:r w:rsidRPr="008A30A8">
        <w:rPr>
          <w:color w:val="231F20"/>
          <w:spacing w:val="-21"/>
          <w:lang w:val="ru-RU"/>
        </w:rPr>
        <w:t xml:space="preserve"> </w:t>
      </w:r>
      <w:r w:rsidRPr="008A30A8">
        <w:rPr>
          <w:color w:val="231F20"/>
          <w:lang w:val="ru-RU"/>
        </w:rPr>
        <w:t>специальным</w:t>
      </w:r>
      <w:r w:rsidRPr="008A30A8">
        <w:rPr>
          <w:color w:val="231F20"/>
          <w:spacing w:val="-21"/>
          <w:lang w:val="ru-RU"/>
        </w:rPr>
        <w:t xml:space="preserve"> </w:t>
      </w:r>
      <w:r w:rsidRPr="008A30A8">
        <w:rPr>
          <w:color w:val="231F20"/>
          <w:lang w:val="ru-RU"/>
        </w:rPr>
        <w:t>(коррекци- онным)</w:t>
      </w:r>
      <w:r w:rsidRPr="008A30A8">
        <w:rPr>
          <w:color w:val="231F20"/>
          <w:spacing w:val="-20"/>
          <w:lang w:val="ru-RU"/>
        </w:rPr>
        <w:t xml:space="preserve"> </w:t>
      </w:r>
      <w:r w:rsidRPr="008A30A8">
        <w:rPr>
          <w:color w:val="231F20"/>
          <w:spacing w:val="-3"/>
          <w:lang w:val="ru-RU"/>
        </w:rPr>
        <w:t>образованием</w:t>
      </w:r>
      <w:r w:rsidRPr="008A30A8">
        <w:rPr>
          <w:color w:val="231F20"/>
          <w:spacing w:val="-20"/>
          <w:lang w:val="ru-RU"/>
        </w:rPr>
        <w:t xml:space="preserve"> </w:t>
      </w:r>
      <w:r w:rsidRPr="008A30A8">
        <w:rPr>
          <w:color w:val="231F20"/>
          <w:lang w:val="ru-RU"/>
        </w:rPr>
        <w:t>и</w:t>
      </w:r>
      <w:r w:rsidRPr="008A30A8">
        <w:rPr>
          <w:color w:val="231F20"/>
          <w:spacing w:val="-20"/>
          <w:lang w:val="ru-RU"/>
        </w:rPr>
        <w:t xml:space="preserve"> </w:t>
      </w:r>
      <w:r w:rsidRPr="008A30A8">
        <w:rPr>
          <w:color w:val="231F20"/>
          <w:lang w:val="ru-RU"/>
        </w:rPr>
        <w:t>общим</w:t>
      </w:r>
      <w:r w:rsidRPr="008A30A8">
        <w:rPr>
          <w:color w:val="231F20"/>
          <w:spacing w:val="-20"/>
          <w:lang w:val="ru-RU"/>
        </w:rPr>
        <w:t xml:space="preserve"> </w:t>
      </w:r>
      <w:r w:rsidRPr="008A30A8">
        <w:rPr>
          <w:color w:val="231F20"/>
          <w:spacing w:val="-3"/>
          <w:lang w:val="ru-RU"/>
        </w:rPr>
        <w:t>образованием.</w:t>
      </w:r>
      <w:r w:rsidRPr="008A30A8">
        <w:rPr>
          <w:color w:val="231F20"/>
          <w:spacing w:val="-20"/>
          <w:lang w:val="ru-RU"/>
        </w:rPr>
        <w:t xml:space="preserve"> </w:t>
      </w:r>
      <w:r w:rsidRPr="008A30A8">
        <w:rPr>
          <w:color w:val="231F20"/>
          <w:lang w:val="ru-RU"/>
        </w:rPr>
        <w:t>В</w:t>
      </w:r>
      <w:r w:rsidRPr="008A30A8">
        <w:rPr>
          <w:color w:val="231F20"/>
          <w:spacing w:val="-20"/>
          <w:lang w:val="ru-RU"/>
        </w:rPr>
        <w:t xml:space="preserve"> </w:t>
      </w:r>
      <w:r w:rsidRPr="008A30A8">
        <w:rPr>
          <w:color w:val="231F20"/>
          <w:lang w:val="ru-RU"/>
        </w:rPr>
        <w:t>основе</w:t>
      </w:r>
      <w:r w:rsidRPr="008A30A8">
        <w:rPr>
          <w:color w:val="231F20"/>
          <w:spacing w:val="-20"/>
          <w:lang w:val="ru-RU"/>
        </w:rPr>
        <w:t xml:space="preserve"> </w:t>
      </w:r>
      <w:r w:rsidRPr="008A30A8">
        <w:rPr>
          <w:color w:val="231F20"/>
          <w:spacing w:val="-3"/>
          <w:lang w:val="ru-RU"/>
        </w:rPr>
        <w:t>ФГОС</w:t>
      </w:r>
      <w:r w:rsidRPr="008A30A8">
        <w:rPr>
          <w:color w:val="231F20"/>
          <w:spacing w:val="-20"/>
          <w:lang w:val="ru-RU"/>
        </w:rPr>
        <w:t xml:space="preserve"> </w:t>
      </w:r>
      <w:r w:rsidRPr="008A30A8">
        <w:rPr>
          <w:color w:val="231F20"/>
          <w:lang w:val="ru-RU"/>
        </w:rPr>
        <w:t>НОО</w:t>
      </w:r>
      <w:r w:rsidRPr="008A30A8">
        <w:rPr>
          <w:color w:val="231F20"/>
          <w:spacing w:val="-20"/>
          <w:lang w:val="ru-RU"/>
        </w:rPr>
        <w:t xml:space="preserve"> </w:t>
      </w:r>
      <w:r w:rsidRPr="008A30A8">
        <w:rPr>
          <w:color w:val="231F20"/>
          <w:lang w:val="ru-RU"/>
        </w:rPr>
        <w:t xml:space="preserve">лежит деятельностный </w:t>
      </w:r>
      <w:r w:rsidRPr="008A30A8">
        <w:rPr>
          <w:color w:val="231F20"/>
          <w:spacing w:val="-4"/>
          <w:lang w:val="ru-RU"/>
        </w:rPr>
        <w:t xml:space="preserve">подход, </w:t>
      </w:r>
      <w:r w:rsidRPr="008A30A8">
        <w:rPr>
          <w:color w:val="231F20"/>
          <w:lang w:val="ru-RU"/>
        </w:rPr>
        <w:t xml:space="preserve">и особое внимание уделяются компетенциям, в частности </w:t>
      </w:r>
      <w:r w:rsidRPr="008A30A8">
        <w:rPr>
          <w:color w:val="231F20"/>
          <w:spacing w:val="-6"/>
          <w:lang w:val="ru-RU"/>
        </w:rPr>
        <w:t xml:space="preserve">ИКТ. </w:t>
      </w:r>
      <w:r w:rsidRPr="008A30A8">
        <w:rPr>
          <w:color w:val="231F20"/>
          <w:lang w:val="ru-RU"/>
        </w:rPr>
        <w:t xml:space="preserve">Этими компетенциями должны овладеть и дети с </w:t>
      </w:r>
      <w:r w:rsidRPr="008A30A8">
        <w:rPr>
          <w:color w:val="231F20"/>
          <w:spacing w:val="-7"/>
          <w:lang w:val="ru-RU"/>
        </w:rPr>
        <w:t xml:space="preserve">ЗПР, </w:t>
      </w:r>
      <w:r w:rsidRPr="008A30A8">
        <w:rPr>
          <w:color w:val="231F20"/>
          <w:lang w:val="ru-RU"/>
        </w:rPr>
        <w:t>получается,</w:t>
      </w:r>
      <w:r w:rsidRPr="008A30A8">
        <w:rPr>
          <w:color w:val="231F20"/>
          <w:spacing w:val="-12"/>
          <w:lang w:val="ru-RU"/>
        </w:rPr>
        <w:t xml:space="preserve"> </w:t>
      </w:r>
      <w:r w:rsidRPr="008A30A8">
        <w:rPr>
          <w:color w:val="231F20"/>
          <w:lang w:val="ru-RU"/>
        </w:rPr>
        <w:t>в</w:t>
      </w:r>
      <w:r w:rsidRPr="008A30A8">
        <w:rPr>
          <w:color w:val="231F20"/>
          <w:spacing w:val="-11"/>
          <w:lang w:val="ru-RU"/>
        </w:rPr>
        <w:t xml:space="preserve"> </w:t>
      </w:r>
      <w:r w:rsidRPr="008A30A8">
        <w:rPr>
          <w:color w:val="231F20"/>
          <w:lang w:val="ru-RU"/>
        </w:rPr>
        <w:t>основе</w:t>
      </w:r>
      <w:r w:rsidRPr="008A30A8">
        <w:rPr>
          <w:color w:val="231F20"/>
          <w:spacing w:val="-12"/>
          <w:lang w:val="ru-RU"/>
        </w:rPr>
        <w:t xml:space="preserve"> </w:t>
      </w:r>
      <w:r w:rsidRPr="008A30A8">
        <w:rPr>
          <w:color w:val="231F20"/>
          <w:lang w:val="ru-RU"/>
        </w:rPr>
        <w:t>обучения</w:t>
      </w:r>
      <w:r w:rsidRPr="008A30A8">
        <w:rPr>
          <w:color w:val="231F20"/>
          <w:spacing w:val="-11"/>
          <w:lang w:val="ru-RU"/>
        </w:rPr>
        <w:t xml:space="preserve"> </w:t>
      </w:r>
      <w:r w:rsidRPr="008A30A8">
        <w:rPr>
          <w:color w:val="231F20"/>
          <w:lang w:val="ru-RU"/>
        </w:rPr>
        <w:t>детей</w:t>
      </w:r>
      <w:r w:rsidRPr="008A30A8">
        <w:rPr>
          <w:color w:val="231F20"/>
          <w:spacing w:val="-12"/>
          <w:lang w:val="ru-RU"/>
        </w:rPr>
        <w:t xml:space="preserve"> </w:t>
      </w:r>
      <w:r w:rsidRPr="008A30A8">
        <w:rPr>
          <w:color w:val="231F20"/>
          <w:lang w:val="ru-RU"/>
        </w:rPr>
        <w:t>с</w:t>
      </w:r>
      <w:r w:rsidRPr="008A30A8">
        <w:rPr>
          <w:color w:val="231F20"/>
          <w:spacing w:val="-12"/>
          <w:lang w:val="ru-RU"/>
        </w:rPr>
        <w:t xml:space="preserve"> </w:t>
      </w:r>
      <w:r w:rsidRPr="008A30A8">
        <w:rPr>
          <w:color w:val="231F20"/>
          <w:lang w:val="ru-RU"/>
        </w:rPr>
        <w:t>задержкой</w:t>
      </w:r>
      <w:r w:rsidRPr="008A30A8">
        <w:rPr>
          <w:color w:val="231F20"/>
          <w:spacing w:val="-11"/>
          <w:lang w:val="ru-RU"/>
        </w:rPr>
        <w:t xml:space="preserve"> </w:t>
      </w:r>
      <w:r w:rsidRPr="008A30A8">
        <w:rPr>
          <w:color w:val="231F20"/>
          <w:lang w:val="ru-RU"/>
        </w:rPr>
        <w:t>психического</w:t>
      </w:r>
      <w:r w:rsidRPr="008A30A8">
        <w:rPr>
          <w:color w:val="231F20"/>
          <w:spacing w:val="-12"/>
          <w:lang w:val="ru-RU"/>
        </w:rPr>
        <w:t xml:space="preserve"> </w:t>
      </w:r>
      <w:r w:rsidRPr="008A30A8">
        <w:rPr>
          <w:color w:val="231F20"/>
          <w:lang w:val="ru-RU"/>
        </w:rPr>
        <w:t>развития (ЗПР) предлагаются те же технологии, но их следует адаптировать для обучающихся с ОВЗ,</w:t>
      </w:r>
      <w:r w:rsidRPr="008A30A8">
        <w:rPr>
          <w:color w:val="231F20"/>
          <w:spacing w:val="-32"/>
          <w:lang w:val="ru-RU"/>
        </w:rPr>
        <w:t xml:space="preserve"> </w:t>
      </w:r>
      <w:r w:rsidRPr="008A30A8">
        <w:rPr>
          <w:color w:val="231F20"/>
          <w:lang w:val="ru-RU"/>
        </w:rPr>
        <w:t>модифицировать.</w:t>
      </w:r>
    </w:p>
    <w:p w:rsidR="00DF776F" w:rsidRPr="008A30A8" w:rsidRDefault="00DF776F" w:rsidP="00DF776F">
      <w:pPr>
        <w:pStyle w:val="a3"/>
        <w:spacing w:line="247" w:lineRule="auto"/>
        <w:ind w:left="136" w:right="127"/>
        <w:jc w:val="both"/>
        <w:rPr>
          <w:lang w:val="ru-RU"/>
        </w:rPr>
      </w:pPr>
      <w:r w:rsidRPr="008A30A8">
        <w:rPr>
          <w:color w:val="231F20"/>
          <w:lang w:val="ru-RU"/>
        </w:rPr>
        <w:t>Информационную компетентность рассматривают в своих работах Е.Е.</w:t>
      </w:r>
      <w:r w:rsidRPr="008A30A8">
        <w:rPr>
          <w:color w:val="231F20"/>
          <w:spacing w:val="-14"/>
          <w:lang w:val="ru-RU"/>
        </w:rPr>
        <w:t xml:space="preserve"> </w:t>
      </w:r>
      <w:r w:rsidRPr="008A30A8">
        <w:rPr>
          <w:color w:val="231F20"/>
          <w:lang w:val="ru-RU"/>
        </w:rPr>
        <w:t>Вахромов,</w:t>
      </w:r>
      <w:r w:rsidRPr="008A30A8">
        <w:rPr>
          <w:color w:val="231F20"/>
          <w:spacing w:val="-14"/>
          <w:lang w:val="ru-RU"/>
        </w:rPr>
        <w:t xml:space="preserve"> </w:t>
      </w:r>
      <w:r>
        <w:rPr>
          <w:color w:val="231F20"/>
        </w:rPr>
        <w:t>B</w:t>
      </w:r>
      <w:r w:rsidRPr="008A30A8">
        <w:rPr>
          <w:color w:val="231F20"/>
          <w:lang w:val="ru-RU"/>
        </w:rPr>
        <w:t>.</w:t>
      </w:r>
      <w:r>
        <w:rPr>
          <w:color w:val="231F20"/>
        </w:rPr>
        <w:t>C</w:t>
      </w:r>
      <w:r w:rsidRPr="008A30A8">
        <w:rPr>
          <w:color w:val="231F20"/>
          <w:lang w:val="ru-RU"/>
        </w:rPr>
        <w:t>.</w:t>
      </w:r>
      <w:r w:rsidRPr="008A30A8">
        <w:rPr>
          <w:color w:val="231F20"/>
          <w:spacing w:val="-14"/>
          <w:lang w:val="ru-RU"/>
        </w:rPr>
        <w:t xml:space="preserve"> </w:t>
      </w:r>
      <w:r w:rsidRPr="008A30A8">
        <w:rPr>
          <w:color w:val="231F20"/>
          <w:lang w:val="ru-RU"/>
        </w:rPr>
        <w:t>Гершунский,</w:t>
      </w:r>
      <w:r w:rsidRPr="008A30A8">
        <w:rPr>
          <w:color w:val="231F20"/>
          <w:spacing w:val="-14"/>
          <w:lang w:val="ru-RU"/>
        </w:rPr>
        <w:t xml:space="preserve"> </w:t>
      </w:r>
      <w:r w:rsidRPr="008A30A8">
        <w:rPr>
          <w:color w:val="231F20"/>
          <w:lang w:val="ru-RU"/>
        </w:rPr>
        <w:t>С.Д.</w:t>
      </w:r>
      <w:r w:rsidRPr="008A30A8">
        <w:rPr>
          <w:color w:val="231F20"/>
          <w:spacing w:val="-14"/>
          <w:lang w:val="ru-RU"/>
        </w:rPr>
        <w:t xml:space="preserve"> </w:t>
      </w:r>
      <w:r w:rsidRPr="008A30A8">
        <w:rPr>
          <w:color w:val="231F20"/>
          <w:lang w:val="ru-RU"/>
        </w:rPr>
        <w:t>Каракозов,</w:t>
      </w:r>
      <w:r w:rsidRPr="008A30A8">
        <w:rPr>
          <w:color w:val="231F20"/>
          <w:spacing w:val="-14"/>
          <w:lang w:val="ru-RU"/>
        </w:rPr>
        <w:t xml:space="preserve"> </w:t>
      </w:r>
      <w:r w:rsidRPr="008A30A8">
        <w:rPr>
          <w:color w:val="231F20"/>
          <w:lang w:val="ru-RU"/>
        </w:rPr>
        <w:t>С.А.</w:t>
      </w:r>
      <w:r w:rsidRPr="008A30A8">
        <w:rPr>
          <w:color w:val="231F20"/>
          <w:spacing w:val="-14"/>
          <w:lang w:val="ru-RU"/>
        </w:rPr>
        <w:t xml:space="preserve"> </w:t>
      </w:r>
      <w:r w:rsidRPr="008A30A8">
        <w:rPr>
          <w:color w:val="231F20"/>
          <w:lang w:val="ru-RU"/>
        </w:rPr>
        <w:t>Писарева,</w:t>
      </w:r>
      <w:r w:rsidRPr="008A30A8">
        <w:rPr>
          <w:color w:val="231F20"/>
          <w:spacing w:val="-14"/>
          <w:lang w:val="ru-RU"/>
        </w:rPr>
        <w:t xml:space="preserve"> </w:t>
      </w:r>
      <w:r w:rsidRPr="008A30A8">
        <w:rPr>
          <w:color w:val="231F20"/>
          <w:lang w:val="ru-RU"/>
        </w:rPr>
        <w:t>Дж.</w:t>
      </w:r>
      <w:r w:rsidRPr="008A30A8">
        <w:rPr>
          <w:color w:val="231F20"/>
          <w:spacing w:val="-14"/>
          <w:lang w:val="ru-RU"/>
        </w:rPr>
        <w:t xml:space="preserve"> </w:t>
      </w:r>
      <w:r w:rsidRPr="00DF776F">
        <w:rPr>
          <w:color w:val="231F20"/>
          <w:lang w:val="ru-RU"/>
        </w:rPr>
        <w:t xml:space="preserve">Ра- </w:t>
      </w:r>
      <w:r w:rsidRPr="00DF776F">
        <w:rPr>
          <w:color w:val="231F20"/>
          <w:spacing w:val="-3"/>
          <w:lang w:val="ru-RU"/>
        </w:rPr>
        <w:t>вен,</w:t>
      </w:r>
      <w:r w:rsidRPr="00DF776F">
        <w:rPr>
          <w:color w:val="231F20"/>
          <w:spacing w:val="-19"/>
          <w:lang w:val="ru-RU"/>
        </w:rPr>
        <w:t xml:space="preserve"> </w:t>
      </w:r>
      <w:r w:rsidRPr="00DF776F">
        <w:rPr>
          <w:color w:val="231F20"/>
          <w:spacing w:val="-3"/>
          <w:lang w:val="ru-RU"/>
        </w:rPr>
        <w:t>М.А.</w:t>
      </w:r>
      <w:r w:rsidRPr="00DF776F">
        <w:rPr>
          <w:color w:val="231F20"/>
          <w:spacing w:val="-19"/>
          <w:lang w:val="ru-RU"/>
        </w:rPr>
        <w:t xml:space="preserve"> </w:t>
      </w:r>
      <w:r w:rsidRPr="00DF776F">
        <w:rPr>
          <w:color w:val="231F20"/>
          <w:spacing w:val="-6"/>
          <w:lang w:val="ru-RU"/>
        </w:rPr>
        <w:t>Холодная</w:t>
      </w:r>
      <w:r w:rsidRPr="00DF776F">
        <w:rPr>
          <w:color w:val="231F20"/>
          <w:spacing w:val="-19"/>
          <w:lang w:val="ru-RU"/>
        </w:rPr>
        <w:t xml:space="preserve"> </w:t>
      </w:r>
      <w:r w:rsidRPr="00DF776F">
        <w:rPr>
          <w:color w:val="231F20"/>
          <w:lang w:val="ru-RU"/>
        </w:rPr>
        <w:t>и</w:t>
      </w:r>
      <w:r w:rsidRPr="00DF776F">
        <w:rPr>
          <w:color w:val="231F20"/>
          <w:spacing w:val="-19"/>
          <w:lang w:val="ru-RU"/>
        </w:rPr>
        <w:t xml:space="preserve"> </w:t>
      </w:r>
      <w:r w:rsidRPr="00DF776F">
        <w:rPr>
          <w:color w:val="231F20"/>
          <w:lang w:val="ru-RU"/>
        </w:rPr>
        <w:t>др.</w:t>
      </w:r>
      <w:r w:rsidRPr="00DF776F">
        <w:rPr>
          <w:color w:val="231F20"/>
          <w:spacing w:val="-19"/>
          <w:lang w:val="ru-RU"/>
        </w:rPr>
        <w:t xml:space="preserve"> </w:t>
      </w:r>
      <w:r w:rsidRPr="00DF776F">
        <w:rPr>
          <w:color w:val="231F20"/>
          <w:lang w:val="ru-RU"/>
        </w:rPr>
        <w:t>Они</w:t>
      </w:r>
      <w:r w:rsidRPr="00DF776F">
        <w:rPr>
          <w:color w:val="231F20"/>
          <w:spacing w:val="-19"/>
          <w:lang w:val="ru-RU"/>
        </w:rPr>
        <w:t xml:space="preserve"> </w:t>
      </w:r>
      <w:r w:rsidRPr="00DF776F">
        <w:rPr>
          <w:color w:val="231F20"/>
          <w:spacing w:val="-6"/>
          <w:lang w:val="ru-RU"/>
        </w:rPr>
        <w:t>указывают,</w:t>
      </w:r>
      <w:r w:rsidRPr="00DF776F">
        <w:rPr>
          <w:color w:val="231F20"/>
          <w:spacing w:val="-19"/>
          <w:lang w:val="ru-RU"/>
        </w:rPr>
        <w:t xml:space="preserve"> </w:t>
      </w:r>
      <w:r w:rsidRPr="00DF776F">
        <w:rPr>
          <w:color w:val="231F20"/>
          <w:spacing w:val="-3"/>
          <w:lang w:val="ru-RU"/>
        </w:rPr>
        <w:t>что</w:t>
      </w:r>
      <w:r w:rsidRPr="00DF776F">
        <w:rPr>
          <w:color w:val="231F20"/>
          <w:spacing w:val="-19"/>
          <w:lang w:val="ru-RU"/>
        </w:rPr>
        <w:t xml:space="preserve"> </w:t>
      </w:r>
      <w:r w:rsidRPr="00DF776F">
        <w:rPr>
          <w:color w:val="231F20"/>
          <w:lang w:val="ru-RU"/>
        </w:rPr>
        <w:t>она</w:t>
      </w:r>
      <w:r w:rsidRPr="00DF776F">
        <w:rPr>
          <w:color w:val="231F20"/>
          <w:spacing w:val="-19"/>
          <w:lang w:val="ru-RU"/>
        </w:rPr>
        <w:t xml:space="preserve"> </w:t>
      </w:r>
      <w:r w:rsidRPr="00DF776F">
        <w:rPr>
          <w:color w:val="231F20"/>
          <w:spacing w:val="-4"/>
          <w:lang w:val="ru-RU"/>
        </w:rPr>
        <w:t>предполагает</w:t>
      </w:r>
      <w:r w:rsidRPr="00DF776F">
        <w:rPr>
          <w:color w:val="231F20"/>
          <w:spacing w:val="-19"/>
          <w:lang w:val="ru-RU"/>
        </w:rPr>
        <w:t xml:space="preserve"> </w:t>
      </w:r>
      <w:r w:rsidRPr="00DF776F">
        <w:rPr>
          <w:color w:val="231F20"/>
          <w:spacing w:val="-3"/>
          <w:lang w:val="ru-RU"/>
        </w:rPr>
        <w:t>владение</w:t>
      </w:r>
      <w:r w:rsidRPr="00DF776F">
        <w:rPr>
          <w:color w:val="231F20"/>
          <w:spacing w:val="-19"/>
          <w:lang w:val="ru-RU"/>
        </w:rPr>
        <w:t xml:space="preserve"> </w:t>
      </w:r>
      <w:r w:rsidRPr="00DF776F">
        <w:rPr>
          <w:color w:val="231F20"/>
          <w:lang w:val="ru-RU"/>
        </w:rPr>
        <w:t xml:space="preserve">не </w:t>
      </w:r>
      <w:r w:rsidRPr="00DF776F">
        <w:rPr>
          <w:color w:val="231F20"/>
          <w:spacing w:val="-3"/>
          <w:lang w:val="ru-RU"/>
        </w:rPr>
        <w:t>только</w:t>
      </w:r>
      <w:r w:rsidRPr="00DF776F">
        <w:rPr>
          <w:color w:val="231F20"/>
          <w:spacing w:val="-13"/>
          <w:lang w:val="ru-RU"/>
        </w:rPr>
        <w:t xml:space="preserve"> </w:t>
      </w:r>
      <w:r w:rsidRPr="00DF776F">
        <w:rPr>
          <w:color w:val="231F20"/>
          <w:lang w:val="ru-RU"/>
        </w:rPr>
        <w:t>способами</w:t>
      </w:r>
      <w:r w:rsidRPr="00DF776F">
        <w:rPr>
          <w:color w:val="231F20"/>
          <w:spacing w:val="-14"/>
          <w:lang w:val="ru-RU"/>
        </w:rPr>
        <w:t xml:space="preserve"> </w:t>
      </w:r>
      <w:r w:rsidRPr="00DF776F">
        <w:rPr>
          <w:color w:val="231F20"/>
          <w:lang w:val="ru-RU"/>
        </w:rPr>
        <w:t>работы</w:t>
      </w:r>
      <w:r w:rsidRPr="00DF776F">
        <w:rPr>
          <w:color w:val="231F20"/>
          <w:spacing w:val="-13"/>
          <w:lang w:val="ru-RU"/>
        </w:rPr>
        <w:t xml:space="preserve"> </w:t>
      </w:r>
      <w:r w:rsidRPr="00DF776F">
        <w:rPr>
          <w:color w:val="231F20"/>
          <w:lang w:val="ru-RU"/>
        </w:rPr>
        <w:t>с</w:t>
      </w:r>
      <w:r w:rsidRPr="00DF776F">
        <w:rPr>
          <w:color w:val="231F20"/>
          <w:spacing w:val="-13"/>
          <w:lang w:val="ru-RU"/>
        </w:rPr>
        <w:t xml:space="preserve"> </w:t>
      </w:r>
      <w:r w:rsidRPr="00DF776F">
        <w:rPr>
          <w:color w:val="231F20"/>
          <w:lang w:val="ru-RU"/>
        </w:rPr>
        <w:t>персональным</w:t>
      </w:r>
      <w:r w:rsidRPr="00DF776F">
        <w:rPr>
          <w:color w:val="231F20"/>
          <w:spacing w:val="-13"/>
          <w:lang w:val="ru-RU"/>
        </w:rPr>
        <w:t xml:space="preserve"> </w:t>
      </w:r>
      <w:r w:rsidRPr="00DF776F">
        <w:rPr>
          <w:color w:val="231F20"/>
          <w:spacing w:val="-3"/>
          <w:lang w:val="ru-RU"/>
        </w:rPr>
        <w:t>компьютером,</w:t>
      </w:r>
      <w:r w:rsidRPr="00DF776F">
        <w:rPr>
          <w:color w:val="231F20"/>
          <w:spacing w:val="-13"/>
          <w:lang w:val="ru-RU"/>
        </w:rPr>
        <w:t xml:space="preserve"> </w:t>
      </w:r>
      <w:r w:rsidRPr="00DF776F">
        <w:rPr>
          <w:color w:val="231F20"/>
          <w:lang w:val="ru-RU"/>
        </w:rPr>
        <w:t>но</w:t>
      </w:r>
      <w:r w:rsidRPr="00DF776F">
        <w:rPr>
          <w:color w:val="231F20"/>
          <w:spacing w:val="-13"/>
          <w:lang w:val="ru-RU"/>
        </w:rPr>
        <w:t xml:space="preserve"> </w:t>
      </w:r>
      <w:r w:rsidRPr="00DF776F">
        <w:rPr>
          <w:color w:val="231F20"/>
          <w:lang w:val="ru-RU"/>
        </w:rPr>
        <w:t>и</w:t>
      </w:r>
      <w:r w:rsidRPr="00DF776F">
        <w:rPr>
          <w:color w:val="231F20"/>
          <w:spacing w:val="-13"/>
          <w:lang w:val="ru-RU"/>
        </w:rPr>
        <w:t xml:space="preserve"> </w:t>
      </w:r>
      <w:r w:rsidRPr="00DF776F">
        <w:rPr>
          <w:color w:val="231F20"/>
          <w:lang w:val="ru-RU"/>
        </w:rPr>
        <w:t>с</w:t>
      </w:r>
      <w:r w:rsidRPr="00DF776F">
        <w:rPr>
          <w:color w:val="231F20"/>
          <w:spacing w:val="-13"/>
          <w:lang w:val="ru-RU"/>
        </w:rPr>
        <w:t xml:space="preserve"> </w:t>
      </w:r>
      <w:r w:rsidRPr="00DF776F">
        <w:rPr>
          <w:color w:val="231F20"/>
          <w:lang w:val="ru-RU"/>
        </w:rPr>
        <w:t xml:space="preserve">информа- </w:t>
      </w:r>
      <w:r w:rsidRPr="00DF776F">
        <w:rPr>
          <w:color w:val="231F20"/>
          <w:lang w:val="ru-RU"/>
        </w:rPr>
        <w:lastRenderedPageBreak/>
        <w:t>цией</w:t>
      </w:r>
      <w:r w:rsidRPr="00DF776F">
        <w:rPr>
          <w:color w:val="231F20"/>
          <w:spacing w:val="-14"/>
          <w:lang w:val="ru-RU"/>
        </w:rPr>
        <w:t xml:space="preserve"> </w:t>
      </w:r>
      <w:r w:rsidRPr="00DF776F">
        <w:rPr>
          <w:color w:val="231F20"/>
          <w:lang w:val="ru-RU"/>
        </w:rPr>
        <w:t>в</w:t>
      </w:r>
      <w:r w:rsidRPr="00DF776F">
        <w:rPr>
          <w:color w:val="231F20"/>
          <w:spacing w:val="-14"/>
          <w:lang w:val="ru-RU"/>
        </w:rPr>
        <w:t xml:space="preserve"> </w:t>
      </w:r>
      <w:r w:rsidRPr="00DF776F">
        <w:rPr>
          <w:color w:val="231F20"/>
          <w:lang w:val="ru-RU"/>
        </w:rPr>
        <w:t>целом.</w:t>
      </w:r>
      <w:r w:rsidRPr="00DF776F">
        <w:rPr>
          <w:color w:val="231F20"/>
          <w:spacing w:val="-14"/>
          <w:lang w:val="ru-RU"/>
        </w:rPr>
        <w:t xml:space="preserve"> </w:t>
      </w:r>
      <w:r w:rsidRPr="008A30A8">
        <w:rPr>
          <w:color w:val="231F20"/>
          <w:lang w:val="ru-RU"/>
        </w:rPr>
        <w:t>Эта</w:t>
      </w:r>
      <w:r w:rsidRPr="008A30A8">
        <w:rPr>
          <w:color w:val="231F20"/>
          <w:spacing w:val="-14"/>
          <w:lang w:val="ru-RU"/>
        </w:rPr>
        <w:t xml:space="preserve"> </w:t>
      </w:r>
      <w:r w:rsidRPr="008A30A8">
        <w:rPr>
          <w:color w:val="231F20"/>
          <w:lang w:val="ru-RU"/>
        </w:rPr>
        <w:t>способность</w:t>
      </w:r>
      <w:r w:rsidRPr="008A30A8">
        <w:rPr>
          <w:color w:val="231F20"/>
          <w:spacing w:val="-14"/>
          <w:lang w:val="ru-RU"/>
        </w:rPr>
        <w:t xml:space="preserve"> </w:t>
      </w:r>
      <w:r w:rsidRPr="008A30A8">
        <w:rPr>
          <w:color w:val="231F20"/>
          <w:lang w:val="ru-RU"/>
        </w:rPr>
        <w:t>должна</w:t>
      </w:r>
      <w:r w:rsidRPr="008A30A8">
        <w:rPr>
          <w:color w:val="231F20"/>
          <w:spacing w:val="-14"/>
          <w:lang w:val="ru-RU"/>
        </w:rPr>
        <w:t xml:space="preserve"> </w:t>
      </w:r>
      <w:r w:rsidRPr="008A30A8">
        <w:rPr>
          <w:color w:val="231F20"/>
          <w:lang w:val="ru-RU"/>
        </w:rPr>
        <w:t>быть</w:t>
      </w:r>
      <w:r w:rsidRPr="008A30A8">
        <w:rPr>
          <w:color w:val="231F20"/>
          <w:spacing w:val="-14"/>
          <w:lang w:val="ru-RU"/>
        </w:rPr>
        <w:t xml:space="preserve"> </w:t>
      </w:r>
      <w:r w:rsidRPr="008A30A8">
        <w:rPr>
          <w:color w:val="231F20"/>
          <w:lang w:val="ru-RU"/>
        </w:rPr>
        <w:t>достаточной</w:t>
      </w:r>
      <w:r w:rsidRPr="008A30A8">
        <w:rPr>
          <w:color w:val="231F20"/>
          <w:spacing w:val="-14"/>
          <w:lang w:val="ru-RU"/>
        </w:rPr>
        <w:t xml:space="preserve"> </w:t>
      </w:r>
      <w:r w:rsidRPr="008A30A8">
        <w:rPr>
          <w:color w:val="231F20"/>
          <w:lang w:val="ru-RU"/>
        </w:rPr>
        <w:t>для</w:t>
      </w:r>
      <w:r w:rsidRPr="008A30A8">
        <w:rPr>
          <w:color w:val="231F20"/>
          <w:spacing w:val="-14"/>
          <w:lang w:val="ru-RU"/>
        </w:rPr>
        <w:t xml:space="preserve"> </w:t>
      </w:r>
      <w:r w:rsidRPr="008A30A8">
        <w:rPr>
          <w:color w:val="231F20"/>
          <w:lang w:val="ru-RU"/>
        </w:rPr>
        <w:t>того,</w:t>
      </w:r>
      <w:r w:rsidRPr="008A30A8">
        <w:rPr>
          <w:color w:val="231F20"/>
          <w:spacing w:val="-14"/>
          <w:lang w:val="ru-RU"/>
        </w:rPr>
        <w:t xml:space="preserve"> </w:t>
      </w:r>
      <w:r w:rsidRPr="008A30A8">
        <w:rPr>
          <w:color w:val="231F20"/>
          <w:lang w:val="ru-RU"/>
        </w:rPr>
        <w:t>чтобы успешно жить и трудиться в условиях информационного общества</w:t>
      </w:r>
      <w:r w:rsidRPr="008A30A8">
        <w:rPr>
          <w:color w:val="231F20"/>
          <w:spacing w:val="-27"/>
          <w:lang w:val="ru-RU"/>
        </w:rPr>
        <w:t xml:space="preserve"> </w:t>
      </w:r>
      <w:r w:rsidRPr="008A30A8">
        <w:rPr>
          <w:color w:val="231F20"/>
          <w:lang w:val="ru-RU"/>
        </w:rPr>
        <w:t>.[5].</w:t>
      </w:r>
    </w:p>
    <w:p w:rsidR="00DF776F" w:rsidRPr="008A30A8" w:rsidRDefault="00DF776F" w:rsidP="00DF776F">
      <w:pPr>
        <w:pStyle w:val="a3"/>
        <w:spacing w:line="247" w:lineRule="auto"/>
        <w:ind w:left="136" w:right="121"/>
        <w:jc w:val="both"/>
        <w:rPr>
          <w:lang w:val="ru-RU"/>
        </w:rPr>
      </w:pPr>
      <w:r w:rsidRPr="008A30A8">
        <w:rPr>
          <w:color w:val="231F20"/>
          <w:lang w:val="ru-RU"/>
        </w:rPr>
        <w:t>В</w:t>
      </w:r>
      <w:r w:rsidRPr="008A30A8">
        <w:rPr>
          <w:color w:val="231F20"/>
          <w:spacing w:val="-15"/>
          <w:lang w:val="ru-RU"/>
        </w:rPr>
        <w:t xml:space="preserve"> </w:t>
      </w:r>
      <w:r w:rsidRPr="008A30A8">
        <w:rPr>
          <w:color w:val="231F20"/>
          <w:lang w:val="ru-RU"/>
        </w:rPr>
        <w:t>свете</w:t>
      </w:r>
      <w:r w:rsidRPr="008A30A8">
        <w:rPr>
          <w:color w:val="231F20"/>
          <w:spacing w:val="-15"/>
          <w:lang w:val="ru-RU"/>
        </w:rPr>
        <w:t xml:space="preserve"> </w:t>
      </w:r>
      <w:r w:rsidRPr="008A30A8">
        <w:rPr>
          <w:color w:val="231F20"/>
          <w:lang w:val="ru-RU"/>
        </w:rPr>
        <w:t>современных</w:t>
      </w:r>
      <w:r w:rsidRPr="008A30A8">
        <w:rPr>
          <w:color w:val="231F20"/>
          <w:spacing w:val="-15"/>
          <w:lang w:val="ru-RU"/>
        </w:rPr>
        <w:t xml:space="preserve"> </w:t>
      </w:r>
      <w:r w:rsidRPr="008A30A8">
        <w:rPr>
          <w:color w:val="231F20"/>
          <w:lang w:val="ru-RU"/>
        </w:rPr>
        <w:t>требований</w:t>
      </w:r>
      <w:r w:rsidRPr="008A30A8">
        <w:rPr>
          <w:color w:val="231F20"/>
          <w:spacing w:val="-15"/>
          <w:lang w:val="ru-RU"/>
        </w:rPr>
        <w:t xml:space="preserve"> </w:t>
      </w:r>
      <w:r w:rsidRPr="008A30A8">
        <w:rPr>
          <w:color w:val="231F20"/>
          <w:lang w:val="ru-RU"/>
        </w:rPr>
        <w:t>к</w:t>
      </w:r>
      <w:r w:rsidRPr="008A30A8">
        <w:rPr>
          <w:color w:val="231F20"/>
          <w:spacing w:val="-15"/>
          <w:lang w:val="ru-RU"/>
        </w:rPr>
        <w:t xml:space="preserve"> </w:t>
      </w:r>
      <w:r w:rsidRPr="008A30A8">
        <w:rPr>
          <w:color w:val="231F20"/>
          <w:lang w:val="ru-RU"/>
        </w:rPr>
        <w:t>образованию</w:t>
      </w:r>
      <w:r w:rsidRPr="008A30A8">
        <w:rPr>
          <w:color w:val="231F20"/>
          <w:spacing w:val="-15"/>
          <w:lang w:val="ru-RU"/>
        </w:rPr>
        <w:t xml:space="preserve"> </w:t>
      </w:r>
      <w:r w:rsidRPr="008A30A8">
        <w:rPr>
          <w:color w:val="231F20"/>
          <w:lang w:val="ru-RU"/>
        </w:rPr>
        <w:t>при</w:t>
      </w:r>
      <w:r w:rsidRPr="008A30A8">
        <w:rPr>
          <w:color w:val="231F20"/>
          <w:spacing w:val="-15"/>
          <w:lang w:val="ru-RU"/>
        </w:rPr>
        <w:t xml:space="preserve"> </w:t>
      </w:r>
      <w:r w:rsidRPr="008A30A8">
        <w:rPr>
          <w:color w:val="231F20"/>
          <w:lang w:val="ru-RU"/>
        </w:rPr>
        <w:t>работе</w:t>
      </w:r>
      <w:r w:rsidRPr="008A30A8">
        <w:rPr>
          <w:color w:val="231F20"/>
          <w:spacing w:val="-15"/>
          <w:lang w:val="ru-RU"/>
        </w:rPr>
        <w:t xml:space="preserve"> </w:t>
      </w:r>
      <w:r w:rsidRPr="008A30A8">
        <w:rPr>
          <w:color w:val="231F20"/>
          <w:lang w:val="ru-RU"/>
        </w:rPr>
        <w:t>с</w:t>
      </w:r>
      <w:r w:rsidRPr="008A30A8">
        <w:rPr>
          <w:color w:val="231F20"/>
          <w:spacing w:val="-15"/>
          <w:lang w:val="ru-RU"/>
        </w:rPr>
        <w:t xml:space="preserve"> </w:t>
      </w:r>
      <w:r w:rsidRPr="008A30A8">
        <w:rPr>
          <w:color w:val="231F20"/>
          <w:lang w:val="ru-RU"/>
        </w:rPr>
        <w:t xml:space="preserve">детьми с ЗПР </w:t>
      </w:r>
      <w:r w:rsidRPr="008A30A8">
        <w:rPr>
          <w:color w:val="231F20"/>
          <w:spacing w:val="2"/>
          <w:lang w:val="ru-RU"/>
        </w:rPr>
        <w:t xml:space="preserve">возникла </w:t>
      </w:r>
      <w:r w:rsidRPr="008A30A8">
        <w:rPr>
          <w:color w:val="231F20"/>
          <w:lang w:val="ru-RU"/>
        </w:rPr>
        <w:t xml:space="preserve">необходимость </w:t>
      </w:r>
      <w:r w:rsidRPr="008A30A8">
        <w:rPr>
          <w:color w:val="231F20"/>
          <w:spacing w:val="2"/>
          <w:lang w:val="ru-RU"/>
        </w:rPr>
        <w:t xml:space="preserve">применения </w:t>
      </w:r>
      <w:r w:rsidRPr="008A30A8">
        <w:rPr>
          <w:color w:val="231F20"/>
          <w:lang w:val="ru-RU"/>
        </w:rPr>
        <w:t>ИКТ</w:t>
      </w:r>
      <w:r w:rsidRPr="008A30A8">
        <w:rPr>
          <w:color w:val="231F20"/>
          <w:spacing w:val="-20"/>
          <w:lang w:val="ru-RU"/>
        </w:rPr>
        <w:t xml:space="preserve"> </w:t>
      </w:r>
      <w:r w:rsidRPr="008A30A8">
        <w:rPr>
          <w:color w:val="231F20"/>
          <w:lang w:val="ru-RU"/>
        </w:rPr>
        <w:t>в</w:t>
      </w:r>
      <w:r w:rsidRPr="008A30A8">
        <w:rPr>
          <w:color w:val="231F20"/>
          <w:spacing w:val="43"/>
          <w:lang w:val="ru-RU"/>
        </w:rPr>
        <w:t xml:space="preserve"> </w:t>
      </w:r>
      <w:r w:rsidRPr="008A30A8">
        <w:rPr>
          <w:color w:val="231F20"/>
          <w:lang w:val="ru-RU"/>
        </w:rPr>
        <w:t>образовательном процессе. К тому же в классный кабине был</w:t>
      </w:r>
      <w:r w:rsidRPr="008A30A8">
        <w:rPr>
          <w:color w:val="231F20"/>
          <w:spacing w:val="37"/>
          <w:lang w:val="ru-RU"/>
        </w:rPr>
        <w:t xml:space="preserve"> </w:t>
      </w:r>
      <w:r w:rsidRPr="008A30A8">
        <w:rPr>
          <w:color w:val="231F20"/>
          <w:lang w:val="ru-RU"/>
        </w:rPr>
        <w:t>установлен</w:t>
      </w:r>
      <w:r w:rsidRPr="008A30A8">
        <w:rPr>
          <w:color w:val="231F20"/>
          <w:spacing w:val="25"/>
          <w:lang w:val="ru-RU"/>
        </w:rPr>
        <w:t xml:space="preserve"> </w:t>
      </w:r>
      <w:r w:rsidRPr="008A30A8">
        <w:rPr>
          <w:color w:val="231F20"/>
          <w:lang w:val="ru-RU"/>
        </w:rPr>
        <w:t>«Мобильный</w:t>
      </w:r>
      <w:r w:rsidRPr="008A30A8">
        <w:rPr>
          <w:color w:val="231F20"/>
          <w:w w:val="99"/>
          <w:lang w:val="ru-RU"/>
        </w:rPr>
        <w:t xml:space="preserve"> </w:t>
      </w:r>
      <w:r w:rsidRPr="008A30A8">
        <w:rPr>
          <w:color w:val="231F20"/>
          <w:spacing w:val="4"/>
          <w:lang w:val="ru-RU"/>
        </w:rPr>
        <w:t xml:space="preserve">класс», </w:t>
      </w:r>
      <w:r w:rsidRPr="008A30A8">
        <w:rPr>
          <w:color w:val="231F20"/>
          <w:lang w:val="ru-RU"/>
        </w:rPr>
        <w:t xml:space="preserve">который </w:t>
      </w:r>
      <w:r w:rsidRPr="008A30A8">
        <w:rPr>
          <w:color w:val="231F20"/>
          <w:spacing w:val="3"/>
          <w:lang w:val="ru-RU"/>
        </w:rPr>
        <w:t xml:space="preserve">включает </w:t>
      </w:r>
      <w:r w:rsidRPr="008A30A8">
        <w:rPr>
          <w:color w:val="231F20"/>
          <w:lang w:val="ru-RU"/>
        </w:rPr>
        <w:t xml:space="preserve">в </w:t>
      </w:r>
      <w:r w:rsidRPr="008A30A8">
        <w:rPr>
          <w:color w:val="231F20"/>
          <w:spacing w:val="3"/>
          <w:lang w:val="ru-RU"/>
        </w:rPr>
        <w:t xml:space="preserve">себя: </w:t>
      </w:r>
      <w:r w:rsidRPr="008A30A8">
        <w:rPr>
          <w:color w:val="231F20"/>
          <w:lang w:val="ru-RU"/>
        </w:rPr>
        <w:t xml:space="preserve">ноутбук </w:t>
      </w:r>
      <w:r w:rsidRPr="008A30A8">
        <w:rPr>
          <w:color w:val="231F20"/>
          <w:spacing w:val="3"/>
          <w:lang w:val="ru-RU"/>
        </w:rPr>
        <w:t xml:space="preserve">для </w:t>
      </w:r>
      <w:r w:rsidRPr="008A30A8">
        <w:rPr>
          <w:color w:val="231F20"/>
          <w:spacing w:val="4"/>
          <w:lang w:val="ru-RU"/>
        </w:rPr>
        <w:t>учителя,</w:t>
      </w:r>
      <w:r w:rsidRPr="008A30A8">
        <w:rPr>
          <w:color w:val="231F20"/>
          <w:spacing w:val="39"/>
          <w:lang w:val="ru-RU"/>
        </w:rPr>
        <w:t xml:space="preserve"> </w:t>
      </w:r>
      <w:r w:rsidRPr="008A30A8">
        <w:rPr>
          <w:color w:val="231F20"/>
          <w:spacing w:val="2"/>
          <w:lang w:val="ru-RU"/>
        </w:rPr>
        <w:t>12</w:t>
      </w:r>
      <w:r w:rsidRPr="008A30A8">
        <w:rPr>
          <w:color w:val="231F20"/>
          <w:spacing w:val="42"/>
          <w:lang w:val="ru-RU"/>
        </w:rPr>
        <w:t xml:space="preserve"> </w:t>
      </w:r>
      <w:r w:rsidRPr="008A30A8">
        <w:rPr>
          <w:color w:val="231F20"/>
          <w:spacing w:val="5"/>
          <w:lang w:val="ru-RU"/>
        </w:rPr>
        <w:t>детских</w:t>
      </w:r>
      <w:r w:rsidRPr="008A30A8">
        <w:rPr>
          <w:color w:val="231F20"/>
          <w:spacing w:val="5"/>
          <w:w w:val="99"/>
          <w:lang w:val="ru-RU"/>
        </w:rPr>
        <w:t xml:space="preserve"> </w:t>
      </w:r>
      <w:r w:rsidRPr="008A30A8">
        <w:rPr>
          <w:color w:val="231F20"/>
          <w:spacing w:val="-4"/>
          <w:lang w:val="ru-RU"/>
        </w:rPr>
        <w:t>нетбуков,</w:t>
      </w:r>
      <w:r w:rsidRPr="008A30A8">
        <w:rPr>
          <w:color w:val="231F20"/>
          <w:spacing w:val="-21"/>
          <w:lang w:val="ru-RU"/>
        </w:rPr>
        <w:t xml:space="preserve"> </w:t>
      </w:r>
      <w:r w:rsidRPr="008A30A8">
        <w:rPr>
          <w:color w:val="231F20"/>
          <w:spacing w:val="-4"/>
          <w:lang w:val="ru-RU"/>
        </w:rPr>
        <w:t>комплект</w:t>
      </w:r>
      <w:r w:rsidRPr="008A30A8">
        <w:rPr>
          <w:color w:val="231F20"/>
          <w:spacing w:val="-21"/>
          <w:lang w:val="ru-RU"/>
        </w:rPr>
        <w:t xml:space="preserve"> </w:t>
      </w:r>
      <w:r w:rsidRPr="008A30A8">
        <w:rPr>
          <w:color w:val="231F20"/>
          <w:lang w:val="ru-RU"/>
        </w:rPr>
        <w:t>зарядных</w:t>
      </w:r>
      <w:r w:rsidRPr="008A30A8">
        <w:rPr>
          <w:color w:val="231F20"/>
          <w:spacing w:val="-21"/>
          <w:lang w:val="ru-RU"/>
        </w:rPr>
        <w:t xml:space="preserve"> </w:t>
      </w:r>
      <w:r w:rsidRPr="008A30A8">
        <w:rPr>
          <w:color w:val="231F20"/>
          <w:lang w:val="ru-RU"/>
        </w:rPr>
        <w:t>устройств,</w:t>
      </w:r>
      <w:r w:rsidRPr="008A30A8">
        <w:rPr>
          <w:color w:val="231F20"/>
          <w:spacing w:val="-21"/>
          <w:lang w:val="ru-RU"/>
        </w:rPr>
        <w:t xml:space="preserve"> </w:t>
      </w:r>
      <w:r w:rsidRPr="008A30A8">
        <w:rPr>
          <w:color w:val="231F20"/>
          <w:spacing w:val="-3"/>
          <w:lang w:val="ru-RU"/>
        </w:rPr>
        <w:t>тележка</w:t>
      </w:r>
      <w:r w:rsidRPr="008A30A8">
        <w:rPr>
          <w:color w:val="231F20"/>
          <w:spacing w:val="-21"/>
          <w:lang w:val="ru-RU"/>
        </w:rPr>
        <w:t xml:space="preserve"> </w:t>
      </w:r>
      <w:r w:rsidRPr="008A30A8">
        <w:rPr>
          <w:color w:val="231F20"/>
          <w:lang w:val="ru-RU"/>
        </w:rPr>
        <w:t>для</w:t>
      </w:r>
      <w:r w:rsidRPr="008A30A8">
        <w:rPr>
          <w:color w:val="231F20"/>
          <w:spacing w:val="-21"/>
          <w:lang w:val="ru-RU"/>
        </w:rPr>
        <w:t xml:space="preserve"> </w:t>
      </w:r>
      <w:r w:rsidRPr="008A30A8">
        <w:rPr>
          <w:color w:val="231F20"/>
          <w:spacing w:val="-4"/>
          <w:lang w:val="ru-RU"/>
        </w:rPr>
        <w:t>оборудования.</w:t>
      </w:r>
      <w:r w:rsidRPr="008A30A8">
        <w:rPr>
          <w:color w:val="231F20"/>
          <w:spacing w:val="-21"/>
          <w:lang w:val="ru-RU"/>
        </w:rPr>
        <w:t xml:space="preserve"> </w:t>
      </w:r>
      <w:r w:rsidRPr="008A30A8">
        <w:rPr>
          <w:color w:val="231F20"/>
          <w:spacing w:val="-4"/>
          <w:lang w:val="ru-RU"/>
        </w:rPr>
        <w:t>Также</w:t>
      </w:r>
      <w:r w:rsidRPr="008A30A8">
        <w:rPr>
          <w:color w:val="231F20"/>
          <w:lang w:val="ru-RU"/>
        </w:rPr>
        <w:t xml:space="preserve"> класс</w:t>
      </w:r>
      <w:r w:rsidRPr="008A30A8">
        <w:rPr>
          <w:color w:val="231F20"/>
          <w:spacing w:val="-19"/>
          <w:lang w:val="ru-RU"/>
        </w:rPr>
        <w:t xml:space="preserve"> </w:t>
      </w:r>
      <w:r w:rsidRPr="008A30A8">
        <w:rPr>
          <w:color w:val="231F20"/>
          <w:spacing w:val="-4"/>
          <w:lang w:val="ru-RU"/>
        </w:rPr>
        <w:t>оборудовали</w:t>
      </w:r>
      <w:r w:rsidRPr="008A30A8">
        <w:rPr>
          <w:color w:val="231F20"/>
          <w:spacing w:val="-19"/>
          <w:lang w:val="ru-RU"/>
        </w:rPr>
        <w:t xml:space="preserve"> </w:t>
      </w:r>
      <w:r w:rsidRPr="008A30A8">
        <w:rPr>
          <w:color w:val="231F20"/>
          <w:spacing w:val="-2"/>
          <w:lang w:val="ru-RU"/>
        </w:rPr>
        <w:t>магнитной</w:t>
      </w:r>
      <w:r w:rsidRPr="008A30A8">
        <w:rPr>
          <w:color w:val="231F20"/>
          <w:spacing w:val="-19"/>
          <w:lang w:val="ru-RU"/>
        </w:rPr>
        <w:t xml:space="preserve"> </w:t>
      </w:r>
      <w:r w:rsidRPr="008A30A8">
        <w:rPr>
          <w:color w:val="231F20"/>
          <w:spacing w:val="-3"/>
          <w:lang w:val="ru-RU"/>
        </w:rPr>
        <w:t>доской,</w:t>
      </w:r>
      <w:r w:rsidRPr="008A30A8">
        <w:rPr>
          <w:color w:val="231F20"/>
          <w:spacing w:val="-19"/>
          <w:lang w:val="ru-RU"/>
        </w:rPr>
        <w:t xml:space="preserve"> </w:t>
      </w:r>
      <w:r w:rsidRPr="008A30A8">
        <w:rPr>
          <w:color w:val="231F20"/>
          <w:spacing w:val="-3"/>
          <w:lang w:val="ru-RU"/>
        </w:rPr>
        <w:t>приставкой</w:t>
      </w:r>
      <w:r w:rsidRPr="008A30A8">
        <w:rPr>
          <w:color w:val="231F20"/>
          <w:spacing w:val="-19"/>
          <w:lang w:val="ru-RU"/>
        </w:rPr>
        <w:t xml:space="preserve"> </w:t>
      </w:r>
      <w:r w:rsidRPr="008A30A8">
        <w:rPr>
          <w:color w:val="231F20"/>
          <w:lang w:val="ru-RU"/>
        </w:rPr>
        <w:t>«Мимио»</w:t>
      </w:r>
      <w:r w:rsidRPr="008A30A8">
        <w:rPr>
          <w:color w:val="231F20"/>
          <w:spacing w:val="-19"/>
          <w:lang w:val="ru-RU"/>
        </w:rPr>
        <w:t xml:space="preserve"> </w:t>
      </w:r>
      <w:r w:rsidRPr="008A30A8">
        <w:rPr>
          <w:color w:val="231F20"/>
          <w:lang w:val="ru-RU"/>
        </w:rPr>
        <w:t>и</w:t>
      </w:r>
      <w:r w:rsidRPr="008A30A8">
        <w:rPr>
          <w:color w:val="231F20"/>
          <w:spacing w:val="-19"/>
          <w:lang w:val="ru-RU"/>
        </w:rPr>
        <w:t xml:space="preserve"> </w:t>
      </w:r>
      <w:r w:rsidRPr="008A30A8">
        <w:rPr>
          <w:color w:val="231F20"/>
          <w:spacing w:val="-3"/>
          <w:lang w:val="ru-RU"/>
        </w:rPr>
        <w:t>проектором.</w:t>
      </w:r>
      <w:r w:rsidRPr="008A30A8">
        <w:rPr>
          <w:color w:val="231F20"/>
          <w:spacing w:val="-2"/>
          <w:lang w:val="ru-RU"/>
        </w:rPr>
        <w:t xml:space="preserve"> </w:t>
      </w:r>
      <w:r w:rsidRPr="008A30A8">
        <w:rPr>
          <w:color w:val="231F20"/>
          <w:spacing w:val="-3"/>
          <w:lang w:val="ru-RU"/>
        </w:rPr>
        <w:t>Мне</w:t>
      </w:r>
      <w:r w:rsidRPr="008A30A8">
        <w:rPr>
          <w:color w:val="231F20"/>
          <w:spacing w:val="-19"/>
          <w:lang w:val="ru-RU"/>
        </w:rPr>
        <w:t xml:space="preserve"> </w:t>
      </w:r>
      <w:r w:rsidRPr="008A30A8">
        <w:rPr>
          <w:color w:val="231F20"/>
          <w:spacing w:val="-5"/>
          <w:lang w:val="ru-RU"/>
        </w:rPr>
        <w:t>предстояло</w:t>
      </w:r>
      <w:r w:rsidRPr="008A30A8">
        <w:rPr>
          <w:color w:val="231F20"/>
          <w:spacing w:val="-19"/>
          <w:lang w:val="ru-RU"/>
        </w:rPr>
        <w:t xml:space="preserve"> </w:t>
      </w:r>
      <w:r w:rsidRPr="008A30A8">
        <w:rPr>
          <w:color w:val="231F20"/>
          <w:spacing w:val="-5"/>
          <w:lang w:val="ru-RU"/>
        </w:rPr>
        <w:t>изучить</w:t>
      </w:r>
      <w:r w:rsidRPr="008A30A8">
        <w:rPr>
          <w:color w:val="231F20"/>
          <w:spacing w:val="-19"/>
          <w:lang w:val="ru-RU"/>
        </w:rPr>
        <w:t xml:space="preserve"> </w:t>
      </w:r>
      <w:r w:rsidRPr="008A30A8">
        <w:rPr>
          <w:color w:val="231F20"/>
          <w:spacing w:val="-4"/>
          <w:lang w:val="ru-RU"/>
        </w:rPr>
        <w:t>данную</w:t>
      </w:r>
      <w:r w:rsidRPr="008A30A8">
        <w:rPr>
          <w:color w:val="231F20"/>
          <w:spacing w:val="-19"/>
          <w:lang w:val="ru-RU"/>
        </w:rPr>
        <w:t xml:space="preserve"> </w:t>
      </w:r>
      <w:r w:rsidRPr="008A30A8">
        <w:rPr>
          <w:color w:val="231F20"/>
          <w:spacing w:val="-5"/>
          <w:lang w:val="ru-RU"/>
        </w:rPr>
        <w:t>технологию.</w:t>
      </w:r>
      <w:r w:rsidRPr="008A30A8">
        <w:rPr>
          <w:color w:val="231F20"/>
          <w:spacing w:val="-19"/>
          <w:lang w:val="ru-RU"/>
        </w:rPr>
        <w:t xml:space="preserve"> </w:t>
      </w:r>
      <w:r w:rsidRPr="008A30A8">
        <w:rPr>
          <w:color w:val="231F20"/>
          <w:spacing w:val="-4"/>
          <w:lang w:val="ru-RU"/>
        </w:rPr>
        <w:t>Возникла</w:t>
      </w:r>
      <w:r w:rsidRPr="008A30A8">
        <w:rPr>
          <w:color w:val="231F20"/>
          <w:spacing w:val="-19"/>
          <w:lang w:val="ru-RU"/>
        </w:rPr>
        <w:t xml:space="preserve"> </w:t>
      </w:r>
      <w:r w:rsidRPr="008A30A8">
        <w:rPr>
          <w:color w:val="231F20"/>
          <w:spacing w:val="-6"/>
          <w:lang w:val="ru-RU"/>
        </w:rPr>
        <w:t>необходимость</w:t>
      </w:r>
      <w:r w:rsidRPr="008A30A8">
        <w:rPr>
          <w:color w:val="231F20"/>
          <w:spacing w:val="-4"/>
          <w:lang w:val="ru-RU"/>
        </w:rPr>
        <w:t xml:space="preserve"> </w:t>
      </w:r>
      <w:r w:rsidRPr="008A30A8">
        <w:rPr>
          <w:color w:val="231F20"/>
          <w:lang w:val="ru-RU"/>
        </w:rPr>
        <w:t>повышения</w:t>
      </w:r>
      <w:r w:rsidRPr="008A30A8">
        <w:rPr>
          <w:color w:val="231F20"/>
          <w:spacing w:val="-22"/>
          <w:lang w:val="ru-RU"/>
        </w:rPr>
        <w:t xml:space="preserve"> </w:t>
      </w:r>
      <w:r w:rsidRPr="008A30A8">
        <w:rPr>
          <w:color w:val="231F20"/>
          <w:lang w:val="ru-RU"/>
        </w:rPr>
        <w:t>своих</w:t>
      </w:r>
      <w:r w:rsidRPr="008A30A8">
        <w:rPr>
          <w:color w:val="231F20"/>
          <w:spacing w:val="-22"/>
          <w:lang w:val="ru-RU"/>
        </w:rPr>
        <w:t xml:space="preserve"> </w:t>
      </w:r>
      <w:r w:rsidRPr="008A30A8">
        <w:rPr>
          <w:color w:val="231F20"/>
          <w:spacing w:val="-4"/>
          <w:lang w:val="ru-RU"/>
        </w:rPr>
        <w:t>компетенций</w:t>
      </w:r>
      <w:r w:rsidRPr="008A30A8">
        <w:rPr>
          <w:color w:val="231F20"/>
          <w:spacing w:val="-22"/>
          <w:lang w:val="ru-RU"/>
        </w:rPr>
        <w:t xml:space="preserve"> </w:t>
      </w:r>
      <w:r w:rsidRPr="008A30A8">
        <w:rPr>
          <w:color w:val="231F20"/>
          <w:lang w:val="ru-RU"/>
        </w:rPr>
        <w:t>в</w:t>
      </w:r>
      <w:r w:rsidRPr="008A30A8">
        <w:rPr>
          <w:color w:val="231F20"/>
          <w:spacing w:val="-22"/>
          <w:lang w:val="ru-RU"/>
        </w:rPr>
        <w:t xml:space="preserve"> </w:t>
      </w:r>
      <w:r w:rsidRPr="008A30A8">
        <w:rPr>
          <w:color w:val="231F20"/>
          <w:lang w:val="ru-RU"/>
        </w:rPr>
        <w:t>данной</w:t>
      </w:r>
      <w:r w:rsidRPr="008A30A8">
        <w:rPr>
          <w:color w:val="231F20"/>
          <w:spacing w:val="-22"/>
          <w:lang w:val="ru-RU"/>
        </w:rPr>
        <w:t xml:space="preserve"> </w:t>
      </w:r>
      <w:r w:rsidRPr="008A30A8">
        <w:rPr>
          <w:color w:val="231F20"/>
          <w:spacing w:val="-3"/>
          <w:lang w:val="ru-RU"/>
        </w:rPr>
        <w:t>области.</w:t>
      </w:r>
      <w:r w:rsidRPr="008A30A8">
        <w:rPr>
          <w:color w:val="231F20"/>
          <w:spacing w:val="-22"/>
          <w:lang w:val="ru-RU"/>
        </w:rPr>
        <w:t xml:space="preserve"> </w:t>
      </w:r>
      <w:r w:rsidRPr="008A30A8">
        <w:rPr>
          <w:color w:val="231F20"/>
          <w:lang w:val="ru-RU"/>
        </w:rPr>
        <w:t>Мной</w:t>
      </w:r>
      <w:r w:rsidRPr="008A30A8">
        <w:rPr>
          <w:color w:val="231F20"/>
          <w:spacing w:val="-22"/>
          <w:lang w:val="ru-RU"/>
        </w:rPr>
        <w:t xml:space="preserve"> </w:t>
      </w:r>
      <w:r w:rsidRPr="008A30A8">
        <w:rPr>
          <w:color w:val="231F20"/>
          <w:lang w:val="ru-RU"/>
        </w:rPr>
        <w:t>были</w:t>
      </w:r>
      <w:r w:rsidRPr="008A30A8">
        <w:rPr>
          <w:color w:val="231F20"/>
          <w:spacing w:val="15"/>
          <w:lang w:val="ru-RU"/>
        </w:rPr>
        <w:t xml:space="preserve"> </w:t>
      </w:r>
      <w:r w:rsidRPr="008A30A8">
        <w:rPr>
          <w:color w:val="231F20"/>
          <w:spacing w:val="-3"/>
          <w:lang w:val="ru-RU"/>
        </w:rPr>
        <w:t>определены</w:t>
      </w:r>
    </w:p>
    <w:p w:rsidR="00DF776F" w:rsidRPr="00DF776F" w:rsidRDefault="00DF776F" w:rsidP="00DF776F">
      <w:pPr>
        <w:pStyle w:val="a3"/>
        <w:spacing w:line="253" w:lineRule="exact"/>
        <w:ind w:left="136" w:firstLine="0"/>
        <w:jc w:val="both"/>
        <w:rPr>
          <w:lang w:val="ru-RU"/>
        </w:rPr>
      </w:pPr>
      <w:r>
        <w:rPr>
          <w:color w:val="231F20"/>
        </w:rPr>
        <w:t>направления повышения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квалификации:</w:t>
      </w:r>
    </w:p>
    <w:p w:rsidR="00DF776F" w:rsidRDefault="00DF776F" w:rsidP="00DF776F">
      <w:pPr>
        <w:pStyle w:val="Heading4"/>
        <w:numPr>
          <w:ilvl w:val="0"/>
          <w:numId w:val="3"/>
        </w:numPr>
        <w:tabs>
          <w:tab w:val="left" w:pos="747"/>
        </w:tabs>
        <w:spacing w:before="71"/>
        <w:ind w:firstLine="396"/>
        <w:jc w:val="both"/>
        <w:rPr>
          <w:b w:val="0"/>
          <w:bCs w:val="0"/>
          <w:i w:val="0"/>
        </w:rPr>
      </w:pPr>
      <w:r>
        <w:rPr>
          <w:color w:val="231F20"/>
        </w:rPr>
        <w:t>Выделила вопросы по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самообразованию:</w:t>
      </w:r>
    </w:p>
    <w:p w:rsidR="00DF776F" w:rsidRPr="008A30A8" w:rsidRDefault="00DF776F" w:rsidP="00DF776F">
      <w:pPr>
        <w:pStyle w:val="a5"/>
        <w:numPr>
          <w:ilvl w:val="0"/>
          <w:numId w:val="1"/>
        </w:numPr>
        <w:tabs>
          <w:tab w:val="left" w:pos="659"/>
        </w:tabs>
        <w:spacing w:before="7"/>
        <w:ind w:firstLine="396"/>
        <w:jc w:val="both"/>
        <w:rPr>
          <w:rFonts w:ascii="Times New Roman" w:eastAsia="Times New Roman" w:hAnsi="Times New Roman" w:cs="Times New Roman"/>
          <w:lang w:val="ru-RU"/>
        </w:rPr>
      </w:pPr>
      <w:r w:rsidRPr="008A30A8">
        <w:rPr>
          <w:rFonts w:ascii="Times New Roman" w:hAnsi="Times New Roman"/>
          <w:color w:val="231F20"/>
          <w:lang w:val="ru-RU"/>
        </w:rPr>
        <w:t>изучение  литературы по данной</w:t>
      </w:r>
      <w:r w:rsidRPr="008A30A8">
        <w:rPr>
          <w:rFonts w:ascii="Times New Roman" w:hAnsi="Times New Roman"/>
          <w:color w:val="231F20"/>
          <w:spacing w:val="-20"/>
          <w:lang w:val="ru-RU"/>
        </w:rPr>
        <w:t xml:space="preserve"> </w:t>
      </w:r>
      <w:r w:rsidRPr="008A30A8">
        <w:rPr>
          <w:rFonts w:ascii="Times New Roman" w:hAnsi="Times New Roman"/>
          <w:color w:val="231F20"/>
          <w:lang w:val="ru-RU"/>
        </w:rPr>
        <w:t>проблеме;</w:t>
      </w:r>
    </w:p>
    <w:p w:rsidR="00DF776F" w:rsidRPr="008A30A8" w:rsidRDefault="00DF776F" w:rsidP="00DF776F">
      <w:pPr>
        <w:pStyle w:val="a5"/>
        <w:numPr>
          <w:ilvl w:val="0"/>
          <w:numId w:val="1"/>
        </w:numPr>
        <w:tabs>
          <w:tab w:val="left" w:pos="696"/>
        </w:tabs>
        <w:spacing w:before="7" w:line="247" w:lineRule="auto"/>
        <w:ind w:right="133" w:firstLine="396"/>
        <w:jc w:val="both"/>
        <w:rPr>
          <w:rFonts w:ascii="Times New Roman" w:eastAsia="Times New Roman" w:hAnsi="Times New Roman" w:cs="Times New Roman"/>
          <w:lang w:val="ru-RU"/>
        </w:rPr>
      </w:pPr>
      <w:r w:rsidRPr="008A30A8">
        <w:rPr>
          <w:rFonts w:ascii="Times New Roman" w:eastAsia="Times New Roman" w:hAnsi="Times New Roman" w:cs="Times New Roman"/>
          <w:color w:val="231F20"/>
          <w:spacing w:val="3"/>
          <w:lang w:val="ru-RU"/>
        </w:rPr>
        <w:t xml:space="preserve">разработка программно </w:t>
      </w:r>
      <w:r w:rsidRPr="008A30A8">
        <w:rPr>
          <w:rFonts w:ascii="Times New Roman" w:eastAsia="Times New Roman" w:hAnsi="Times New Roman" w:cs="Times New Roman"/>
          <w:color w:val="231F20"/>
          <w:lang w:val="ru-RU"/>
        </w:rPr>
        <w:t xml:space="preserve">– </w:t>
      </w:r>
      <w:r w:rsidRPr="008A30A8">
        <w:rPr>
          <w:rFonts w:ascii="Times New Roman" w:eastAsia="Times New Roman" w:hAnsi="Times New Roman" w:cs="Times New Roman"/>
          <w:color w:val="231F20"/>
          <w:spacing w:val="2"/>
          <w:lang w:val="ru-RU"/>
        </w:rPr>
        <w:t xml:space="preserve">методического </w:t>
      </w:r>
      <w:r w:rsidRPr="008A30A8">
        <w:rPr>
          <w:rFonts w:ascii="Times New Roman" w:eastAsia="Times New Roman" w:hAnsi="Times New Roman" w:cs="Times New Roman"/>
          <w:color w:val="231F20"/>
          <w:spacing w:val="3"/>
          <w:lang w:val="ru-RU"/>
        </w:rPr>
        <w:t xml:space="preserve">обеспечения </w:t>
      </w:r>
      <w:r w:rsidRPr="008A30A8">
        <w:rPr>
          <w:rFonts w:ascii="Times New Roman" w:eastAsia="Times New Roman" w:hAnsi="Times New Roman" w:cs="Times New Roman"/>
          <w:color w:val="231F20"/>
          <w:spacing w:val="4"/>
          <w:lang w:val="ru-RU"/>
        </w:rPr>
        <w:t xml:space="preserve">учебно- </w:t>
      </w:r>
      <w:r w:rsidRPr="008A30A8">
        <w:rPr>
          <w:rFonts w:ascii="Times New Roman" w:eastAsia="Times New Roman" w:hAnsi="Times New Roman" w:cs="Times New Roman"/>
          <w:color w:val="231F20"/>
          <w:lang w:val="ru-RU"/>
        </w:rPr>
        <w:t>воспитательного процесса с применением ИКТ;</w:t>
      </w:r>
    </w:p>
    <w:p w:rsidR="00DF776F" w:rsidRPr="008A30A8" w:rsidRDefault="00DF776F" w:rsidP="00DF776F">
      <w:pPr>
        <w:pStyle w:val="a5"/>
        <w:numPr>
          <w:ilvl w:val="0"/>
          <w:numId w:val="1"/>
        </w:numPr>
        <w:tabs>
          <w:tab w:val="left" w:pos="688"/>
        </w:tabs>
        <w:spacing w:line="247" w:lineRule="auto"/>
        <w:ind w:right="135" w:firstLine="396"/>
        <w:jc w:val="both"/>
        <w:rPr>
          <w:rFonts w:ascii="Times New Roman" w:eastAsia="Times New Roman" w:hAnsi="Times New Roman" w:cs="Times New Roman"/>
          <w:lang w:val="ru-RU"/>
        </w:rPr>
      </w:pPr>
      <w:r w:rsidRPr="008A30A8">
        <w:rPr>
          <w:rFonts w:ascii="Times New Roman" w:hAnsi="Times New Roman"/>
          <w:color w:val="231F20"/>
          <w:lang w:val="ru-RU"/>
        </w:rPr>
        <w:t xml:space="preserve">анализ и оценка </w:t>
      </w:r>
      <w:r w:rsidRPr="008A30A8">
        <w:rPr>
          <w:rFonts w:ascii="Times New Roman" w:hAnsi="Times New Roman"/>
          <w:color w:val="231F20"/>
          <w:spacing w:val="-3"/>
          <w:lang w:val="ru-RU"/>
        </w:rPr>
        <w:t xml:space="preserve">результатов </w:t>
      </w:r>
      <w:r w:rsidRPr="008A30A8">
        <w:rPr>
          <w:rFonts w:ascii="Times New Roman" w:hAnsi="Times New Roman"/>
          <w:color w:val="231F20"/>
          <w:lang w:val="ru-RU"/>
        </w:rPr>
        <w:t>своей деятельности и деятельности учащихся до и</w:t>
      </w:r>
      <w:r w:rsidRPr="008A30A8">
        <w:rPr>
          <w:rFonts w:ascii="Times New Roman" w:hAnsi="Times New Roman"/>
          <w:color w:val="231F20"/>
          <w:spacing w:val="-2"/>
          <w:lang w:val="ru-RU"/>
        </w:rPr>
        <w:t xml:space="preserve"> </w:t>
      </w:r>
      <w:r w:rsidRPr="008A30A8">
        <w:rPr>
          <w:rFonts w:ascii="Times New Roman" w:hAnsi="Times New Roman"/>
          <w:color w:val="231F20"/>
          <w:lang w:val="ru-RU"/>
        </w:rPr>
        <w:t>после;</w:t>
      </w:r>
    </w:p>
    <w:p w:rsidR="00DF776F" w:rsidRPr="008A30A8" w:rsidRDefault="00DF776F" w:rsidP="00DF776F">
      <w:pPr>
        <w:pStyle w:val="a5"/>
        <w:numPr>
          <w:ilvl w:val="0"/>
          <w:numId w:val="1"/>
        </w:numPr>
        <w:tabs>
          <w:tab w:val="left" w:pos="652"/>
        </w:tabs>
        <w:spacing w:line="247" w:lineRule="auto"/>
        <w:ind w:right="135" w:firstLine="396"/>
        <w:jc w:val="both"/>
        <w:rPr>
          <w:rFonts w:ascii="Times New Roman" w:eastAsia="Times New Roman" w:hAnsi="Times New Roman" w:cs="Times New Roman"/>
          <w:lang w:val="ru-RU"/>
        </w:rPr>
      </w:pPr>
      <w:r w:rsidRPr="008A30A8">
        <w:rPr>
          <w:rFonts w:ascii="Times New Roman" w:hAnsi="Times New Roman"/>
          <w:color w:val="231F20"/>
          <w:lang w:val="ru-RU"/>
        </w:rPr>
        <w:t>изучение педагогический опыт других преподавателей</w:t>
      </w:r>
      <w:r w:rsidRPr="008A30A8">
        <w:rPr>
          <w:rFonts w:ascii="Times New Roman" w:hAnsi="Times New Roman"/>
          <w:color w:val="231F20"/>
          <w:spacing w:val="-22"/>
          <w:lang w:val="ru-RU"/>
        </w:rPr>
        <w:t xml:space="preserve"> </w:t>
      </w:r>
      <w:r w:rsidRPr="008A30A8">
        <w:rPr>
          <w:rFonts w:ascii="Times New Roman" w:hAnsi="Times New Roman"/>
          <w:color w:val="231F20"/>
          <w:lang w:val="ru-RU"/>
        </w:rPr>
        <w:t>владеющих данной</w:t>
      </w:r>
      <w:r w:rsidRPr="008A30A8">
        <w:rPr>
          <w:rFonts w:ascii="Times New Roman" w:hAnsi="Times New Roman"/>
          <w:color w:val="231F20"/>
          <w:spacing w:val="-7"/>
          <w:lang w:val="ru-RU"/>
        </w:rPr>
        <w:t xml:space="preserve"> </w:t>
      </w:r>
      <w:r w:rsidRPr="008A30A8">
        <w:rPr>
          <w:rFonts w:ascii="Times New Roman" w:hAnsi="Times New Roman"/>
          <w:color w:val="231F20"/>
          <w:lang w:val="ru-RU"/>
        </w:rPr>
        <w:t>технологией;</w:t>
      </w:r>
    </w:p>
    <w:p w:rsidR="00DF776F" w:rsidRPr="008A30A8" w:rsidRDefault="00DF776F" w:rsidP="00DF776F">
      <w:pPr>
        <w:pStyle w:val="a5"/>
        <w:numPr>
          <w:ilvl w:val="0"/>
          <w:numId w:val="1"/>
        </w:numPr>
        <w:tabs>
          <w:tab w:val="left" w:pos="687"/>
        </w:tabs>
        <w:spacing w:line="247" w:lineRule="auto"/>
        <w:ind w:right="134" w:firstLine="396"/>
        <w:jc w:val="both"/>
        <w:rPr>
          <w:rFonts w:ascii="Times New Roman" w:eastAsia="Times New Roman" w:hAnsi="Times New Roman" w:cs="Times New Roman"/>
          <w:lang w:val="ru-RU"/>
        </w:rPr>
      </w:pPr>
      <w:r w:rsidRPr="008A30A8">
        <w:rPr>
          <w:rFonts w:ascii="Times New Roman" w:eastAsia="Times New Roman" w:hAnsi="Times New Roman" w:cs="Times New Roman"/>
          <w:color w:val="231F20"/>
          <w:lang w:val="ru-RU"/>
        </w:rPr>
        <w:t>планомерное и систематическое совершенствование учебно–вос- питательного</w:t>
      </w:r>
      <w:r w:rsidRPr="008A30A8">
        <w:rPr>
          <w:rFonts w:ascii="Times New Roman" w:eastAsia="Times New Roman" w:hAnsi="Times New Roman" w:cs="Times New Roman"/>
          <w:color w:val="231F20"/>
          <w:spacing w:val="-4"/>
          <w:lang w:val="ru-RU"/>
        </w:rPr>
        <w:t xml:space="preserve"> </w:t>
      </w:r>
      <w:r w:rsidRPr="008A30A8">
        <w:rPr>
          <w:rFonts w:ascii="Times New Roman" w:eastAsia="Times New Roman" w:hAnsi="Times New Roman" w:cs="Times New Roman"/>
          <w:color w:val="231F20"/>
          <w:lang w:val="ru-RU"/>
        </w:rPr>
        <w:t>процесса.</w:t>
      </w:r>
    </w:p>
    <w:p w:rsidR="00DF776F" w:rsidRPr="008A30A8" w:rsidRDefault="00DF776F" w:rsidP="00DF776F">
      <w:pPr>
        <w:pStyle w:val="a5"/>
        <w:numPr>
          <w:ilvl w:val="0"/>
          <w:numId w:val="3"/>
        </w:numPr>
        <w:tabs>
          <w:tab w:val="left" w:pos="747"/>
        </w:tabs>
        <w:spacing w:line="247" w:lineRule="auto"/>
        <w:ind w:right="134" w:firstLine="396"/>
        <w:jc w:val="both"/>
        <w:rPr>
          <w:rFonts w:ascii="Times New Roman" w:eastAsia="Times New Roman" w:hAnsi="Times New Roman" w:cs="Times New Roman"/>
          <w:lang w:val="ru-RU"/>
        </w:rPr>
      </w:pPr>
      <w:r w:rsidRPr="008A30A8">
        <w:rPr>
          <w:rFonts w:ascii="Times New Roman" w:hAnsi="Times New Roman"/>
          <w:color w:val="231F20"/>
          <w:lang w:val="ru-RU"/>
        </w:rPr>
        <w:t xml:space="preserve">Прошла курсы на базе </w:t>
      </w:r>
      <w:r w:rsidRPr="008A30A8">
        <w:rPr>
          <w:rFonts w:ascii="Times New Roman" w:hAnsi="Times New Roman"/>
          <w:color w:val="231F20"/>
          <w:spacing w:val="-10"/>
          <w:lang w:val="ru-RU"/>
        </w:rPr>
        <w:t xml:space="preserve">АУ </w:t>
      </w:r>
      <w:r w:rsidRPr="008A30A8">
        <w:rPr>
          <w:rFonts w:ascii="Times New Roman" w:hAnsi="Times New Roman"/>
          <w:color w:val="231F20"/>
          <w:lang w:val="ru-RU"/>
        </w:rPr>
        <w:t>«Региональный центр информатизации и оценки качества</w:t>
      </w:r>
      <w:r w:rsidRPr="008A30A8">
        <w:rPr>
          <w:rFonts w:ascii="Times New Roman" w:hAnsi="Times New Roman"/>
          <w:color w:val="231F20"/>
          <w:spacing w:val="-16"/>
          <w:lang w:val="ru-RU"/>
        </w:rPr>
        <w:t xml:space="preserve"> </w:t>
      </w:r>
      <w:r w:rsidRPr="008A30A8">
        <w:rPr>
          <w:rFonts w:ascii="Times New Roman" w:hAnsi="Times New Roman"/>
          <w:color w:val="231F20"/>
          <w:lang w:val="ru-RU"/>
        </w:rPr>
        <w:t>образования»:</w:t>
      </w:r>
    </w:p>
    <w:p w:rsidR="00DF776F" w:rsidRDefault="00DF776F" w:rsidP="00DF776F">
      <w:pPr>
        <w:pStyle w:val="a5"/>
        <w:numPr>
          <w:ilvl w:val="0"/>
          <w:numId w:val="1"/>
        </w:numPr>
        <w:tabs>
          <w:tab w:val="left" w:pos="659"/>
        </w:tabs>
        <w:spacing w:line="253" w:lineRule="exact"/>
        <w:ind w:left="6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231F20"/>
        </w:rPr>
        <w:t>«Основы компьютерной</w:t>
      </w:r>
      <w:r>
        <w:rPr>
          <w:rFonts w:ascii="Times New Roman" w:hAnsi="Times New Roman"/>
          <w:color w:val="231F20"/>
          <w:spacing w:val="-18"/>
        </w:rPr>
        <w:t xml:space="preserve"> </w:t>
      </w:r>
      <w:r>
        <w:rPr>
          <w:rFonts w:ascii="Times New Roman" w:hAnsi="Times New Roman"/>
          <w:color w:val="231F20"/>
        </w:rPr>
        <w:t>грамотности»</w:t>
      </w:r>
    </w:p>
    <w:p w:rsidR="00DF776F" w:rsidRPr="008A30A8" w:rsidRDefault="00DF776F" w:rsidP="00DF776F">
      <w:pPr>
        <w:pStyle w:val="a5"/>
        <w:numPr>
          <w:ilvl w:val="0"/>
          <w:numId w:val="1"/>
        </w:numPr>
        <w:tabs>
          <w:tab w:val="left" w:pos="700"/>
        </w:tabs>
        <w:spacing w:before="7" w:line="247" w:lineRule="auto"/>
        <w:ind w:right="133" w:firstLine="396"/>
        <w:jc w:val="both"/>
        <w:rPr>
          <w:rFonts w:ascii="Times New Roman" w:eastAsia="Times New Roman" w:hAnsi="Times New Roman" w:cs="Times New Roman"/>
          <w:lang w:val="ru-RU"/>
        </w:rPr>
      </w:pPr>
      <w:r w:rsidRPr="008A30A8">
        <w:rPr>
          <w:rFonts w:ascii="Times New Roman" w:hAnsi="Times New Roman"/>
          <w:color w:val="231F20"/>
          <w:spacing w:val="5"/>
          <w:lang w:val="ru-RU"/>
        </w:rPr>
        <w:t xml:space="preserve">«Современные информационно-педагогические </w:t>
      </w:r>
      <w:r w:rsidRPr="008A30A8">
        <w:rPr>
          <w:rFonts w:ascii="Times New Roman" w:hAnsi="Times New Roman"/>
          <w:color w:val="231F20"/>
          <w:spacing w:val="4"/>
          <w:lang w:val="ru-RU"/>
        </w:rPr>
        <w:t xml:space="preserve">технологии </w:t>
      </w:r>
      <w:r w:rsidRPr="008A30A8">
        <w:rPr>
          <w:rFonts w:ascii="Times New Roman" w:hAnsi="Times New Roman"/>
          <w:color w:val="231F20"/>
          <w:lang w:val="ru-RU"/>
        </w:rPr>
        <w:t xml:space="preserve">в </w:t>
      </w:r>
      <w:r w:rsidRPr="008A30A8">
        <w:rPr>
          <w:rFonts w:ascii="Times New Roman" w:hAnsi="Times New Roman"/>
          <w:color w:val="231F20"/>
          <w:spacing w:val="-3"/>
          <w:lang w:val="ru-RU"/>
        </w:rPr>
        <w:t>образовательных</w:t>
      </w:r>
      <w:r w:rsidRPr="008A30A8">
        <w:rPr>
          <w:rFonts w:ascii="Times New Roman" w:hAnsi="Times New Roman"/>
          <w:color w:val="231F20"/>
          <w:spacing w:val="-18"/>
          <w:lang w:val="ru-RU"/>
        </w:rPr>
        <w:t xml:space="preserve"> </w:t>
      </w:r>
      <w:r w:rsidRPr="008A30A8">
        <w:rPr>
          <w:rFonts w:ascii="Times New Roman" w:hAnsi="Times New Roman"/>
          <w:color w:val="231F20"/>
          <w:lang w:val="ru-RU"/>
        </w:rPr>
        <w:t>организациях</w:t>
      </w:r>
      <w:r w:rsidRPr="008A30A8">
        <w:rPr>
          <w:rFonts w:ascii="Times New Roman" w:hAnsi="Times New Roman"/>
          <w:color w:val="231F20"/>
          <w:spacing w:val="-18"/>
          <w:lang w:val="ru-RU"/>
        </w:rPr>
        <w:t xml:space="preserve"> </w:t>
      </w:r>
      <w:r w:rsidRPr="008A30A8">
        <w:rPr>
          <w:rFonts w:ascii="Times New Roman" w:hAnsi="Times New Roman"/>
          <w:color w:val="231F20"/>
          <w:lang w:val="ru-RU"/>
        </w:rPr>
        <w:t>по</w:t>
      </w:r>
      <w:r w:rsidRPr="008A30A8">
        <w:rPr>
          <w:rFonts w:ascii="Times New Roman" w:hAnsi="Times New Roman"/>
          <w:color w:val="231F20"/>
          <w:spacing w:val="-18"/>
          <w:lang w:val="ru-RU"/>
        </w:rPr>
        <w:t xml:space="preserve"> </w:t>
      </w:r>
      <w:r w:rsidRPr="008A30A8">
        <w:rPr>
          <w:rFonts w:ascii="Times New Roman" w:hAnsi="Times New Roman"/>
          <w:color w:val="231F20"/>
          <w:lang w:val="ru-RU"/>
        </w:rPr>
        <w:t>теме</w:t>
      </w:r>
      <w:r w:rsidRPr="008A30A8">
        <w:rPr>
          <w:rFonts w:ascii="Times New Roman" w:hAnsi="Times New Roman"/>
          <w:color w:val="231F20"/>
          <w:spacing w:val="-18"/>
          <w:lang w:val="ru-RU"/>
        </w:rPr>
        <w:t xml:space="preserve"> </w:t>
      </w:r>
      <w:r w:rsidRPr="008A30A8">
        <w:rPr>
          <w:rFonts w:ascii="Times New Roman" w:hAnsi="Times New Roman"/>
          <w:color w:val="231F20"/>
          <w:spacing w:val="-6"/>
          <w:lang w:val="ru-RU"/>
        </w:rPr>
        <w:t>«Урок</w:t>
      </w:r>
      <w:r w:rsidRPr="008A30A8">
        <w:rPr>
          <w:rFonts w:ascii="Times New Roman" w:hAnsi="Times New Roman"/>
          <w:color w:val="231F20"/>
          <w:spacing w:val="-18"/>
          <w:lang w:val="ru-RU"/>
        </w:rPr>
        <w:t xml:space="preserve"> </w:t>
      </w:r>
      <w:r w:rsidRPr="008A30A8">
        <w:rPr>
          <w:rFonts w:ascii="Times New Roman" w:hAnsi="Times New Roman"/>
          <w:color w:val="231F20"/>
          <w:lang w:val="ru-RU"/>
        </w:rPr>
        <w:t>с</w:t>
      </w:r>
      <w:r w:rsidRPr="008A30A8">
        <w:rPr>
          <w:rFonts w:ascii="Times New Roman" w:hAnsi="Times New Roman"/>
          <w:color w:val="231F20"/>
          <w:spacing w:val="-18"/>
          <w:lang w:val="ru-RU"/>
        </w:rPr>
        <w:t xml:space="preserve"> </w:t>
      </w:r>
      <w:r w:rsidRPr="008A30A8">
        <w:rPr>
          <w:rFonts w:ascii="Times New Roman" w:hAnsi="Times New Roman"/>
          <w:color w:val="231F20"/>
          <w:spacing w:val="-3"/>
          <w:lang w:val="ru-RU"/>
        </w:rPr>
        <w:t>использованием</w:t>
      </w:r>
      <w:r w:rsidRPr="008A30A8">
        <w:rPr>
          <w:rFonts w:ascii="Times New Roman" w:hAnsi="Times New Roman"/>
          <w:color w:val="231F20"/>
          <w:spacing w:val="-18"/>
          <w:lang w:val="ru-RU"/>
        </w:rPr>
        <w:t xml:space="preserve"> </w:t>
      </w:r>
      <w:r w:rsidRPr="008A30A8">
        <w:rPr>
          <w:rFonts w:ascii="Times New Roman" w:hAnsi="Times New Roman"/>
          <w:color w:val="231F20"/>
          <w:spacing w:val="-3"/>
          <w:lang w:val="ru-RU"/>
        </w:rPr>
        <w:t xml:space="preserve">информа- </w:t>
      </w:r>
      <w:r w:rsidRPr="008A30A8">
        <w:rPr>
          <w:rFonts w:ascii="Times New Roman" w:hAnsi="Times New Roman"/>
          <w:color w:val="231F20"/>
          <w:lang w:val="ru-RU"/>
        </w:rPr>
        <w:t>ционных</w:t>
      </w:r>
      <w:r w:rsidRPr="008A30A8">
        <w:rPr>
          <w:rFonts w:ascii="Times New Roman" w:hAnsi="Times New Roman"/>
          <w:color w:val="231F20"/>
          <w:spacing w:val="-7"/>
          <w:lang w:val="ru-RU"/>
        </w:rPr>
        <w:t xml:space="preserve"> </w:t>
      </w:r>
      <w:r w:rsidRPr="008A30A8">
        <w:rPr>
          <w:rFonts w:ascii="Times New Roman" w:hAnsi="Times New Roman"/>
          <w:color w:val="231F20"/>
          <w:lang w:val="ru-RU"/>
        </w:rPr>
        <w:t>технологий»</w:t>
      </w:r>
    </w:p>
    <w:p w:rsidR="00DF776F" w:rsidRPr="008A30A8" w:rsidRDefault="00DF776F" w:rsidP="00DF776F">
      <w:pPr>
        <w:pStyle w:val="a5"/>
        <w:numPr>
          <w:ilvl w:val="0"/>
          <w:numId w:val="1"/>
        </w:numPr>
        <w:tabs>
          <w:tab w:val="left" w:pos="642"/>
        </w:tabs>
        <w:spacing w:line="247" w:lineRule="auto"/>
        <w:ind w:right="139" w:firstLine="396"/>
        <w:jc w:val="both"/>
        <w:rPr>
          <w:rFonts w:ascii="Times New Roman" w:eastAsia="Times New Roman" w:hAnsi="Times New Roman" w:cs="Times New Roman"/>
          <w:lang w:val="ru-RU"/>
        </w:rPr>
      </w:pPr>
      <w:r w:rsidRPr="008A30A8">
        <w:rPr>
          <w:rFonts w:ascii="Times New Roman" w:hAnsi="Times New Roman"/>
          <w:color w:val="231F20"/>
          <w:spacing w:val="-3"/>
          <w:lang w:val="ru-RU"/>
        </w:rPr>
        <w:t>«Информационно-коммуникационные</w:t>
      </w:r>
      <w:r w:rsidRPr="008A30A8">
        <w:rPr>
          <w:rFonts w:ascii="Times New Roman" w:hAnsi="Times New Roman"/>
          <w:color w:val="231F20"/>
          <w:spacing w:val="-21"/>
          <w:lang w:val="ru-RU"/>
        </w:rPr>
        <w:t xml:space="preserve"> </w:t>
      </w:r>
      <w:r w:rsidRPr="008A30A8">
        <w:rPr>
          <w:rFonts w:ascii="Times New Roman" w:hAnsi="Times New Roman"/>
          <w:color w:val="231F20"/>
          <w:spacing w:val="-3"/>
          <w:lang w:val="ru-RU"/>
        </w:rPr>
        <w:t>технологии</w:t>
      </w:r>
      <w:r w:rsidRPr="008A30A8">
        <w:rPr>
          <w:rFonts w:ascii="Times New Roman" w:hAnsi="Times New Roman"/>
          <w:color w:val="231F20"/>
          <w:spacing w:val="-21"/>
          <w:lang w:val="ru-RU"/>
        </w:rPr>
        <w:t xml:space="preserve"> </w:t>
      </w:r>
      <w:r w:rsidRPr="008A30A8">
        <w:rPr>
          <w:rFonts w:ascii="Times New Roman" w:hAnsi="Times New Roman"/>
          <w:color w:val="231F20"/>
          <w:lang w:val="ru-RU"/>
        </w:rPr>
        <w:t>в</w:t>
      </w:r>
      <w:r w:rsidRPr="008A30A8">
        <w:rPr>
          <w:rFonts w:ascii="Times New Roman" w:hAnsi="Times New Roman"/>
          <w:color w:val="231F20"/>
          <w:spacing w:val="-21"/>
          <w:lang w:val="ru-RU"/>
        </w:rPr>
        <w:t xml:space="preserve"> </w:t>
      </w:r>
      <w:r w:rsidRPr="008A30A8">
        <w:rPr>
          <w:rFonts w:ascii="Times New Roman" w:hAnsi="Times New Roman"/>
          <w:color w:val="231F20"/>
          <w:lang w:val="ru-RU"/>
        </w:rPr>
        <w:t>профессиональ- ной</w:t>
      </w:r>
      <w:r w:rsidRPr="008A30A8">
        <w:rPr>
          <w:rFonts w:ascii="Times New Roman" w:hAnsi="Times New Roman"/>
          <w:color w:val="231F20"/>
          <w:spacing w:val="4"/>
          <w:lang w:val="ru-RU"/>
        </w:rPr>
        <w:t xml:space="preserve"> </w:t>
      </w:r>
      <w:r w:rsidRPr="008A30A8">
        <w:rPr>
          <w:rFonts w:ascii="Times New Roman" w:hAnsi="Times New Roman"/>
          <w:color w:val="231F20"/>
          <w:lang w:val="ru-RU"/>
        </w:rPr>
        <w:t>деятельности».</w:t>
      </w:r>
    </w:p>
    <w:p w:rsidR="00DF776F" w:rsidRPr="008A30A8" w:rsidRDefault="00DF776F" w:rsidP="00DF776F">
      <w:pPr>
        <w:pStyle w:val="a3"/>
        <w:spacing w:line="247" w:lineRule="auto"/>
        <w:ind w:right="133"/>
        <w:jc w:val="both"/>
        <w:rPr>
          <w:lang w:val="ru-RU"/>
        </w:rPr>
      </w:pPr>
      <w:r w:rsidRPr="008A30A8">
        <w:rPr>
          <w:color w:val="231F20"/>
          <w:lang w:val="ru-RU"/>
        </w:rPr>
        <w:t xml:space="preserve">В   </w:t>
      </w:r>
      <w:r w:rsidRPr="008A30A8">
        <w:rPr>
          <w:color w:val="231F20"/>
          <w:spacing w:val="-3"/>
          <w:lang w:val="ru-RU"/>
        </w:rPr>
        <w:t xml:space="preserve">результате, </w:t>
      </w:r>
      <w:r w:rsidRPr="008A30A8">
        <w:rPr>
          <w:color w:val="231F20"/>
          <w:lang w:val="ru-RU"/>
        </w:rPr>
        <w:t xml:space="preserve">на данный момент ИКТ технологии  </w:t>
      </w:r>
      <w:r w:rsidRPr="008A30A8">
        <w:rPr>
          <w:color w:val="231F20"/>
          <w:spacing w:val="3"/>
          <w:lang w:val="ru-RU"/>
        </w:rPr>
        <w:t xml:space="preserve"> </w:t>
      </w:r>
      <w:r w:rsidRPr="008A30A8">
        <w:rPr>
          <w:color w:val="231F20"/>
          <w:lang w:val="ru-RU"/>
        </w:rPr>
        <w:t>применяю,</w:t>
      </w:r>
      <w:r w:rsidRPr="008A30A8">
        <w:rPr>
          <w:color w:val="231F20"/>
          <w:spacing w:val="27"/>
          <w:lang w:val="ru-RU"/>
        </w:rPr>
        <w:t xml:space="preserve"> </w:t>
      </w:r>
      <w:r w:rsidRPr="008A30A8">
        <w:rPr>
          <w:color w:val="231F20"/>
          <w:lang w:val="ru-RU"/>
        </w:rPr>
        <w:t>как в урочной, так и во внеурочной деятельности. При</w:t>
      </w:r>
      <w:r w:rsidRPr="008A30A8">
        <w:rPr>
          <w:color w:val="231F20"/>
          <w:spacing w:val="51"/>
          <w:lang w:val="ru-RU"/>
        </w:rPr>
        <w:t xml:space="preserve"> </w:t>
      </w:r>
      <w:r w:rsidRPr="008A30A8">
        <w:rPr>
          <w:color w:val="231F20"/>
          <w:lang w:val="ru-RU"/>
        </w:rPr>
        <w:t>проведении</w:t>
      </w:r>
      <w:r w:rsidRPr="008A30A8">
        <w:rPr>
          <w:color w:val="231F20"/>
          <w:spacing w:val="11"/>
          <w:lang w:val="ru-RU"/>
        </w:rPr>
        <w:t xml:space="preserve"> </w:t>
      </w:r>
      <w:r w:rsidRPr="008A30A8">
        <w:rPr>
          <w:color w:val="231F20"/>
          <w:lang w:val="ru-RU"/>
        </w:rPr>
        <w:t>уроках использую</w:t>
      </w:r>
      <w:r w:rsidRPr="008A30A8">
        <w:rPr>
          <w:color w:val="231F20"/>
          <w:spacing w:val="-24"/>
          <w:lang w:val="ru-RU"/>
        </w:rPr>
        <w:t xml:space="preserve"> </w:t>
      </w:r>
      <w:r w:rsidRPr="008A30A8">
        <w:rPr>
          <w:color w:val="231F20"/>
          <w:lang w:val="ru-RU"/>
        </w:rPr>
        <w:t>программы</w:t>
      </w:r>
      <w:r w:rsidRPr="008A30A8">
        <w:rPr>
          <w:color w:val="231F20"/>
          <w:spacing w:val="-23"/>
          <w:lang w:val="ru-RU"/>
        </w:rPr>
        <w:t xml:space="preserve"> </w:t>
      </w:r>
      <w:r>
        <w:rPr>
          <w:color w:val="231F20"/>
        </w:rPr>
        <w:t>Microsoft</w:t>
      </w:r>
      <w:r w:rsidRPr="008A30A8">
        <w:rPr>
          <w:color w:val="231F20"/>
          <w:spacing w:val="-27"/>
          <w:lang w:val="ru-RU"/>
        </w:rPr>
        <w:t xml:space="preserve"> </w:t>
      </w:r>
      <w:r>
        <w:rPr>
          <w:color w:val="231F20"/>
          <w:spacing w:val="-5"/>
        </w:rPr>
        <w:t>Word</w:t>
      </w:r>
      <w:r w:rsidRPr="008A30A8">
        <w:rPr>
          <w:color w:val="231F20"/>
          <w:spacing w:val="-5"/>
          <w:lang w:val="ru-RU"/>
        </w:rPr>
        <w:t>,</w:t>
      </w:r>
      <w:r w:rsidRPr="008A30A8">
        <w:rPr>
          <w:color w:val="231F20"/>
          <w:spacing w:val="-24"/>
          <w:lang w:val="ru-RU"/>
        </w:rPr>
        <w:t xml:space="preserve"> </w:t>
      </w:r>
      <w:r w:rsidRPr="008A30A8">
        <w:rPr>
          <w:color w:val="231F20"/>
          <w:lang w:val="ru-RU"/>
        </w:rPr>
        <w:t>приложения</w:t>
      </w:r>
      <w:r w:rsidRPr="008A30A8">
        <w:rPr>
          <w:color w:val="231F20"/>
          <w:spacing w:val="-24"/>
          <w:lang w:val="ru-RU"/>
        </w:rPr>
        <w:t xml:space="preserve"> </w:t>
      </w:r>
      <w:r>
        <w:rPr>
          <w:color w:val="231F20"/>
        </w:rPr>
        <w:t>Power</w:t>
      </w:r>
      <w:r w:rsidRPr="008A30A8">
        <w:rPr>
          <w:color w:val="231F20"/>
          <w:spacing w:val="-24"/>
          <w:lang w:val="ru-RU"/>
        </w:rPr>
        <w:t xml:space="preserve"> </w:t>
      </w:r>
      <w:r>
        <w:rPr>
          <w:color w:val="231F20"/>
        </w:rPr>
        <w:t>Point</w:t>
      </w:r>
      <w:r w:rsidRPr="008A30A8">
        <w:rPr>
          <w:color w:val="231F20"/>
          <w:lang w:val="ru-RU"/>
        </w:rPr>
        <w:t>.</w:t>
      </w:r>
      <w:r w:rsidRPr="008A30A8">
        <w:rPr>
          <w:color w:val="231F20"/>
          <w:spacing w:val="-24"/>
          <w:lang w:val="ru-RU"/>
        </w:rPr>
        <w:t xml:space="preserve"> </w:t>
      </w:r>
      <w:r w:rsidRPr="008A30A8">
        <w:rPr>
          <w:color w:val="231F20"/>
          <w:lang w:val="ru-RU"/>
        </w:rPr>
        <w:t>К</w:t>
      </w:r>
      <w:r w:rsidRPr="008A30A8">
        <w:rPr>
          <w:color w:val="231F20"/>
          <w:spacing w:val="-24"/>
          <w:lang w:val="ru-RU"/>
        </w:rPr>
        <w:t xml:space="preserve"> </w:t>
      </w:r>
      <w:r w:rsidRPr="008A30A8">
        <w:rPr>
          <w:color w:val="231F20"/>
          <w:lang w:val="ru-RU"/>
        </w:rPr>
        <w:t>урокам</w:t>
      </w:r>
      <w:r w:rsidRPr="008A30A8">
        <w:rPr>
          <w:color w:val="231F20"/>
          <w:spacing w:val="-1"/>
          <w:lang w:val="ru-RU"/>
        </w:rPr>
        <w:t xml:space="preserve"> </w:t>
      </w:r>
      <w:r w:rsidRPr="008A30A8">
        <w:rPr>
          <w:color w:val="231F20"/>
          <w:lang w:val="ru-RU"/>
        </w:rPr>
        <w:t>разработаны</w:t>
      </w:r>
      <w:r w:rsidRPr="008A30A8">
        <w:rPr>
          <w:color w:val="231F20"/>
          <w:spacing w:val="-14"/>
          <w:lang w:val="ru-RU"/>
        </w:rPr>
        <w:t xml:space="preserve"> </w:t>
      </w:r>
      <w:r w:rsidRPr="008A30A8">
        <w:rPr>
          <w:color w:val="231F20"/>
          <w:lang w:val="ru-RU"/>
        </w:rPr>
        <w:t>презентации</w:t>
      </w:r>
      <w:r w:rsidRPr="008A30A8">
        <w:rPr>
          <w:color w:val="231F20"/>
          <w:spacing w:val="-14"/>
          <w:lang w:val="ru-RU"/>
        </w:rPr>
        <w:t xml:space="preserve"> </w:t>
      </w:r>
      <w:r w:rsidRPr="008A30A8">
        <w:rPr>
          <w:color w:val="231F20"/>
          <w:lang w:val="ru-RU"/>
        </w:rPr>
        <w:t>по</w:t>
      </w:r>
      <w:r w:rsidRPr="008A30A8">
        <w:rPr>
          <w:color w:val="231F20"/>
          <w:spacing w:val="-14"/>
          <w:lang w:val="ru-RU"/>
        </w:rPr>
        <w:t xml:space="preserve"> </w:t>
      </w:r>
      <w:r w:rsidRPr="008A30A8">
        <w:rPr>
          <w:color w:val="231F20"/>
          <w:lang w:val="ru-RU"/>
        </w:rPr>
        <w:t>литературному</w:t>
      </w:r>
      <w:r w:rsidRPr="008A30A8">
        <w:rPr>
          <w:color w:val="231F20"/>
          <w:spacing w:val="-14"/>
          <w:lang w:val="ru-RU"/>
        </w:rPr>
        <w:t xml:space="preserve"> </w:t>
      </w:r>
      <w:r w:rsidRPr="008A30A8">
        <w:rPr>
          <w:color w:val="231F20"/>
          <w:lang w:val="ru-RU"/>
        </w:rPr>
        <w:t>чтению,</w:t>
      </w:r>
      <w:r w:rsidRPr="008A30A8">
        <w:rPr>
          <w:color w:val="231F20"/>
          <w:spacing w:val="-14"/>
          <w:lang w:val="ru-RU"/>
        </w:rPr>
        <w:t xml:space="preserve"> </w:t>
      </w:r>
      <w:r w:rsidRPr="008A30A8">
        <w:rPr>
          <w:color w:val="231F20"/>
          <w:lang w:val="ru-RU"/>
        </w:rPr>
        <w:t>математике,</w:t>
      </w:r>
      <w:r w:rsidRPr="008A30A8">
        <w:rPr>
          <w:color w:val="231F20"/>
          <w:spacing w:val="-14"/>
          <w:lang w:val="ru-RU"/>
        </w:rPr>
        <w:t xml:space="preserve"> </w:t>
      </w:r>
      <w:r w:rsidRPr="008A30A8">
        <w:rPr>
          <w:color w:val="231F20"/>
          <w:lang w:val="ru-RU"/>
        </w:rPr>
        <w:t>приро-</w:t>
      </w:r>
      <w:r w:rsidRPr="008A30A8">
        <w:rPr>
          <w:color w:val="231F20"/>
          <w:w w:val="99"/>
          <w:lang w:val="ru-RU"/>
        </w:rPr>
        <w:t xml:space="preserve"> </w:t>
      </w:r>
      <w:r w:rsidRPr="008A30A8">
        <w:rPr>
          <w:color w:val="231F20"/>
          <w:spacing w:val="-3"/>
          <w:lang w:val="ru-RU"/>
        </w:rPr>
        <w:t xml:space="preserve">доведению, </w:t>
      </w:r>
      <w:r w:rsidRPr="008A30A8">
        <w:rPr>
          <w:color w:val="231F20"/>
          <w:spacing w:val="-4"/>
          <w:lang w:val="ru-RU"/>
        </w:rPr>
        <w:t xml:space="preserve">русскому </w:t>
      </w:r>
      <w:r w:rsidRPr="008A30A8">
        <w:rPr>
          <w:color w:val="231F20"/>
          <w:spacing w:val="-3"/>
          <w:lang w:val="ru-RU"/>
        </w:rPr>
        <w:t xml:space="preserve">языку </w:t>
      </w:r>
      <w:r w:rsidRPr="008A30A8">
        <w:rPr>
          <w:color w:val="231F20"/>
          <w:lang w:val="ru-RU"/>
        </w:rPr>
        <w:t xml:space="preserve">с </w:t>
      </w:r>
      <w:r w:rsidRPr="008A30A8">
        <w:rPr>
          <w:color w:val="231F20"/>
          <w:spacing w:val="-3"/>
          <w:lang w:val="ru-RU"/>
        </w:rPr>
        <w:t xml:space="preserve">использованием </w:t>
      </w:r>
      <w:r w:rsidRPr="008A30A8">
        <w:rPr>
          <w:color w:val="231F20"/>
          <w:spacing w:val="-4"/>
          <w:lang w:val="ru-RU"/>
        </w:rPr>
        <w:t>компьютерных</w:t>
      </w:r>
      <w:r w:rsidRPr="008A30A8">
        <w:rPr>
          <w:color w:val="231F20"/>
          <w:spacing w:val="-24"/>
          <w:lang w:val="ru-RU"/>
        </w:rPr>
        <w:t xml:space="preserve"> </w:t>
      </w:r>
      <w:r w:rsidRPr="008A30A8">
        <w:rPr>
          <w:color w:val="231F20"/>
          <w:spacing w:val="-3"/>
          <w:lang w:val="ru-RU"/>
        </w:rPr>
        <w:t>технологий.</w:t>
      </w:r>
    </w:p>
    <w:p w:rsidR="00DF776F" w:rsidRPr="008A30A8" w:rsidRDefault="00DF776F" w:rsidP="00DF776F">
      <w:pPr>
        <w:pStyle w:val="a3"/>
        <w:spacing w:line="247" w:lineRule="auto"/>
        <w:ind w:right="135"/>
        <w:jc w:val="both"/>
        <w:rPr>
          <w:lang w:val="ru-RU"/>
        </w:rPr>
      </w:pPr>
      <w:r w:rsidRPr="008A30A8">
        <w:rPr>
          <w:color w:val="231F20"/>
          <w:lang w:val="ru-RU"/>
        </w:rPr>
        <w:t>Это позволило мне в полной мере реализовать основные принципы активизации познавательной</w:t>
      </w:r>
      <w:r w:rsidRPr="008A30A8">
        <w:rPr>
          <w:color w:val="231F20"/>
          <w:spacing w:val="-9"/>
          <w:lang w:val="ru-RU"/>
        </w:rPr>
        <w:t xml:space="preserve"> </w:t>
      </w:r>
      <w:r w:rsidRPr="008A30A8">
        <w:rPr>
          <w:color w:val="231F20"/>
          <w:lang w:val="ru-RU"/>
        </w:rPr>
        <w:t>деятельности:</w:t>
      </w:r>
    </w:p>
    <w:p w:rsidR="00DF776F" w:rsidRDefault="00DF776F" w:rsidP="00DF776F">
      <w:pPr>
        <w:pStyle w:val="a5"/>
        <w:numPr>
          <w:ilvl w:val="0"/>
          <w:numId w:val="1"/>
        </w:numPr>
        <w:tabs>
          <w:tab w:val="left" w:pos="659"/>
        </w:tabs>
        <w:spacing w:line="253" w:lineRule="exact"/>
        <w:ind w:left="6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231F20"/>
        </w:rPr>
        <w:t>принцип равенства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rFonts w:ascii="Times New Roman" w:hAnsi="Times New Roman"/>
          <w:color w:val="231F20"/>
        </w:rPr>
        <w:t>позиций;</w:t>
      </w:r>
    </w:p>
    <w:p w:rsidR="00DF776F" w:rsidRDefault="00DF776F" w:rsidP="00DF776F">
      <w:pPr>
        <w:pStyle w:val="a5"/>
        <w:numPr>
          <w:ilvl w:val="0"/>
          <w:numId w:val="1"/>
        </w:numPr>
        <w:tabs>
          <w:tab w:val="left" w:pos="659"/>
        </w:tabs>
        <w:spacing w:before="7"/>
        <w:ind w:left="6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231F20"/>
        </w:rPr>
        <w:t>принцип</w:t>
      </w:r>
      <w:r>
        <w:rPr>
          <w:rFonts w:ascii="Times New Roman" w:hAnsi="Times New Roman"/>
          <w:color w:val="231F20"/>
          <w:spacing w:val="2"/>
        </w:rPr>
        <w:t xml:space="preserve"> </w:t>
      </w:r>
      <w:r>
        <w:rPr>
          <w:rFonts w:ascii="Times New Roman" w:hAnsi="Times New Roman"/>
          <w:color w:val="231F20"/>
        </w:rPr>
        <w:t>доверительности;</w:t>
      </w:r>
    </w:p>
    <w:p w:rsidR="00DF776F" w:rsidRDefault="00DF776F" w:rsidP="00DF776F">
      <w:pPr>
        <w:pStyle w:val="a5"/>
        <w:numPr>
          <w:ilvl w:val="0"/>
          <w:numId w:val="1"/>
        </w:numPr>
        <w:tabs>
          <w:tab w:val="left" w:pos="659"/>
        </w:tabs>
        <w:spacing w:before="7"/>
        <w:ind w:left="6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231F20"/>
        </w:rPr>
        <w:t>принцип обратной связи</w:t>
      </w:r>
      <w:r>
        <w:rPr>
          <w:rFonts w:ascii="Times New Roman" w:hAnsi="Times New Roman"/>
          <w:color w:val="231F20"/>
          <w:spacing w:val="-12"/>
        </w:rPr>
        <w:t xml:space="preserve"> </w:t>
      </w:r>
      <w:r>
        <w:rPr>
          <w:rFonts w:ascii="Times New Roman" w:hAnsi="Times New Roman"/>
          <w:color w:val="231F20"/>
        </w:rPr>
        <w:t>[2].</w:t>
      </w:r>
    </w:p>
    <w:p w:rsidR="00DF776F" w:rsidRPr="008A30A8" w:rsidRDefault="00DF776F" w:rsidP="00DF776F">
      <w:pPr>
        <w:pStyle w:val="a3"/>
        <w:spacing w:before="7" w:line="247" w:lineRule="auto"/>
        <w:ind w:right="135"/>
        <w:jc w:val="both"/>
        <w:rPr>
          <w:lang w:val="ru-RU"/>
        </w:rPr>
      </w:pPr>
      <w:r w:rsidRPr="008A30A8">
        <w:rPr>
          <w:color w:val="231F20"/>
          <w:spacing w:val="-3"/>
          <w:lang w:val="ru-RU"/>
        </w:rPr>
        <w:lastRenderedPageBreak/>
        <w:t>Часто</w:t>
      </w:r>
      <w:r w:rsidRPr="008A30A8">
        <w:rPr>
          <w:color w:val="231F20"/>
          <w:spacing w:val="-21"/>
          <w:lang w:val="ru-RU"/>
        </w:rPr>
        <w:t xml:space="preserve"> </w:t>
      </w:r>
      <w:r w:rsidRPr="008A30A8">
        <w:rPr>
          <w:color w:val="231F20"/>
          <w:lang w:val="ru-RU"/>
        </w:rPr>
        <w:t>дети</w:t>
      </w:r>
      <w:r w:rsidRPr="008A30A8">
        <w:rPr>
          <w:color w:val="231F20"/>
          <w:spacing w:val="-21"/>
          <w:lang w:val="ru-RU"/>
        </w:rPr>
        <w:t xml:space="preserve"> </w:t>
      </w:r>
      <w:r w:rsidRPr="008A30A8">
        <w:rPr>
          <w:color w:val="231F20"/>
          <w:spacing w:val="-3"/>
          <w:lang w:val="ru-RU"/>
        </w:rPr>
        <w:t>получают</w:t>
      </w:r>
      <w:r w:rsidRPr="008A30A8">
        <w:rPr>
          <w:color w:val="231F20"/>
          <w:spacing w:val="-21"/>
          <w:lang w:val="ru-RU"/>
        </w:rPr>
        <w:t xml:space="preserve"> </w:t>
      </w:r>
      <w:r w:rsidRPr="008A30A8">
        <w:rPr>
          <w:color w:val="231F20"/>
          <w:lang w:val="ru-RU"/>
        </w:rPr>
        <w:t>самостоятельное</w:t>
      </w:r>
      <w:r w:rsidRPr="008A30A8">
        <w:rPr>
          <w:color w:val="231F20"/>
          <w:spacing w:val="-21"/>
          <w:lang w:val="ru-RU"/>
        </w:rPr>
        <w:t xml:space="preserve"> </w:t>
      </w:r>
      <w:r w:rsidRPr="008A30A8">
        <w:rPr>
          <w:color w:val="231F20"/>
          <w:lang w:val="ru-RU"/>
        </w:rPr>
        <w:t>задание</w:t>
      </w:r>
      <w:r w:rsidRPr="008A30A8">
        <w:rPr>
          <w:color w:val="231F20"/>
          <w:spacing w:val="-21"/>
          <w:lang w:val="ru-RU"/>
        </w:rPr>
        <w:t xml:space="preserve"> </w:t>
      </w:r>
      <w:r w:rsidRPr="008A30A8">
        <w:rPr>
          <w:color w:val="231F20"/>
          <w:lang w:val="ru-RU"/>
        </w:rPr>
        <w:t>на</w:t>
      </w:r>
      <w:r w:rsidRPr="008A30A8">
        <w:rPr>
          <w:color w:val="231F20"/>
          <w:spacing w:val="-21"/>
          <w:lang w:val="ru-RU"/>
        </w:rPr>
        <w:t xml:space="preserve"> </w:t>
      </w:r>
      <w:r w:rsidRPr="008A30A8">
        <w:rPr>
          <w:color w:val="231F20"/>
          <w:spacing w:val="-3"/>
          <w:lang w:val="ru-RU"/>
        </w:rPr>
        <w:t>дом</w:t>
      </w:r>
      <w:r w:rsidRPr="008A30A8">
        <w:rPr>
          <w:color w:val="231F20"/>
          <w:spacing w:val="-21"/>
          <w:lang w:val="ru-RU"/>
        </w:rPr>
        <w:t xml:space="preserve"> </w:t>
      </w:r>
      <w:r w:rsidRPr="008A30A8">
        <w:rPr>
          <w:color w:val="231F20"/>
          <w:lang w:val="ru-RU"/>
        </w:rPr>
        <w:t>по</w:t>
      </w:r>
      <w:r w:rsidRPr="008A30A8">
        <w:rPr>
          <w:color w:val="231F20"/>
          <w:spacing w:val="-21"/>
          <w:lang w:val="ru-RU"/>
        </w:rPr>
        <w:t xml:space="preserve"> </w:t>
      </w:r>
      <w:r w:rsidRPr="008A30A8">
        <w:rPr>
          <w:color w:val="231F20"/>
          <w:spacing w:val="-4"/>
          <w:lang w:val="ru-RU"/>
        </w:rPr>
        <w:t xml:space="preserve">нахождению </w:t>
      </w:r>
      <w:r w:rsidRPr="008A30A8">
        <w:rPr>
          <w:color w:val="231F20"/>
          <w:lang w:val="ru-RU"/>
        </w:rPr>
        <w:t xml:space="preserve">дополнительной информации, информацию по </w:t>
      </w:r>
      <w:r w:rsidRPr="008A30A8">
        <w:rPr>
          <w:color w:val="231F20"/>
          <w:spacing w:val="-3"/>
          <w:lang w:val="ru-RU"/>
        </w:rPr>
        <w:t xml:space="preserve">подготовке </w:t>
      </w:r>
      <w:r w:rsidRPr="008A30A8">
        <w:rPr>
          <w:color w:val="231F20"/>
          <w:lang w:val="ru-RU"/>
        </w:rPr>
        <w:t xml:space="preserve">к введению </w:t>
      </w:r>
      <w:r w:rsidRPr="008A30A8">
        <w:rPr>
          <w:color w:val="231F20"/>
          <w:spacing w:val="4"/>
          <w:lang w:val="ru-RU"/>
        </w:rPr>
        <w:t xml:space="preserve">новых знаний. </w:t>
      </w:r>
      <w:r w:rsidRPr="008A30A8">
        <w:rPr>
          <w:color w:val="231F20"/>
          <w:lang w:val="ru-RU"/>
        </w:rPr>
        <w:t xml:space="preserve">Результат </w:t>
      </w:r>
      <w:r w:rsidRPr="008A30A8">
        <w:rPr>
          <w:color w:val="231F20"/>
          <w:spacing w:val="3"/>
          <w:lang w:val="ru-RU"/>
        </w:rPr>
        <w:t xml:space="preserve">сразу </w:t>
      </w:r>
      <w:r w:rsidRPr="008A30A8">
        <w:rPr>
          <w:color w:val="231F20"/>
          <w:spacing w:val="4"/>
          <w:lang w:val="ru-RU"/>
        </w:rPr>
        <w:t xml:space="preserve">стал виден. Задания выполняются </w:t>
      </w:r>
      <w:r w:rsidRPr="008A30A8">
        <w:rPr>
          <w:color w:val="231F20"/>
          <w:lang w:val="ru-RU"/>
        </w:rPr>
        <w:t>с удовольствием, да и качество заданий</w:t>
      </w:r>
      <w:r w:rsidRPr="008A30A8">
        <w:rPr>
          <w:color w:val="231F20"/>
          <w:spacing w:val="-24"/>
          <w:lang w:val="ru-RU"/>
        </w:rPr>
        <w:t xml:space="preserve"> </w:t>
      </w:r>
      <w:r w:rsidRPr="008A30A8">
        <w:rPr>
          <w:color w:val="231F20"/>
          <w:lang w:val="ru-RU"/>
        </w:rPr>
        <w:t>повысилось.</w:t>
      </w:r>
    </w:p>
    <w:p w:rsidR="00DF776F" w:rsidRDefault="00DF776F" w:rsidP="00DF776F">
      <w:pPr>
        <w:pStyle w:val="a3"/>
        <w:spacing w:line="247" w:lineRule="auto"/>
        <w:ind w:right="129"/>
        <w:jc w:val="both"/>
        <w:rPr>
          <w:lang w:val="ru-RU"/>
        </w:rPr>
      </w:pPr>
      <w:r w:rsidRPr="008A30A8">
        <w:rPr>
          <w:color w:val="231F20"/>
          <w:lang w:val="ru-RU"/>
        </w:rPr>
        <w:t>ИКТ</w:t>
      </w:r>
      <w:r w:rsidRPr="008A30A8">
        <w:rPr>
          <w:color w:val="231F20"/>
          <w:spacing w:val="-21"/>
          <w:lang w:val="ru-RU"/>
        </w:rPr>
        <w:t xml:space="preserve"> </w:t>
      </w:r>
      <w:r w:rsidRPr="008A30A8">
        <w:rPr>
          <w:color w:val="231F20"/>
          <w:spacing w:val="-3"/>
          <w:lang w:val="ru-RU"/>
        </w:rPr>
        <w:t>вызывает</w:t>
      </w:r>
      <w:r w:rsidRPr="008A30A8">
        <w:rPr>
          <w:color w:val="231F20"/>
          <w:spacing w:val="-21"/>
          <w:lang w:val="ru-RU"/>
        </w:rPr>
        <w:t xml:space="preserve"> </w:t>
      </w:r>
      <w:r w:rsidRPr="008A30A8">
        <w:rPr>
          <w:color w:val="231F20"/>
          <w:lang w:val="ru-RU"/>
        </w:rPr>
        <w:t>у</w:t>
      </w:r>
      <w:r w:rsidRPr="008A30A8">
        <w:rPr>
          <w:color w:val="231F20"/>
          <w:spacing w:val="-21"/>
          <w:lang w:val="ru-RU"/>
        </w:rPr>
        <w:t xml:space="preserve"> </w:t>
      </w:r>
      <w:r w:rsidRPr="008A30A8">
        <w:rPr>
          <w:color w:val="231F20"/>
          <w:spacing w:val="-4"/>
          <w:lang w:val="ru-RU"/>
        </w:rPr>
        <w:t>младшего</w:t>
      </w:r>
      <w:r w:rsidRPr="008A30A8">
        <w:rPr>
          <w:color w:val="231F20"/>
          <w:spacing w:val="-21"/>
          <w:lang w:val="ru-RU"/>
        </w:rPr>
        <w:t xml:space="preserve"> </w:t>
      </w:r>
      <w:r w:rsidRPr="008A30A8">
        <w:rPr>
          <w:color w:val="231F20"/>
          <w:spacing w:val="-5"/>
          <w:lang w:val="ru-RU"/>
        </w:rPr>
        <w:t>школьника</w:t>
      </w:r>
      <w:r w:rsidRPr="008A30A8">
        <w:rPr>
          <w:color w:val="231F20"/>
          <w:spacing w:val="-21"/>
          <w:lang w:val="ru-RU"/>
        </w:rPr>
        <w:t xml:space="preserve"> </w:t>
      </w:r>
      <w:r w:rsidRPr="008A30A8">
        <w:rPr>
          <w:color w:val="231F20"/>
          <w:lang w:val="ru-RU"/>
        </w:rPr>
        <w:t>интерес,</w:t>
      </w:r>
      <w:r w:rsidRPr="008A30A8">
        <w:rPr>
          <w:color w:val="231F20"/>
          <w:spacing w:val="-21"/>
          <w:lang w:val="ru-RU"/>
        </w:rPr>
        <w:t xml:space="preserve"> </w:t>
      </w:r>
      <w:r w:rsidRPr="008A30A8">
        <w:rPr>
          <w:color w:val="231F20"/>
          <w:spacing w:val="-4"/>
          <w:lang w:val="ru-RU"/>
        </w:rPr>
        <w:t>включение</w:t>
      </w:r>
      <w:r w:rsidRPr="008A30A8">
        <w:rPr>
          <w:color w:val="231F20"/>
          <w:spacing w:val="-21"/>
          <w:lang w:val="ru-RU"/>
        </w:rPr>
        <w:t xml:space="preserve"> </w:t>
      </w:r>
      <w:r w:rsidRPr="008A30A8">
        <w:rPr>
          <w:color w:val="231F20"/>
          <w:spacing w:val="-4"/>
          <w:lang w:val="ru-RU"/>
        </w:rPr>
        <w:t xml:space="preserve">анимацион- </w:t>
      </w:r>
      <w:r w:rsidRPr="008A30A8">
        <w:rPr>
          <w:color w:val="231F20"/>
          <w:lang w:val="ru-RU"/>
        </w:rPr>
        <w:t xml:space="preserve">ных фрагментов приближают изучаемые </w:t>
      </w:r>
      <w:r w:rsidRPr="008A30A8">
        <w:rPr>
          <w:color w:val="231F20"/>
          <w:spacing w:val="2"/>
          <w:lang w:val="ru-RU"/>
        </w:rPr>
        <w:t xml:space="preserve">процессы </w:t>
      </w:r>
      <w:r w:rsidRPr="008A30A8">
        <w:rPr>
          <w:color w:val="231F20"/>
          <w:lang w:val="ru-RU"/>
        </w:rPr>
        <w:t xml:space="preserve">к жизни ребенка. </w:t>
      </w:r>
      <w:r w:rsidRPr="008A30A8">
        <w:rPr>
          <w:color w:val="231F20"/>
          <w:spacing w:val="2"/>
          <w:lang w:val="ru-RU"/>
        </w:rPr>
        <w:t xml:space="preserve">Также, ИКТ включаются </w:t>
      </w:r>
      <w:r w:rsidRPr="008A30A8">
        <w:rPr>
          <w:color w:val="231F20"/>
          <w:lang w:val="ru-RU"/>
        </w:rPr>
        <w:t xml:space="preserve">во </w:t>
      </w:r>
      <w:r w:rsidRPr="008A30A8">
        <w:rPr>
          <w:color w:val="231F20"/>
          <w:spacing w:val="2"/>
          <w:lang w:val="ru-RU"/>
        </w:rPr>
        <w:t xml:space="preserve">внеурочную </w:t>
      </w:r>
      <w:r w:rsidRPr="008A30A8">
        <w:rPr>
          <w:color w:val="231F20"/>
          <w:spacing w:val="4"/>
          <w:lang w:val="ru-RU"/>
        </w:rPr>
        <w:t xml:space="preserve">деятельность: </w:t>
      </w:r>
      <w:r w:rsidRPr="008A30A8">
        <w:rPr>
          <w:color w:val="231F20"/>
          <w:spacing w:val="3"/>
          <w:lang w:val="ru-RU"/>
        </w:rPr>
        <w:t xml:space="preserve">используем </w:t>
      </w:r>
      <w:r w:rsidRPr="008A30A8">
        <w:rPr>
          <w:color w:val="231F20"/>
          <w:lang w:val="ru-RU"/>
        </w:rPr>
        <w:t>проектор, цифровой фотоаппарат, музыкальный центр и видеокамеру.  У нас с детьми есть возможность зафиксировать любое мероприятие, обработать</w:t>
      </w:r>
      <w:r w:rsidRPr="008A30A8">
        <w:rPr>
          <w:color w:val="231F20"/>
          <w:spacing w:val="-10"/>
          <w:lang w:val="ru-RU"/>
        </w:rPr>
        <w:t xml:space="preserve"> </w:t>
      </w:r>
      <w:r w:rsidRPr="008A30A8">
        <w:rPr>
          <w:color w:val="231F20"/>
          <w:lang w:val="ru-RU"/>
        </w:rPr>
        <w:t>его</w:t>
      </w:r>
      <w:r w:rsidRPr="008A30A8">
        <w:rPr>
          <w:color w:val="231F20"/>
          <w:spacing w:val="-10"/>
          <w:lang w:val="ru-RU"/>
        </w:rPr>
        <w:t xml:space="preserve"> </w:t>
      </w:r>
      <w:r w:rsidRPr="008A30A8">
        <w:rPr>
          <w:color w:val="231F20"/>
          <w:lang w:val="ru-RU"/>
        </w:rPr>
        <w:t>и</w:t>
      </w:r>
      <w:r w:rsidRPr="008A30A8">
        <w:rPr>
          <w:color w:val="231F20"/>
          <w:spacing w:val="-10"/>
          <w:lang w:val="ru-RU"/>
        </w:rPr>
        <w:t xml:space="preserve"> </w:t>
      </w:r>
      <w:r w:rsidRPr="008A30A8">
        <w:rPr>
          <w:color w:val="231F20"/>
          <w:lang w:val="ru-RU"/>
        </w:rPr>
        <w:t>собрать</w:t>
      </w:r>
      <w:r w:rsidRPr="008A30A8">
        <w:rPr>
          <w:color w:val="231F20"/>
          <w:spacing w:val="-10"/>
          <w:lang w:val="ru-RU"/>
        </w:rPr>
        <w:t xml:space="preserve"> </w:t>
      </w:r>
      <w:r w:rsidRPr="008A30A8">
        <w:rPr>
          <w:color w:val="231F20"/>
          <w:spacing w:val="-3"/>
          <w:lang w:val="ru-RU"/>
        </w:rPr>
        <w:t>видеокопилку,</w:t>
      </w:r>
      <w:r w:rsidRPr="008A30A8">
        <w:rPr>
          <w:color w:val="231F20"/>
          <w:spacing w:val="-10"/>
          <w:lang w:val="ru-RU"/>
        </w:rPr>
        <w:t xml:space="preserve"> </w:t>
      </w:r>
      <w:r w:rsidRPr="008A30A8">
        <w:rPr>
          <w:color w:val="231F20"/>
          <w:spacing w:val="-3"/>
          <w:lang w:val="ru-RU"/>
        </w:rPr>
        <w:t>которую</w:t>
      </w:r>
      <w:r w:rsidRPr="008A30A8">
        <w:rPr>
          <w:color w:val="231F20"/>
          <w:spacing w:val="-10"/>
          <w:lang w:val="ru-RU"/>
        </w:rPr>
        <w:t xml:space="preserve"> </w:t>
      </w:r>
      <w:r w:rsidRPr="008A30A8">
        <w:rPr>
          <w:color w:val="231F20"/>
          <w:lang w:val="ru-RU"/>
        </w:rPr>
        <w:t>демонстрируем</w:t>
      </w:r>
      <w:r w:rsidRPr="008A30A8">
        <w:rPr>
          <w:color w:val="231F20"/>
          <w:spacing w:val="-11"/>
          <w:lang w:val="ru-RU"/>
        </w:rPr>
        <w:t xml:space="preserve"> </w:t>
      </w:r>
      <w:r w:rsidRPr="008A30A8">
        <w:rPr>
          <w:color w:val="231F20"/>
          <w:lang w:val="ru-RU"/>
        </w:rPr>
        <w:t>родите-</w:t>
      </w:r>
    </w:p>
    <w:p w:rsidR="00DF776F" w:rsidRPr="00DF776F" w:rsidRDefault="00DF776F" w:rsidP="00DF776F">
      <w:pPr>
        <w:pStyle w:val="a3"/>
        <w:spacing w:before="71"/>
        <w:ind w:left="0" w:right="598" w:firstLine="0"/>
        <w:jc w:val="both"/>
        <w:rPr>
          <w:lang w:val="ru-RU"/>
        </w:rPr>
      </w:pPr>
      <w:r w:rsidRPr="00DF776F">
        <w:rPr>
          <w:color w:val="231F20"/>
          <w:lang w:val="ru-RU"/>
        </w:rPr>
        <w:t>лям, совместно пытаемся создавать мультимедиа</w:t>
      </w:r>
      <w:r w:rsidRPr="00DF776F">
        <w:rPr>
          <w:color w:val="231F20"/>
          <w:spacing w:val="-30"/>
          <w:lang w:val="ru-RU"/>
        </w:rPr>
        <w:t xml:space="preserve"> </w:t>
      </w:r>
      <w:r w:rsidRPr="00DF776F">
        <w:rPr>
          <w:color w:val="231F20"/>
          <w:lang w:val="ru-RU"/>
        </w:rPr>
        <w:t>презентации.</w:t>
      </w:r>
    </w:p>
    <w:p w:rsidR="00DF776F" w:rsidRPr="00DF776F" w:rsidRDefault="00DF776F" w:rsidP="00DF776F">
      <w:pPr>
        <w:pStyle w:val="a3"/>
        <w:spacing w:before="7" w:line="247" w:lineRule="auto"/>
        <w:ind w:left="136" w:right="101"/>
        <w:jc w:val="both"/>
        <w:rPr>
          <w:lang w:val="ru-RU"/>
        </w:rPr>
      </w:pPr>
      <w:r w:rsidRPr="00DF776F">
        <w:rPr>
          <w:color w:val="231F20"/>
          <w:lang w:val="ru-RU"/>
        </w:rPr>
        <w:t>Но</w:t>
      </w:r>
      <w:r w:rsidRPr="00DF776F">
        <w:rPr>
          <w:color w:val="231F20"/>
          <w:spacing w:val="-26"/>
          <w:lang w:val="ru-RU"/>
        </w:rPr>
        <w:t xml:space="preserve"> </w:t>
      </w:r>
      <w:r w:rsidRPr="00DF776F">
        <w:rPr>
          <w:color w:val="231F20"/>
          <w:spacing w:val="-3"/>
          <w:lang w:val="ru-RU"/>
        </w:rPr>
        <w:t>все</w:t>
      </w:r>
      <w:r w:rsidRPr="00DF776F">
        <w:rPr>
          <w:color w:val="231F20"/>
          <w:spacing w:val="-26"/>
          <w:lang w:val="ru-RU"/>
        </w:rPr>
        <w:t xml:space="preserve"> </w:t>
      </w:r>
      <w:r w:rsidRPr="00DF776F">
        <w:rPr>
          <w:color w:val="231F20"/>
          <w:spacing w:val="-4"/>
          <w:lang w:val="ru-RU"/>
        </w:rPr>
        <w:t>же,</w:t>
      </w:r>
      <w:r w:rsidRPr="00DF776F">
        <w:rPr>
          <w:color w:val="231F20"/>
          <w:spacing w:val="-26"/>
          <w:lang w:val="ru-RU"/>
        </w:rPr>
        <w:t xml:space="preserve"> </w:t>
      </w:r>
      <w:r w:rsidRPr="00DF776F">
        <w:rPr>
          <w:color w:val="231F20"/>
          <w:lang w:val="ru-RU"/>
        </w:rPr>
        <w:t>в</w:t>
      </w:r>
      <w:r w:rsidRPr="00DF776F">
        <w:rPr>
          <w:color w:val="231F20"/>
          <w:spacing w:val="-26"/>
          <w:lang w:val="ru-RU"/>
        </w:rPr>
        <w:t xml:space="preserve"> </w:t>
      </w:r>
      <w:r w:rsidRPr="00DF776F">
        <w:rPr>
          <w:color w:val="231F20"/>
          <w:spacing w:val="-6"/>
          <w:lang w:val="ru-RU"/>
        </w:rPr>
        <w:t>начальном</w:t>
      </w:r>
      <w:r w:rsidRPr="00DF776F">
        <w:rPr>
          <w:color w:val="231F20"/>
          <w:spacing w:val="-26"/>
          <w:lang w:val="ru-RU"/>
        </w:rPr>
        <w:t xml:space="preserve"> </w:t>
      </w:r>
      <w:r w:rsidRPr="00DF776F">
        <w:rPr>
          <w:color w:val="231F20"/>
          <w:spacing w:val="-4"/>
          <w:lang w:val="ru-RU"/>
        </w:rPr>
        <w:t>звене</w:t>
      </w:r>
      <w:r w:rsidRPr="00DF776F">
        <w:rPr>
          <w:color w:val="231F20"/>
          <w:spacing w:val="-26"/>
          <w:lang w:val="ru-RU"/>
        </w:rPr>
        <w:t xml:space="preserve"> </w:t>
      </w:r>
      <w:r w:rsidRPr="00DF776F">
        <w:rPr>
          <w:color w:val="231F20"/>
          <w:spacing w:val="-3"/>
          <w:lang w:val="ru-RU"/>
        </w:rPr>
        <w:t>при</w:t>
      </w:r>
      <w:r w:rsidRPr="00DF776F">
        <w:rPr>
          <w:color w:val="231F20"/>
          <w:spacing w:val="-26"/>
          <w:lang w:val="ru-RU"/>
        </w:rPr>
        <w:t xml:space="preserve"> </w:t>
      </w:r>
      <w:r w:rsidRPr="00DF776F">
        <w:rPr>
          <w:color w:val="231F20"/>
          <w:spacing w:val="-4"/>
          <w:lang w:val="ru-RU"/>
        </w:rPr>
        <w:t>работе</w:t>
      </w:r>
      <w:r w:rsidRPr="00DF776F">
        <w:rPr>
          <w:color w:val="231F20"/>
          <w:spacing w:val="-26"/>
          <w:lang w:val="ru-RU"/>
        </w:rPr>
        <w:t xml:space="preserve"> </w:t>
      </w:r>
      <w:r w:rsidRPr="00DF776F">
        <w:rPr>
          <w:color w:val="231F20"/>
          <w:lang w:val="ru-RU"/>
        </w:rPr>
        <w:t>с</w:t>
      </w:r>
      <w:r w:rsidRPr="00DF776F">
        <w:rPr>
          <w:color w:val="231F20"/>
          <w:spacing w:val="-26"/>
          <w:lang w:val="ru-RU"/>
        </w:rPr>
        <w:t xml:space="preserve"> </w:t>
      </w:r>
      <w:r w:rsidRPr="00DF776F">
        <w:rPr>
          <w:color w:val="231F20"/>
          <w:spacing w:val="-4"/>
          <w:lang w:val="ru-RU"/>
        </w:rPr>
        <w:t>детьми</w:t>
      </w:r>
      <w:r w:rsidRPr="00DF776F">
        <w:rPr>
          <w:color w:val="231F20"/>
          <w:spacing w:val="-26"/>
          <w:lang w:val="ru-RU"/>
        </w:rPr>
        <w:t xml:space="preserve"> </w:t>
      </w:r>
      <w:r w:rsidRPr="00DF776F">
        <w:rPr>
          <w:color w:val="231F20"/>
          <w:lang w:val="ru-RU"/>
        </w:rPr>
        <w:t>с</w:t>
      </w:r>
      <w:r w:rsidRPr="00DF776F">
        <w:rPr>
          <w:color w:val="231F20"/>
          <w:spacing w:val="-26"/>
          <w:lang w:val="ru-RU"/>
        </w:rPr>
        <w:t xml:space="preserve"> </w:t>
      </w:r>
      <w:r w:rsidRPr="00DF776F">
        <w:rPr>
          <w:color w:val="231F20"/>
          <w:spacing w:val="-11"/>
          <w:lang w:val="ru-RU"/>
        </w:rPr>
        <w:t>ЗПР,</w:t>
      </w:r>
      <w:r w:rsidRPr="00DF776F">
        <w:rPr>
          <w:color w:val="231F20"/>
          <w:spacing w:val="9"/>
          <w:lang w:val="ru-RU"/>
        </w:rPr>
        <w:t xml:space="preserve"> </w:t>
      </w:r>
      <w:r w:rsidRPr="00DF776F">
        <w:rPr>
          <w:color w:val="231F20"/>
          <w:spacing w:val="-3"/>
          <w:lang w:val="ru-RU"/>
        </w:rPr>
        <w:t>ИКТ</w:t>
      </w:r>
      <w:r w:rsidRPr="00DF776F">
        <w:rPr>
          <w:color w:val="231F20"/>
          <w:spacing w:val="-26"/>
          <w:lang w:val="ru-RU"/>
        </w:rPr>
        <w:t xml:space="preserve"> </w:t>
      </w:r>
      <w:r w:rsidRPr="00DF776F">
        <w:rPr>
          <w:color w:val="231F20"/>
          <w:spacing w:val="-5"/>
          <w:lang w:val="ru-RU"/>
        </w:rPr>
        <w:t>технологии срабатывают</w:t>
      </w:r>
      <w:r w:rsidRPr="00DF776F">
        <w:rPr>
          <w:color w:val="231F20"/>
          <w:spacing w:val="-19"/>
          <w:lang w:val="ru-RU"/>
        </w:rPr>
        <w:t xml:space="preserve"> </w:t>
      </w:r>
      <w:r w:rsidRPr="00DF776F">
        <w:rPr>
          <w:color w:val="231F20"/>
          <w:spacing w:val="-4"/>
          <w:lang w:val="ru-RU"/>
        </w:rPr>
        <w:t>больше</w:t>
      </w:r>
      <w:r w:rsidRPr="00DF776F">
        <w:rPr>
          <w:color w:val="231F20"/>
          <w:spacing w:val="-19"/>
          <w:lang w:val="ru-RU"/>
        </w:rPr>
        <w:t xml:space="preserve"> </w:t>
      </w:r>
      <w:r w:rsidRPr="00DF776F">
        <w:rPr>
          <w:color w:val="231F20"/>
          <w:spacing w:val="-4"/>
          <w:lang w:val="ru-RU"/>
        </w:rPr>
        <w:t>как</w:t>
      </w:r>
      <w:r w:rsidRPr="00DF776F">
        <w:rPr>
          <w:color w:val="231F20"/>
          <w:spacing w:val="-19"/>
          <w:lang w:val="ru-RU"/>
        </w:rPr>
        <w:t xml:space="preserve"> </w:t>
      </w:r>
      <w:r w:rsidRPr="00DF776F">
        <w:rPr>
          <w:color w:val="231F20"/>
          <w:spacing w:val="-4"/>
          <w:lang w:val="ru-RU"/>
        </w:rPr>
        <w:t>средство</w:t>
      </w:r>
      <w:r w:rsidRPr="00DF776F">
        <w:rPr>
          <w:color w:val="231F20"/>
          <w:spacing w:val="-19"/>
          <w:lang w:val="ru-RU"/>
        </w:rPr>
        <w:t xml:space="preserve"> </w:t>
      </w:r>
      <w:r w:rsidRPr="00DF776F">
        <w:rPr>
          <w:color w:val="231F20"/>
          <w:spacing w:val="-3"/>
          <w:lang w:val="ru-RU"/>
        </w:rPr>
        <w:t>развития</w:t>
      </w:r>
      <w:r w:rsidRPr="00DF776F">
        <w:rPr>
          <w:color w:val="231F20"/>
          <w:spacing w:val="-19"/>
          <w:lang w:val="ru-RU"/>
        </w:rPr>
        <w:t xml:space="preserve"> </w:t>
      </w:r>
      <w:r w:rsidRPr="00DF776F">
        <w:rPr>
          <w:color w:val="231F20"/>
          <w:spacing w:val="-4"/>
          <w:lang w:val="ru-RU"/>
        </w:rPr>
        <w:t>познавательной</w:t>
      </w:r>
      <w:r w:rsidRPr="00DF776F">
        <w:rPr>
          <w:color w:val="231F20"/>
          <w:spacing w:val="-19"/>
          <w:lang w:val="ru-RU"/>
        </w:rPr>
        <w:t xml:space="preserve"> </w:t>
      </w:r>
      <w:r w:rsidRPr="00DF776F">
        <w:rPr>
          <w:color w:val="231F20"/>
          <w:spacing w:val="-3"/>
          <w:lang w:val="ru-RU"/>
        </w:rPr>
        <w:t>активности.</w:t>
      </w:r>
      <w:r w:rsidRPr="00DF776F">
        <w:rPr>
          <w:color w:val="231F20"/>
          <w:spacing w:val="-19"/>
          <w:lang w:val="ru-RU"/>
        </w:rPr>
        <w:t xml:space="preserve"> </w:t>
      </w:r>
      <w:r w:rsidRPr="00DF776F">
        <w:rPr>
          <w:color w:val="231F20"/>
          <w:spacing w:val="-3"/>
          <w:lang w:val="ru-RU"/>
        </w:rPr>
        <w:t xml:space="preserve">Но </w:t>
      </w:r>
      <w:r w:rsidRPr="00DF776F">
        <w:rPr>
          <w:color w:val="231F20"/>
          <w:lang w:val="ru-RU"/>
        </w:rPr>
        <w:t xml:space="preserve">даже в такой роли, оно оправдывает себя во всех отношениях, повышает </w:t>
      </w:r>
      <w:r w:rsidRPr="00DF776F">
        <w:rPr>
          <w:color w:val="231F20"/>
          <w:spacing w:val="4"/>
          <w:lang w:val="ru-RU"/>
        </w:rPr>
        <w:t xml:space="preserve">качество </w:t>
      </w:r>
      <w:r w:rsidRPr="00DF776F">
        <w:rPr>
          <w:color w:val="231F20"/>
          <w:spacing w:val="6"/>
          <w:lang w:val="ru-RU"/>
        </w:rPr>
        <w:t xml:space="preserve">знаний, </w:t>
      </w:r>
      <w:r w:rsidRPr="00DF776F">
        <w:rPr>
          <w:color w:val="231F20"/>
          <w:spacing w:val="5"/>
          <w:lang w:val="ru-RU"/>
        </w:rPr>
        <w:t xml:space="preserve">продвигает ребенка </w:t>
      </w:r>
      <w:r w:rsidRPr="00DF776F">
        <w:rPr>
          <w:color w:val="231F20"/>
          <w:lang w:val="ru-RU"/>
        </w:rPr>
        <w:t xml:space="preserve">в </w:t>
      </w:r>
      <w:r w:rsidRPr="00DF776F">
        <w:rPr>
          <w:color w:val="231F20"/>
          <w:spacing w:val="5"/>
          <w:lang w:val="ru-RU"/>
        </w:rPr>
        <w:t xml:space="preserve">общем </w:t>
      </w:r>
      <w:r w:rsidRPr="00DF776F">
        <w:rPr>
          <w:color w:val="231F20"/>
          <w:spacing w:val="6"/>
          <w:lang w:val="ru-RU"/>
        </w:rPr>
        <w:t xml:space="preserve">развитии, помогает </w:t>
      </w:r>
      <w:r w:rsidRPr="00DF776F">
        <w:rPr>
          <w:color w:val="231F20"/>
          <w:lang w:val="ru-RU"/>
        </w:rPr>
        <w:t xml:space="preserve">преодолевать трудности, </w:t>
      </w:r>
      <w:r w:rsidRPr="00DF776F">
        <w:rPr>
          <w:color w:val="231F20"/>
          <w:spacing w:val="3"/>
          <w:lang w:val="ru-RU"/>
        </w:rPr>
        <w:t xml:space="preserve">вносит радость </w:t>
      </w:r>
      <w:r w:rsidRPr="00DF776F">
        <w:rPr>
          <w:color w:val="231F20"/>
          <w:lang w:val="ru-RU"/>
        </w:rPr>
        <w:t xml:space="preserve">в </w:t>
      </w:r>
      <w:r w:rsidRPr="00DF776F">
        <w:rPr>
          <w:color w:val="231F20"/>
          <w:spacing w:val="2"/>
          <w:lang w:val="ru-RU"/>
        </w:rPr>
        <w:t xml:space="preserve">жизнь </w:t>
      </w:r>
      <w:r w:rsidRPr="00DF776F">
        <w:rPr>
          <w:color w:val="231F20"/>
          <w:lang w:val="ru-RU"/>
        </w:rPr>
        <w:t xml:space="preserve">ребенка, </w:t>
      </w:r>
      <w:r w:rsidRPr="00DF776F">
        <w:rPr>
          <w:color w:val="231F20"/>
          <w:spacing w:val="2"/>
          <w:lang w:val="ru-RU"/>
        </w:rPr>
        <w:t xml:space="preserve">позволяет </w:t>
      </w:r>
      <w:r w:rsidRPr="00DF776F">
        <w:rPr>
          <w:color w:val="231F20"/>
          <w:lang w:val="ru-RU"/>
        </w:rPr>
        <w:t xml:space="preserve">опираться на знания детей и готовить их к восприятию сложных тем, создает благоприятные условия для лучшего взаимопонимания учителя и учащихся, их сотрудничества в учебном процессе. Ребенок становится </w:t>
      </w:r>
      <w:r w:rsidRPr="00DF776F">
        <w:rPr>
          <w:color w:val="231F20"/>
          <w:spacing w:val="2"/>
          <w:lang w:val="ru-RU"/>
        </w:rPr>
        <w:t xml:space="preserve">активным </w:t>
      </w:r>
      <w:r w:rsidRPr="00DF776F">
        <w:rPr>
          <w:color w:val="231F20"/>
          <w:lang w:val="ru-RU"/>
        </w:rPr>
        <w:t xml:space="preserve">участником образовательного </w:t>
      </w:r>
      <w:r w:rsidRPr="00DF776F">
        <w:rPr>
          <w:color w:val="231F20"/>
          <w:spacing w:val="3"/>
          <w:lang w:val="ru-RU"/>
        </w:rPr>
        <w:t xml:space="preserve">процесса, </w:t>
      </w:r>
      <w:r w:rsidRPr="00DF776F">
        <w:rPr>
          <w:color w:val="231F20"/>
          <w:lang w:val="ru-RU"/>
        </w:rPr>
        <w:t>которому хочется узнать новое, самому познакомится с интересным знанием и рассказать об этом</w:t>
      </w:r>
      <w:r w:rsidRPr="00DF776F">
        <w:rPr>
          <w:color w:val="231F20"/>
          <w:spacing w:val="-12"/>
          <w:lang w:val="ru-RU"/>
        </w:rPr>
        <w:t xml:space="preserve"> </w:t>
      </w:r>
      <w:r w:rsidRPr="00DF776F">
        <w:rPr>
          <w:color w:val="231F20"/>
          <w:lang w:val="ru-RU"/>
        </w:rPr>
        <w:t>другим.</w:t>
      </w:r>
    </w:p>
    <w:p w:rsidR="00DF776F" w:rsidRPr="00DF776F" w:rsidRDefault="00DF776F" w:rsidP="00DF776F">
      <w:pPr>
        <w:pStyle w:val="a3"/>
        <w:spacing w:line="247" w:lineRule="auto"/>
        <w:ind w:left="136" w:right="144"/>
        <w:jc w:val="both"/>
        <w:rPr>
          <w:lang w:val="ru-RU"/>
        </w:rPr>
      </w:pPr>
      <w:r w:rsidRPr="00DF776F">
        <w:rPr>
          <w:color w:val="231F20"/>
          <w:lang w:val="ru-RU"/>
        </w:rPr>
        <w:t xml:space="preserve">ИКТ </w:t>
      </w:r>
      <w:r w:rsidRPr="00DF776F">
        <w:rPr>
          <w:color w:val="231F20"/>
          <w:spacing w:val="-3"/>
          <w:lang w:val="ru-RU"/>
        </w:rPr>
        <w:t xml:space="preserve">помогли </w:t>
      </w:r>
      <w:r w:rsidRPr="00DF776F">
        <w:rPr>
          <w:color w:val="231F20"/>
          <w:lang w:val="ru-RU"/>
        </w:rPr>
        <w:t xml:space="preserve">мне разработать интересные уроки, включить детей в процесс познания, повысить интерес к «добыванию» знаний. Интернет- ресурсы позволили повысить интерес к изучаемым предметам. </w:t>
      </w:r>
      <w:r w:rsidRPr="00DF776F">
        <w:rPr>
          <w:color w:val="231F20"/>
          <w:spacing w:val="-4"/>
          <w:lang w:val="ru-RU"/>
        </w:rPr>
        <w:t xml:space="preserve">Уроки     </w:t>
      </w:r>
      <w:r w:rsidRPr="00DF776F">
        <w:rPr>
          <w:color w:val="231F20"/>
          <w:lang w:val="ru-RU"/>
        </w:rPr>
        <w:t xml:space="preserve">с использованием ИКТ – это, на мой взгляд, являются одним из самых </w:t>
      </w:r>
      <w:r w:rsidRPr="00DF776F">
        <w:rPr>
          <w:color w:val="231F20"/>
          <w:spacing w:val="2"/>
          <w:lang w:val="ru-RU"/>
        </w:rPr>
        <w:t xml:space="preserve">важных </w:t>
      </w:r>
      <w:r w:rsidRPr="00DF776F">
        <w:rPr>
          <w:color w:val="231F20"/>
          <w:lang w:val="ru-RU"/>
        </w:rPr>
        <w:t xml:space="preserve">результатов </w:t>
      </w:r>
      <w:r w:rsidRPr="00DF776F">
        <w:rPr>
          <w:color w:val="231F20"/>
          <w:spacing w:val="3"/>
          <w:lang w:val="ru-RU"/>
        </w:rPr>
        <w:t xml:space="preserve">инновационной </w:t>
      </w:r>
      <w:r w:rsidRPr="00DF776F">
        <w:rPr>
          <w:color w:val="231F20"/>
          <w:spacing w:val="2"/>
          <w:lang w:val="ru-RU"/>
        </w:rPr>
        <w:t xml:space="preserve">работы </w:t>
      </w:r>
      <w:r w:rsidRPr="00DF776F">
        <w:rPr>
          <w:color w:val="231F20"/>
          <w:lang w:val="ru-RU"/>
        </w:rPr>
        <w:t xml:space="preserve">в </w:t>
      </w:r>
      <w:r w:rsidRPr="00DF776F">
        <w:rPr>
          <w:color w:val="231F20"/>
          <w:spacing w:val="2"/>
          <w:lang w:val="ru-RU"/>
        </w:rPr>
        <w:t xml:space="preserve">начальной </w:t>
      </w:r>
      <w:r w:rsidRPr="00DF776F">
        <w:rPr>
          <w:color w:val="231F20"/>
          <w:lang w:val="ru-RU"/>
        </w:rPr>
        <w:t xml:space="preserve">школе </w:t>
      </w:r>
      <w:r w:rsidRPr="00DF776F">
        <w:rPr>
          <w:color w:val="231F20"/>
          <w:spacing w:val="4"/>
          <w:lang w:val="ru-RU"/>
        </w:rPr>
        <w:t xml:space="preserve">при </w:t>
      </w:r>
      <w:r w:rsidRPr="00DF776F">
        <w:rPr>
          <w:color w:val="231F20"/>
          <w:spacing w:val="2"/>
          <w:lang w:val="ru-RU"/>
        </w:rPr>
        <w:t xml:space="preserve">работе </w:t>
      </w:r>
      <w:r w:rsidRPr="00DF776F">
        <w:rPr>
          <w:color w:val="231F20"/>
          <w:lang w:val="ru-RU"/>
        </w:rPr>
        <w:t xml:space="preserve">с </w:t>
      </w:r>
      <w:r w:rsidRPr="00DF776F">
        <w:rPr>
          <w:color w:val="231F20"/>
          <w:spacing w:val="3"/>
          <w:lang w:val="ru-RU"/>
        </w:rPr>
        <w:t xml:space="preserve">детьми </w:t>
      </w:r>
      <w:r w:rsidRPr="00DF776F">
        <w:rPr>
          <w:color w:val="231F20"/>
          <w:lang w:val="ru-RU"/>
        </w:rPr>
        <w:t xml:space="preserve">с </w:t>
      </w:r>
      <w:r w:rsidRPr="00DF776F">
        <w:rPr>
          <w:color w:val="231F20"/>
          <w:spacing w:val="-4"/>
          <w:lang w:val="ru-RU"/>
        </w:rPr>
        <w:t xml:space="preserve">ЗПР. </w:t>
      </w:r>
      <w:r w:rsidRPr="00DF776F">
        <w:rPr>
          <w:color w:val="231F20"/>
          <w:spacing w:val="3"/>
          <w:lang w:val="ru-RU"/>
        </w:rPr>
        <w:t xml:space="preserve">Практически </w:t>
      </w:r>
      <w:r w:rsidRPr="00DF776F">
        <w:rPr>
          <w:color w:val="231F20"/>
          <w:lang w:val="ru-RU"/>
        </w:rPr>
        <w:t xml:space="preserve">на </w:t>
      </w:r>
      <w:r w:rsidRPr="00DF776F">
        <w:rPr>
          <w:color w:val="231F20"/>
          <w:spacing w:val="2"/>
          <w:lang w:val="ru-RU"/>
        </w:rPr>
        <w:t xml:space="preserve">любом </w:t>
      </w:r>
      <w:r w:rsidRPr="00DF776F">
        <w:rPr>
          <w:color w:val="231F20"/>
          <w:lang w:val="ru-RU"/>
        </w:rPr>
        <w:t xml:space="preserve">школьном </w:t>
      </w:r>
      <w:r w:rsidRPr="00DF776F">
        <w:rPr>
          <w:color w:val="231F20"/>
          <w:spacing w:val="3"/>
          <w:lang w:val="ru-RU"/>
        </w:rPr>
        <w:t xml:space="preserve">предмете </w:t>
      </w:r>
      <w:r w:rsidRPr="00DF776F">
        <w:rPr>
          <w:color w:val="231F20"/>
          <w:lang w:val="ru-RU"/>
        </w:rPr>
        <w:t xml:space="preserve">можно применить компьютерные технологии. Важно одно – найти ту грань, которая позволит сделать урок по-настоящему развивающим и </w:t>
      </w:r>
      <w:r w:rsidRPr="00DF776F">
        <w:rPr>
          <w:color w:val="231F20"/>
          <w:spacing w:val="-3"/>
          <w:lang w:val="ru-RU"/>
        </w:rPr>
        <w:t>познавательным.</w:t>
      </w:r>
      <w:r w:rsidRPr="00DF776F">
        <w:rPr>
          <w:color w:val="231F20"/>
          <w:spacing w:val="-17"/>
          <w:lang w:val="ru-RU"/>
        </w:rPr>
        <w:t xml:space="preserve"> </w:t>
      </w:r>
      <w:r w:rsidRPr="00DF776F">
        <w:rPr>
          <w:color w:val="231F20"/>
          <w:spacing w:val="-5"/>
          <w:lang w:val="ru-RU"/>
        </w:rPr>
        <w:t>Хочется</w:t>
      </w:r>
      <w:r w:rsidRPr="00DF776F">
        <w:rPr>
          <w:color w:val="231F20"/>
          <w:spacing w:val="-17"/>
          <w:lang w:val="ru-RU"/>
        </w:rPr>
        <w:t xml:space="preserve"> </w:t>
      </w:r>
      <w:r w:rsidRPr="00DF776F">
        <w:rPr>
          <w:color w:val="231F20"/>
          <w:spacing w:val="-3"/>
          <w:lang w:val="ru-RU"/>
        </w:rPr>
        <w:t>отметить,</w:t>
      </w:r>
      <w:r w:rsidRPr="00DF776F">
        <w:rPr>
          <w:color w:val="231F20"/>
          <w:spacing w:val="-17"/>
          <w:lang w:val="ru-RU"/>
        </w:rPr>
        <w:t xml:space="preserve"> </w:t>
      </w:r>
      <w:r w:rsidRPr="00DF776F">
        <w:rPr>
          <w:color w:val="231F20"/>
          <w:spacing w:val="-3"/>
          <w:lang w:val="ru-RU"/>
        </w:rPr>
        <w:t>что</w:t>
      </w:r>
      <w:r w:rsidRPr="00DF776F">
        <w:rPr>
          <w:color w:val="231F20"/>
          <w:spacing w:val="-17"/>
          <w:lang w:val="ru-RU"/>
        </w:rPr>
        <w:t xml:space="preserve"> </w:t>
      </w:r>
      <w:r w:rsidRPr="00DF776F">
        <w:rPr>
          <w:color w:val="231F20"/>
          <w:lang w:val="ru-RU"/>
        </w:rPr>
        <w:t>мы,</w:t>
      </w:r>
      <w:r w:rsidRPr="00DF776F">
        <w:rPr>
          <w:color w:val="231F20"/>
          <w:spacing w:val="-17"/>
          <w:lang w:val="ru-RU"/>
        </w:rPr>
        <w:t xml:space="preserve"> </w:t>
      </w:r>
      <w:r w:rsidRPr="00DF776F">
        <w:rPr>
          <w:color w:val="231F20"/>
          <w:lang w:val="ru-RU"/>
        </w:rPr>
        <w:t>учителя</w:t>
      </w:r>
      <w:r w:rsidRPr="00DF776F">
        <w:rPr>
          <w:color w:val="231F20"/>
          <w:spacing w:val="-17"/>
          <w:lang w:val="ru-RU"/>
        </w:rPr>
        <w:t xml:space="preserve"> </w:t>
      </w:r>
      <w:r w:rsidRPr="00DF776F">
        <w:rPr>
          <w:color w:val="231F20"/>
          <w:spacing w:val="-3"/>
          <w:lang w:val="ru-RU"/>
        </w:rPr>
        <w:t>коррекционных</w:t>
      </w:r>
      <w:r w:rsidRPr="00DF776F">
        <w:rPr>
          <w:color w:val="231F20"/>
          <w:spacing w:val="-17"/>
          <w:lang w:val="ru-RU"/>
        </w:rPr>
        <w:t xml:space="preserve"> </w:t>
      </w:r>
      <w:r w:rsidRPr="00DF776F">
        <w:rPr>
          <w:color w:val="231F20"/>
          <w:spacing w:val="-5"/>
          <w:lang w:val="ru-RU"/>
        </w:rPr>
        <w:t xml:space="preserve">школ, </w:t>
      </w:r>
      <w:r w:rsidRPr="00DF776F">
        <w:rPr>
          <w:color w:val="231F20"/>
          <w:lang w:val="ru-RU"/>
        </w:rPr>
        <w:t>должны</w:t>
      </w:r>
      <w:r w:rsidRPr="00DF776F">
        <w:rPr>
          <w:color w:val="231F20"/>
          <w:spacing w:val="-19"/>
          <w:lang w:val="ru-RU"/>
        </w:rPr>
        <w:t xml:space="preserve"> </w:t>
      </w:r>
      <w:r w:rsidRPr="00DF776F">
        <w:rPr>
          <w:color w:val="231F20"/>
          <w:lang w:val="ru-RU"/>
        </w:rPr>
        <w:t>пересматривать</w:t>
      </w:r>
      <w:r w:rsidRPr="00DF776F">
        <w:rPr>
          <w:color w:val="231F20"/>
          <w:spacing w:val="-19"/>
          <w:lang w:val="ru-RU"/>
        </w:rPr>
        <w:t xml:space="preserve"> </w:t>
      </w:r>
      <w:r w:rsidRPr="00DF776F">
        <w:rPr>
          <w:color w:val="231F20"/>
          <w:lang w:val="ru-RU"/>
        </w:rPr>
        <w:t>традиционные</w:t>
      </w:r>
      <w:r w:rsidRPr="00DF776F">
        <w:rPr>
          <w:color w:val="231F20"/>
          <w:spacing w:val="-19"/>
          <w:lang w:val="ru-RU"/>
        </w:rPr>
        <w:t xml:space="preserve"> </w:t>
      </w:r>
      <w:r w:rsidRPr="00DF776F">
        <w:rPr>
          <w:color w:val="231F20"/>
          <w:spacing w:val="-3"/>
          <w:lang w:val="ru-RU"/>
        </w:rPr>
        <w:t>взгляды</w:t>
      </w:r>
      <w:r w:rsidRPr="00DF776F">
        <w:rPr>
          <w:color w:val="231F20"/>
          <w:spacing w:val="-19"/>
          <w:lang w:val="ru-RU"/>
        </w:rPr>
        <w:t xml:space="preserve"> </w:t>
      </w:r>
      <w:r w:rsidRPr="00DF776F">
        <w:rPr>
          <w:color w:val="231F20"/>
          <w:lang w:val="ru-RU"/>
        </w:rPr>
        <w:t>и</w:t>
      </w:r>
      <w:r w:rsidRPr="00DF776F">
        <w:rPr>
          <w:color w:val="231F20"/>
          <w:spacing w:val="-19"/>
          <w:lang w:val="ru-RU"/>
        </w:rPr>
        <w:t xml:space="preserve"> </w:t>
      </w:r>
      <w:r w:rsidRPr="00DF776F">
        <w:rPr>
          <w:color w:val="231F20"/>
          <w:lang w:val="ru-RU"/>
        </w:rPr>
        <w:t>уверенно</w:t>
      </w:r>
      <w:r w:rsidRPr="00DF776F">
        <w:rPr>
          <w:color w:val="231F20"/>
          <w:spacing w:val="-19"/>
          <w:lang w:val="ru-RU"/>
        </w:rPr>
        <w:t xml:space="preserve"> </w:t>
      </w:r>
      <w:r w:rsidRPr="00DF776F">
        <w:rPr>
          <w:color w:val="231F20"/>
          <w:spacing w:val="-3"/>
          <w:lang w:val="ru-RU"/>
        </w:rPr>
        <w:t>включаться,</w:t>
      </w:r>
      <w:r w:rsidRPr="00DF776F">
        <w:rPr>
          <w:color w:val="231F20"/>
          <w:spacing w:val="-19"/>
          <w:lang w:val="ru-RU"/>
        </w:rPr>
        <w:t xml:space="preserve"> </w:t>
      </w:r>
      <w:r w:rsidRPr="00DF776F">
        <w:rPr>
          <w:color w:val="231F20"/>
          <w:lang w:val="ru-RU"/>
        </w:rPr>
        <w:t xml:space="preserve">и </w:t>
      </w:r>
      <w:r w:rsidRPr="00DF776F">
        <w:rPr>
          <w:color w:val="231F20"/>
          <w:spacing w:val="-4"/>
          <w:lang w:val="ru-RU"/>
        </w:rPr>
        <w:t>включать</w:t>
      </w:r>
      <w:r w:rsidRPr="00DF776F">
        <w:rPr>
          <w:color w:val="231F20"/>
          <w:spacing w:val="-21"/>
          <w:lang w:val="ru-RU"/>
        </w:rPr>
        <w:t xml:space="preserve"> </w:t>
      </w:r>
      <w:r w:rsidRPr="00DF776F">
        <w:rPr>
          <w:color w:val="231F20"/>
          <w:lang w:val="ru-RU"/>
        </w:rPr>
        <w:t>своих</w:t>
      </w:r>
      <w:r w:rsidRPr="00DF776F">
        <w:rPr>
          <w:color w:val="231F20"/>
          <w:spacing w:val="-21"/>
          <w:lang w:val="ru-RU"/>
        </w:rPr>
        <w:t xml:space="preserve"> </w:t>
      </w:r>
      <w:r w:rsidRPr="00DF776F">
        <w:rPr>
          <w:color w:val="231F20"/>
          <w:spacing w:val="-4"/>
          <w:lang w:val="ru-RU"/>
        </w:rPr>
        <w:t>учеников</w:t>
      </w:r>
      <w:r w:rsidRPr="00DF776F">
        <w:rPr>
          <w:color w:val="231F20"/>
          <w:spacing w:val="-21"/>
          <w:lang w:val="ru-RU"/>
        </w:rPr>
        <w:t xml:space="preserve"> </w:t>
      </w:r>
      <w:r w:rsidRPr="00DF776F">
        <w:rPr>
          <w:color w:val="231F20"/>
          <w:lang w:val="ru-RU"/>
        </w:rPr>
        <w:t>в</w:t>
      </w:r>
      <w:r w:rsidRPr="00DF776F">
        <w:rPr>
          <w:color w:val="231F20"/>
          <w:spacing w:val="-21"/>
          <w:lang w:val="ru-RU"/>
        </w:rPr>
        <w:t xml:space="preserve"> </w:t>
      </w:r>
      <w:r w:rsidRPr="00DF776F">
        <w:rPr>
          <w:color w:val="231F20"/>
          <w:lang w:val="ru-RU"/>
        </w:rPr>
        <w:t>современный</w:t>
      </w:r>
      <w:r w:rsidRPr="00DF776F">
        <w:rPr>
          <w:color w:val="231F20"/>
          <w:spacing w:val="-21"/>
          <w:lang w:val="ru-RU"/>
        </w:rPr>
        <w:t xml:space="preserve"> </w:t>
      </w:r>
      <w:r w:rsidRPr="00DF776F">
        <w:rPr>
          <w:color w:val="231F20"/>
          <w:lang w:val="ru-RU"/>
        </w:rPr>
        <w:t>ритм</w:t>
      </w:r>
      <w:r w:rsidRPr="00DF776F">
        <w:rPr>
          <w:color w:val="231F20"/>
          <w:spacing w:val="-21"/>
          <w:lang w:val="ru-RU"/>
        </w:rPr>
        <w:t xml:space="preserve"> </w:t>
      </w:r>
      <w:r w:rsidRPr="00DF776F">
        <w:rPr>
          <w:color w:val="231F20"/>
          <w:lang w:val="ru-RU"/>
        </w:rPr>
        <w:t>жизни.</w:t>
      </w:r>
      <w:r w:rsidRPr="00DF776F">
        <w:rPr>
          <w:color w:val="231F20"/>
          <w:spacing w:val="-21"/>
          <w:lang w:val="ru-RU"/>
        </w:rPr>
        <w:t xml:space="preserve"> </w:t>
      </w:r>
      <w:r w:rsidRPr="00DF776F">
        <w:rPr>
          <w:color w:val="231F20"/>
          <w:spacing w:val="-3"/>
          <w:lang w:val="ru-RU"/>
        </w:rPr>
        <w:t>Обучая</w:t>
      </w:r>
      <w:r w:rsidRPr="00DF776F">
        <w:rPr>
          <w:color w:val="231F20"/>
          <w:spacing w:val="-21"/>
          <w:lang w:val="ru-RU"/>
        </w:rPr>
        <w:t xml:space="preserve"> </w:t>
      </w:r>
      <w:r w:rsidRPr="00DF776F">
        <w:rPr>
          <w:color w:val="231F20"/>
          <w:lang w:val="ru-RU"/>
        </w:rPr>
        <w:t>детей</w:t>
      </w:r>
      <w:r w:rsidRPr="00DF776F">
        <w:rPr>
          <w:color w:val="231F20"/>
          <w:spacing w:val="-21"/>
          <w:lang w:val="ru-RU"/>
        </w:rPr>
        <w:t xml:space="preserve"> </w:t>
      </w:r>
      <w:r w:rsidRPr="00DF776F">
        <w:rPr>
          <w:color w:val="231F20"/>
          <w:lang w:val="ru-RU"/>
        </w:rPr>
        <w:t>с</w:t>
      </w:r>
      <w:r w:rsidRPr="00DF776F">
        <w:rPr>
          <w:color w:val="231F20"/>
          <w:spacing w:val="-21"/>
          <w:lang w:val="ru-RU"/>
        </w:rPr>
        <w:t xml:space="preserve"> </w:t>
      </w:r>
      <w:r w:rsidRPr="00DF776F">
        <w:rPr>
          <w:color w:val="231F20"/>
          <w:spacing w:val="-9"/>
          <w:lang w:val="ru-RU"/>
        </w:rPr>
        <w:t xml:space="preserve">ЗПР, </w:t>
      </w:r>
      <w:r w:rsidRPr="00DF776F">
        <w:rPr>
          <w:color w:val="231F20"/>
          <w:lang w:val="ru-RU"/>
        </w:rPr>
        <w:t>надо помнить, что они такие же члены нашего общества и, воспитав их должным</w:t>
      </w:r>
      <w:r w:rsidRPr="00DF776F">
        <w:rPr>
          <w:color w:val="231F20"/>
          <w:spacing w:val="-7"/>
          <w:lang w:val="ru-RU"/>
        </w:rPr>
        <w:t xml:space="preserve"> </w:t>
      </w:r>
      <w:r w:rsidRPr="00DF776F">
        <w:rPr>
          <w:color w:val="231F20"/>
          <w:lang w:val="ru-RU"/>
        </w:rPr>
        <w:t>образом,</w:t>
      </w:r>
      <w:r w:rsidRPr="00DF776F">
        <w:rPr>
          <w:color w:val="231F20"/>
          <w:spacing w:val="-7"/>
          <w:lang w:val="ru-RU"/>
        </w:rPr>
        <w:t xml:space="preserve"> </w:t>
      </w:r>
      <w:r w:rsidRPr="00DF776F">
        <w:rPr>
          <w:color w:val="231F20"/>
          <w:lang w:val="ru-RU"/>
        </w:rPr>
        <w:t>они</w:t>
      </w:r>
      <w:r w:rsidRPr="00DF776F">
        <w:rPr>
          <w:color w:val="231F20"/>
          <w:spacing w:val="-7"/>
          <w:lang w:val="ru-RU"/>
        </w:rPr>
        <w:t xml:space="preserve"> </w:t>
      </w:r>
      <w:r w:rsidRPr="00DF776F">
        <w:rPr>
          <w:color w:val="231F20"/>
          <w:lang w:val="ru-RU"/>
        </w:rPr>
        <w:t>принесут</w:t>
      </w:r>
      <w:r w:rsidRPr="00DF776F">
        <w:rPr>
          <w:color w:val="231F20"/>
          <w:spacing w:val="-7"/>
          <w:lang w:val="ru-RU"/>
        </w:rPr>
        <w:t xml:space="preserve"> </w:t>
      </w:r>
      <w:r w:rsidRPr="00DF776F">
        <w:rPr>
          <w:color w:val="231F20"/>
          <w:lang w:val="ru-RU"/>
        </w:rPr>
        <w:t>пользу</w:t>
      </w:r>
      <w:r w:rsidRPr="00DF776F">
        <w:rPr>
          <w:color w:val="231F20"/>
          <w:spacing w:val="-7"/>
          <w:lang w:val="ru-RU"/>
        </w:rPr>
        <w:t xml:space="preserve"> </w:t>
      </w:r>
      <w:r w:rsidRPr="00DF776F">
        <w:rPr>
          <w:color w:val="231F20"/>
          <w:lang w:val="ru-RU"/>
        </w:rPr>
        <w:t>себе,</w:t>
      </w:r>
      <w:r w:rsidRPr="00DF776F">
        <w:rPr>
          <w:color w:val="231F20"/>
          <w:spacing w:val="-7"/>
          <w:lang w:val="ru-RU"/>
        </w:rPr>
        <w:t xml:space="preserve"> </w:t>
      </w:r>
      <w:r w:rsidRPr="00DF776F">
        <w:rPr>
          <w:color w:val="231F20"/>
          <w:lang w:val="ru-RU"/>
        </w:rPr>
        <w:t>своей</w:t>
      </w:r>
      <w:r w:rsidRPr="00DF776F">
        <w:rPr>
          <w:color w:val="231F20"/>
          <w:spacing w:val="-7"/>
          <w:lang w:val="ru-RU"/>
        </w:rPr>
        <w:t xml:space="preserve"> </w:t>
      </w:r>
      <w:r w:rsidRPr="00DF776F">
        <w:rPr>
          <w:color w:val="231F20"/>
          <w:lang w:val="ru-RU"/>
        </w:rPr>
        <w:t>семье,</w:t>
      </w:r>
      <w:r w:rsidRPr="00DF776F">
        <w:rPr>
          <w:color w:val="231F20"/>
          <w:spacing w:val="-7"/>
          <w:lang w:val="ru-RU"/>
        </w:rPr>
        <w:t xml:space="preserve"> </w:t>
      </w:r>
      <w:r w:rsidRPr="00DF776F">
        <w:rPr>
          <w:color w:val="231F20"/>
          <w:lang w:val="ru-RU"/>
        </w:rPr>
        <w:t xml:space="preserve">окружающим </w:t>
      </w:r>
      <w:r w:rsidRPr="00DF776F">
        <w:rPr>
          <w:color w:val="231F20"/>
          <w:spacing w:val="-3"/>
          <w:lang w:val="ru-RU"/>
        </w:rPr>
        <w:t xml:space="preserve">людям </w:t>
      </w:r>
      <w:r w:rsidRPr="00DF776F">
        <w:rPr>
          <w:color w:val="231F20"/>
          <w:lang w:val="ru-RU"/>
        </w:rPr>
        <w:t>и</w:t>
      </w:r>
      <w:r w:rsidRPr="00DF776F">
        <w:rPr>
          <w:color w:val="231F20"/>
          <w:spacing w:val="6"/>
          <w:lang w:val="ru-RU"/>
        </w:rPr>
        <w:t xml:space="preserve"> </w:t>
      </w:r>
      <w:r w:rsidRPr="00DF776F">
        <w:rPr>
          <w:color w:val="231F20"/>
          <w:spacing w:val="-4"/>
          <w:lang w:val="ru-RU"/>
        </w:rPr>
        <w:t>государству.</w:t>
      </w:r>
    </w:p>
    <w:p w:rsidR="00DF776F" w:rsidRDefault="00DF776F" w:rsidP="00DF776F">
      <w:pPr>
        <w:spacing w:before="7"/>
        <w:jc w:val="both"/>
        <w:rPr>
          <w:rFonts w:ascii="Times New Roman" w:eastAsia="Times New Roman" w:hAnsi="Times New Roman" w:cs="Times New Roman"/>
          <w:lang w:val="ru-RU"/>
        </w:rPr>
      </w:pPr>
    </w:p>
    <w:p w:rsidR="00DF776F" w:rsidRDefault="00DF776F" w:rsidP="00DF776F">
      <w:pPr>
        <w:spacing w:before="7"/>
        <w:jc w:val="both"/>
        <w:rPr>
          <w:rFonts w:ascii="Times New Roman" w:eastAsia="Times New Roman" w:hAnsi="Times New Roman" w:cs="Times New Roman"/>
          <w:lang w:val="ru-RU"/>
        </w:rPr>
      </w:pPr>
    </w:p>
    <w:p w:rsidR="00DF776F" w:rsidRPr="00DF776F" w:rsidRDefault="00DF776F" w:rsidP="00DF776F">
      <w:pPr>
        <w:spacing w:before="7"/>
        <w:jc w:val="both"/>
        <w:rPr>
          <w:rFonts w:ascii="Times New Roman" w:eastAsia="Times New Roman" w:hAnsi="Times New Roman" w:cs="Times New Roman"/>
          <w:lang w:val="ru-RU"/>
        </w:rPr>
      </w:pPr>
    </w:p>
    <w:p w:rsidR="00DF776F" w:rsidRDefault="00DF776F" w:rsidP="00DF776F">
      <w:pPr>
        <w:ind w:left="409" w:right="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color w:val="231F20"/>
        </w:rPr>
        <w:lastRenderedPageBreak/>
        <w:t>Литература:</w:t>
      </w:r>
    </w:p>
    <w:p w:rsidR="00DF776F" w:rsidRPr="00DF776F" w:rsidRDefault="00DF776F" w:rsidP="00DF776F">
      <w:pPr>
        <w:pStyle w:val="a5"/>
        <w:numPr>
          <w:ilvl w:val="0"/>
          <w:numId w:val="2"/>
        </w:numPr>
        <w:tabs>
          <w:tab w:val="left" w:pos="782"/>
        </w:tabs>
        <w:spacing w:before="7" w:line="247" w:lineRule="auto"/>
        <w:ind w:right="145" w:firstLine="397"/>
        <w:jc w:val="both"/>
        <w:rPr>
          <w:rFonts w:ascii="Times New Roman" w:eastAsia="Times New Roman" w:hAnsi="Times New Roman" w:cs="Times New Roman"/>
          <w:lang w:val="ru-RU"/>
        </w:rPr>
      </w:pPr>
      <w:r w:rsidRPr="00DF776F">
        <w:rPr>
          <w:rFonts w:ascii="Times New Roman" w:hAnsi="Times New Roman"/>
          <w:color w:val="231F20"/>
          <w:lang w:val="ru-RU"/>
        </w:rPr>
        <w:t xml:space="preserve">Федеральный </w:t>
      </w:r>
      <w:r w:rsidRPr="00DF776F">
        <w:rPr>
          <w:rFonts w:ascii="Times New Roman" w:hAnsi="Times New Roman"/>
          <w:color w:val="231F20"/>
          <w:spacing w:val="-3"/>
          <w:lang w:val="ru-RU"/>
        </w:rPr>
        <w:t xml:space="preserve">закон </w:t>
      </w:r>
      <w:r w:rsidRPr="00DF776F">
        <w:rPr>
          <w:rFonts w:ascii="Times New Roman" w:hAnsi="Times New Roman"/>
          <w:color w:val="231F20"/>
          <w:lang w:val="ru-RU"/>
        </w:rPr>
        <w:t xml:space="preserve">от 29.12.2012 </w:t>
      </w:r>
      <w:r>
        <w:rPr>
          <w:rFonts w:ascii="Times New Roman" w:hAnsi="Times New Roman"/>
          <w:color w:val="231F20"/>
        </w:rPr>
        <w:t>N</w:t>
      </w:r>
      <w:r w:rsidRPr="00DF776F">
        <w:rPr>
          <w:rFonts w:ascii="Times New Roman" w:hAnsi="Times New Roman"/>
          <w:color w:val="231F20"/>
          <w:lang w:val="ru-RU"/>
        </w:rPr>
        <w:t xml:space="preserve"> 273-ФЗ «Об образовании в Российской</w:t>
      </w:r>
      <w:r w:rsidRPr="00DF776F">
        <w:rPr>
          <w:rFonts w:ascii="Times New Roman" w:hAnsi="Times New Roman"/>
          <w:color w:val="231F20"/>
          <w:spacing w:val="-16"/>
          <w:lang w:val="ru-RU"/>
        </w:rPr>
        <w:t xml:space="preserve"> </w:t>
      </w:r>
      <w:r w:rsidRPr="00DF776F">
        <w:rPr>
          <w:rFonts w:ascii="Times New Roman" w:hAnsi="Times New Roman"/>
          <w:color w:val="231F20"/>
          <w:lang w:val="ru-RU"/>
        </w:rPr>
        <w:t>Федерации».</w:t>
      </w:r>
    </w:p>
    <w:p w:rsidR="00DF776F" w:rsidRDefault="00DF776F" w:rsidP="00DF776F">
      <w:pPr>
        <w:pStyle w:val="a5"/>
        <w:numPr>
          <w:ilvl w:val="0"/>
          <w:numId w:val="2"/>
        </w:numPr>
        <w:tabs>
          <w:tab w:val="left" w:pos="754"/>
        </w:tabs>
        <w:spacing w:line="253" w:lineRule="exact"/>
        <w:ind w:left="753" w:hanging="2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31F20"/>
        </w:rPr>
        <w:t>base.garant.ru/189041</w:t>
      </w:r>
    </w:p>
    <w:p w:rsidR="00DF776F" w:rsidRDefault="00E34A0C" w:rsidP="00DF776F">
      <w:pPr>
        <w:pStyle w:val="a5"/>
        <w:numPr>
          <w:ilvl w:val="0"/>
          <w:numId w:val="2"/>
        </w:numPr>
        <w:tabs>
          <w:tab w:val="left" w:pos="795"/>
        </w:tabs>
        <w:spacing w:before="7" w:line="247" w:lineRule="auto"/>
        <w:ind w:right="143" w:firstLine="397"/>
        <w:jc w:val="both"/>
        <w:rPr>
          <w:rFonts w:ascii="Times New Roman" w:eastAsia="Times New Roman" w:hAnsi="Times New Roman" w:cs="Times New Roman"/>
        </w:rPr>
      </w:pPr>
      <w:hyperlink r:id="rId5">
        <w:r w:rsidR="00DF776F">
          <w:rPr>
            <w:rFonts w:ascii="Times New Roman"/>
            <w:color w:val="231F20"/>
            <w:spacing w:val="3"/>
          </w:rPr>
          <w:t>http://nsportal.ru/nachalnaya</w:t>
        </w:r>
      </w:hyperlink>
      <w:r w:rsidR="00DF776F">
        <w:rPr>
          <w:rFonts w:ascii="Times New Roman"/>
          <w:color w:val="231F20"/>
          <w:spacing w:val="3"/>
        </w:rPr>
        <w:t xml:space="preserve"> </w:t>
      </w:r>
      <w:r w:rsidR="00DF776F">
        <w:rPr>
          <w:rFonts w:ascii="Times New Roman"/>
          <w:color w:val="231F20"/>
          <w:spacing w:val="4"/>
        </w:rPr>
        <w:t xml:space="preserve">shkola/obshchepedagogicheskieuipk. </w:t>
      </w:r>
      <w:r w:rsidR="00DF776F">
        <w:rPr>
          <w:rFonts w:ascii="Times New Roman"/>
          <w:color w:val="231F20"/>
        </w:rPr>
        <w:t>narod.ru/diskons/nach_108.dok</w:t>
      </w:r>
    </w:p>
    <w:p w:rsidR="00DF776F" w:rsidRDefault="00E34A0C" w:rsidP="00DF776F">
      <w:pPr>
        <w:pStyle w:val="a5"/>
        <w:numPr>
          <w:ilvl w:val="0"/>
          <w:numId w:val="2"/>
        </w:numPr>
        <w:tabs>
          <w:tab w:val="left" w:pos="804"/>
        </w:tabs>
        <w:spacing w:line="247" w:lineRule="auto"/>
        <w:ind w:right="147" w:firstLine="397"/>
        <w:jc w:val="both"/>
        <w:rPr>
          <w:rFonts w:ascii="Times New Roman" w:eastAsia="Times New Roman" w:hAnsi="Times New Roman" w:cs="Times New Roman"/>
        </w:rPr>
      </w:pPr>
      <w:hyperlink r:id="rId6">
        <w:r w:rsidR="00DF776F">
          <w:rPr>
            <w:rFonts w:ascii="Times New Roman"/>
            <w:color w:val="231F20"/>
            <w:spacing w:val="6"/>
          </w:rPr>
          <w:t>http://moimummi.ru/publ/multimedia_tekhnologii_i_fgost/ispol-</w:t>
        </w:r>
      </w:hyperlink>
      <w:r w:rsidR="00DF776F">
        <w:rPr>
          <w:rFonts w:ascii="Times New Roman"/>
          <w:color w:val="231F20"/>
          <w:spacing w:val="6"/>
        </w:rPr>
        <w:t xml:space="preserve"> </w:t>
      </w:r>
      <w:r w:rsidR="00DF776F">
        <w:rPr>
          <w:rFonts w:ascii="Times New Roman"/>
          <w:color w:val="231F20"/>
        </w:rPr>
        <w:t>zovanie_informacionno_kommunikacionnykh.</w:t>
      </w:r>
    </w:p>
    <w:p w:rsidR="00DF776F" w:rsidRDefault="00E34A0C" w:rsidP="00DF776F">
      <w:pPr>
        <w:pStyle w:val="a5"/>
        <w:numPr>
          <w:ilvl w:val="0"/>
          <w:numId w:val="2"/>
        </w:numPr>
        <w:tabs>
          <w:tab w:val="left" w:pos="786"/>
        </w:tabs>
        <w:spacing w:line="247" w:lineRule="auto"/>
        <w:ind w:right="144" w:firstLine="397"/>
        <w:jc w:val="both"/>
        <w:rPr>
          <w:rFonts w:ascii="Times New Roman" w:eastAsia="Times New Roman" w:hAnsi="Times New Roman" w:cs="Times New Roman"/>
        </w:rPr>
      </w:pPr>
      <w:hyperlink r:id="rId7">
        <w:r w:rsidR="00DF776F" w:rsidRPr="00DF776F">
          <w:rPr>
            <w:rFonts w:ascii="Times New Roman"/>
            <w:color w:val="231F20"/>
          </w:rPr>
          <w:t>http://nauka-pedagogika.com/pedagogika-dissertaciya-razvitie-infor-</w:t>
        </w:r>
      </w:hyperlink>
      <w:r w:rsidR="00DF776F" w:rsidRPr="00DF776F">
        <w:rPr>
          <w:rFonts w:ascii="Times New Roman"/>
          <w:color w:val="231F20"/>
        </w:rPr>
        <w:t xml:space="preserve"> matsionnoy-kompetentnosti-uchitelya-kak-uslovie-effektivnogo-resheniya- professionalnyh-zadach.</w:t>
      </w:r>
    </w:p>
    <w:sectPr w:rsidR="00DF776F" w:rsidSect="00DF776F">
      <w:pgSz w:w="8400" w:h="11910"/>
      <w:pgMar w:top="840" w:right="720" w:bottom="640" w:left="600" w:header="512" w:footer="48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53C0C"/>
    <w:multiLevelType w:val="hybridMultilevel"/>
    <w:tmpl w:val="EFFC400A"/>
    <w:lvl w:ilvl="0" w:tplc="12103B04">
      <w:start w:val="1"/>
      <w:numFmt w:val="bullet"/>
      <w:lvlText w:val="•"/>
      <w:lvlJc w:val="left"/>
      <w:pPr>
        <w:ind w:left="130" w:hanging="132"/>
      </w:pPr>
      <w:rPr>
        <w:rFonts w:ascii="Times New Roman" w:eastAsia="Times New Roman" w:hAnsi="Times New Roman" w:hint="default"/>
        <w:color w:val="231F20"/>
        <w:w w:val="99"/>
        <w:sz w:val="22"/>
        <w:szCs w:val="22"/>
      </w:rPr>
    </w:lvl>
    <w:lvl w:ilvl="1" w:tplc="5F781B0A">
      <w:start w:val="1"/>
      <w:numFmt w:val="bullet"/>
      <w:lvlText w:val="•"/>
      <w:lvlJc w:val="left"/>
      <w:pPr>
        <w:ind w:left="833" w:hanging="132"/>
      </w:pPr>
      <w:rPr>
        <w:rFonts w:hint="default"/>
      </w:rPr>
    </w:lvl>
    <w:lvl w:ilvl="2" w:tplc="937C74B0">
      <w:start w:val="1"/>
      <w:numFmt w:val="bullet"/>
      <w:lvlText w:val="•"/>
      <w:lvlJc w:val="left"/>
      <w:pPr>
        <w:ind w:left="1526" w:hanging="132"/>
      </w:pPr>
      <w:rPr>
        <w:rFonts w:hint="default"/>
      </w:rPr>
    </w:lvl>
    <w:lvl w:ilvl="3" w:tplc="EEBAD86A">
      <w:start w:val="1"/>
      <w:numFmt w:val="bullet"/>
      <w:lvlText w:val="•"/>
      <w:lvlJc w:val="left"/>
      <w:pPr>
        <w:ind w:left="2219" w:hanging="132"/>
      </w:pPr>
      <w:rPr>
        <w:rFonts w:hint="default"/>
      </w:rPr>
    </w:lvl>
    <w:lvl w:ilvl="4" w:tplc="18B41F1A">
      <w:start w:val="1"/>
      <w:numFmt w:val="bullet"/>
      <w:lvlText w:val="•"/>
      <w:lvlJc w:val="left"/>
      <w:pPr>
        <w:ind w:left="2912" w:hanging="132"/>
      </w:pPr>
      <w:rPr>
        <w:rFonts w:hint="default"/>
      </w:rPr>
    </w:lvl>
    <w:lvl w:ilvl="5" w:tplc="AD146B50">
      <w:start w:val="1"/>
      <w:numFmt w:val="bullet"/>
      <w:lvlText w:val="•"/>
      <w:lvlJc w:val="left"/>
      <w:pPr>
        <w:ind w:left="3605" w:hanging="132"/>
      </w:pPr>
      <w:rPr>
        <w:rFonts w:hint="default"/>
      </w:rPr>
    </w:lvl>
    <w:lvl w:ilvl="6" w:tplc="34143AA2">
      <w:start w:val="1"/>
      <w:numFmt w:val="bullet"/>
      <w:lvlText w:val="•"/>
      <w:lvlJc w:val="left"/>
      <w:pPr>
        <w:ind w:left="4298" w:hanging="132"/>
      </w:pPr>
      <w:rPr>
        <w:rFonts w:hint="default"/>
      </w:rPr>
    </w:lvl>
    <w:lvl w:ilvl="7" w:tplc="C42C7EF0">
      <w:start w:val="1"/>
      <w:numFmt w:val="bullet"/>
      <w:lvlText w:val="•"/>
      <w:lvlJc w:val="left"/>
      <w:pPr>
        <w:ind w:left="4991" w:hanging="132"/>
      </w:pPr>
      <w:rPr>
        <w:rFonts w:hint="default"/>
      </w:rPr>
    </w:lvl>
    <w:lvl w:ilvl="8" w:tplc="627490AC">
      <w:start w:val="1"/>
      <w:numFmt w:val="bullet"/>
      <w:lvlText w:val="•"/>
      <w:lvlJc w:val="left"/>
      <w:pPr>
        <w:ind w:left="5684" w:hanging="132"/>
      </w:pPr>
      <w:rPr>
        <w:rFonts w:hint="default"/>
      </w:rPr>
    </w:lvl>
  </w:abstractNum>
  <w:abstractNum w:abstractNumId="1">
    <w:nsid w:val="3DC74E02"/>
    <w:multiLevelType w:val="hybridMultilevel"/>
    <w:tmpl w:val="C258503C"/>
    <w:lvl w:ilvl="0" w:tplc="84CE3BCC">
      <w:start w:val="1"/>
      <w:numFmt w:val="decimal"/>
      <w:lvlText w:val="%1."/>
      <w:lvlJc w:val="left"/>
      <w:pPr>
        <w:ind w:left="130" w:hanging="220"/>
        <w:jc w:val="left"/>
      </w:pPr>
      <w:rPr>
        <w:rFonts w:ascii="Times New Roman" w:eastAsia="Times New Roman" w:hAnsi="Times New Roman" w:hint="default"/>
        <w:color w:val="231F20"/>
        <w:spacing w:val="-6"/>
        <w:w w:val="99"/>
        <w:sz w:val="22"/>
        <w:szCs w:val="22"/>
      </w:rPr>
    </w:lvl>
    <w:lvl w:ilvl="1" w:tplc="690C5858">
      <w:start w:val="1"/>
      <w:numFmt w:val="bullet"/>
      <w:lvlText w:val="•"/>
      <w:lvlJc w:val="left"/>
      <w:pPr>
        <w:ind w:left="833" w:hanging="220"/>
      </w:pPr>
      <w:rPr>
        <w:rFonts w:hint="default"/>
      </w:rPr>
    </w:lvl>
    <w:lvl w:ilvl="2" w:tplc="A246BF76">
      <w:start w:val="1"/>
      <w:numFmt w:val="bullet"/>
      <w:lvlText w:val="•"/>
      <w:lvlJc w:val="left"/>
      <w:pPr>
        <w:ind w:left="1526" w:hanging="220"/>
      </w:pPr>
      <w:rPr>
        <w:rFonts w:hint="default"/>
      </w:rPr>
    </w:lvl>
    <w:lvl w:ilvl="3" w:tplc="85604B6E">
      <w:start w:val="1"/>
      <w:numFmt w:val="bullet"/>
      <w:lvlText w:val="•"/>
      <w:lvlJc w:val="left"/>
      <w:pPr>
        <w:ind w:left="2219" w:hanging="220"/>
      </w:pPr>
      <w:rPr>
        <w:rFonts w:hint="default"/>
      </w:rPr>
    </w:lvl>
    <w:lvl w:ilvl="4" w:tplc="4540F3B4">
      <w:start w:val="1"/>
      <w:numFmt w:val="bullet"/>
      <w:lvlText w:val="•"/>
      <w:lvlJc w:val="left"/>
      <w:pPr>
        <w:ind w:left="2912" w:hanging="220"/>
      </w:pPr>
      <w:rPr>
        <w:rFonts w:hint="default"/>
      </w:rPr>
    </w:lvl>
    <w:lvl w:ilvl="5" w:tplc="EDEE523A">
      <w:start w:val="1"/>
      <w:numFmt w:val="bullet"/>
      <w:lvlText w:val="•"/>
      <w:lvlJc w:val="left"/>
      <w:pPr>
        <w:ind w:left="3605" w:hanging="220"/>
      </w:pPr>
      <w:rPr>
        <w:rFonts w:hint="default"/>
      </w:rPr>
    </w:lvl>
    <w:lvl w:ilvl="6" w:tplc="05BA049A">
      <w:start w:val="1"/>
      <w:numFmt w:val="bullet"/>
      <w:lvlText w:val="•"/>
      <w:lvlJc w:val="left"/>
      <w:pPr>
        <w:ind w:left="4298" w:hanging="220"/>
      </w:pPr>
      <w:rPr>
        <w:rFonts w:hint="default"/>
      </w:rPr>
    </w:lvl>
    <w:lvl w:ilvl="7" w:tplc="0A2A5BEE">
      <w:start w:val="1"/>
      <w:numFmt w:val="bullet"/>
      <w:lvlText w:val="•"/>
      <w:lvlJc w:val="left"/>
      <w:pPr>
        <w:ind w:left="4991" w:hanging="220"/>
      </w:pPr>
      <w:rPr>
        <w:rFonts w:hint="default"/>
      </w:rPr>
    </w:lvl>
    <w:lvl w:ilvl="8" w:tplc="53E2744C">
      <w:start w:val="1"/>
      <w:numFmt w:val="bullet"/>
      <w:lvlText w:val="•"/>
      <w:lvlJc w:val="left"/>
      <w:pPr>
        <w:ind w:left="5684" w:hanging="220"/>
      </w:pPr>
      <w:rPr>
        <w:rFonts w:hint="default"/>
      </w:rPr>
    </w:lvl>
  </w:abstractNum>
  <w:abstractNum w:abstractNumId="2">
    <w:nsid w:val="47B94B0F"/>
    <w:multiLevelType w:val="hybridMultilevel"/>
    <w:tmpl w:val="890C119E"/>
    <w:lvl w:ilvl="0" w:tplc="5058A83E">
      <w:start w:val="1"/>
      <w:numFmt w:val="decimal"/>
      <w:lvlText w:val="%1."/>
      <w:lvlJc w:val="left"/>
      <w:pPr>
        <w:ind w:left="136" w:hanging="249"/>
        <w:jc w:val="left"/>
      </w:pPr>
      <w:rPr>
        <w:rFonts w:ascii="Times New Roman" w:eastAsia="Times New Roman" w:hAnsi="Times New Roman" w:hint="default"/>
        <w:color w:val="231F20"/>
        <w:spacing w:val="-28"/>
        <w:w w:val="99"/>
        <w:sz w:val="22"/>
        <w:szCs w:val="22"/>
      </w:rPr>
    </w:lvl>
    <w:lvl w:ilvl="1" w:tplc="F40E517C">
      <w:start w:val="1"/>
      <w:numFmt w:val="bullet"/>
      <w:lvlText w:val="•"/>
      <w:lvlJc w:val="left"/>
      <w:pPr>
        <w:ind w:left="835" w:hanging="249"/>
      </w:pPr>
      <w:rPr>
        <w:rFonts w:hint="default"/>
      </w:rPr>
    </w:lvl>
    <w:lvl w:ilvl="2" w:tplc="77D21304">
      <w:start w:val="1"/>
      <w:numFmt w:val="bullet"/>
      <w:lvlText w:val="•"/>
      <w:lvlJc w:val="left"/>
      <w:pPr>
        <w:ind w:left="1530" w:hanging="249"/>
      </w:pPr>
      <w:rPr>
        <w:rFonts w:hint="default"/>
      </w:rPr>
    </w:lvl>
    <w:lvl w:ilvl="3" w:tplc="F50A3B62">
      <w:start w:val="1"/>
      <w:numFmt w:val="bullet"/>
      <w:lvlText w:val="•"/>
      <w:lvlJc w:val="left"/>
      <w:pPr>
        <w:ind w:left="2225" w:hanging="249"/>
      </w:pPr>
      <w:rPr>
        <w:rFonts w:hint="default"/>
      </w:rPr>
    </w:lvl>
    <w:lvl w:ilvl="4" w:tplc="97504CAE">
      <w:start w:val="1"/>
      <w:numFmt w:val="bullet"/>
      <w:lvlText w:val="•"/>
      <w:lvlJc w:val="left"/>
      <w:pPr>
        <w:ind w:left="2920" w:hanging="249"/>
      </w:pPr>
      <w:rPr>
        <w:rFonts w:hint="default"/>
      </w:rPr>
    </w:lvl>
    <w:lvl w:ilvl="5" w:tplc="28164918">
      <w:start w:val="1"/>
      <w:numFmt w:val="bullet"/>
      <w:lvlText w:val="•"/>
      <w:lvlJc w:val="left"/>
      <w:pPr>
        <w:ind w:left="3615" w:hanging="249"/>
      </w:pPr>
      <w:rPr>
        <w:rFonts w:hint="default"/>
      </w:rPr>
    </w:lvl>
    <w:lvl w:ilvl="6" w:tplc="6FB63D3E">
      <w:start w:val="1"/>
      <w:numFmt w:val="bullet"/>
      <w:lvlText w:val="•"/>
      <w:lvlJc w:val="left"/>
      <w:pPr>
        <w:ind w:left="4310" w:hanging="249"/>
      </w:pPr>
      <w:rPr>
        <w:rFonts w:hint="default"/>
      </w:rPr>
    </w:lvl>
    <w:lvl w:ilvl="7" w:tplc="C34847EC">
      <w:start w:val="1"/>
      <w:numFmt w:val="bullet"/>
      <w:lvlText w:val="•"/>
      <w:lvlJc w:val="left"/>
      <w:pPr>
        <w:ind w:left="5005" w:hanging="249"/>
      </w:pPr>
      <w:rPr>
        <w:rFonts w:hint="default"/>
      </w:rPr>
    </w:lvl>
    <w:lvl w:ilvl="8" w:tplc="91725A02">
      <w:start w:val="1"/>
      <w:numFmt w:val="bullet"/>
      <w:lvlText w:val="•"/>
      <w:lvlJc w:val="left"/>
      <w:pPr>
        <w:ind w:left="5700" w:hanging="249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F776F"/>
    <w:rsid w:val="000F526E"/>
    <w:rsid w:val="00B15F84"/>
    <w:rsid w:val="00DF776F"/>
    <w:rsid w:val="00E34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76F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F776F"/>
    <w:pPr>
      <w:ind w:left="130" w:firstLine="396"/>
    </w:pPr>
    <w:rPr>
      <w:rFonts w:ascii="Times New Roman" w:eastAsia="Times New Roman" w:hAnsi="Times New Roman"/>
    </w:rPr>
  </w:style>
  <w:style w:type="character" w:customStyle="1" w:styleId="a4">
    <w:name w:val="Основной текст Знак"/>
    <w:basedOn w:val="a0"/>
    <w:link w:val="a3"/>
    <w:uiPriority w:val="1"/>
    <w:rsid w:val="00DF776F"/>
    <w:rPr>
      <w:rFonts w:ascii="Times New Roman" w:eastAsia="Times New Roman" w:hAnsi="Times New Roman"/>
      <w:lang w:val="en-US"/>
    </w:rPr>
  </w:style>
  <w:style w:type="paragraph" w:customStyle="1" w:styleId="Heading1">
    <w:name w:val="Heading 1"/>
    <w:basedOn w:val="a"/>
    <w:uiPriority w:val="1"/>
    <w:qFormat/>
    <w:rsid w:val="00DF776F"/>
    <w:pPr>
      <w:ind w:left="38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DF776F"/>
    <w:pPr>
      <w:ind w:left="130"/>
      <w:outlineLvl w:val="4"/>
    </w:pPr>
    <w:rPr>
      <w:rFonts w:ascii="Times New Roman" w:eastAsia="Times New Roman" w:hAnsi="Times New Roman"/>
      <w:b/>
      <w:bCs/>
      <w:i/>
    </w:rPr>
  </w:style>
  <w:style w:type="paragraph" w:styleId="a5">
    <w:name w:val="List Paragraph"/>
    <w:basedOn w:val="a"/>
    <w:uiPriority w:val="1"/>
    <w:qFormat/>
    <w:rsid w:val="00DF77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uka-pedagogika.com/pedagogika-dissertaciya-razvitie-infor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imummi.ru/publ/multimedia_tekhnologii_i_fgost/ispol-" TargetMode="External"/><Relationship Id="rId5" Type="http://schemas.openxmlformats.org/officeDocument/2006/relationships/hyperlink" Target="http://nsportal.ru/nachalna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1087</Words>
  <Characters>6198</Characters>
  <Application>Microsoft Office Word</Application>
  <DocSecurity>0</DocSecurity>
  <Lines>51</Lines>
  <Paragraphs>14</Paragraphs>
  <ScaleCrop>false</ScaleCrop>
  <Company/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2015-10-13T10:03:00Z</dcterms:created>
  <dcterms:modified xsi:type="dcterms:W3CDTF">2015-10-13T10:07:00Z</dcterms:modified>
</cp:coreProperties>
</file>