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E7" w:rsidRPr="00680AFE" w:rsidRDefault="00E514E7" w:rsidP="00AC2B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Дата </w:t>
      </w:r>
    </w:p>
    <w:p w:rsidR="00E514E7" w:rsidRPr="00680AFE" w:rsidRDefault="00E514E7" w:rsidP="00AC2B8E">
      <w:pPr>
        <w:spacing w:after="0" w:line="240" w:lineRule="auto"/>
        <w:rPr>
          <w:rFonts w:ascii="Monotype Corsiva" w:hAnsi="Monotype Corsiva" w:cs="Monotype Corsiva"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</w:t>
      </w:r>
      <w:r w:rsidR="00EF16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русский язык</w:t>
      </w:r>
    </w:p>
    <w:p w:rsidR="00E514E7" w:rsidRPr="00680AFE" w:rsidRDefault="00E514E7" w:rsidP="00AC2B8E">
      <w:pPr>
        <w:tabs>
          <w:tab w:val="left" w:pos="1020"/>
          <w:tab w:val="left" w:pos="297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Тип урока</w:t>
      </w:r>
      <w:r w:rsidR="00EF16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680AFE">
        <w:rPr>
          <w:rFonts w:ascii="Times New Roman" w:hAnsi="Times New Roman" w:cs="Times New Roman"/>
          <w:sz w:val="24"/>
          <w:szCs w:val="24"/>
          <w:lang w:val="ru-RU"/>
        </w:rPr>
        <w:t>открытие новых знаний</w:t>
      </w:r>
    </w:p>
    <w:p w:rsidR="00E514E7" w:rsidRPr="00135763" w:rsidRDefault="00E514E7" w:rsidP="00AC2B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C2B8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135763">
        <w:rPr>
          <w:rFonts w:ascii="Times New Roman" w:hAnsi="Times New Roman" w:cs="Times New Roman"/>
          <w:sz w:val="24"/>
          <w:szCs w:val="24"/>
          <w:lang w:val="ru-RU"/>
        </w:rPr>
        <w:t xml:space="preserve"> «Правописание суффиксов </w:t>
      </w:r>
      <w:proofErr w:type="gramStart"/>
      <w:r w:rsidRPr="00135763">
        <w:rPr>
          <w:rFonts w:ascii="Times New Roman" w:hAnsi="Times New Roman" w:cs="Times New Roman"/>
          <w:sz w:val="24"/>
          <w:szCs w:val="24"/>
          <w:lang w:val="ru-RU"/>
        </w:rPr>
        <w:t>–</w:t>
      </w:r>
      <w:proofErr w:type="spellStart"/>
      <w:r w:rsidRPr="00135763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135763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End"/>
      <w:r w:rsidRPr="00135763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135763">
        <w:rPr>
          <w:rFonts w:ascii="Times New Roman" w:hAnsi="Times New Roman" w:cs="Times New Roman"/>
          <w:sz w:val="24"/>
          <w:szCs w:val="24"/>
          <w:lang w:val="ru-RU"/>
        </w:rPr>
        <w:t>ек</w:t>
      </w:r>
      <w:proofErr w:type="spellEnd"/>
      <w:r w:rsidRPr="0013576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E514E7" w:rsidRPr="00135763" w:rsidRDefault="00E514E7" w:rsidP="00AC2B8E">
      <w:pPr>
        <w:spacing w:after="0" w:line="240" w:lineRule="auto"/>
        <w:rPr>
          <w:rFonts w:ascii="Monotype Corsiva" w:hAnsi="Monotype Corsiva" w:cs="Monotype Corsiva"/>
          <w:sz w:val="28"/>
          <w:szCs w:val="28"/>
          <w:u w:val="single"/>
          <w:lang w:val="ru-RU"/>
        </w:rPr>
      </w:pPr>
    </w:p>
    <w:p w:rsidR="00E514E7" w:rsidRPr="00AC2B8E" w:rsidRDefault="00E514E7" w:rsidP="00AC2B8E">
      <w:pPr>
        <w:tabs>
          <w:tab w:val="left" w:pos="1020"/>
          <w:tab w:val="left" w:pos="297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 урока</w:t>
      </w:r>
    </w:p>
    <w:p w:rsidR="00E514E7" w:rsidRPr="00680AFE" w:rsidRDefault="00E514E7" w:rsidP="00AC2B8E">
      <w:pPr>
        <w:pStyle w:val="ac"/>
        <w:numPr>
          <w:ilvl w:val="0"/>
          <w:numId w:val="11"/>
        </w:numPr>
        <w:tabs>
          <w:tab w:val="left" w:pos="1020"/>
          <w:tab w:val="left" w:pos="2970"/>
        </w:tabs>
        <w:spacing w:after="0" w:line="240" w:lineRule="auto"/>
        <w:jc w:val="lef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AC2B8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предметные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ормировать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умение грамотно писать</w:t>
      </w:r>
      <w:r w:rsidRPr="00135763">
        <w:rPr>
          <w:rFonts w:ascii="Times New Roman" w:hAnsi="Times New Roman" w:cs="Times New Roman"/>
          <w:sz w:val="24"/>
          <w:szCs w:val="24"/>
          <w:lang w:val="ru-RU"/>
        </w:rPr>
        <w:t xml:space="preserve"> сло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5763">
        <w:rPr>
          <w:rFonts w:ascii="Times New Roman" w:hAnsi="Times New Roman" w:cs="Times New Roman"/>
          <w:sz w:val="24"/>
          <w:szCs w:val="24"/>
          <w:lang w:val="ru-RU"/>
        </w:rPr>
        <w:t>а с суффиксами –</w:t>
      </w:r>
      <w:proofErr w:type="spellStart"/>
      <w:r w:rsidRPr="00135763">
        <w:rPr>
          <w:rFonts w:ascii="Times New Roman" w:hAnsi="Times New Roman" w:cs="Times New Roman"/>
          <w:sz w:val="24"/>
          <w:szCs w:val="24"/>
          <w:lang w:val="ru-RU"/>
        </w:rPr>
        <w:t>ик</w:t>
      </w:r>
      <w:proofErr w:type="spellEnd"/>
      <w:r w:rsidRPr="00135763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135763">
        <w:rPr>
          <w:rFonts w:ascii="Times New Roman" w:hAnsi="Times New Roman" w:cs="Times New Roman"/>
          <w:sz w:val="24"/>
          <w:szCs w:val="24"/>
          <w:lang w:val="ru-RU"/>
        </w:rPr>
        <w:t>ек</w:t>
      </w:r>
      <w:proofErr w:type="spellEnd"/>
      <w:r w:rsidRPr="00135763">
        <w:rPr>
          <w:rFonts w:ascii="Times New Roman" w:hAnsi="Times New Roman" w:cs="Times New Roman"/>
          <w:sz w:val="24"/>
          <w:szCs w:val="24"/>
          <w:lang w:val="ru-RU"/>
        </w:rPr>
        <w:t xml:space="preserve"> ( организовать наблюдение за словами с данными </w:t>
      </w:r>
      <w:proofErr w:type="spellStart"/>
      <w:r w:rsidRPr="00135763">
        <w:rPr>
          <w:rFonts w:ascii="Times New Roman" w:hAnsi="Times New Roman" w:cs="Times New Roman"/>
          <w:sz w:val="24"/>
          <w:szCs w:val="24"/>
          <w:lang w:val="ru-RU"/>
        </w:rPr>
        <w:t>суффиксами,подвести</w:t>
      </w:r>
      <w:proofErr w:type="spellEnd"/>
      <w:r w:rsidRPr="00135763">
        <w:rPr>
          <w:rFonts w:ascii="Times New Roman" w:hAnsi="Times New Roman" w:cs="Times New Roman"/>
          <w:sz w:val="24"/>
          <w:szCs w:val="24"/>
          <w:lang w:val="ru-RU"/>
        </w:rPr>
        <w:t xml:space="preserve"> детей к открытию способа проверки); способствовать развитию орфографической зоркости;</w:t>
      </w:r>
    </w:p>
    <w:p w:rsidR="00E514E7" w:rsidRDefault="00E514E7" w:rsidP="00866392">
      <w:pPr>
        <w:pStyle w:val="ac"/>
        <w:numPr>
          <w:ilvl w:val="0"/>
          <w:numId w:val="3"/>
        </w:numPr>
        <w:tabs>
          <w:tab w:val="left" w:pos="1020"/>
          <w:tab w:val="left" w:pos="2970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700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метапредметные</w:t>
      </w:r>
      <w:proofErr w:type="gramStart"/>
      <w:r w:rsidRPr="008C700A">
        <w:rPr>
          <w:rFonts w:ascii="Times New Roman" w:hAnsi="Times New Roman" w:cs="Times New Roman"/>
          <w:sz w:val="24"/>
          <w:szCs w:val="24"/>
          <w:lang w:val="ru-RU"/>
        </w:rPr>
        <w:t>:с</w:t>
      </w:r>
      <w:proofErr w:type="gramEnd"/>
      <w:r w:rsidRPr="008C700A">
        <w:rPr>
          <w:rFonts w:ascii="Times New Roman" w:hAnsi="Times New Roman" w:cs="Times New Roman"/>
          <w:sz w:val="24"/>
          <w:szCs w:val="24"/>
          <w:lang w:val="ru-RU"/>
        </w:rPr>
        <w:t>пособствовать</w:t>
      </w:r>
      <w:proofErr w:type="spellEnd"/>
      <w:r w:rsidRPr="008C700A">
        <w:rPr>
          <w:rFonts w:ascii="Times New Roman" w:hAnsi="Times New Roman" w:cs="Times New Roman"/>
          <w:sz w:val="24"/>
          <w:szCs w:val="24"/>
          <w:lang w:val="ru-RU"/>
        </w:rPr>
        <w:t xml:space="preserve"> овладению способностью принимать и сохранять цели и задачи уч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ебной деятельности; формировать умение </w:t>
      </w:r>
      <w:r w:rsidRPr="008C700A">
        <w:rPr>
          <w:rFonts w:ascii="Times New Roman" w:hAnsi="Times New Roman" w:cs="Times New Roman"/>
          <w:sz w:val="24"/>
          <w:szCs w:val="24"/>
          <w:lang w:val="ru-RU"/>
        </w:rPr>
        <w:t xml:space="preserve">планировать, контролировать и оценивать учебные </w:t>
      </w:r>
      <w:proofErr w:type="spellStart"/>
      <w:r w:rsidRPr="008C700A">
        <w:rPr>
          <w:rFonts w:ascii="Times New Roman" w:hAnsi="Times New Roman" w:cs="Times New Roman"/>
          <w:sz w:val="24"/>
          <w:szCs w:val="24"/>
          <w:lang w:val="ru-RU"/>
        </w:rPr>
        <w:t>действия;</w:t>
      </w:r>
      <w:r>
        <w:rPr>
          <w:rFonts w:ascii="Times New Roman" w:hAnsi="Times New Roman" w:cs="Times New Roman"/>
          <w:sz w:val="24"/>
          <w:szCs w:val="24"/>
          <w:lang w:val="ru-RU"/>
        </w:rPr>
        <w:t>учить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делать выводы и обобщения.</w:t>
      </w:r>
    </w:p>
    <w:p w:rsidR="00E514E7" w:rsidRDefault="00E514E7" w:rsidP="00866392">
      <w:pPr>
        <w:pStyle w:val="ac"/>
        <w:numPr>
          <w:ilvl w:val="0"/>
          <w:numId w:val="3"/>
        </w:numPr>
        <w:tabs>
          <w:tab w:val="left" w:pos="1020"/>
          <w:tab w:val="left" w:pos="2970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700A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личностные</w:t>
      </w:r>
      <w:proofErr w:type="gramStart"/>
      <w:r w:rsidRPr="008C700A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8C700A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8C700A">
        <w:rPr>
          <w:rFonts w:ascii="Times New Roman" w:hAnsi="Times New Roman" w:cs="Times New Roman"/>
          <w:sz w:val="24"/>
          <w:szCs w:val="24"/>
          <w:lang w:val="ru-RU"/>
        </w:rPr>
        <w:t>азвитие</w:t>
      </w:r>
      <w:proofErr w:type="spellEnd"/>
      <w:r w:rsidRPr="008C700A">
        <w:rPr>
          <w:rFonts w:ascii="Times New Roman" w:hAnsi="Times New Roman" w:cs="Times New Roman"/>
          <w:sz w:val="24"/>
          <w:szCs w:val="24"/>
          <w:lang w:val="ru-RU"/>
        </w:rPr>
        <w:t xml:space="preserve"> мотивов учебной деятельности; развитие навыков конструктивного сотрудничества со сверстниками и учителем.</w:t>
      </w:r>
    </w:p>
    <w:p w:rsidR="00E514E7" w:rsidRPr="008C700A" w:rsidRDefault="00E514E7" w:rsidP="00866392">
      <w:pPr>
        <w:pStyle w:val="ac"/>
        <w:numPr>
          <w:ilvl w:val="0"/>
          <w:numId w:val="3"/>
        </w:numPr>
        <w:tabs>
          <w:tab w:val="left" w:pos="1020"/>
          <w:tab w:val="left" w:pos="2970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514E7" w:rsidRPr="00AC2B8E" w:rsidRDefault="00E514E7" w:rsidP="00446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 организации познавательной деятельности:</w:t>
      </w:r>
      <w:r w:rsidRPr="00AC2B8E">
        <w:rPr>
          <w:rFonts w:ascii="Times New Roman" w:hAnsi="Times New Roman" w:cs="Times New Roman"/>
          <w:sz w:val="24"/>
          <w:szCs w:val="24"/>
          <w:lang w:val="ru-RU"/>
        </w:rPr>
        <w:t xml:space="preserve"> групповая, индивидуальная, фронтальная.</w:t>
      </w:r>
    </w:p>
    <w:p w:rsidR="00E514E7" w:rsidRPr="00AC2B8E" w:rsidRDefault="00E514E7" w:rsidP="00446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14E7" w:rsidRPr="00AC2B8E" w:rsidRDefault="00E514E7" w:rsidP="004467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Методы обучения:</w:t>
      </w:r>
    </w:p>
    <w:p w:rsidR="00E514E7" w:rsidRPr="00AC2B8E" w:rsidRDefault="00E514E7" w:rsidP="0044677B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 источнику знаний</w:t>
      </w:r>
      <w:r w:rsidRPr="00AC2B8E">
        <w:rPr>
          <w:rFonts w:ascii="Times New Roman" w:hAnsi="Times New Roman" w:cs="Times New Roman"/>
          <w:sz w:val="24"/>
          <w:szCs w:val="24"/>
          <w:lang w:val="ru-RU"/>
        </w:rPr>
        <w:t xml:space="preserve">:   </w:t>
      </w:r>
      <w:proofErr w:type="gramStart"/>
      <w:r w:rsidRPr="00AC2B8E">
        <w:rPr>
          <w:rFonts w:ascii="Times New Roman" w:hAnsi="Times New Roman" w:cs="Times New Roman"/>
          <w:sz w:val="24"/>
          <w:szCs w:val="24"/>
          <w:lang w:val="ru-RU"/>
        </w:rPr>
        <w:t>словесные</w:t>
      </w:r>
      <w:proofErr w:type="gramEnd"/>
      <w:r w:rsidRPr="00AC2B8E">
        <w:rPr>
          <w:rFonts w:ascii="Times New Roman" w:hAnsi="Times New Roman" w:cs="Times New Roman"/>
          <w:sz w:val="24"/>
          <w:szCs w:val="24"/>
          <w:lang w:val="ru-RU"/>
        </w:rPr>
        <w:t>, практические, наглядные;</w:t>
      </w:r>
    </w:p>
    <w:p w:rsidR="00E514E7" w:rsidRPr="00AC2B8E" w:rsidRDefault="00E514E7" w:rsidP="0044677B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 уровню познавательной активности:</w:t>
      </w:r>
      <w:r w:rsidRPr="00AC2B8E">
        <w:rPr>
          <w:rFonts w:ascii="Times New Roman" w:hAnsi="Times New Roman" w:cs="Times New Roman"/>
          <w:sz w:val="24"/>
          <w:szCs w:val="24"/>
          <w:lang w:val="ru-RU"/>
        </w:rPr>
        <w:t xml:space="preserve">  частично - </w:t>
      </w:r>
      <w:proofErr w:type="gramStart"/>
      <w:r w:rsidRPr="00AC2B8E">
        <w:rPr>
          <w:rFonts w:ascii="Times New Roman" w:hAnsi="Times New Roman" w:cs="Times New Roman"/>
          <w:sz w:val="24"/>
          <w:szCs w:val="24"/>
          <w:lang w:val="ru-RU"/>
        </w:rPr>
        <w:t>поисковый</w:t>
      </w:r>
      <w:proofErr w:type="gramEnd"/>
      <w:r w:rsidRPr="00AC2B8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514E7" w:rsidRPr="00AC2B8E" w:rsidRDefault="00E514E7" w:rsidP="0044677B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 принципу расчленения или соединения </w:t>
      </w:r>
      <w:proofErr w:type="spellStart"/>
      <w:r w:rsidRPr="00AC2B8E">
        <w:rPr>
          <w:rFonts w:ascii="Times New Roman" w:hAnsi="Times New Roman" w:cs="Times New Roman"/>
          <w:i/>
          <w:iCs/>
          <w:sz w:val="24"/>
          <w:szCs w:val="24"/>
          <w:lang w:val="ru-RU"/>
        </w:rPr>
        <w:t>знаний</w:t>
      </w:r>
      <w:proofErr w:type="gramStart"/>
      <w:r w:rsidRPr="00AC2B8E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Pr="00AC2B8E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налитический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сравнительный.</w:t>
      </w:r>
    </w:p>
    <w:p w:rsidR="00E514E7" w:rsidRPr="00AC2B8E" w:rsidRDefault="00E514E7" w:rsidP="0044677B">
      <w:pPr>
        <w:pStyle w:val="ac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14E7" w:rsidRDefault="00E514E7" w:rsidP="00446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="00EF16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борудование: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2B8E">
        <w:rPr>
          <w:rFonts w:ascii="Times New Roman" w:hAnsi="Times New Roman" w:cs="Times New Roman"/>
          <w:sz w:val="24"/>
          <w:szCs w:val="24"/>
          <w:lang w:val="ru-RU"/>
        </w:rPr>
        <w:t xml:space="preserve">карточки для </w:t>
      </w:r>
      <w:proofErr w:type="spellStart"/>
      <w:r w:rsidRPr="00AC2B8E">
        <w:rPr>
          <w:rFonts w:ascii="Times New Roman" w:hAnsi="Times New Roman" w:cs="Times New Roman"/>
          <w:sz w:val="24"/>
          <w:szCs w:val="24"/>
          <w:lang w:val="ru-RU"/>
        </w:rPr>
        <w:t>парной</w:t>
      </w:r>
      <w:r w:rsidRPr="00866392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BB761B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866392">
        <w:rPr>
          <w:rFonts w:ascii="Times New Roman" w:hAnsi="Times New Roman" w:cs="Times New Roman"/>
          <w:sz w:val="24"/>
          <w:szCs w:val="24"/>
          <w:lang w:val="ru-RU"/>
        </w:rPr>
        <w:t xml:space="preserve"> групповой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>; презентация.</w:t>
      </w:r>
    </w:p>
    <w:p w:rsidR="00E514E7" w:rsidRPr="008C700A" w:rsidRDefault="00E514E7" w:rsidP="004467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0031"/>
        <w:gridCol w:w="2409"/>
        <w:gridCol w:w="1985"/>
      </w:tblGrid>
      <w:tr w:rsidR="00E514E7" w:rsidRPr="009641AD">
        <w:tc>
          <w:tcPr>
            <w:tcW w:w="1843" w:type="dxa"/>
          </w:tcPr>
          <w:p w:rsidR="00E514E7" w:rsidRPr="009641AD" w:rsidRDefault="00E514E7" w:rsidP="009641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Этапы работы</w:t>
            </w:r>
          </w:p>
        </w:tc>
        <w:tc>
          <w:tcPr>
            <w:tcW w:w="10031" w:type="dxa"/>
          </w:tcPr>
          <w:p w:rsidR="00E514E7" w:rsidRPr="009641AD" w:rsidRDefault="00E514E7" w:rsidP="00964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2409" w:type="dxa"/>
          </w:tcPr>
          <w:p w:rsidR="00E514E7" w:rsidRPr="009641AD" w:rsidRDefault="00E514E7" w:rsidP="009641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1985" w:type="dxa"/>
          </w:tcPr>
          <w:p w:rsidR="00E514E7" w:rsidRPr="009641AD" w:rsidRDefault="00E514E7" w:rsidP="00964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УУД</w:t>
            </w:r>
          </w:p>
        </w:tc>
      </w:tr>
      <w:tr w:rsidR="00E514E7" w:rsidRPr="000B6B30">
        <w:tc>
          <w:tcPr>
            <w:tcW w:w="1843" w:type="dxa"/>
          </w:tcPr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Мотивация 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 учебной деятельности.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Актуализация знаний.</w:t>
            </w: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Постановка учебной задачи.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Открытие нового знания.</w:t>
            </w: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Физминутка</w:t>
            </w:r>
            <w:proofErr w:type="spellEnd"/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Первичное</w:t>
            </w:r>
            <w:proofErr w:type="gramEnd"/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закреплениес</w:t>
            </w:r>
            <w:proofErr w:type="spellEnd"/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комментированием во внешней речи.</w:t>
            </w:r>
          </w:p>
          <w:p w:rsidR="00E514E7" w:rsidRPr="009641AD" w:rsidRDefault="00E514E7" w:rsidP="009641AD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Самостоятель-ная</w:t>
            </w:r>
            <w:proofErr w:type="spellEnd"/>
            <w:proofErr w:type="gramEnd"/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работа с </w:t>
            </w:r>
            <w:proofErr w:type="spellStart"/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последующейсамопровер</w:t>
            </w:r>
            <w:proofErr w:type="spellEnd"/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-кой по эталону.</w:t>
            </w: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u w:val="single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Подведение итогов. Рефлексия.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031" w:type="dxa"/>
          </w:tcPr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Слайд 1.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урок мне хочется начать словами: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«Грамотность – это вежливость  автора по отношению к читателю»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 вы понимаете эти слова?</w:t>
            </w:r>
          </w:p>
          <w:p w:rsidR="00E514E7" w:rsidRPr="009641AD" w:rsidRDefault="00E514E7" w:rsidP="000B6B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Я желаю вам удачи.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-Так как, наш урок посвящён правописанию, давайте вспомним, с какими орфограммами мы познакомились в этом учебном году?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Слайд 2.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Правописание безударных гласных в </w:t>
            </w:r>
            <w:proofErr w:type="gram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Правописание парных согласных в </w:t>
            </w:r>
            <w:proofErr w:type="gram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Правописание непроизносимых согласных в </w:t>
            </w:r>
            <w:proofErr w:type="gram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-Что заметили? (Все орфограммы стоят в </w:t>
            </w:r>
            <w:proofErr w:type="gram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 Слайд 3.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Сейчас мы будем работать в парах.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-Возьмите карточку с цифрой 1.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-Распределите данные слова на три группы. Подумайте, по какому признаку это можно сделать?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Столб, мостик, зонт,  столбы, мост, зонты,  столбик,  мосты,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зонтик.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проверка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Слайд 3.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66"/>
              <w:gridCol w:w="3267"/>
              <w:gridCol w:w="3267"/>
            </w:tblGrid>
            <w:tr w:rsidR="00E514E7" w:rsidRPr="000B6B30"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Правописание безударных гласных  в </w:t>
                  </w:r>
                  <w:proofErr w:type="gramStart"/>
                  <w:r w:rsidRPr="009641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корне слова</w:t>
                  </w:r>
                  <w:proofErr w:type="gramEnd"/>
                </w:p>
              </w:tc>
              <w:tc>
                <w:tcPr>
                  <w:tcW w:w="3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Правописание парных согласных в </w:t>
                  </w:r>
                  <w:proofErr w:type="gramStart"/>
                  <w:r w:rsidRPr="009641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корне слова</w:t>
                  </w:r>
                  <w:proofErr w:type="gramEnd"/>
                </w:p>
              </w:tc>
              <w:tc>
                <w:tcPr>
                  <w:tcW w:w="3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                       ?</w:t>
                  </w:r>
                </w:p>
              </w:tc>
            </w:tr>
            <w:tr w:rsidR="00E514E7" w:rsidRPr="000B6B30"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столбы</w:t>
                  </w:r>
                </w:p>
              </w:tc>
              <w:tc>
                <w:tcPr>
                  <w:tcW w:w="3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столб</w:t>
                  </w:r>
                </w:p>
              </w:tc>
              <w:tc>
                <w:tcPr>
                  <w:tcW w:w="3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столбик</w:t>
                  </w:r>
                </w:p>
              </w:tc>
            </w:tr>
            <w:tr w:rsidR="00E514E7" w:rsidRPr="000B6B30"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мосты</w:t>
                  </w:r>
                </w:p>
              </w:tc>
              <w:tc>
                <w:tcPr>
                  <w:tcW w:w="3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мост</w:t>
                  </w:r>
                </w:p>
              </w:tc>
              <w:tc>
                <w:tcPr>
                  <w:tcW w:w="3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мостик</w:t>
                  </w:r>
                </w:p>
              </w:tc>
            </w:tr>
            <w:tr w:rsidR="00E514E7" w:rsidRPr="000B6B30"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зонты</w:t>
                  </w:r>
                </w:p>
              </w:tc>
              <w:tc>
                <w:tcPr>
                  <w:tcW w:w="3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зонт</w:t>
                  </w:r>
                </w:p>
              </w:tc>
              <w:tc>
                <w:tcPr>
                  <w:tcW w:w="3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зонтик</w:t>
                  </w:r>
                </w:p>
              </w:tc>
            </w:tr>
          </w:tbl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  вы думаете, есть ли орфограмма в словах третьего столбика? Докажите.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-Какую учебную задачу мы поставим перед собой на уроке? (познакомиться с новой орфограммой) </w:t>
            </w:r>
          </w:p>
          <w:p w:rsidR="00E514E7" w:rsidRPr="009641AD" w:rsidRDefault="00E514E7" w:rsidP="009641AD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E514E7" w:rsidRPr="009641AD" w:rsidRDefault="00E514E7" w:rsidP="009641AD">
            <w:pPr>
              <w:tabs>
                <w:tab w:val="left" w:pos="807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Слайд 4.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Как называется орфограмма?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Можно ли её проверить?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Как можно проверить эту орфограмму?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-Давайте попробуем ответить на все вопросы по порядку.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 называется эта орфограмма?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-Чтобы ответить на этот вопрос, выделите в словах корень, окончание и суффикс. В каком месте находится орфограмма? (в суффиксе), Попробуйте назвать эту орфограмму.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Слайд 5.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-Я предлагаю вам заглянуть сейчас в сказку «В стране невыученных уроков», где главный герой Витя </w:t>
            </w:r>
            <w:proofErr w:type="spell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Перестукин</w:t>
            </w:r>
            <w:proofErr w:type="spell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попал в затруднительную ситуацию. </w:t>
            </w:r>
            <w:proofErr w:type="gram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Какое</w:t>
            </w:r>
            <w:proofErr w:type="gram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проблема встала перед Витей? (он не знает, как записать слова)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-Можем ли мы ему помочь?</w:t>
            </w:r>
          </w:p>
          <w:p w:rsidR="00E514E7" w:rsidRPr="009641AD" w:rsidRDefault="00E514E7" w:rsidP="000B6B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-Запишите эти слова. (Мы не знаем, как их записать) 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-Давайте всё-таки поможем Вите решить его проблему. Для этого я предлагаю вам объединиться в группы и провести наблюдение за словами с данными суффиксами.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Слайд 6.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800"/>
            </w:tblGrid>
            <w:tr w:rsidR="00E514E7" w:rsidRPr="000B6B30">
              <w:tc>
                <w:tcPr>
                  <w:tcW w:w="9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Измените форму слов.</w:t>
                  </w:r>
                </w:p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tbl>
                  <w:tblPr>
                    <w:tblW w:w="0" w:type="auto"/>
                    <w:tblInd w:w="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189"/>
                    <w:gridCol w:w="3190"/>
                    <w:gridCol w:w="3190"/>
                  </w:tblGrid>
                  <w:tr w:rsidR="00E514E7" w:rsidRPr="000B6B30">
                    <w:tc>
                      <w:tcPr>
                        <w:tcW w:w="31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9641A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один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9641A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много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9641A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нет</w:t>
                        </w:r>
                      </w:p>
                    </w:tc>
                  </w:tr>
                  <w:tr w:rsidR="00E514E7" w:rsidRPr="000B6B30">
                    <w:tc>
                      <w:tcPr>
                        <w:tcW w:w="31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val="ru-RU"/>
                          </w:rPr>
                        </w:pP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ключ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val="ru-RU"/>
                          </w:rPr>
                          <w:t>ик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E514E7" w:rsidRPr="000B6B30">
                    <w:tc>
                      <w:tcPr>
                        <w:tcW w:w="31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арбуз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val="ru-RU"/>
                          </w:rPr>
                          <w:t>ик</w:t>
                        </w:r>
                        <w:proofErr w:type="spellEnd"/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E514E7" w:rsidRPr="000B6B30">
                    <w:tc>
                      <w:tcPr>
                        <w:tcW w:w="31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ореш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val="ru-RU"/>
                          </w:rPr>
                          <w:t>ек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E514E7" w:rsidRPr="000B6B30">
                    <w:tc>
                      <w:tcPr>
                        <w:tcW w:w="31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замоч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val="ru-RU"/>
                          </w:rPr>
                          <w:t>ек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Понаблюдайте за словами и попробуйте сделать выводы, когда в слове пишется </w:t>
                  </w:r>
                </w:p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суффикс </w:t>
                  </w:r>
                  <w:proofErr w:type="gramStart"/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–</w:t>
                  </w:r>
                  <w:proofErr w:type="spellStart"/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proofErr w:type="gramEnd"/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proofErr w:type="spellEnd"/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а когда – суффикс  -</w:t>
                  </w:r>
                  <w:proofErr w:type="spellStart"/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ек</w:t>
                  </w:r>
                  <w:proofErr w:type="spellEnd"/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Слайд 7.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800"/>
            </w:tblGrid>
            <w:tr w:rsidR="00E514E7" w:rsidRPr="000B6B30">
              <w:tc>
                <w:tcPr>
                  <w:tcW w:w="9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Измените форму слов.</w:t>
                  </w:r>
                </w:p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tbl>
                  <w:tblPr>
                    <w:tblW w:w="0" w:type="auto"/>
                    <w:tblInd w:w="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189"/>
                    <w:gridCol w:w="3190"/>
                    <w:gridCol w:w="3190"/>
                  </w:tblGrid>
                  <w:tr w:rsidR="00E514E7" w:rsidRPr="000B6B30">
                    <w:tc>
                      <w:tcPr>
                        <w:tcW w:w="31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9641A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один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9641A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много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9641A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нет</w:t>
                        </w:r>
                      </w:p>
                    </w:tc>
                  </w:tr>
                  <w:tr w:rsidR="00E514E7" w:rsidRPr="000B6B30">
                    <w:tc>
                      <w:tcPr>
                        <w:tcW w:w="31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ключ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val="ru-RU"/>
                          </w:rPr>
                          <w:t>ик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ключ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val="ru-RU"/>
                          </w:rPr>
                          <w:t>ик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и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ключ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val="ru-RU"/>
                          </w:rPr>
                          <w:t>ик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а</w:t>
                        </w:r>
                      </w:p>
                    </w:tc>
                  </w:tr>
                  <w:tr w:rsidR="00E514E7" w:rsidRPr="000B6B30">
                    <w:tc>
                      <w:tcPr>
                        <w:tcW w:w="31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арбуз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val="ru-RU"/>
                          </w:rPr>
                          <w:t>ик</w:t>
                        </w:r>
                        <w:proofErr w:type="spellEnd"/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арбуз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val="ru-RU"/>
                          </w:rPr>
                          <w:t>ик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proofErr w:type="spellEnd"/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арбуз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val="ru-RU"/>
                          </w:rPr>
                          <w:t>ик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proofErr w:type="spellEnd"/>
                      </w:p>
                    </w:tc>
                  </w:tr>
                  <w:tr w:rsidR="00E514E7" w:rsidRPr="000B6B30">
                    <w:tc>
                      <w:tcPr>
                        <w:tcW w:w="31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ореш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val="ru-RU"/>
                          </w:rPr>
                          <w:t>ек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ореш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и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ореш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а</w:t>
                        </w:r>
                      </w:p>
                    </w:tc>
                  </w:tr>
                  <w:tr w:rsidR="00E514E7" w:rsidRPr="000B6B30">
                    <w:tc>
                      <w:tcPr>
                        <w:tcW w:w="31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замоч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val="ru-RU"/>
                          </w:rPr>
                          <w:t>ек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замоч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и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14E7" w:rsidRPr="009641AD" w:rsidRDefault="00E514E7" w:rsidP="000B6B30">
                        <w:pPr>
                          <w:framePr w:hSpace="180" w:wrap="around" w:vAnchor="text" w:hAnchor="text" w:y="1"/>
                          <w:spacing w:after="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замоч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9641A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а</w:t>
                        </w:r>
                      </w:p>
                    </w:tc>
                  </w:tr>
                </w:tbl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E514E7" w:rsidRPr="009641AD" w:rsidRDefault="00E514E7" w:rsidP="00641221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-Какой вывод мы сделаем?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-Можно ли проверить слова с суффиксами </w:t>
            </w:r>
            <w:proofErr w:type="gram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proofErr w:type="spell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</w:t>
            </w:r>
            <w:proofErr w:type="spell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-Что для этого надо сделать? Сравните свой вывод с выводом, который предлагают нам авторы учебника. Откройте учебник на странице 123. Совпадают ли они? 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-Значит, мы совершили верное открытие.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-Давайте вернёмся к нашим словам. Можем ли мы теперь их записать без ошибки.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-Давайте посмотрим, смог ли Витя </w:t>
            </w:r>
            <w:proofErr w:type="spell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Перестукин</w:t>
            </w:r>
            <w:proofErr w:type="spell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справиться со свой проблемой?</w:t>
            </w:r>
            <w:proofErr w:type="gramEnd"/>
          </w:p>
          <w:p w:rsidR="00E514E7" w:rsidRPr="009641AD" w:rsidRDefault="00E514E7" w:rsidP="009641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(просмотр отрывка из мультфильма)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Слайд 8.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Буратино потянулся.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 нагнулся, два нагнулся,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Руки в стороны развёл – 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Видно ключик не нашёл.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чтобы ключик нам достать, 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носочки надо встать.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(Разминка для рук)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-Для того, чтобы мы смогли писать слова с суффиксами </w:t>
            </w:r>
            <w:proofErr w:type="gram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proofErr w:type="spell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</w:t>
            </w:r>
            <w:proofErr w:type="spell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я предлагаю вам составить алгоритм.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Слайд 9.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95"/>
            </w:tblGrid>
            <w:tr w:rsidR="00E514E7" w:rsidRPr="000B6B30">
              <w:trPr>
                <w:trHeight w:val="1365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1) Выделяю корень слова, если после корня [</w:t>
                  </w:r>
                  <w:proofErr w:type="spellStart"/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ик</w:t>
                  </w:r>
                  <w:proofErr w:type="spellEnd"/>
                  <w:proofErr w:type="gramStart"/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] -?</w:t>
                  </w:r>
                  <w:proofErr w:type="gramEnd"/>
                </w:p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2) Изменяю форму слова.</w:t>
                  </w:r>
                </w:p>
                <w:p w:rsidR="00E514E7" w:rsidRPr="009641AD" w:rsidRDefault="00D873A2" w:rsidP="000B6B3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left:0;text-align:left;margin-left:84.25pt;margin-top:7.5pt;width:31.5pt;height:0;z-index:1" o:connectortype="straight">
                        <v:stroke endarrow="block"/>
                      </v:shape>
                    </w:pict>
                  </w:r>
                  <w:r w:rsidR="00E514E7"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3) Если [ и ], то              </w:t>
                  </w:r>
                  <w:proofErr w:type="gramStart"/>
                  <w:r w:rsidR="00E514E7"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proofErr w:type="spellStart"/>
                  <w:r w:rsidR="00E514E7"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proofErr w:type="gramEnd"/>
                  <w:r w:rsidR="00E514E7"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proofErr w:type="spellEnd"/>
                  <w:r w:rsidR="00E514E7"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  <w:p w:rsidR="00E514E7" w:rsidRPr="009641AD" w:rsidRDefault="00D873A2" w:rsidP="000B6B3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pict>
                      <v:shape id="_x0000_s1027" type="#_x0000_t32" style="position:absolute;left:0;text-align:left;margin-left:87.2pt;margin-top:7.3pt;width:31.5pt;height:0;z-index:2" o:connectortype="straight">
                        <v:stroke endarrow="block"/>
                      </v:shape>
                    </w:pict>
                  </w:r>
                  <w:r w:rsidR="00E514E7"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4) Если [ -  ], то </w:t>
                  </w:r>
                  <w:proofErr w:type="gramStart"/>
                  <w:r w:rsidR="00E514E7"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proofErr w:type="spellStart"/>
                  <w:r w:rsidR="00E514E7"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  <w:proofErr w:type="gramEnd"/>
                  <w:r w:rsidR="00E514E7"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proofErr w:type="spellEnd"/>
                  <w:r w:rsidR="00E514E7"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-Итак, мы ответили на все вопросы. А сейчас я пред</w:t>
            </w:r>
            <w:r w:rsidR="00641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лагаю вам</w:t>
            </w: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41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в парах. Возьмите карточку. Действуя по алгоритму, пров</w:t>
            </w:r>
            <w:r w:rsidR="00641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ерьте слова. Если в них допущены ошибки</w:t>
            </w: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исправьте их.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Слайд 10.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Листик, </w:t>
            </w:r>
            <w:proofErr w:type="spell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внучик</w:t>
            </w:r>
            <w:proofErr w:type="spell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сухарек</w:t>
            </w:r>
            <w:proofErr w:type="spell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ящичек, кирпичик, </w:t>
            </w:r>
            <w:proofErr w:type="spell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совочик</w:t>
            </w:r>
            <w:proofErr w:type="spell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слоник, </w:t>
            </w:r>
            <w:proofErr w:type="spell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лучек</w:t>
            </w:r>
            <w:proofErr w:type="spell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-Давайте проверим, как вы справились с этим заданием.</w:t>
            </w:r>
          </w:p>
          <w:p w:rsidR="00E514E7" w:rsidRPr="009641AD" w:rsidRDefault="00E514E7" w:rsidP="009641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(проверка)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-Ну, а теперь давайте вернёмся к шкале. Какое умение вы оценивали на ней?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 вы считаете, изменился ли ваш результат к концу урока?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нам поможет это проверить? (Самостоятельная работа).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Слайд 11.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800"/>
            </w:tblGrid>
            <w:tr w:rsidR="00E514E7" w:rsidRPr="000B6B30">
              <w:tc>
                <w:tcPr>
                  <w:tcW w:w="9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Запишите слова в нужный столбик.</w:t>
                  </w:r>
                </w:p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-</w:t>
                  </w:r>
                  <w:proofErr w:type="spellStart"/>
                  <w:r w:rsidRPr="009641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и</w:t>
                  </w:r>
                  <w:proofErr w:type="gramStart"/>
                  <w:r w:rsidRPr="009641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к</w:t>
                  </w:r>
                  <w:proofErr w:type="spellEnd"/>
                  <w:r w:rsidRPr="009641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-</w:t>
                  </w:r>
                  <w:proofErr w:type="gramEnd"/>
                  <w:r w:rsidRPr="009641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                                        -</w:t>
                  </w:r>
                  <w:proofErr w:type="spellStart"/>
                  <w:r w:rsidRPr="009641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ек</w:t>
                  </w:r>
                  <w:proofErr w:type="spellEnd"/>
                  <w:r w:rsidRPr="009641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-</w:t>
                  </w:r>
                </w:p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Кармаш</w:t>
                  </w:r>
                  <w:proofErr w:type="gramStart"/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.к</w:t>
                  </w:r>
                  <w:proofErr w:type="spellEnd"/>
                  <w:proofErr w:type="gramEnd"/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хвост.к</w:t>
                  </w:r>
                  <w:proofErr w:type="spellEnd"/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мяч.к</w:t>
                  </w:r>
                  <w:proofErr w:type="spellEnd"/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ореш.к</w:t>
                  </w:r>
                  <w:proofErr w:type="spellEnd"/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словар.к</w:t>
                  </w:r>
                  <w:proofErr w:type="spellEnd"/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человеч.к</w:t>
                  </w:r>
                  <w:proofErr w:type="spellEnd"/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Проверьте свою работу по эталону.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800"/>
            </w:tblGrid>
            <w:tr w:rsidR="00E514E7" w:rsidRPr="000B6B30">
              <w:tc>
                <w:tcPr>
                  <w:tcW w:w="9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-</w:t>
                  </w:r>
                  <w:proofErr w:type="spellStart"/>
                  <w:r w:rsidRPr="009641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и</w:t>
                  </w:r>
                  <w:proofErr w:type="gramStart"/>
                  <w:r w:rsidRPr="009641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к</w:t>
                  </w:r>
                  <w:proofErr w:type="spellEnd"/>
                  <w:r w:rsidRPr="009641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-</w:t>
                  </w:r>
                  <w:proofErr w:type="gramEnd"/>
                  <w:r w:rsidRPr="009641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                                        -</w:t>
                  </w:r>
                  <w:proofErr w:type="spellStart"/>
                  <w:r w:rsidRPr="009641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ек</w:t>
                  </w:r>
                  <w:proofErr w:type="spellEnd"/>
                  <w:r w:rsidRPr="009641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-</w:t>
                  </w:r>
                </w:p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хвостик  кармашек</w:t>
                  </w:r>
                </w:p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мячик  орешек</w:t>
                  </w:r>
                </w:p>
                <w:p w:rsidR="00E514E7" w:rsidRPr="009641AD" w:rsidRDefault="00E514E7" w:rsidP="000B6B30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9641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словарик   человечек</w:t>
                  </w:r>
                </w:p>
              </w:tc>
            </w:tr>
          </w:tbl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641221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-Оцените в листе достижений</w:t>
            </w:r>
            <w:r w:rsidR="00E514E7"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своё умение писать слова с суффиксами </w:t>
            </w:r>
            <w:proofErr w:type="gramStart"/>
            <w:r w:rsidR="00E514E7"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="00E514E7"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="00E514E7"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  <w:r w:rsidR="00E514E7"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proofErr w:type="spellStart"/>
            <w:r w:rsidR="00E514E7"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</w:t>
            </w:r>
            <w:proofErr w:type="spellEnd"/>
            <w:r w:rsidR="00E514E7"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-Какую учебную задачу мы поставили перед собой на уроке?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-Смогли мы её достичь?</w:t>
            </w:r>
          </w:p>
          <w:p w:rsidR="00E514E7" w:rsidRPr="009641AD" w:rsidRDefault="00E514E7" w:rsidP="00641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41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Чему научились на уроке?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-Спасибо за урок.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Объясняют собственное понимание высказывания.</w:t>
            </w: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Вспоминают изученные орфограммы.</w:t>
            </w:r>
          </w:p>
          <w:p w:rsidR="00E514E7" w:rsidRPr="009641AD" w:rsidRDefault="00E514E7" w:rsidP="009641AD">
            <w:pPr>
              <w:pStyle w:val="ac"/>
              <w:spacing w:after="0"/>
              <w:ind w:left="360"/>
              <w:rPr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pStyle w:val="ac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pStyle w:val="ac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pStyle w:val="ac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pStyle w:val="ac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pStyle w:val="ac"/>
              <w:spacing w:after="0"/>
              <w:ind w:left="36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pStyle w:val="ac"/>
              <w:spacing w:after="0"/>
              <w:ind w:left="36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Распределяют слова по группам (по виду орфограмм).</w:t>
            </w:r>
          </w:p>
          <w:p w:rsidR="00E514E7" w:rsidRPr="009641AD" w:rsidRDefault="00E514E7" w:rsidP="00964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 критерий классификации.</w:t>
            </w:r>
          </w:p>
          <w:p w:rsidR="00E514E7" w:rsidRPr="009641AD" w:rsidRDefault="00E514E7" w:rsidP="00964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Сталкиваются с затруднением</w:t>
            </w:r>
          </w:p>
          <w:p w:rsidR="00E514E7" w:rsidRPr="009641AD" w:rsidRDefault="00E514E7" w:rsidP="00964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(не могут назвать орфограмму в словах третьего столбика).</w:t>
            </w:r>
          </w:p>
          <w:p w:rsidR="00E514E7" w:rsidRPr="009641AD" w:rsidRDefault="00E514E7" w:rsidP="00964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Ставят учебные задачи.</w:t>
            </w:r>
          </w:p>
          <w:p w:rsidR="00E514E7" w:rsidRPr="009641AD" w:rsidRDefault="00E514E7" w:rsidP="009641AD">
            <w:pPr>
              <w:pStyle w:val="ac"/>
              <w:spacing w:after="0"/>
              <w:ind w:left="36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 орфограмму.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6B30" w:rsidRDefault="000B6B30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6B30" w:rsidRDefault="000B6B30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6B30" w:rsidRDefault="000B6B30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6B30" w:rsidRDefault="000B6B30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6B30" w:rsidRDefault="000B6B30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6B30" w:rsidRDefault="000B6B30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6B30" w:rsidRDefault="000B6B30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6B30" w:rsidRDefault="000B6B30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Записывают слова, испытывая затруднение в правописании суффикса.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Наблюдают за словами </w:t>
            </w:r>
            <w:proofErr w:type="gram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изменяют форму слова – выделяют суффиксы).</w:t>
            </w: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Обсуждают свои наблюдения.</w:t>
            </w: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Делают вывод, сравнивают собственный вывод с правилом в учебнике.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Составляют </w:t>
            </w:r>
            <w:r w:rsidR="000B6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модель, </w:t>
            </w: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алгоритм.</w:t>
            </w: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 ошибки в словах,  действуя по составленному алгоритму.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самостоятельную работу.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Проверяют по эталону.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 умение писать слова с данными суффиксами на шкале.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Monotype Corsiva" w:hAnsi="Monotype Corsiva" w:cs="Monotype Corsiva"/>
                <w:sz w:val="24"/>
                <w:szCs w:val="24"/>
                <w:lang w:val="ru-RU"/>
              </w:rPr>
            </w:pPr>
          </w:p>
          <w:p w:rsidR="00E514E7" w:rsidRPr="009641AD" w:rsidRDefault="00E514E7" w:rsidP="000B6B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 собственную деятельность на уроке</w:t>
            </w:r>
          </w:p>
        </w:tc>
        <w:tc>
          <w:tcPr>
            <w:tcW w:w="1985" w:type="dxa"/>
          </w:tcPr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Мотивация к учебной деятельности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классифицировать и определять критерий для </w:t>
            </w:r>
            <w:proofErr w:type="spell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клдассификации</w:t>
            </w:r>
            <w:proofErr w:type="spell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принимать и сохранять учебную задачу.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деятельности.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сотрудничать со сверстниками.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наблюдать, анализировать, сравнивать и делать выводы.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наблюдать, анализировать, сравнивать и делать выводы.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составлять алгоритмы.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Пошаговый и итоговый </w:t>
            </w:r>
            <w:proofErr w:type="spell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</w:t>
            </w:r>
            <w:proofErr w:type="spell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 самоконтроль.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Пошаговый и итоговый </w:t>
            </w:r>
            <w:proofErr w:type="spell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</w:t>
            </w:r>
            <w:proofErr w:type="spell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 самоконтроль.</w:t>
            </w: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4E7" w:rsidRPr="009641AD" w:rsidRDefault="00E514E7" w:rsidP="00964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</w:t>
            </w:r>
            <w:proofErr w:type="spellStart"/>
            <w:proofErr w:type="gram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плани-ровать</w:t>
            </w:r>
            <w:proofErr w:type="spellEnd"/>
            <w:proofErr w:type="gram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контро-лировать</w:t>
            </w:r>
            <w:proofErr w:type="spell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оценивать учеб-</w:t>
            </w:r>
            <w:proofErr w:type="spellStart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r w:rsidRPr="00964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действия.</w:t>
            </w:r>
          </w:p>
        </w:tc>
      </w:tr>
    </w:tbl>
    <w:p w:rsidR="00E514E7" w:rsidRPr="00866392" w:rsidRDefault="00E514E7" w:rsidP="00FF4652">
      <w:pPr>
        <w:spacing w:after="0"/>
        <w:rPr>
          <w:sz w:val="24"/>
          <w:szCs w:val="24"/>
          <w:lang w:val="ru-RU"/>
        </w:rPr>
      </w:pPr>
    </w:p>
    <w:sectPr w:rsidR="00E514E7" w:rsidRPr="00866392" w:rsidSect="00CD7C22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A2" w:rsidRDefault="00D873A2" w:rsidP="00FC0EE9">
      <w:pPr>
        <w:spacing w:after="0" w:line="240" w:lineRule="auto"/>
      </w:pPr>
      <w:r>
        <w:separator/>
      </w:r>
    </w:p>
  </w:endnote>
  <w:endnote w:type="continuationSeparator" w:id="0">
    <w:p w:rsidR="00D873A2" w:rsidRDefault="00D873A2" w:rsidP="00FC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A2" w:rsidRDefault="00D873A2" w:rsidP="00FC0EE9">
      <w:pPr>
        <w:spacing w:after="0" w:line="240" w:lineRule="auto"/>
      </w:pPr>
      <w:r>
        <w:separator/>
      </w:r>
    </w:p>
  </w:footnote>
  <w:footnote w:type="continuationSeparator" w:id="0">
    <w:p w:rsidR="00D873A2" w:rsidRDefault="00D873A2" w:rsidP="00FC0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B37"/>
    <w:multiLevelType w:val="hybridMultilevel"/>
    <w:tmpl w:val="0EAACD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>
    <w:nsid w:val="22DF0C70"/>
    <w:multiLevelType w:val="hybridMultilevel"/>
    <w:tmpl w:val="F27E8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824EC"/>
    <w:multiLevelType w:val="hybridMultilevel"/>
    <w:tmpl w:val="3FE0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0550FA"/>
    <w:multiLevelType w:val="hybridMultilevel"/>
    <w:tmpl w:val="61206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C7A13"/>
    <w:multiLevelType w:val="hybridMultilevel"/>
    <w:tmpl w:val="1D9071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8400A81"/>
    <w:multiLevelType w:val="hybridMultilevel"/>
    <w:tmpl w:val="7588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5897"/>
    <w:multiLevelType w:val="hybridMultilevel"/>
    <w:tmpl w:val="16AAFA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68554563"/>
    <w:multiLevelType w:val="hybridMultilevel"/>
    <w:tmpl w:val="A8821E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6D617567"/>
    <w:multiLevelType w:val="hybridMultilevel"/>
    <w:tmpl w:val="81F4E96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9">
    <w:nsid w:val="72822BF2"/>
    <w:multiLevelType w:val="hybridMultilevel"/>
    <w:tmpl w:val="0F28C0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457691"/>
    <w:multiLevelType w:val="hybridMultilevel"/>
    <w:tmpl w:val="EA485A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EE9"/>
    <w:rsid w:val="0001047C"/>
    <w:rsid w:val="00067579"/>
    <w:rsid w:val="000B6B30"/>
    <w:rsid w:val="000F62E4"/>
    <w:rsid w:val="00114B14"/>
    <w:rsid w:val="001151AA"/>
    <w:rsid w:val="00122E62"/>
    <w:rsid w:val="00133360"/>
    <w:rsid w:val="00135763"/>
    <w:rsid w:val="00141099"/>
    <w:rsid w:val="001664C3"/>
    <w:rsid w:val="00177FFA"/>
    <w:rsid w:val="001D2CDF"/>
    <w:rsid w:val="001E3D51"/>
    <w:rsid w:val="00214D30"/>
    <w:rsid w:val="002D50BA"/>
    <w:rsid w:val="00310F6A"/>
    <w:rsid w:val="00324EE8"/>
    <w:rsid w:val="00332D2F"/>
    <w:rsid w:val="00366F44"/>
    <w:rsid w:val="003771EC"/>
    <w:rsid w:val="003F7E24"/>
    <w:rsid w:val="00404301"/>
    <w:rsid w:val="00416424"/>
    <w:rsid w:val="004210E1"/>
    <w:rsid w:val="0044677B"/>
    <w:rsid w:val="004A5712"/>
    <w:rsid w:val="004F2AAF"/>
    <w:rsid w:val="00511F21"/>
    <w:rsid w:val="00523B7F"/>
    <w:rsid w:val="00552374"/>
    <w:rsid w:val="00577225"/>
    <w:rsid w:val="005838A4"/>
    <w:rsid w:val="005863B2"/>
    <w:rsid w:val="005C2FE9"/>
    <w:rsid w:val="00641221"/>
    <w:rsid w:val="0065390E"/>
    <w:rsid w:val="00680AFE"/>
    <w:rsid w:val="006A1D71"/>
    <w:rsid w:val="006A4E09"/>
    <w:rsid w:val="006C5F51"/>
    <w:rsid w:val="00725985"/>
    <w:rsid w:val="00787C2B"/>
    <w:rsid w:val="00866392"/>
    <w:rsid w:val="00874031"/>
    <w:rsid w:val="008C700A"/>
    <w:rsid w:val="009641AD"/>
    <w:rsid w:val="009B0502"/>
    <w:rsid w:val="009B7CEE"/>
    <w:rsid w:val="009D1C3A"/>
    <w:rsid w:val="009E5DDF"/>
    <w:rsid w:val="009F168B"/>
    <w:rsid w:val="00A02690"/>
    <w:rsid w:val="00A42A4F"/>
    <w:rsid w:val="00A777D2"/>
    <w:rsid w:val="00A87D13"/>
    <w:rsid w:val="00AC2B8E"/>
    <w:rsid w:val="00AE3EB1"/>
    <w:rsid w:val="00AE716A"/>
    <w:rsid w:val="00AF210B"/>
    <w:rsid w:val="00B13CBF"/>
    <w:rsid w:val="00B22761"/>
    <w:rsid w:val="00B25AF0"/>
    <w:rsid w:val="00B35D73"/>
    <w:rsid w:val="00B361B6"/>
    <w:rsid w:val="00B36347"/>
    <w:rsid w:val="00B43918"/>
    <w:rsid w:val="00B715CF"/>
    <w:rsid w:val="00B93D41"/>
    <w:rsid w:val="00B9411A"/>
    <w:rsid w:val="00BB761B"/>
    <w:rsid w:val="00BF442D"/>
    <w:rsid w:val="00C4720A"/>
    <w:rsid w:val="00C728C7"/>
    <w:rsid w:val="00C91DE1"/>
    <w:rsid w:val="00CD7C22"/>
    <w:rsid w:val="00CF6678"/>
    <w:rsid w:val="00D368F4"/>
    <w:rsid w:val="00D538DC"/>
    <w:rsid w:val="00D541EE"/>
    <w:rsid w:val="00D645CD"/>
    <w:rsid w:val="00D873A2"/>
    <w:rsid w:val="00DB6C36"/>
    <w:rsid w:val="00DE3E5D"/>
    <w:rsid w:val="00DF7E02"/>
    <w:rsid w:val="00E004F9"/>
    <w:rsid w:val="00E514E7"/>
    <w:rsid w:val="00EA67CB"/>
    <w:rsid w:val="00ED1AE5"/>
    <w:rsid w:val="00EF164B"/>
    <w:rsid w:val="00F624F0"/>
    <w:rsid w:val="00F7379D"/>
    <w:rsid w:val="00F91108"/>
    <w:rsid w:val="00FC0EE9"/>
    <w:rsid w:val="00FC4BCD"/>
    <w:rsid w:val="00FC4EF8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Century Schoolbook" w:hAnsi="Century Schoolbook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FC0EE9"/>
    <w:pPr>
      <w:spacing w:after="200" w:line="276" w:lineRule="auto"/>
      <w:jc w:val="both"/>
    </w:pPr>
    <w:rPr>
      <w:rFonts w:cs="Century Schoolbook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77F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77FF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77FF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77FF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77FFA"/>
    <w:pPr>
      <w:spacing w:before="200" w:after="0"/>
      <w:jc w:val="left"/>
      <w:outlineLvl w:val="4"/>
    </w:pPr>
    <w:rPr>
      <w:smallCaps/>
      <w:color w:val="A3171D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177FFA"/>
    <w:pPr>
      <w:spacing w:after="0"/>
      <w:jc w:val="left"/>
      <w:outlineLvl w:val="5"/>
    </w:pPr>
    <w:rPr>
      <w:smallCaps/>
      <w:color w:val="DA1F28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77FFA"/>
    <w:pPr>
      <w:spacing w:after="0"/>
      <w:jc w:val="left"/>
      <w:outlineLvl w:val="6"/>
    </w:pPr>
    <w:rPr>
      <w:b/>
      <w:bCs/>
      <w:smallCaps/>
      <w:color w:val="DA1F28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177FFA"/>
    <w:pPr>
      <w:spacing w:after="0"/>
      <w:jc w:val="left"/>
      <w:outlineLvl w:val="7"/>
    </w:pPr>
    <w:rPr>
      <w:b/>
      <w:bCs/>
      <w:i/>
      <w:iCs/>
      <w:smallCaps/>
      <w:color w:val="A3171D"/>
    </w:rPr>
  </w:style>
  <w:style w:type="paragraph" w:styleId="9">
    <w:name w:val="heading 9"/>
    <w:basedOn w:val="a"/>
    <w:next w:val="a"/>
    <w:link w:val="90"/>
    <w:uiPriority w:val="99"/>
    <w:qFormat/>
    <w:rsid w:val="00177FFA"/>
    <w:pPr>
      <w:spacing w:after="0"/>
      <w:jc w:val="left"/>
      <w:outlineLvl w:val="8"/>
    </w:pPr>
    <w:rPr>
      <w:b/>
      <w:bCs/>
      <w:i/>
      <w:iCs/>
      <w:smallCaps/>
      <w:color w:val="6C0F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7FFA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77FFA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77FFA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177FFA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9"/>
    <w:semiHidden/>
    <w:locked/>
    <w:rsid w:val="00177FFA"/>
    <w:rPr>
      <w:smallCaps/>
      <w:color w:val="A3171D"/>
      <w:spacing w:val="10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177FFA"/>
    <w:rPr>
      <w:smallCaps/>
      <w:color w:val="DA1F28"/>
      <w:spacing w:val="5"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177FFA"/>
    <w:rPr>
      <w:b/>
      <w:bCs/>
      <w:smallCaps/>
      <w:color w:val="DA1F28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177FFA"/>
    <w:rPr>
      <w:b/>
      <w:bCs/>
      <w:i/>
      <w:iCs/>
      <w:smallCaps/>
      <w:color w:val="A3171D"/>
    </w:rPr>
  </w:style>
  <w:style w:type="character" w:customStyle="1" w:styleId="90">
    <w:name w:val="Заголовок 9 Знак"/>
    <w:link w:val="9"/>
    <w:uiPriority w:val="99"/>
    <w:semiHidden/>
    <w:locked/>
    <w:rsid w:val="00177FFA"/>
    <w:rPr>
      <w:b/>
      <w:bCs/>
      <w:i/>
      <w:iCs/>
      <w:smallCaps/>
      <w:color w:val="6C0F13"/>
    </w:rPr>
  </w:style>
  <w:style w:type="paragraph" w:styleId="a3">
    <w:name w:val="caption"/>
    <w:basedOn w:val="a"/>
    <w:next w:val="a"/>
    <w:uiPriority w:val="99"/>
    <w:qFormat/>
    <w:rsid w:val="00177FFA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99"/>
    <w:qFormat/>
    <w:rsid w:val="00177FFA"/>
    <w:pPr>
      <w:pBdr>
        <w:top w:val="single" w:sz="12" w:space="1" w:color="DA1F28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link w:val="a4"/>
    <w:uiPriority w:val="99"/>
    <w:locked/>
    <w:rsid w:val="00177FF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177FFA"/>
    <w:pPr>
      <w:spacing w:after="720" w:line="240" w:lineRule="auto"/>
      <w:jc w:val="right"/>
    </w:pPr>
    <w:rPr>
      <w:rFonts w:eastAsia="Times New Roman"/>
    </w:rPr>
  </w:style>
  <w:style w:type="character" w:customStyle="1" w:styleId="a7">
    <w:name w:val="Подзаголовок Знак"/>
    <w:link w:val="a6"/>
    <w:uiPriority w:val="99"/>
    <w:locked/>
    <w:rsid w:val="00177FFA"/>
    <w:rPr>
      <w:rFonts w:ascii="Century Schoolbook" w:hAnsi="Century Schoolbook" w:cs="Century Schoolbook"/>
      <w:sz w:val="22"/>
      <w:szCs w:val="22"/>
    </w:rPr>
  </w:style>
  <w:style w:type="character" w:styleId="a8">
    <w:name w:val="Strong"/>
    <w:uiPriority w:val="99"/>
    <w:qFormat/>
    <w:rsid w:val="00177FFA"/>
    <w:rPr>
      <w:b/>
      <w:bCs/>
      <w:color w:val="DA1F28"/>
    </w:rPr>
  </w:style>
  <w:style w:type="character" w:styleId="a9">
    <w:name w:val="Emphasis"/>
    <w:uiPriority w:val="99"/>
    <w:qFormat/>
    <w:rsid w:val="00177FFA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99"/>
    <w:qFormat/>
    <w:rsid w:val="00177FF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99"/>
    <w:locked/>
    <w:rsid w:val="00177FFA"/>
  </w:style>
  <w:style w:type="paragraph" w:styleId="ac">
    <w:name w:val="List Paragraph"/>
    <w:basedOn w:val="a"/>
    <w:uiPriority w:val="99"/>
    <w:qFormat/>
    <w:rsid w:val="00177FFA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177FFA"/>
    <w:rPr>
      <w:i/>
      <w:iCs/>
    </w:rPr>
  </w:style>
  <w:style w:type="character" w:customStyle="1" w:styleId="22">
    <w:name w:val="Цитата 2 Знак"/>
    <w:link w:val="21"/>
    <w:uiPriority w:val="99"/>
    <w:locked/>
    <w:rsid w:val="00177FFA"/>
    <w:rPr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177FFA"/>
    <w:pPr>
      <w:pBdr>
        <w:top w:val="single" w:sz="8" w:space="10" w:color="A3171D"/>
        <w:left w:val="single" w:sz="8" w:space="10" w:color="A3171D"/>
        <w:bottom w:val="single" w:sz="8" w:space="10" w:color="A3171D"/>
        <w:right w:val="single" w:sz="8" w:space="10" w:color="A3171D"/>
      </w:pBdr>
      <w:shd w:val="clear" w:color="auto" w:fill="DA1F28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ae">
    <w:name w:val="Выделенная цитата Знак"/>
    <w:link w:val="ad"/>
    <w:uiPriority w:val="99"/>
    <w:locked/>
    <w:rsid w:val="00177FFA"/>
    <w:rPr>
      <w:b/>
      <w:bCs/>
      <w:i/>
      <w:iCs/>
      <w:color w:val="FFFFFF"/>
      <w:shd w:val="clear" w:color="auto" w:fill="DA1F28"/>
    </w:rPr>
  </w:style>
  <w:style w:type="character" w:styleId="af">
    <w:name w:val="Subtle Emphasis"/>
    <w:uiPriority w:val="99"/>
    <w:qFormat/>
    <w:rsid w:val="00177FFA"/>
    <w:rPr>
      <w:i/>
      <w:iCs/>
    </w:rPr>
  </w:style>
  <w:style w:type="character" w:styleId="af0">
    <w:name w:val="Intense Emphasis"/>
    <w:uiPriority w:val="99"/>
    <w:qFormat/>
    <w:rsid w:val="00177FFA"/>
    <w:rPr>
      <w:b/>
      <w:bCs/>
      <w:i/>
      <w:iCs/>
      <w:color w:val="DA1F28"/>
      <w:spacing w:val="10"/>
    </w:rPr>
  </w:style>
  <w:style w:type="character" w:styleId="af1">
    <w:name w:val="Subtle Reference"/>
    <w:uiPriority w:val="99"/>
    <w:qFormat/>
    <w:rsid w:val="00177FFA"/>
    <w:rPr>
      <w:b/>
      <w:bCs/>
    </w:rPr>
  </w:style>
  <w:style w:type="character" w:styleId="af2">
    <w:name w:val="Intense Reference"/>
    <w:uiPriority w:val="99"/>
    <w:qFormat/>
    <w:rsid w:val="00177FF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99"/>
    <w:qFormat/>
    <w:rsid w:val="00177FFA"/>
    <w:rPr>
      <w:rFonts w:ascii="Century Schoolbook" w:hAnsi="Century Schoolbook" w:cs="Century Schoolbook"/>
      <w:i/>
      <w:iCs/>
      <w:sz w:val="20"/>
      <w:szCs w:val="20"/>
    </w:rPr>
  </w:style>
  <w:style w:type="paragraph" w:styleId="af4">
    <w:name w:val="TOC Heading"/>
    <w:basedOn w:val="1"/>
    <w:next w:val="a"/>
    <w:uiPriority w:val="99"/>
    <w:qFormat/>
    <w:rsid w:val="00177FFA"/>
    <w:pPr>
      <w:outlineLvl w:val="9"/>
    </w:pPr>
  </w:style>
  <w:style w:type="table" w:styleId="af5">
    <w:name w:val="Table Grid"/>
    <w:basedOn w:val="a1"/>
    <w:uiPriority w:val="99"/>
    <w:rsid w:val="00FC0EE9"/>
    <w:rPr>
      <w:rFonts w:cs="Century Schoolboo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semiHidden/>
    <w:rsid w:val="00FC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locked/>
    <w:rsid w:val="00FC0EE9"/>
  </w:style>
  <w:style w:type="paragraph" w:styleId="af8">
    <w:name w:val="footer"/>
    <w:basedOn w:val="a"/>
    <w:link w:val="af9"/>
    <w:uiPriority w:val="99"/>
    <w:semiHidden/>
    <w:rsid w:val="00FC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FC0EE9"/>
  </w:style>
  <w:style w:type="paragraph" w:styleId="afa">
    <w:name w:val="Normal (Web)"/>
    <w:basedOn w:val="a"/>
    <w:uiPriority w:val="99"/>
    <w:semiHidden/>
    <w:rsid w:val="008663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b">
    <w:name w:val="Body Text"/>
    <w:basedOn w:val="a"/>
    <w:link w:val="afc"/>
    <w:uiPriority w:val="99"/>
    <w:rsid w:val="00324EE8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c">
    <w:name w:val="Основной текст Знак"/>
    <w:link w:val="afb"/>
    <w:uiPriority w:val="99"/>
    <w:locked/>
    <w:rsid w:val="00324EE8"/>
    <w:rPr>
      <w:rFonts w:ascii="Times New Roman" w:hAnsi="Times New Roman" w:cs="Times New Roman"/>
      <w:sz w:val="24"/>
      <w:szCs w:val="24"/>
      <w:lang w:val="ru-RU" w:eastAsia="ru-RU"/>
    </w:rPr>
  </w:style>
  <w:style w:type="character" w:styleId="afd">
    <w:name w:val="Hyperlink"/>
    <w:uiPriority w:val="99"/>
    <w:rsid w:val="00324EE8"/>
    <w:rPr>
      <w:color w:val="0000FF"/>
      <w:u w:val="single"/>
    </w:rPr>
  </w:style>
  <w:style w:type="paragraph" w:styleId="afe">
    <w:name w:val="Balloon Text"/>
    <w:basedOn w:val="a"/>
    <w:link w:val="aff"/>
    <w:uiPriority w:val="99"/>
    <w:semiHidden/>
    <w:rsid w:val="0032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324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14</cp:revision>
  <cp:lastPrinted>2011-12-06T18:45:00Z</cp:lastPrinted>
  <dcterms:created xsi:type="dcterms:W3CDTF">2010-10-16T17:04:00Z</dcterms:created>
  <dcterms:modified xsi:type="dcterms:W3CDTF">2015-10-11T10:20:00Z</dcterms:modified>
</cp:coreProperties>
</file>