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0A" w:rsidRPr="00B3350A" w:rsidRDefault="00B3350A" w:rsidP="00B3350A">
      <w:pPr>
        <w:jc w:val="center"/>
        <w:rPr>
          <w:b/>
        </w:rPr>
      </w:pPr>
      <w:r w:rsidRPr="00B3350A">
        <w:rPr>
          <w:b/>
        </w:rPr>
        <w:t xml:space="preserve">Муниципальное казенное общеобразовательное учреждение </w:t>
      </w:r>
    </w:p>
    <w:p w:rsidR="00B3350A" w:rsidRPr="00B3350A" w:rsidRDefault="00B3350A" w:rsidP="00B3350A">
      <w:pPr>
        <w:jc w:val="center"/>
        <w:rPr>
          <w:b/>
        </w:rPr>
      </w:pPr>
      <w:r w:rsidRPr="00B3350A">
        <w:rPr>
          <w:b/>
        </w:rPr>
        <w:t>«</w:t>
      </w:r>
      <w:proofErr w:type="spellStart"/>
      <w:r w:rsidRPr="00B3350A">
        <w:rPr>
          <w:b/>
        </w:rPr>
        <w:t>Любимовская</w:t>
      </w:r>
      <w:proofErr w:type="spellEnd"/>
      <w:r w:rsidRPr="00B3350A">
        <w:rPr>
          <w:b/>
        </w:rPr>
        <w:t xml:space="preserve"> средняя общеобразовательная школа» </w:t>
      </w:r>
      <w:proofErr w:type="spellStart"/>
      <w:r w:rsidRPr="00B3350A">
        <w:rPr>
          <w:b/>
        </w:rPr>
        <w:t>Большесолдатского</w:t>
      </w:r>
      <w:proofErr w:type="spellEnd"/>
      <w:r w:rsidRPr="00B3350A">
        <w:rPr>
          <w:b/>
        </w:rPr>
        <w:t xml:space="preserve"> района </w:t>
      </w:r>
    </w:p>
    <w:p w:rsidR="00B3350A" w:rsidRPr="00B3350A" w:rsidRDefault="00B3350A" w:rsidP="00B3350A">
      <w:pPr>
        <w:jc w:val="center"/>
        <w:rPr>
          <w:b/>
        </w:rPr>
      </w:pPr>
      <w:r w:rsidRPr="00B3350A">
        <w:rPr>
          <w:b/>
        </w:rPr>
        <w:t>Курской области</w:t>
      </w:r>
    </w:p>
    <w:p w:rsidR="00B3350A" w:rsidRPr="00B3350A" w:rsidRDefault="00B3350A" w:rsidP="00B3350A">
      <w:pPr>
        <w:jc w:val="center"/>
        <w:rPr>
          <w:b/>
        </w:rPr>
      </w:pPr>
    </w:p>
    <w:tbl>
      <w:tblPr>
        <w:tblStyle w:val="a8"/>
        <w:tblW w:w="9747" w:type="dxa"/>
        <w:tblLook w:val="01E0" w:firstRow="1" w:lastRow="1" w:firstColumn="1" w:lastColumn="1" w:noHBand="0" w:noVBand="0"/>
      </w:tblPr>
      <w:tblGrid>
        <w:gridCol w:w="2943"/>
        <w:gridCol w:w="3461"/>
        <w:gridCol w:w="3343"/>
      </w:tblGrid>
      <w:tr w:rsidR="00B3350A" w:rsidRPr="00B3350A" w:rsidTr="001E4F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A" w:rsidRPr="00B3350A" w:rsidRDefault="00B3350A" w:rsidP="00B3350A">
            <w:pPr>
              <w:rPr>
                <w:b/>
              </w:rPr>
            </w:pPr>
            <w:r w:rsidRPr="00B3350A">
              <w:rPr>
                <w:b/>
              </w:rPr>
              <w:t>Рассмотрено</w:t>
            </w:r>
          </w:p>
          <w:p w:rsidR="00B3350A" w:rsidRPr="00B3350A" w:rsidRDefault="00B3350A" w:rsidP="00B3350A">
            <w:r w:rsidRPr="00B3350A">
              <w:t>на заседании МО учителей</w:t>
            </w:r>
          </w:p>
          <w:p w:rsidR="00B3350A" w:rsidRPr="00B3350A" w:rsidRDefault="00B3350A" w:rsidP="00B3350A">
            <w:r w:rsidRPr="00B3350A">
              <w:t>естественно-математического цикла</w:t>
            </w:r>
          </w:p>
          <w:p w:rsidR="00B3350A" w:rsidRPr="00B3350A" w:rsidRDefault="00B3350A" w:rsidP="00B3350A">
            <w:r w:rsidRPr="00B3350A">
              <w:t>Протокол №__</w:t>
            </w:r>
            <w:r w:rsidR="001E4FBF">
              <w:rPr>
                <w:u w:val="single"/>
              </w:rPr>
              <w:t>5</w:t>
            </w:r>
            <w:r w:rsidRPr="00B3350A">
              <w:t>__от</w:t>
            </w:r>
          </w:p>
          <w:p w:rsidR="00B3350A" w:rsidRPr="00B3350A" w:rsidRDefault="001C4DCC" w:rsidP="00B3350A">
            <w:r>
              <w:t>«__</w:t>
            </w:r>
            <w:r w:rsidR="001E4FBF">
              <w:rPr>
                <w:u w:val="single"/>
              </w:rPr>
              <w:t>14</w:t>
            </w:r>
            <w:proofErr w:type="gramStart"/>
            <w:r w:rsidR="001E4FBF">
              <w:t>_»_</w:t>
            </w:r>
            <w:proofErr w:type="gramEnd"/>
            <w:r w:rsidR="001E4FBF">
              <w:t>_</w:t>
            </w:r>
            <w:r w:rsidR="001E4FBF">
              <w:rPr>
                <w:u w:val="single"/>
              </w:rPr>
              <w:t>мая</w:t>
            </w:r>
            <w:r w:rsidR="001E4FBF">
              <w:t>____</w:t>
            </w:r>
            <w:r>
              <w:t>2015</w:t>
            </w:r>
            <w:r w:rsidR="00B3350A" w:rsidRPr="00B3350A">
              <w:t xml:space="preserve"> г.</w:t>
            </w:r>
          </w:p>
          <w:p w:rsidR="00B3350A" w:rsidRPr="00B3350A" w:rsidRDefault="00B3350A" w:rsidP="00B3350A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A" w:rsidRPr="00B3350A" w:rsidRDefault="00B3350A" w:rsidP="00B3350A">
            <w:pPr>
              <w:rPr>
                <w:b/>
              </w:rPr>
            </w:pPr>
            <w:r w:rsidRPr="00B3350A">
              <w:rPr>
                <w:b/>
              </w:rPr>
              <w:t>«Согласовано»</w:t>
            </w:r>
          </w:p>
          <w:p w:rsidR="00B3350A" w:rsidRPr="00B3350A" w:rsidRDefault="00B3350A" w:rsidP="00B3350A">
            <w:r w:rsidRPr="00B3350A">
              <w:t xml:space="preserve">Заместитель директора школы </w:t>
            </w:r>
          </w:p>
          <w:p w:rsidR="00B3350A" w:rsidRPr="00B3350A" w:rsidRDefault="00B3350A" w:rsidP="00B3350A">
            <w:r w:rsidRPr="00B3350A">
              <w:t>По УВР МКОУ «</w:t>
            </w:r>
            <w:proofErr w:type="spellStart"/>
            <w:r w:rsidRPr="00B3350A">
              <w:t>Любимовская</w:t>
            </w:r>
            <w:proofErr w:type="spellEnd"/>
            <w:r w:rsidRPr="00B3350A">
              <w:t xml:space="preserve"> СОШ»</w:t>
            </w:r>
          </w:p>
          <w:p w:rsidR="00B3350A" w:rsidRPr="00B3350A" w:rsidRDefault="00B3350A" w:rsidP="00B3350A">
            <w:r w:rsidRPr="00B3350A">
              <w:t>____________Алтухова О.И.</w:t>
            </w:r>
          </w:p>
          <w:p w:rsidR="00B3350A" w:rsidRPr="00B3350A" w:rsidRDefault="001E4FBF" w:rsidP="001E4FBF">
            <w:r w:rsidRPr="001E4FBF">
              <w:rPr>
                <w:u w:val="single"/>
              </w:rPr>
              <w:t>«__29</w:t>
            </w:r>
            <w:proofErr w:type="gramStart"/>
            <w:r w:rsidR="001C4DCC" w:rsidRPr="001E4FBF">
              <w:rPr>
                <w:u w:val="single"/>
              </w:rPr>
              <w:t>_</w:t>
            </w:r>
            <w:r w:rsidR="001C4DCC">
              <w:t>»_</w:t>
            </w:r>
            <w:proofErr w:type="gramEnd"/>
            <w:r>
              <w:rPr>
                <w:u w:val="single"/>
              </w:rPr>
              <w:t>мая</w:t>
            </w:r>
            <w:r w:rsidR="001C4DCC">
              <w:t>_________2015г.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A" w:rsidRPr="00B3350A" w:rsidRDefault="00B3350A" w:rsidP="00B3350A">
            <w:pPr>
              <w:rPr>
                <w:b/>
              </w:rPr>
            </w:pPr>
            <w:r w:rsidRPr="00B3350A">
              <w:rPr>
                <w:b/>
              </w:rPr>
              <w:t>«Утверждено»</w:t>
            </w:r>
          </w:p>
          <w:p w:rsidR="00B3350A" w:rsidRPr="00B3350A" w:rsidRDefault="00B3350A" w:rsidP="00B3350A">
            <w:r w:rsidRPr="00B3350A">
              <w:t>Директор</w:t>
            </w:r>
          </w:p>
          <w:p w:rsidR="00B3350A" w:rsidRPr="00B3350A" w:rsidRDefault="00B3350A" w:rsidP="00B3350A">
            <w:r w:rsidRPr="00B3350A">
              <w:t>МКОУ «</w:t>
            </w:r>
            <w:proofErr w:type="spellStart"/>
            <w:r w:rsidRPr="00B3350A">
              <w:t>Любимовская</w:t>
            </w:r>
            <w:proofErr w:type="spellEnd"/>
            <w:r w:rsidRPr="00B3350A">
              <w:t xml:space="preserve"> СОШ»</w:t>
            </w:r>
          </w:p>
          <w:p w:rsidR="00B3350A" w:rsidRPr="00B3350A" w:rsidRDefault="001E4FBF" w:rsidP="00B3350A">
            <w:r>
              <w:t xml:space="preserve">______________Алтухов </w:t>
            </w:r>
            <w:r w:rsidR="00B3350A" w:rsidRPr="00B3350A">
              <w:t>В.И.</w:t>
            </w:r>
          </w:p>
          <w:p w:rsidR="00B3350A" w:rsidRPr="00B3350A" w:rsidRDefault="00B3350A" w:rsidP="00B3350A">
            <w:r w:rsidRPr="00B3350A">
              <w:t>Приказ№____</w:t>
            </w:r>
            <w:r w:rsidR="001E4FBF">
              <w:rPr>
                <w:u w:val="single"/>
              </w:rPr>
              <w:t>44/2</w:t>
            </w:r>
            <w:r w:rsidRPr="00B3350A">
              <w:t>__от</w:t>
            </w:r>
          </w:p>
          <w:p w:rsidR="00B3350A" w:rsidRPr="00B3350A" w:rsidRDefault="001E4FBF" w:rsidP="001E4FBF">
            <w:r>
              <w:t>«_</w:t>
            </w:r>
            <w:r>
              <w:rPr>
                <w:u w:val="single"/>
              </w:rPr>
              <w:t>29</w:t>
            </w:r>
            <w:proofErr w:type="gramStart"/>
            <w:r w:rsidR="001C4DCC">
              <w:t>_»_</w:t>
            </w:r>
            <w:proofErr w:type="gramEnd"/>
            <w:r w:rsidRPr="001E4FBF">
              <w:rPr>
                <w:u w:val="single"/>
              </w:rPr>
              <w:t>мая</w:t>
            </w:r>
            <w:r w:rsidR="001C4DCC" w:rsidRPr="001E4FBF">
              <w:rPr>
                <w:u w:val="single"/>
              </w:rPr>
              <w:t>_</w:t>
            </w:r>
            <w:r>
              <w:t>______</w:t>
            </w:r>
            <w:r w:rsidR="001C4DCC">
              <w:t>2015г.</w:t>
            </w:r>
          </w:p>
        </w:tc>
      </w:tr>
    </w:tbl>
    <w:p w:rsidR="00B3350A" w:rsidRPr="00B3350A" w:rsidRDefault="00B3350A" w:rsidP="00B3350A">
      <w:pPr>
        <w:rPr>
          <w:sz w:val="28"/>
        </w:rPr>
      </w:pPr>
    </w:p>
    <w:p w:rsidR="00B3350A" w:rsidRPr="00B3350A" w:rsidRDefault="00B3350A" w:rsidP="00B3350A">
      <w:pPr>
        <w:rPr>
          <w:sz w:val="28"/>
        </w:rPr>
      </w:pPr>
    </w:p>
    <w:p w:rsidR="00B3350A" w:rsidRPr="00B3350A" w:rsidRDefault="00B3350A" w:rsidP="00B3350A">
      <w:pPr>
        <w:rPr>
          <w:sz w:val="28"/>
        </w:rPr>
      </w:pPr>
    </w:p>
    <w:p w:rsidR="00B3350A" w:rsidRPr="00B3350A" w:rsidRDefault="00B3350A" w:rsidP="00B3350A">
      <w:pPr>
        <w:rPr>
          <w:sz w:val="28"/>
        </w:rPr>
      </w:pPr>
    </w:p>
    <w:p w:rsidR="00B3350A" w:rsidRPr="00B3350A" w:rsidRDefault="00B3350A" w:rsidP="00B3350A">
      <w:pPr>
        <w:rPr>
          <w:sz w:val="28"/>
        </w:rPr>
      </w:pPr>
    </w:p>
    <w:p w:rsidR="00B3350A" w:rsidRPr="00B3350A" w:rsidRDefault="00B3350A" w:rsidP="00B3350A">
      <w:pPr>
        <w:rPr>
          <w:sz w:val="28"/>
        </w:rPr>
      </w:pPr>
    </w:p>
    <w:p w:rsidR="00B3350A" w:rsidRPr="00B3350A" w:rsidRDefault="00B3350A" w:rsidP="00B3350A">
      <w:pPr>
        <w:rPr>
          <w:sz w:val="28"/>
        </w:rPr>
      </w:pPr>
    </w:p>
    <w:p w:rsidR="00B3350A" w:rsidRPr="00B3350A" w:rsidRDefault="00B3350A" w:rsidP="00B3350A">
      <w:pPr>
        <w:rPr>
          <w:sz w:val="28"/>
        </w:rPr>
      </w:pPr>
    </w:p>
    <w:p w:rsidR="00B3350A" w:rsidRPr="00B3350A" w:rsidRDefault="00B3350A" w:rsidP="00B3350A">
      <w:pPr>
        <w:jc w:val="center"/>
        <w:rPr>
          <w:b/>
          <w:sz w:val="40"/>
          <w:szCs w:val="40"/>
        </w:rPr>
      </w:pPr>
    </w:p>
    <w:p w:rsidR="00B3350A" w:rsidRPr="00B3350A" w:rsidRDefault="00B3350A" w:rsidP="00B3350A">
      <w:pPr>
        <w:jc w:val="center"/>
        <w:rPr>
          <w:b/>
          <w:sz w:val="40"/>
          <w:szCs w:val="40"/>
        </w:rPr>
      </w:pPr>
    </w:p>
    <w:p w:rsidR="00B3350A" w:rsidRPr="00B3350A" w:rsidRDefault="00B3350A" w:rsidP="00B3350A">
      <w:pPr>
        <w:jc w:val="center"/>
        <w:rPr>
          <w:b/>
          <w:sz w:val="36"/>
          <w:szCs w:val="36"/>
        </w:rPr>
      </w:pPr>
      <w:r w:rsidRPr="00B3350A">
        <w:rPr>
          <w:b/>
          <w:sz w:val="40"/>
          <w:szCs w:val="40"/>
        </w:rPr>
        <w:t>Рабочая программа</w:t>
      </w:r>
      <w:r w:rsidRPr="00B3350A">
        <w:rPr>
          <w:b/>
          <w:sz w:val="36"/>
          <w:szCs w:val="36"/>
        </w:rPr>
        <w:t xml:space="preserve"> </w:t>
      </w:r>
    </w:p>
    <w:p w:rsidR="00B3350A" w:rsidRDefault="00B3350A" w:rsidP="00B3350A">
      <w:pPr>
        <w:jc w:val="center"/>
        <w:rPr>
          <w:b/>
          <w:sz w:val="36"/>
          <w:szCs w:val="36"/>
        </w:rPr>
      </w:pPr>
      <w:r w:rsidRPr="00B3350A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 xml:space="preserve">математике </w:t>
      </w:r>
    </w:p>
    <w:p w:rsidR="00B3350A" w:rsidRPr="00B3350A" w:rsidRDefault="00B3350A" w:rsidP="00B335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B3350A">
        <w:rPr>
          <w:b/>
          <w:sz w:val="36"/>
          <w:szCs w:val="36"/>
        </w:rPr>
        <w:t>геометрии</w:t>
      </w:r>
      <w:r>
        <w:rPr>
          <w:b/>
          <w:sz w:val="36"/>
          <w:szCs w:val="36"/>
        </w:rPr>
        <w:t>)</w:t>
      </w:r>
    </w:p>
    <w:p w:rsidR="00B3350A" w:rsidRPr="00B3350A" w:rsidRDefault="00B3350A" w:rsidP="00B3350A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для 10</w:t>
      </w:r>
      <w:r w:rsidRPr="00B3350A">
        <w:rPr>
          <w:b/>
          <w:sz w:val="36"/>
          <w:szCs w:val="36"/>
        </w:rPr>
        <w:t xml:space="preserve"> класса</w:t>
      </w:r>
    </w:p>
    <w:p w:rsidR="00B3350A" w:rsidRPr="00B3350A" w:rsidRDefault="00B3350A" w:rsidP="00B3350A">
      <w:pPr>
        <w:jc w:val="center"/>
        <w:rPr>
          <w:sz w:val="28"/>
          <w:szCs w:val="28"/>
        </w:rPr>
      </w:pPr>
    </w:p>
    <w:p w:rsidR="00B3350A" w:rsidRPr="00B3350A" w:rsidRDefault="00B3350A" w:rsidP="00B3350A">
      <w:pPr>
        <w:jc w:val="center"/>
        <w:rPr>
          <w:b/>
          <w:sz w:val="36"/>
          <w:szCs w:val="36"/>
        </w:rPr>
      </w:pPr>
    </w:p>
    <w:p w:rsidR="00B3350A" w:rsidRPr="00B3350A" w:rsidRDefault="00B3350A" w:rsidP="00B3350A">
      <w:pPr>
        <w:jc w:val="center"/>
        <w:rPr>
          <w:b/>
          <w:sz w:val="36"/>
          <w:szCs w:val="36"/>
        </w:rPr>
      </w:pPr>
    </w:p>
    <w:p w:rsidR="00B3350A" w:rsidRPr="00B3350A" w:rsidRDefault="00B3350A" w:rsidP="00B3350A">
      <w:pPr>
        <w:jc w:val="center"/>
        <w:rPr>
          <w:b/>
          <w:sz w:val="36"/>
          <w:szCs w:val="36"/>
        </w:rPr>
      </w:pPr>
    </w:p>
    <w:p w:rsidR="00B3350A" w:rsidRPr="00B3350A" w:rsidRDefault="00B3350A" w:rsidP="00B3350A">
      <w:pPr>
        <w:jc w:val="center"/>
        <w:rPr>
          <w:b/>
          <w:sz w:val="36"/>
          <w:szCs w:val="36"/>
        </w:rPr>
      </w:pPr>
    </w:p>
    <w:p w:rsidR="00B3350A" w:rsidRPr="00B3350A" w:rsidRDefault="00B3350A" w:rsidP="00B3350A">
      <w:pPr>
        <w:jc w:val="center"/>
        <w:rPr>
          <w:b/>
          <w:sz w:val="36"/>
          <w:szCs w:val="36"/>
        </w:rPr>
      </w:pPr>
    </w:p>
    <w:p w:rsidR="00B3350A" w:rsidRPr="00B3350A" w:rsidRDefault="00B3350A" w:rsidP="00B3350A">
      <w:pPr>
        <w:jc w:val="center"/>
        <w:rPr>
          <w:sz w:val="28"/>
          <w:szCs w:val="28"/>
        </w:rPr>
      </w:pPr>
      <w:r w:rsidRPr="00B3350A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3350A" w:rsidRPr="00B3350A" w:rsidRDefault="00B3350A" w:rsidP="00B3350A">
      <w:pPr>
        <w:jc w:val="center"/>
        <w:rPr>
          <w:sz w:val="28"/>
          <w:szCs w:val="28"/>
        </w:rPr>
      </w:pPr>
    </w:p>
    <w:p w:rsidR="00B3350A" w:rsidRPr="00B3350A" w:rsidRDefault="00B3350A" w:rsidP="00B3350A">
      <w:pPr>
        <w:jc w:val="center"/>
      </w:pPr>
      <w:r w:rsidRPr="00B3350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B3350A">
        <w:rPr>
          <w:sz w:val="28"/>
          <w:szCs w:val="28"/>
        </w:rPr>
        <w:t xml:space="preserve"> </w:t>
      </w:r>
      <w:r w:rsidR="001E4FBF">
        <w:rPr>
          <w:sz w:val="28"/>
          <w:szCs w:val="28"/>
        </w:rPr>
        <w:t xml:space="preserve">      </w:t>
      </w:r>
      <w:r w:rsidRPr="00B3350A">
        <w:t xml:space="preserve">Составила </w:t>
      </w:r>
    </w:p>
    <w:p w:rsidR="00B3350A" w:rsidRPr="00B3350A" w:rsidRDefault="00B3350A" w:rsidP="00B3350A">
      <w:pPr>
        <w:jc w:val="right"/>
      </w:pPr>
      <w:r w:rsidRPr="00B3350A">
        <w:t xml:space="preserve">учитель математики </w:t>
      </w:r>
    </w:p>
    <w:p w:rsidR="00B3350A" w:rsidRPr="00B3350A" w:rsidRDefault="00B3350A" w:rsidP="00B3350A">
      <w:r w:rsidRPr="00B3350A">
        <w:t xml:space="preserve">                                                                                                        </w:t>
      </w:r>
      <w:r>
        <w:t xml:space="preserve">               </w:t>
      </w:r>
      <w:r w:rsidRPr="00B3350A">
        <w:t xml:space="preserve">   </w:t>
      </w:r>
      <w:proofErr w:type="spellStart"/>
      <w:r w:rsidRPr="00B3350A">
        <w:t>Скоркина</w:t>
      </w:r>
      <w:proofErr w:type="spellEnd"/>
      <w:r w:rsidRPr="00B3350A">
        <w:t xml:space="preserve">   </w:t>
      </w:r>
    </w:p>
    <w:p w:rsidR="00B3350A" w:rsidRPr="00B3350A" w:rsidRDefault="00B3350A" w:rsidP="00B3350A">
      <w:r w:rsidRPr="00B3350A">
        <w:t xml:space="preserve">                                                                                                           </w:t>
      </w:r>
      <w:r>
        <w:t xml:space="preserve">                </w:t>
      </w:r>
      <w:r w:rsidRPr="00B3350A">
        <w:t xml:space="preserve">Нина Павловна          </w:t>
      </w:r>
    </w:p>
    <w:p w:rsidR="00B3350A" w:rsidRPr="00B3350A" w:rsidRDefault="00B3350A" w:rsidP="00B3350A">
      <w:pPr>
        <w:jc w:val="center"/>
        <w:rPr>
          <w:sz w:val="28"/>
          <w:szCs w:val="28"/>
        </w:rPr>
      </w:pPr>
      <w:r w:rsidRPr="00B3350A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3350A" w:rsidRPr="00B3350A" w:rsidRDefault="00B3350A" w:rsidP="00B3350A">
      <w:pPr>
        <w:jc w:val="center"/>
        <w:rPr>
          <w:sz w:val="28"/>
          <w:szCs w:val="28"/>
        </w:rPr>
      </w:pPr>
    </w:p>
    <w:p w:rsidR="00B3350A" w:rsidRPr="00B3350A" w:rsidRDefault="00B3350A" w:rsidP="00B3350A">
      <w:pPr>
        <w:jc w:val="center"/>
        <w:rPr>
          <w:sz w:val="28"/>
          <w:szCs w:val="28"/>
        </w:rPr>
      </w:pPr>
    </w:p>
    <w:p w:rsidR="00B3350A" w:rsidRPr="00B3350A" w:rsidRDefault="00B3350A" w:rsidP="00B3350A">
      <w:pPr>
        <w:jc w:val="center"/>
        <w:rPr>
          <w:sz w:val="28"/>
          <w:szCs w:val="28"/>
        </w:rPr>
      </w:pPr>
    </w:p>
    <w:p w:rsidR="00B3350A" w:rsidRPr="00B3350A" w:rsidRDefault="00B3350A" w:rsidP="00B3350A">
      <w:pPr>
        <w:rPr>
          <w:sz w:val="28"/>
          <w:szCs w:val="28"/>
        </w:rPr>
      </w:pPr>
    </w:p>
    <w:p w:rsidR="00B3350A" w:rsidRPr="001C4DCC" w:rsidRDefault="001E4FBF" w:rsidP="001C4DCC">
      <w:pPr>
        <w:jc w:val="center"/>
      </w:pPr>
      <w:r>
        <w:t>2015</w:t>
      </w:r>
    </w:p>
    <w:p w:rsidR="00B3350A" w:rsidRPr="00B3350A" w:rsidRDefault="00B3350A" w:rsidP="00B3350A">
      <w:pPr>
        <w:jc w:val="center"/>
        <w:rPr>
          <w:b/>
          <w:sz w:val="22"/>
          <w:szCs w:val="22"/>
        </w:rPr>
      </w:pPr>
      <w:r w:rsidRPr="00B3350A">
        <w:rPr>
          <w:b/>
          <w:sz w:val="32"/>
          <w:szCs w:val="32"/>
        </w:rPr>
        <w:lastRenderedPageBreak/>
        <w:t>Пояснительная записка</w:t>
      </w:r>
    </w:p>
    <w:p w:rsidR="00B3350A" w:rsidRPr="00B3350A" w:rsidRDefault="00B3350A" w:rsidP="00B3350A">
      <w:pPr>
        <w:widowControl w:val="0"/>
        <w:spacing w:before="60"/>
        <w:rPr>
          <w:b/>
          <w:sz w:val="22"/>
        </w:rPr>
      </w:pPr>
    </w:p>
    <w:p w:rsidR="00B3350A" w:rsidRPr="00B3350A" w:rsidRDefault="00B3350A" w:rsidP="00B3350A">
      <w:pPr>
        <w:widowControl w:val="0"/>
        <w:spacing w:before="60"/>
        <w:rPr>
          <w:b/>
          <w:sz w:val="28"/>
          <w:szCs w:val="28"/>
        </w:rPr>
      </w:pPr>
      <w:r w:rsidRPr="00B3350A">
        <w:rPr>
          <w:b/>
          <w:sz w:val="28"/>
          <w:szCs w:val="28"/>
        </w:rPr>
        <w:t>Статус документа</w:t>
      </w:r>
    </w:p>
    <w:p w:rsidR="00B3350A" w:rsidRPr="00B3350A" w:rsidRDefault="00B3350A" w:rsidP="00B3350A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B3350A">
        <w:rPr>
          <w:sz w:val="28"/>
          <w:szCs w:val="28"/>
        </w:rPr>
        <w:t>Рабочая  программа</w:t>
      </w:r>
      <w:proofErr w:type="gramEnd"/>
      <w:r w:rsidRPr="00B3350A">
        <w:rPr>
          <w:sz w:val="28"/>
          <w:szCs w:val="28"/>
        </w:rPr>
        <w:t xml:space="preserve"> по математике составлена на основе федерального компонента государственного стандарта основного общего образования.</w:t>
      </w:r>
    </w:p>
    <w:p w:rsidR="00B3350A" w:rsidRPr="00B3350A" w:rsidRDefault="00B3350A" w:rsidP="00B3350A">
      <w:pPr>
        <w:ind w:firstLine="360"/>
        <w:jc w:val="both"/>
        <w:rPr>
          <w:color w:val="000000"/>
          <w:sz w:val="28"/>
          <w:szCs w:val="28"/>
        </w:rPr>
      </w:pPr>
      <w:r w:rsidRPr="00B3350A">
        <w:rPr>
          <w:color w:val="000000"/>
          <w:sz w:val="28"/>
          <w:szCs w:val="28"/>
        </w:rPr>
        <w:t>Данная рабочая программа ориентирована на учащихся 10-11 классов и реализуется на основе следующих документов:</w:t>
      </w:r>
    </w:p>
    <w:p w:rsidR="00B3350A" w:rsidRPr="00B3350A" w:rsidRDefault="00B3350A" w:rsidP="00B3350A">
      <w:pPr>
        <w:ind w:firstLine="360"/>
        <w:jc w:val="both"/>
        <w:rPr>
          <w:color w:val="000000"/>
          <w:sz w:val="28"/>
          <w:szCs w:val="28"/>
        </w:rPr>
      </w:pPr>
      <w:r w:rsidRPr="00B3350A">
        <w:rPr>
          <w:color w:val="000000"/>
          <w:sz w:val="28"/>
          <w:szCs w:val="28"/>
        </w:rPr>
        <w:t>1.      Примерные программы. Среднее (</w:t>
      </w:r>
      <w:proofErr w:type="gramStart"/>
      <w:r w:rsidRPr="00B3350A">
        <w:rPr>
          <w:color w:val="000000"/>
          <w:sz w:val="28"/>
          <w:szCs w:val="28"/>
        </w:rPr>
        <w:t>полное)  общее</w:t>
      </w:r>
      <w:proofErr w:type="gramEnd"/>
      <w:r w:rsidRPr="00B3350A">
        <w:rPr>
          <w:color w:val="000000"/>
          <w:sz w:val="28"/>
          <w:szCs w:val="28"/>
        </w:rPr>
        <w:t xml:space="preserve"> образование. Математика. Базовый уровень.</w:t>
      </w:r>
    </w:p>
    <w:p w:rsidR="00B3350A" w:rsidRPr="00B3350A" w:rsidRDefault="00B3350A" w:rsidP="00B3350A">
      <w:pPr>
        <w:rPr>
          <w:sz w:val="28"/>
          <w:szCs w:val="28"/>
        </w:rPr>
      </w:pPr>
      <w:r w:rsidRPr="00B3350A">
        <w:rPr>
          <w:sz w:val="28"/>
          <w:szCs w:val="28"/>
        </w:rPr>
        <w:t xml:space="preserve">      Сборник нормативных документов. Математика. / Сост. Э.Д. Днепров, А. Г. Аркадьев. – 2-е изд., </w:t>
      </w:r>
      <w:proofErr w:type="gramStart"/>
      <w:r w:rsidRPr="00B3350A">
        <w:rPr>
          <w:sz w:val="28"/>
          <w:szCs w:val="28"/>
        </w:rPr>
        <w:t>стереотип.-</w:t>
      </w:r>
      <w:proofErr w:type="gramEnd"/>
      <w:r w:rsidRPr="00B3350A">
        <w:rPr>
          <w:sz w:val="28"/>
          <w:szCs w:val="28"/>
        </w:rPr>
        <w:t xml:space="preserve"> М. Дрофа, </w:t>
      </w:r>
      <w:smartTag w:uri="urn:schemas-microsoft-com:office:smarttags" w:element="metricconverter">
        <w:smartTagPr>
          <w:attr w:name="ProductID" w:val="2008 г"/>
        </w:smartTagPr>
        <w:r w:rsidRPr="00B3350A">
          <w:rPr>
            <w:sz w:val="28"/>
            <w:szCs w:val="28"/>
          </w:rPr>
          <w:t>2008 г</w:t>
        </w:r>
      </w:smartTag>
      <w:r w:rsidRPr="00B3350A">
        <w:rPr>
          <w:sz w:val="28"/>
          <w:szCs w:val="28"/>
        </w:rPr>
        <w:t>.</w:t>
      </w:r>
    </w:p>
    <w:p w:rsidR="00B3350A" w:rsidRPr="00B3350A" w:rsidRDefault="00B3350A" w:rsidP="00B3350A">
      <w:pPr>
        <w:numPr>
          <w:ilvl w:val="0"/>
          <w:numId w:val="3"/>
        </w:numPr>
        <w:rPr>
          <w:sz w:val="28"/>
          <w:szCs w:val="28"/>
        </w:rPr>
      </w:pPr>
      <w:r w:rsidRPr="00B3350A">
        <w:rPr>
          <w:sz w:val="28"/>
          <w:szCs w:val="28"/>
        </w:rPr>
        <w:t>Стандарт среднего (полного) общего образования по математике.</w:t>
      </w:r>
    </w:p>
    <w:p w:rsidR="00B3350A" w:rsidRPr="00B3350A" w:rsidRDefault="00B3350A" w:rsidP="00B3350A">
      <w:pPr>
        <w:ind w:left="360"/>
        <w:rPr>
          <w:sz w:val="28"/>
          <w:szCs w:val="28"/>
        </w:rPr>
      </w:pPr>
      <w:r w:rsidRPr="00B3350A">
        <w:rPr>
          <w:sz w:val="28"/>
          <w:szCs w:val="28"/>
        </w:rPr>
        <w:t xml:space="preserve"> Сборник нормативных документов. Математика. / Сост. Э.Д. Днепров, А. Г. Аркадьев. – 2-е изд., стереотип.- М. Дрофа, </w:t>
      </w:r>
      <w:smartTag w:uri="urn:schemas-microsoft-com:office:smarttags" w:element="metricconverter">
        <w:smartTagPr>
          <w:attr w:name="ProductID" w:val="2008 г"/>
        </w:smartTagPr>
        <w:r w:rsidRPr="00B3350A">
          <w:rPr>
            <w:sz w:val="28"/>
            <w:szCs w:val="28"/>
          </w:rPr>
          <w:t>2008 г</w:t>
        </w:r>
      </w:smartTag>
      <w:r w:rsidRPr="00B3350A">
        <w:rPr>
          <w:sz w:val="28"/>
          <w:szCs w:val="28"/>
        </w:rPr>
        <w:t>.</w:t>
      </w:r>
    </w:p>
    <w:p w:rsidR="00B3350A" w:rsidRPr="00B3350A" w:rsidRDefault="00B3350A" w:rsidP="00B3350A">
      <w:pPr>
        <w:ind w:firstLine="360"/>
        <w:jc w:val="both"/>
        <w:rPr>
          <w:color w:val="000000"/>
          <w:sz w:val="28"/>
          <w:szCs w:val="28"/>
        </w:rPr>
      </w:pPr>
    </w:p>
    <w:p w:rsidR="00B3350A" w:rsidRPr="00B3350A" w:rsidRDefault="00B3350A" w:rsidP="00B3350A">
      <w:pPr>
        <w:widowControl w:val="0"/>
        <w:ind w:firstLine="567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B3350A" w:rsidRPr="00B3350A" w:rsidRDefault="00B3350A" w:rsidP="00B3350A">
      <w:pPr>
        <w:widowControl w:val="0"/>
        <w:ind w:firstLine="567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Рабочая программа выполняет две основные функции:</w:t>
      </w:r>
    </w:p>
    <w:p w:rsidR="00B3350A" w:rsidRPr="00B3350A" w:rsidRDefault="00B3350A" w:rsidP="00B3350A">
      <w:pPr>
        <w:widowControl w:val="0"/>
        <w:ind w:firstLine="567"/>
        <w:jc w:val="both"/>
        <w:rPr>
          <w:sz w:val="28"/>
          <w:szCs w:val="28"/>
        </w:rPr>
      </w:pPr>
      <w:r w:rsidRPr="00B3350A">
        <w:rPr>
          <w:b/>
          <w:i/>
          <w:sz w:val="28"/>
          <w:szCs w:val="28"/>
        </w:rPr>
        <w:t>Информационно-методическая</w:t>
      </w:r>
      <w:r w:rsidRPr="00B3350A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3350A" w:rsidRDefault="00B3350A" w:rsidP="00B3350A">
      <w:pPr>
        <w:widowControl w:val="0"/>
        <w:ind w:firstLine="567"/>
        <w:jc w:val="both"/>
        <w:rPr>
          <w:sz w:val="28"/>
          <w:szCs w:val="28"/>
        </w:rPr>
      </w:pPr>
      <w:r w:rsidRPr="00B3350A">
        <w:rPr>
          <w:b/>
          <w:i/>
          <w:sz w:val="28"/>
          <w:szCs w:val="28"/>
        </w:rPr>
        <w:t>Организационно-планирующая</w:t>
      </w:r>
      <w:r w:rsidRPr="00B3350A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E4FBF" w:rsidRPr="001E4FBF" w:rsidRDefault="001E4FBF" w:rsidP="001E4FBF">
      <w:pPr>
        <w:widowControl w:val="0"/>
        <w:ind w:firstLine="720"/>
        <w:jc w:val="both"/>
        <w:rPr>
          <w:sz w:val="28"/>
          <w:szCs w:val="28"/>
          <w:highlight w:val="yellow"/>
        </w:rPr>
      </w:pPr>
      <w:r w:rsidRPr="001E4FBF">
        <w:rPr>
          <w:b/>
          <w:sz w:val="28"/>
          <w:szCs w:val="28"/>
        </w:rPr>
        <w:t>Место предмета в федеральном базисном учебном плане</w:t>
      </w:r>
    </w:p>
    <w:p w:rsidR="001E4FBF" w:rsidRPr="001E4FBF" w:rsidRDefault="001E4FBF" w:rsidP="001E4FBF">
      <w:pPr>
        <w:widowControl w:val="0"/>
        <w:ind w:firstLine="720"/>
        <w:jc w:val="both"/>
        <w:rPr>
          <w:sz w:val="28"/>
          <w:szCs w:val="28"/>
        </w:rPr>
      </w:pPr>
      <w:r w:rsidRPr="001E4FBF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4 ч в неделю 10 и 11 классах. Из них на геометрию по 2 часа в неделю или 70 часов в 10 классе и 68 часов в 11 классе.</w:t>
      </w:r>
    </w:p>
    <w:p w:rsidR="001E4FBF" w:rsidRPr="001E4FBF" w:rsidRDefault="001E4FBF" w:rsidP="001E4FBF">
      <w:pPr>
        <w:widowControl w:val="0"/>
        <w:ind w:firstLine="720"/>
        <w:jc w:val="both"/>
        <w:rPr>
          <w:sz w:val="28"/>
          <w:szCs w:val="28"/>
        </w:rPr>
      </w:pPr>
      <w:r w:rsidRPr="001E4FBF">
        <w:rPr>
          <w:sz w:val="28"/>
          <w:szCs w:val="28"/>
        </w:rPr>
        <w:t>Программа 10-го класса разработана согласно БУП 2004 года, Программа 11 класса по БУП 2004 года.</w:t>
      </w:r>
    </w:p>
    <w:p w:rsidR="001E4FBF" w:rsidRPr="001E4FBF" w:rsidRDefault="001E4FBF" w:rsidP="001E4FBF">
      <w:pPr>
        <w:widowControl w:val="0"/>
        <w:ind w:firstLine="720"/>
        <w:jc w:val="both"/>
        <w:rPr>
          <w:sz w:val="22"/>
        </w:rPr>
      </w:pPr>
      <w:r w:rsidRPr="001E4FBF">
        <w:rPr>
          <w:sz w:val="28"/>
          <w:szCs w:val="28"/>
        </w:rPr>
        <w:t>Примерная программа рассчитана на 280 учебных часов (на алгебру и геометрию</w:t>
      </w:r>
      <w:r w:rsidRPr="001E4FBF">
        <w:rPr>
          <w:sz w:val="22"/>
        </w:rPr>
        <w:t xml:space="preserve">). </w:t>
      </w:r>
    </w:p>
    <w:p w:rsidR="001E4FBF" w:rsidRPr="001E4FBF" w:rsidRDefault="001E4FBF" w:rsidP="001E4FBF">
      <w:pPr>
        <w:widowControl w:val="0"/>
        <w:spacing w:before="240" w:after="60"/>
        <w:ind w:firstLine="567"/>
        <w:jc w:val="both"/>
        <w:outlineLvl w:val="2"/>
        <w:rPr>
          <w:b/>
          <w:bCs/>
          <w:sz w:val="28"/>
          <w:szCs w:val="28"/>
        </w:rPr>
      </w:pPr>
      <w:r w:rsidRPr="001E4FBF">
        <w:rPr>
          <w:b/>
          <w:bCs/>
          <w:sz w:val="28"/>
          <w:szCs w:val="28"/>
        </w:rPr>
        <w:t>Цели и задачи</w:t>
      </w:r>
    </w:p>
    <w:p w:rsidR="001E4FBF" w:rsidRPr="001E4FBF" w:rsidRDefault="001E4FBF" w:rsidP="001E4FBF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1E4FBF">
        <w:rPr>
          <w:b/>
          <w:i/>
          <w:sz w:val="28"/>
          <w:szCs w:val="28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1E4FBF" w:rsidRPr="001E4FBF" w:rsidRDefault="001E4FBF" w:rsidP="001E4FB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1E4FBF">
        <w:rPr>
          <w:b/>
          <w:sz w:val="28"/>
          <w:szCs w:val="28"/>
        </w:rPr>
        <w:t>формирование представлений</w:t>
      </w:r>
      <w:r w:rsidRPr="001E4FBF">
        <w:rPr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</w:t>
      </w:r>
      <w:r w:rsidRPr="001E4FBF">
        <w:rPr>
          <w:sz w:val="28"/>
          <w:szCs w:val="28"/>
        </w:rPr>
        <w:lastRenderedPageBreak/>
        <w:t xml:space="preserve">математики; </w:t>
      </w:r>
    </w:p>
    <w:p w:rsidR="001E4FBF" w:rsidRPr="001E4FBF" w:rsidRDefault="001E4FBF" w:rsidP="001E4FB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1E4FBF">
        <w:rPr>
          <w:b/>
          <w:sz w:val="28"/>
          <w:szCs w:val="28"/>
        </w:rPr>
        <w:t xml:space="preserve">развитие </w:t>
      </w:r>
      <w:r w:rsidRPr="001E4FBF">
        <w:rPr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E4FBF" w:rsidRPr="001E4FBF" w:rsidRDefault="001E4FBF" w:rsidP="001E4FB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1E4FBF">
        <w:rPr>
          <w:b/>
          <w:sz w:val="28"/>
          <w:szCs w:val="28"/>
        </w:rPr>
        <w:t>овладение математическими знаниями и умениями</w:t>
      </w:r>
      <w:r w:rsidRPr="001E4FBF">
        <w:rPr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3350A" w:rsidRDefault="001E4FBF" w:rsidP="001E4FB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</w:rPr>
      </w:pPr>
      <w:r w:rsidRPr="001E4FBF">
        <w:rPr>
          <w:b/>
          <w:sz w:val="28"/>
          <w:szCs w:val="28"/>
        </w:rPr>
        <w:t xml:space="preserve">воспитание </w:t>
      </w:r>
      <w:r w:rsidRPr="001E4FBF">
        <w:rPr>
          <w:sz w:val="28"/>
          <w:szCs w:val="28"/>
        </w:rPr>
        <w:t xml:space="preserve">средствами математики культуры личности: </w:t>
      </w:r>
      <w:r w:rsidRPr="001E4FBF">
        <w:rPr>
          <w:color w:val="000000"/>
          <w:sz w:val="28"/>
          <w:szCs w:val="28"/>
        </w:rPr>
        <w:t>отношения к математике как части общечеловеческой культуры:</w:t>
      </w:r>
      <w:r w:rsidRPr="001E4FBF">
        <w:rPr>
          <w:sz w:val="28"/>
          <w:szCs w:val="28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</w:t>
      </w:r>
      <w:r w:rsidRPr="001E4FBF">
        <w:rPr>
          <w:sz w:val="22"/>
        </w:rPr>
        <w:t>.</w:t>
      </w:r>
    </w:p>
    <w:p w:rsidR="00453F07" w:rsidRPr="00453F07" w:rsidRDefault="00453F07" w:rsidP="00453F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53F07">
        <w:rPr>
          <w:sz w:val="28"/>
          <w:szCs w:val="28"/>
        </w:rPr>
        <w:t>Формировать умение выполнять дополнительные построения, сечения, выбирать метод решения, проанализировать условие задачи;</w:t>
      </w:r>
    </w:p>
    <w:p w:rsidR="00453F07" w:rsidRPr="00453F07" w:rsidRDefault="00453F07" w:rsidP="00453F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53F07">
        <w:rPr>
          <w:sz w:val="28"/>
          <w:szCs w:val="28"/>
        </w:rPr>
        <w:t>Научить владеть новыми понятиями, переводить аналитическую зависимо</w:t>
      </w:r>
      <w:r>
        <w:rPr>
          <w:sz w:val="28"/>
          <w:szCs w:val="28"/>
        </w:rPr>
        <w:t>сть в наглядную форму и обратно.</w:t>
      </w:r>
    </w:p>
    <w:p w:rsidR="00453F07" w:rsidRPr="00453F07" w:rsidRDefault="00453F07" w:rsidP="00453F07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sz w:val="28"/>
          <w:szCs w:val="28"/>
        </w:rPr>
      </w:pPr>
    </w:p>
    <w:p w:rsidR="00453F07" w:rsidRPr="00453F07" w:rsidRDefault="00453F07" w:rsidP="00453F07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b/>
          <w:sz w:val="28"/>
          <w:szCs w:val="28"/>
        </w:rPr>
      </w:pPr>
      <w:r w:rsidRPr="00453F07">
        <w:rPr>
          <w:b/>
          <w:sz w:val="28"/>
          <w:szCs w:val="28"/>
        </w:rPr>
        <w:t>Задачи:</w:t>
      </w:r>
    </w:p>
    <w:p w:rsidR="00453F07" w:rsidRPr="00453F07" w:rsidRDefault="00453F07" w:rsidP="00453F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53F07">
        <w:rPr>
          <w:sz w:val="28"/>
          <w:szCs w:val="28"/>
        </w:rPr>
        <w:t>Уметь решать задачи на построение сечений, нахождение угла между прямой и плоскостью;</w:t>
      </w:r>
    </w:p>
    <w:p w:rsidR="00453F07" w:rsidRPr="00453F07" w:rsidRDefault="00453F07" w:rsidP="00453F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53F07">
        <w:rPr>
          <w:sz w:val="28"/>
          <w:szCs w:val="28"/>
        </w:rPr>
        <w:t xml:space="preserve">Выполнять </w:t>
      </w:r>
      <w:proofErr w:type="gramStart"/>
      <w:r w:rsidRPr="00453F07">
        <w:rPr>
          <w:sz w:val="28"/>
          <w:szCs w:val="28"/>
        </w:rPr>
        <w:t>сложение  и</w:t>
      </w:r>
      <w:proofErr w:type="gramEnd"/>
      <w:r w:rsidRPr="00453F07">
        <w:rPr>
          <w:sz w:val="28"/>
          <w:szCs w:val="28"/>
        </w:rPr>
        <w:t xml:space="preserve"> вычитание векторов в пространстве;</w:t>
      </w:r>
    </w:p>
    <w:p w:rsidR="00453F07" w:rsidRPr="00453F07" w:rsidRDefault="00453F07" w:rsidP="00453F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53F07">
        <w:rPr>
          <w:sz w:val="28"/>
          <w:szCs w:val="28"/>
        </w:rPr>
        <w:t>Находить площади поверхности многогранников;</w:t>
      </w:r>
    </w:p>
    <w:p w:rsidR="00453F07" w:rsidRPr="00453F07" w:rsidRDefault="00453F07" w:rsidP="00453F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53F07">
        <w:rPr>
          <w:sz w:val="28"/>
          <w:szCs w:val="28"/>
        </w:rPr>
        <w:t>Изучить основные свойства плоскости;</w:t>
      </w:r>
    </w:p>
    <w:p w:rsidR="00453F07" w:rsidRPr="00453F07" w:rsidRDefault="00453F07" w:rsidP="00453F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53F07">
        <w:rPr>
          <w:sz w:val="28"/>
          <w:szCs w:val="28"/>
        </w:rPr>
        <w:t>Рассмотреть взаимное расположение двух прямых, прямой и плоскости;</w:t>
      </w:r>
    </w:p>
    <w:p w:rsidR="00453F07" w:rsidRPr="00453F07" w:rsidRDefault="00453F07" w:rsidP="00453F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 w:rsidRPr="00453F07">
        <w:rPr>
          <w:sz w:val="28"/>
          <w:szCs w:val="28"/>
        </w:rPr>
        <w:t>Изучить параллельность прямых и плоскостей, параллельность плоскостей, перпенд</w:t>
      </w:r>
      <w:r>
        <w:rPr>
          <w:sz w:val="28"/>
          <w:szCs w:val="28"/>
        </w:rPr>
        <w:t>икулярность прямых и плоскостей.</w:t>
      </w:r>
    </w:p>
    <w:p w:rsidR="001E4FBF" w:rsidRPr="001E4FBF" w:rsidRDefault="001E4FBF" w:rsidP="00453F07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sz w:val="22"/>
        </w:rPr>
      </w:pPr>
    </w:p>
    <w:p w:rsidR="00B3350A" w:rsidRPr="00B3350A" w:rsidRDefault="00B3350A" w:rsidP="00B3350A">
      <w:pPr>
        <w:jc w:val="center"/>
        <w:rPr>
          <w:b/>
          <w:bCs/>
          <w:sz w:val="28"/>
          <w:szCs w:val="28"/>
        </w:rPr>
      </w:pPr>
      <w:r w:rsidRPr="00B3350A">
        <w:rPr>
          <w:b/>
          <w:bCs/>
          <w:sz w:val="28"/>
          <w:szCs w:val="28"/>
        </w:rPr>
        <w:t>СОДЕРЖАНИЕ ТЕМ УЧЕБНОГО КУРСА</w:t>
      </w:r>
    </w:p>
    <w:p w:rsidR="00B3350A" w:rsidRPr="00B3350A" w:rsidRDefault="00293D70" w:rsidP="00B33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 (2 ч в неделю, всего 70</w:t>
      </w:r>
      <w:r w:rsidR="00B3350A" w:rsidRPr="00B3350A">
        <w:rPr>
          <w:b/>
          <w:bCs/>
          <w:sz w:val="28"/>
          <w:szCs w:val="28"/>
        </w:rPr>
        <w:t xml:space="preserve"> ч)</w:t>
      </w:r>
    </w:p>
    <w:p w:rsidR="00B3350A" w:rsidRPr="00B3350A" w:rsidRDefault="00B3350A" w:rsidP="00B3350A">
      <w:pPr>
        <w:rPr>
          <w:sz w:val="28"/>
          <w:szCs w:val="28"/>
        </w:rPr>
      </w:pPr>
      <w:r w:rsidRPr="00B3350A">
        <w:rPr>
          <w:b/>
          <w:bCs/>
          <w:sz w:val="28"/>
          <w:szCs w:val="28"/>
        </w:rPr>
        <w:t>1. Введение (аксиомы стереометрии и их следствия). (3 ч).</w:t>
      </w:r>
    </w:p>
    <w:p w:rsidR="00B3350A" w:rsidRPr="00B3350A" w:rsidRDefault="00B3350A" w:rsidP="00B3350A">
      <w:pPr>
        <w:ind w:left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b/>
          <w:bCs/>
          <w:sz w:val="28"/>
          <w:szCs w:val="28"/>
        </w:rPr>
        <w:t xml:space="preserve">Цель: </w:t>
      </w:r>
      <w:r w:rsidRPr="00B3350A">
        <w:rPr>
          <w:i/>
          <w:iCs/>
          <w:sz w:val="28"/>
          <w:szCs w:val="28"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О с н о в н а я   ц е л ь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 xml:space="preserve">Особенностью учебника является раннее введение основных пространственных фигур, в том числе, многогранников. Даются несколько </w:t>
      </w:r>
      <w:r w:rsidRPr="00B3350A">
        <w:rPr>
          <w:sz w:val="28"/>
          <w:szCs w:val="28"/>
        </w:rPr>
        <w:lastRenderedPageBreak/>
        <w:t xml:space="preserve">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B3350A" w:rsidRPr="00B3350A" w:rsidRDefault="00B3350A" w:rsidP="00B3350A">
      <w:pPr>
        <w:rPr>
          <w:b/>
          <w:bCs/>
          <w:sz w:val="28"/>
          <w:szCs w:val="28"/>
        </w:rPr>
      </w:pPr>
      <w:r w:rsidRPr="00B3350A">
        <w:rPr>
          <w:b/>
          <w:bCs/>
          <w:sz w:val="28"/>
          <w:szCs w:val="28"/>
        </w:rPr>
        <w:t>2. Параллельность прямых и плоскостей. (21 ч).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b/>
          <w:bCs/>
          <w:sz w:val="28"/>
          <w:szCs w:val="28"/>
        </w:rPr>
        <w:t xml:space="preserve">Цель: </w:t>
      </w:r>
      <w:r w:rsidRPr="00B3350A">
        <w:rPr>
          <w:i/>
          <w:iCs/>
          <w:sz w:val="28"/>
          <w:szCs w:val="28"/>
        </w:rPr>
        <w:t>дать учащимся систематические знания о параллельности прямых и плоскостей в пространстве.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О с н о в н а я   ц е л ь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 xml:space="preserve">В данной теме обобщаются известные из планиметрии сведения о параллельных прямых. Большую помощь при иллюстрации свойств параллельности и при решении задач могут оказать модели многогранников. 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 Для углубленного изучения могут служить задачи на построение сечений многогранников плоскостью.</w:t>
      </w:r>
    </w:p>
    <w:p w:rsidR="00B3350A" w:rsidRPr="00B3350A" w:rsidRDefault="00B3350A" w:rsidP="00B3350A">
      <w:pPr>
        <w:rPr>
          <w:b/>
          <w:bCs/>
          <w:sz w:val="28"/>
          <w:szCs w:val="28"/>
        </w:rPr>
      </w:pPr>
      <w:r w:rsidRPr="00B3350A">
        <w:rPr>
          <w:b/>
          <w:bCs/>
          <w:sz w:val="28"/>
          <w:szCs w:val="28"/>
        </w:rPr>
        <w:t>3. Перпендикулярность прямых и плоскостей. (20 ч).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b/>
          <w:bCs/>
          <w:sz w:val="28"/>
          <w:szCs w:val="28"/>
        </w:rPr>
        <w:t xml:space="preserve">Цель: </w:t>
      </w:r>
      <w:r w:rsidRPr="00B3350A">
        <w:rPr>
          <w:i/>
          <w:iCs/>
          <w:sz w:val="28"/>
          <w:szCs w:val="28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О с н о в н а я   ц е л ь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lastRenderedPageBreak/>
        <w:t xml:space="preserve">В данной теме обобщаются известные из планиметрии сведения о перпендикулярных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B3350A" w:rsidRPr="00B3350A" w:rsidRDefault="00B3350A" w:rsidP="00B3350A">
      <w:pPr>
        <w:ind w:firstLine="720"/>
        <w:jc w:val="both"/>
        <w:rPr>
          <w:b/>
          <w:bCs/>
          <w:sz w:val="28"/>
          <w:szCs w:val="28"/>
        </w:rPr>
      </w:pPr>
      <w:r w:rsidRPr="00B3350A">
        <w:rPr>
          <w:b/>
          <w:bCs/>
          <w:sz w:val="28"/>
          <w:szCs w:val="28"/>
        </w:rPr>
        <w:t>4. Многогранники (12 ч).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 xml:space="preserve">Многогранные углы. Выпуклые многогранники и их свойства. Правильные многогранники. 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b/>
          <w:bCs/>
          <w:sz w:val="28"/>
          <w:szCs w:val="28"/>
        </w:rPr>
        <w:t xml:space="preserve">Цель: </w:t>
      </w:r>
      <w:r w:rsidRPr="00B3350A">
        <w:rPr>
          <w:i/>
          <w:iCs/>
          <w:sz w:val="28"/>
          <w:szCs w:val="28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О с н о в н а я   ц е л ь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B3350A" w:rsidRPr="00B3350A" w:rsidRDefault="00B3350A" w:rsidP="00B3350A">
      <w:pPr>
        <w:ind w:firstLine="720"/>
        <w:rPr>
          <w:b/>
          <w:bCs/>
          <w:sz w:val="28"/>
          <w:szCs w:val="28"/>
        </w:rPr>
      </w:pPr>
      <w:r w:rsidRPr="00B3350A">
        <w:rPr>
          <w:b/>
          <w:bCs/>
          <w:sz w:val="28"/>
          <w:szCs w:val="28"/>
        </w:rPr>
        <w:t>5.Векторы в пространстве (6ч).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B3350A" w:rsidRPr="00B3350A" w:rsidRDefault="00B3350A" w:rsidP="00B3350A">
      <w:pPr>
        <w:ind w:firstLine="720"/>
        <w:jc w:val="both"/>
        <w:rPr>
          <w:i/>
          <w:iCs/>
          <w:sz w:val="28"/>
          <w:szCs w:val="28"/>
        </w:rPr>
      </w:pPr>
      <w:r w:rsidRPr="00B3350A">
        <w:rPr>
          <w:b/>
          <w:bCs/>
          <w:sz w:val="28"/>
          <w:szCs w:val="28"/>
        </w:rPr>
        <w:t xml:space="preserve">Цель: </w:t>
      </w:r>
      <w:r w:rsidRPr="00B3350A">
        <w:rPr>
          <w:i/>
          <w:iCs/>
          <w:sz w:val="28"/>
          <w:szCs w:val="28"/>
        </w:rPr>
        <w:t>сформировать у учащихся понятие вектора в пространстве; рассмотреть основные операции над векторами.</w:t>
      </w:r>
    </w:p>
    <w:p w:rsidR="00B3350A" w:rsidRPr="00B3350A" w:rsidRDefault="00293D70" w:rsidP="00B3350A">
      <w:pPr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6.Повторение (8</w:t>
      </w:r>
      <w:r w:rsidR="00B3350A" w:rsidRPr="00B3350A">
        <w:rPr>
          <w:b/>
          <w:bCs/>
          <w:color w:val="000000"/>
          <w:sz w:val="28"/>
          <w:szCs w:val="28"/>
        </w:rPr>
        <w:t xml:space="preserve">ч). </w:t>
      </w:r>
    </w:p>
    <w:p w:rsidR="00B3350A" w:rsidRPr="00B3350A" w:rsidRDefault="00B3350A" w:rsidP="00B3350A">
      <w:pPr>
        <w:ind w:firstLine="720"/>
        <w:jc w:val="both"/>
        <w:rPr>
          <w:sz w:val="28"/>
          <w:szCs w:val="28"/>
        </w:rPr>
      </w:pPr>
      <w:r w:rsidRPr="00B3350A">
        <w:rPr>
          <w:b/>
          <w:bCs/>
          <w:color w:val="000000"/>
          <w:sz w:val="28"/>
          <w:szCs w:val="28"/>
        </w:rPr>
        <w:t xml:space="preserve">Цель: </w:t>
      </w:r>
      <w:r w:rsidRPr="00B3350A">
        <w:rPr>
          <w:i/>
          <w:iCs/>
          <w:color w:val="000000"/>
          <w:sz w:val="28"/>
          <w:szCs w:val="28"/>
        </w:rPr>
        <w:t>повторить и обобщить материал, изученный в 10 классе.</w:t>
      </w:r>
    </w:p>
    <w:p w:rsidR="00B3350A" w:rsidRDefault="00B3350A" w:rsidP="00B3350A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B3350A" w:rsidRPr="00164900" w:rsidRDefault="00B3350A" w:rsidP="00B3350A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</w:rPr>
      </w:pPr>
      <w:r w:rsidRPr="00164900">
        <w:rPr>
          <w:rFonts w:ascii="Times New Roman" w:hAnsi="Times New Roman" w:cs="Times New Roman"/>
          <w:i w:val="0"/>
          <w:iCs w:val="0"/>
        </w:rPr>
        <w:t>ТРЕБОВАНИЯ К УРОВНЮ</w:t>
      </w:r>
      <w:r w:rsidRPr="00164900">
        <w:rPr>
          <w:rFonts w:ascii="Times New Roman" w:hAnsi="Times New Roman" w:cs="Times New Roman"/>
          <w:i w:val="0"/>
          <w:iCs w:val="0"/>
        </w:rPr>
        <w:br/>
        <w:t>ПОДГОТОВКИ ВЫПУСКНИКОВ</w:t>
      </w:r>
    </w:p>
    <w:p w:rsidR="00B3350A" w:rsidRPr="00164900" w:rsidRDefault="00B3350A" w:rsidP="00B3350A">
      <w:pPr>
        <w:spacing w:before="240"/>
        <w:ind w:firstLine="567"/>
        <w:jc w:val="both"/>
        <w:rPr>
          <w:b/>
          <w:bCs/>
          <w:i/>
          <w:iCs/>
          <w:sz w:val="28"/>
          <w:szCs w:val="28"/>
        </w:rPr>
      </w:pPr>
      <w:r w:rsidRPr="00164900">
        <w:rPr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</w:t>
      </w:r>
    </w:p>
    <w:p w:rsidR="00B3350A" w:rsidRPr="00164900" w:rsidRDefault="00B3350A" w:rsidP="00B3350A">
      <w:pPr>
        <w:spacing w:before="240"/>
        <w:ind w:firstLine="567"/>
        <w:jc w:val="both"/>
        <w:rPr>
          <w:b/>
          <w:sz w:val="28"/>
          <w:szCs w:val="28"/>
        </w:rPr>
      </w:pPr>
      <w:r w:rsidRPr="00164900">
        <w:rPr>
          <w:b/>
          <w:sz w:val="28"/>
          <w:szCs w:val="28"/>
        </w:rPr>
        <w:t>знать/понимать</w:t>
      </w:r>
      <w:r w:rsidRPr="00164900">
        <w:rPr>
          <w:rStyle w:val="a3"/>
          <w:b/>
          <w:sz w:val="28"/>
          <w:szCs w:val="28"/>
        </w:rPr>
        <w:footnoteReference w:id="1"/>
      </w:r>
    </w:p>
    <w:p w:rsidR="00B3350A" w:rsidRPr="00164900" w:rsidRDefault="00B3350A" w:rsidP="00B3350A">
      <w:pPr>
        <w:numPr>
          <w:ilvl w:val="0"/>
          <w:numId w:val="1"/>
        </w:numPr>
        <w:tabs>
          <w:tab w:val="num" w:pos="709"/>
          <w:tab w:val="num" w:pos="1428"/>
        </w:tabs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3350A" w:rsidRDefault="00B3350A" w:rsidP="00B3350A">
      <w:pPr>
        <w:numPr>
          <w:ilvl w:val="0"/>
          <w:numId w:val="1"/>
        </w:numPr>
        <w:tabs>
          <w:tab w:val="num" w:pos="709"/>
          <w:tab w:val="num" w:pos="1428"/>
        </w:tabs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</w:t>
      </w:r>
    </w:p>
    <w:p w:rsidR="00B3350A" w:rsidRPr="00164900" w:rsidRDefault="00B3350A" w:rsidP="00B3350A">
      <w:pPr>
        <w:numPr>
          <w:ilvl w:val="0"/>
          <w:numId w:val="1"/>
        </w:numPr>
        <w:tabs>
          <w:tab w:val="num" w:pos="709"/>
          <w:tab w:val="num" w:pos="1428"/>
        </w:tabs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понятия числа, создания математического анализа, возникновения и развития геометрии;</w:t>
      </w:r>
    </w:p>
    <w:p w:rsidR="00B3350A" w:rsidRPr="00164900" w:rsidRDefault="00B3350A" w:rsidP="00B3350A">
      <w:pPr>
        <w:numPr>
          <w:ilvl w:val="0"/>
          <w:numId w:val="1"/>
        </w:numPr>
        <w:tabs>
          <w:tab w:val="num" w:pos="709"/>
          <w:tab w:val="num" w:pos="1428"/>
        </w:tabs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3350A" w:rsidRPr="00164900" w:rsidRDefault="00B3350A" w:rsidP="00B3350A">
      <w:pPr>
        <w:numPr>
          <w:ilvl w:val="0"/>
          <w:numId w:val="1"/>
        </w:numPr>
        <w:tabs>
          <w:tab w:val="num" w:pos="709"/>
          <w:tab w:val="num" w:pos="1428"/>
        </w:tabs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вероятностный различных процессов окружающего мира;</w:t>
      </w:r>
    </w:p>
    <w:p w:rsidR="00B3350A" w:rsidRPr="00164900" w:rsidRDefault="00B3350A" w:rsidP="00B3350A">
      <w:pPr>
        <w:pStyle w:val="a6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164900">
        <w:rPr>
          <w:rFonts w:ascii="Times New Roman" w:hAnsi="Times New Roman"/>
          <w:b/>
          <w:caps/>
          <w:sz w:val="28"/>
          <w:szCs w:val="28"/>
        </w:rPr>
        <w:t>Геометрия</w:t>
      </w:r>
    </w:p>
    <w:p w:rsidR="00B3350A" w:rsidRPr="00164900" w:rsidRDefault="00B3350A" w:rsidP="00B3350A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164900">
        <w:rPr>
          <w:b/>
          <w:bCs/>
          <w:sz w:val="28"/>
          <w:szCs w:val="28"/>
        </w:rPr>
        <w:t>уметь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164900">
        <w:rPr>
          <w:i/>
          <w:iCs/>
          <w:sz w:val="28"/>
          <w:szCs w:val="28"/>
        </w:rPr>
        <w:t>аргументировать свои суждения об этом расположении</w:t>
      </w:r>
      <w:r w:rsidRPr="00164900">
        <w:rPr>
          <w:iCs/>
          <w:sz w:val="28"/>
          <w:szCs w:val="28"/>
        </w:rPr>
        <w:t>;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/>
          <w:iCs/>
          <w:sz w:val="28"/>
          <w:szCs w:val="28"/>
        </w:rPr>
        <w:t>строить простейшие сечения куба, призмы, пирамиды</w:t>
      </w:r>
      <w:r w:rsidRPr="00164900">
        <w:rPr>
          <w:iCs/>
          <w:sz w:val="28"/>
          <w:szCs w:val="28"/>
        </w:rPr>
        <w:t xml:space="preserve">; 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>проводить доказательные рассуждения в ходе решения задач;</w:t>
      </w:r>
    </w:p>
    <w:p w:rsidR="00B3350A" w:rsidRPr="00164900" w:rsidRDefault="00B3350A" w:rsidP="00B3350A">
      <w:pPr>
        <w:spacing w:before="240"/>
        <w:ind w:left="567"/>
        <w:jc w:val="both"/>
        <w:rPr>
          <w:bCs/>
          <w:sz w:val="28"/>
          <w:szCs w:val="28"/>
        </w:rPr>
      </w:pPr>
      <w:r w:rsidRPr="00164900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64900">
        <w:rPr>
          <w:bCs/>
          <w:sz w:val="28"/>
          <w:szCs w:val="28"/>
        </w:rPr>
        <w:t>для: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lastRenderedPageBreak/>
        <w:t>исследования (моделирования) несложных практических ситуаций на основе изученных формул и свойств фигур;</w:t>
      </w:r>
    </w:p>
    <w:p w:rsidR="00B3350A" w:rsidRPr="00164900" w:rsidRDefault="00B3350A" w:rsidP="00B3350A">
      <w:pPr>
        <w:numPr>
          <w:ilvl w:val="0"/>
          <w:numId w:val="1"/>
        </w:numPr>
        <w:spacing w:before="60"/>
        <w:jc w:val="both"/>
        <w:rPr>
          <w:iCs/>
          <w:sz w:val="28"/>
          <w:szCs w:val="28"/>
        </w:rPr>
      </w:pPr>
      <w:r w:rsidRPr="00164900">
        <w:rPr>
          <w:iCs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B3350A" w:rsidRPr="00164900" w:rsidRDefault="00B3350A" w:rsidP="00B3350A">
      <w:pPr>
        <w:ind w:left="360"/>
        <w:rPr>
          <w:b/>
          <w:bCs/>
          <w:sz w:val="28"/>
          <w:szCs w:val="28"/>
        </w:rPr>
      </w:pPr>
    </w:p>
    <w:p w:rsidR="00B3350A" w:rsidRPr="00164900" w:rsidRDefault="00B3350A" w:rsidP="00B3350A">
      <w:pPr>
        <w:ind w:left="360"/>
        <w:jc w:val="center"/>
        <w:rPr>
          <w:b/>
          <w:bCs/>
          <w:sz w:val="28"/>
          <w:szCs w:val="28"/>
        </w:rPr>
      </w:pPr>
      <w:r w:rsidRPr="00164900">
        <w:rPr>
          <w:b/>
          <w:bCs/>
          <w:sz w:val="28"/>
          <w:szCs w:val="28"/>
        </w:rPr>
        <w:t>В результате изучения геометрии в 10 классе ученик должен знать и уметь:</w:t>
      </w:r>
    </w:p>
    <w:p w:rsidR="00B3350A" w:rsidRPr="00164900" w:rsidRDefault="00B3350A" w:rsidP="00B3350A">
      <w:pPr>
        <w:numPr>
          <w:ilvl w:val="0"/>
          <w:numId w:val="2"/>
        </w:numPr>
        <w:rPr>
          <w:sz w:val="28"/>
          <w:szCs w:val="28"/>
        </w:rPr>
      </w:pPr>
      <w:r w:rsidRPr="00164900">
        <w:rPr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</w:t>
      </w:r>
      <w:r w:rsidRPr="00164900">
        <w:rPr>
          <w:sz w:val="28"/>
          <w:szCs w:val="28"/>
        </w:rPr>
        <w:softHyphen/>
        <w:t xml:space="preserve">личать и анализировать взаимное расположение фигур; </w:t>
      </w:r>
    </w:p>
    <w:p w:rsidR="00B3350A" w:rsidRPr="00164900" w:rsidRDefault="00B3350A" w:rsidP="00B3350A">
      <w:pPr>
        <w:numPr>
          <w:ilvl w:val="0"/>
          <w:numId w:val="2"/>
        </w:numPr>
        <w:rPr>
          <w:sz w:val="28"/>
          <w:szCs w:val="28"/>
        </w:rPr>
      </w:pPr>
      <w:r w:rsidRPr="00164900">
        <w:rPr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B3350A" w:rsidRPr="00164900" w:rsidRDefault="00B3350A" w:rsidP="00B3350A">
      <w:pPr>
        <w:numPr>
          <w:ilvl w:val="0"/>
          <w:numId w:val="2"/>
        </w:numPr>
        <w:rPr>
          <w:sz w:val="28"/>
          <w:szCs w:val="28"/>
        </w:rPr>
      </w:pPr>
      <w:r w:rsidRPr="00164900">
        <w:rPr>
          <w:sz w:val="28"/>
          <w:szCs w:val="28"/>
        </w:rPr>
        <w:t>решать геометрические задачи, опираясь на изученные свой</w:t>
      </w:r>
      <w:r w:rsidRPr="00164900">
        <w:rPr>
          <w:sz w:val="28"/>
          <w:szCs w:val="28"/>
        </w:rPr>
        <w:softHyphen/>
        <w:t>ства планиметрических и стереометрических фигур и отноше</w:t>
      </w:r>
      <w:r w:rsidRPr="00164900">
        <w:rPr>
          <w:sz w:val="28"/>
          <w:szCs w:val="28"/>
        </w:rPr>
        <w:softHyphen/>
        <w:t>ний между ними, применяя алгебраический и тригонометри</w:t>
      </w:r>
      <w:r w:rsidRPr="00164900">
        <w:rPr>
          <w:sz w:val="28"/>
          <w:szCs w:val="28"/>
        </w:rPr>
        <w:softHyphen/>
        <w:t>ческий аппарат;</w:t>
      </w:r>
    </w:p>
    <w:p w:rsidR="00B3350A" w:rsidRPr="00164900" w:rsidRDefault="00B3350A" w:rsidP="00B3350A">
      <w:pPr>
        <w:numPr>
          <w:ilvl w:val="0"/>
          <w:numId w:val="2"/>
        </w:numPr>
        <w:rPr>
          <w:sz w:val="28"/>
          <w:szCs w:val="28"/>
        </w:rPr>
      </w:pPr>
      <w:r w:rsidRPr="00164900">
        <w:rPr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B3350A" w:rsidRPr="00164900" w:rsidRDefault="00B3350A" w:rsidP="00B3350A">
      <w:pPr>
        <w:numPr>
          <w:ilvl w:val="0"/>
          <w:numId w:val="2"/>
        </w:numPr>
        <w:rPr>
          <w:sz w:val="28"/>
          <w:szCs w:val="28"/>
        </w:rPr>
      </w:pPr>
      <w:r w:rsidRPr="00164900">
        <w:rPr>
          <w:sz w:val="28"/>
          <w:szCs w:val="28"/>
        </w:rPr>
        <w:t>вычислять линейные элементы и углы в пространственных конфигурациях,  площади поверхностей простран</w:t>
      </w:r>
      <w:r w:rsidRPr="00164900">
        <w:rPr>
          <w:sz w:val="28"/>
          <w:szCs w:val="28"/>
        </w:rPr>
        <w:softHyphen/>
        <w:t xml:space="preserve">ственных тел и их простейших комбинаций; </w:t>
      </w:r>
    </w:p>
    <w:p w:rsidR="00B3350A" w:rsidRPr="00164900" w:rsidRDefault="00B3350A" w:rsidP="00B3350A">
      <w:pPr>
        <w:numPr>
          <w:ilvl w:val="0"/>
          <w:numId w:val="2"/>
        </w:numPr>
        <w:rPr>
          <w:sz w:val="28"/>
          <w:szCs w:val="28"/>
        </w:rPr>
      </w:pPr>
      <w:r w:rsidRPr="00164900">
        <w:rPr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B3350A" w:rsidRPr="00164900" w:rsidRDefault="00B3350A" w:rsidP="00B3350A">
      <w:pPr>
        <w:numPr>
          <w:ilvl w:val="0"/>
          <w:numId w:val="2"/>
        </w:numPr>
        <w:rPr>
          <w:sz w:val="28"/>
          <w:szCs w:val="28"/>
        </w:rPr>
      </w:pPr>
      <w:r w:rsidRPr="00164900">
        <w:rPr>
          <w:sz w:val="28"/>
          <w:szCs w:val="28"/>
        </w:rPr>
        <w:t>строить сечения многогранников;</w:t>
      </w:r>
    </w:p>
    <w:p w:rsidR="00544661" w:rsidRDefault="00544661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B3350A" w:rsidRDefault="00B3350A"/>
    <w:p w:rsidR="00453F07" w:rsidRDefault="00453F07"/>
    <w:p w:rsidR="00B3350A" w:rsidRDefault="00B3350A"/>
    <w:p w:rsidR="00B3350A" w:rsidRDefault="00B3350A"/>
    <w:p w:rsidR="00B3350A" w:rsidRDefault="00B3350A"/>
    <w:p w:rsidR="00B3350A" w:rsidRPr="00B3350A" w:rsidRDefault="00B3350A" w:rsidP="00B3350A">
      <w:pPr>
        <w:tabs>
          <w:tab w:val="left" w:pos="1206"/>
        </w:tabs>
        <w:jc w:val="center"/>
        <w:rPr>
          <w:b/>
          <w:sz w:val="28"/>
          <w:szCs w:val="28"/>
        </w:rPr>
      </w:pPr>
      <w:r w:rsidRPr="00B3350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3350A" w:rsidRPr="00B3350A" w:rsidRDefault="00B3350A" w:rsidP="00B3350A">
      <w:pPr>
        <w:tabs>
          <w:tab w:val="left" w:pos="1206"/>
        </w:tabs>
        <w:jc w:val="center"/>
        <w:rPr>
          <w:sz w:val="28"/>
          <w:szCs w:val="28"/>
          <w:u w:val="single"/>
        </w:rPr>
      </w:pPr>
      <w:r w:rsidRPr="00B3350A">
        <w:rPr>
          <w:sz w:val="28"/>
          <w:szCs w:val="28"/>
        </w:rPr>
        <w:t xml:space="preserve">Уроков         </w:t>
      </w:r>
      <w:r w:rsidRPr="00B3350A">
        <w:rPr>
          <w:sz w:val="28"/>
          <w:szCs w:val="28"/>
          <w:u w:val="single"/>
        </w:rPr>
        <w:t xml:space="preserve"> </w:t>
      </w:r>
      <w:r w:rsidRPr="00B3350A">
        <w:rPr>
          <w:i/>
          <w:sz w:val="28"/>
          <w:szCs w:val="28"/>
          <w:u w:val="single"/>
        </w:rPr>
        <w:t>геометрии</w:t>
      </w:r>
      <w:r w:rsidRPr="00B3350A">
        <w:rPr>
          <w:sz w:val="28"/>
          <w:szCs w:val="28"/>
          <w:u w:val="single"/>
        </w:rPr>
        <w:t xml:space="preserve">  </w:t>
      </w:r>
    </w:p>
    <w:p w:rsidR="00B3350A" w:rsidRPr="00B3350A" w:rsidRDefault="00B3350A" w:rsidP="00B3350A">
      <w:pPr>
        <w:tabs>
          <w:tab w:val="left" w:pos="1206"/>
        </w:tabs>
        <w:jc w:val="center"/>
        <w:rPr>
          <w:sz w:val="28"/>
          <w:szCs w:val="28"/>
        </w:rPr>
      </w:pPr>
      <w:r w:rsidRPr="00B3350A">
        <w:rPr>
          <w:sz w:val="28"/>
          <w:szCs w:val="28"/>
        </w:rPr>
        <w:t xml:space="preserve">                       </w:t>
      </w:r>
    </w:p>
    <w:p w:rsidR="00B3350A" w:rsidRPr="00B3350A" w:rsidRDefault="00B3350A" w:rsidP="00B3350A">
      <w:pPr>
        <w:rPr>
          <w:sz w:val="28"/>
          <w:szCs w:val="28"/>
        </w:rPr>
      </w:pPr>
      <w:r w:rsidRPr="00B3350A">
        <w:rPr>
          <w:sz w:val="28"/>
          <w:szCs w:val="28"/>
        </w:rPr>
        <w:t>Классы:_____</w:t>
      </w:r>
      <w:r w:rsidRPr="00B3350A">
        <w:rPr>
          <w:i/>
          <w:sz w:val="28"/>
          <w:szCs w:val="28"/>
          <w:u w:val="single"/>
        </w:rPr>
        <w:t xml:space="preserve">10 </w:t>
      </w:r>
      <w:proofErr w:type="spellStart"/>
      <w:r w:rsidRPr="00B3350A">
        <w:rPr>
          <w:i/>
          <w:sz w:val="28"/>
          <w:szCs w:val="28"/>
          <w:u w:val="single"/>
        </w:rPr>
        <w:t>клас</w:t>
      </w:r>
      <w:proofErr w:type="spellEnd"/>
    </w:p>
    <w:p w:rsidR="00B3350A" w:rsidRPr="00B3350A" w:rsidRDefault="00B3350A" w:rsidP="00B3350A">
      <w:pPr>
        <w:rPr>
          <w:sz w:val="28"/>
          <w:szCs w:val="28"/>
        </w:rPr>
      </w:pPr>
      <w:r w:rsidRPr="00B3350A">
        <w:rPr>
          <w:sz w:val="28"/>
          <w:szCs w:val="28"/>
        </w:rPr>
        <w:t>Кол-во часов за год:</w:t>
      </w:r>
    </w:p>
    <w:p w:rsidR="00B3350A" w:rsidRPr="00B3350A" w:rsidRDefault="00B3350A" w:rsidP="00B3350A">
      <w:pPr>
        <w:ind w:left="900"/>
        <w:rPr>
          <w:sz w:val="28"/>
          <w:szCs w:val="28"/>
        </w:rPr>
      </w:pPr>
      <w:r w:rsidRPr="00B3350A">
        <w:rPr>
          <w:sz w:val="28"/>
          <w:szCs w:val="28"/>
        </w:rPr>
        <w:t>Всего _____</w:t>
      </w:r>
      <w:r w:rsidR="00293D70">
        <w:rPr>
          <w:i/>
          <w:sz w:val="28"/>
          <w:szCs w:val="28"/>
          <w:u w:val="single"/>
        </w:rPr>
        <w:t>70</w:t>
      </w:r>
      <w:r w:rsidRPr="00B3350A">
        <w:rPr>
          <w:i/>
          <w:sz w:val="28"/>
          <w:szCs w:val="28"/>
        </w:rPr>
        <w:t>_</w:t>
      </w:r>
      <w:r w:rsidRPr="00B3350A">
        <w:rPr>
          <w:sz w:val="28"/>
          <w:szCs w:val="28"/>
        </w:rPr>
        <w:t>__________________</w:t>
      </w:r>
    </w:p>
    <w:p w:rsidR="00B3350A" w:rsidRPr="00B3350A" w:rsidRDefault="00B3350A" w:rsidP="00B3350A">
      <w:pPr>
        <w:ind w:left="900"/>
        <w:rPr>
          <w:sz w:val="28"/>
          <w:szCs w:val="28"/>
        </w:rPr>
      </w:pPr>
      <w:r w:rsidRPr="00B3350A">
        <w:rPr>
          <w:sz w:val="28"/>
          <w:szCs w:val="28"/>
        </w:rPr>
        <w:t>В неделю ____</w:t>
      </w:r>
      <w:r w:rsidRPr="00B3350A">
        <w:rPr>
          <w:i/>
          <w:sz w:val="28"/>
          <w:szCs w:val="28"/>
          <w:u w:val="single"/>
        </w:rPr>
        <w:t>2часа</w:t>
      </w:r>
      <w:r w:rsidRPr="00B3350A">
        <w:rPr>
          <w:sz w:val="28"/>
          <w:szCs w:val="28"/>
        </w:rPr>
        <w:t>_________</w:t>
      </w:r>
    </w:p>
    <w:p w:rsidR="00B3350A" w:rsidRPr="00B3350A" w:rsidRDefault="00B3350A" w:rsidP="00B3350A">
      <w:pPr>
        <w:rPr>
          <w:i/>
          <w:sz w:val="28"/>
          <w:szCs w:val="28"/>
          <w:u w:val="single"/>
        </w:rPr>
      </w:pPr>
      <w:r w:rsidRPr="00B3350A">
        <w:rPr>
          <w:sz w:val="28"/>
          <w:szCs w:val="28"/>
        </w:rPr>
        <w:t>Плановых контрольных работ:____</w:t>
      </w:r>
      <w:r w:rsidRPr="00B3350A">
        <w:rPr>
          <w:i/>
          <w:sz w:val="28"/>
          <w:szCs w:val="28"/>
          <w:u w:val="single"/>
        </w:rPr>
        <w:t xml:space="preserve">4 </w:t>
      </w:r>
    </w:p>
    <w:p w:rsidR="00B3350A" w:rsidRPr="00B3350A" w:rsidRDefault="00B3350A" w:rsidP="00B3350A">
      <w:pPr>
        <w:ind w:left="720" w:right="98" w:hanging="720"/>
        <w:jc w:val="both"/>
        <w:rPr>
          <w:sz w:val="28"/>
          <w:szCs w:val="28"/>
        </w:rPr>
      </w:pPr>
      <w:r w:rsidRPr="00B3350A">
        <w:rPr>
          <w:i/>
          <w:sz w:val="28"/>
          <w:szCs w:val="28"/>
        </w:rPr>
        <w:t xml:space="preserve"> </w:t>
      </w:r>
      <w:r w:rsidRPr="00B3350A">
        <w:rPr>
          <w:sz w:val="28"/>
          <w:szCs w:val="28"/>
        </w:rPr>
        <w:t>Учебник__</w:t>
      </w:r>
      <w:r w:rsidRPr="00B3350A">
        <w:rPr>
          <w:b/>
          <w:bCs/>
          <w:sz w:val="28"/>
          <w:szCs w:val="28"/>
        </w:rPr>
        <w:t xml:space="preserve"> Геометрия,</w:t>
      </w:r>
      <w:r w:rsidRPr="00B3350A">
        <w:rPr>
          <w:sz w:val="28"/>
          <w:szCs w:val="28"/>
        </w:rPr>
        <w:t xml:space="preserve"> 10-11: Учеб. для </w:t>
      </w:r>
      <w:proofErr w:type="spellStart"/>
      <w:r w:rsidRPr="00B3350A">
        <w:rPr>
          <w:sz w:val="28"/>
          <w:szCs w:val="28"/>
        </w:rPr>
        <w:t>общеобразоват</w:t>
      </w:r>
      <w:proofErr w:type="spellEnd"/>
      <w:r w:rsidRPr="00B3350A">
        <w:rPr>
          <w:sz w:val="28"/>
          <w:szCs w:val="28"/>
        </w:rPr>
        <w:t xml:space="preserve">. учреждений </w:t>
      </w:r>
    </w:p>
    <w:p w:rsidR="00B3350A" w:rsidRPr="00B3350A" w:rsidRDefault="00B3350A" w:rsidP="00B3350A">
      <w:pPr>
        <w:ind w:left="720" w:right="98" w:hanging="720"/>
        <w:jc w:val="both"/>
        <w:rPr>
          <w:sz w:val="28"/>
          <w:szCs w:val="28"/>
        </w:rPr>
      </w:pPr>
      <w:r w:rsidRPr="00B3350A">
        <w:rPr>
          <w:sz w:val="28"/>
          <w:szCs w:val="28"/>
        </w:rPr>
        <w:t xml:space="preserve">/ Л. С. </w:t>
      </w:r>
      <w:proofErr w:type="spellStart"/>
      <w:r w:rsidRPr="00B3350A">
        <w:rPr>
          <w:sz w:val="28"/>
          <w:szCs w:val="28"/>
        </w:rPr>
        <w:t>Атанасян</w:t>
      </w:r>
      <w:proofErr w:type="spellEnd"/>
      <w:r w:rsidRPr="00B3350A">
        <w:rPr>
          <w:sz w:val="28"/>
          <w:szCs w:val="28"/>
        </w:rPr>
        <w:t xml:space="preserve">, В. Ф. Бутузов, С. Б. Кадомцев и др. – 17-е изд. – </w:t>
      </w:r>
    </w:p>
    <w:p w:rsidR="00B3350A" w:rsidRPr="00B3350A" w:rsidRDefault="00293D70" w:rsidP="00B3350A">
      <w:pPr>
        <w:ind w:left="720" w:right="98" w:hanging="720"/>
        <w:jc w:val="both"/>
        <w:rPr>
          <w:sz w:val="28"/>
          <w:szCs w:val="28"/>
        </w:rPr>
      </w:pPr>
      <w:r>
        <w:rPr>
          <w:sz w:val="28"/>
          <w:szCs w:val="28"/>
        </w:rPr>
        <w:t>М.: Просвещение, 2011</w:t>
      </w:r>
      <w:r w:rsidR="00B3350A" w:rsidRPr="00B3350A">
        <w:rPr>
          <w:sz w:val="28"/>
          <w:szCs w:val="28"/>
        </w:rPr>
        <w:t>.</w:t>
      </w:r>
    </w:p>
    <w:p w:rsidR="00B3350A" w:rsidRPr="00B3350A" w:rsidRDefault="00B3350A" w:rsidP="00B3350A">
      <w:pPr>
        <w:tabs>
          <w:tab w:val="left" w:pos="3801"/>
        </w:tabs>
        <w:rPr>
          <w:sz w:val="20"/>
          <w:szCs w:val="20"/>
        </w:rPr>
      </w:pPr>
    </w:p>
    <w:tbl>
      <w:tblPr>
        <w:tblStyle w:val="a8"/>
        <w:tblW w:w="10031" w:type="dxa"/>
        <w:tblLayout w:type="fixed"/>
        <w:tblLook w:val="01E0" w:firstRow="1" w:lastRow="1" w:firstColumn="1" w:lastColumn="1" w:noHBand="0" w:noVBand="0"/>
      </w:tblPr>
      <w:tblGrid>
        <w:gridCol w:w="687"/>
        <w:gridCol w:w="5361"/>
        <w:gridCol w:w="2520"/>
        <w:gridCol w:w="731"/>
        <w:gridCol w:w="23"/>
        <w:gridCol w:w="709"/>
      </w:tblGrid>
      <w:tr w:rsidR="00C97EC3" w:rsidRPr="00B3350A" w:rsidTr="00C97EC3">
        <w:trPr>
          <w:trHeight w:val="458"/>
        </w:trPr>
        <w:tc>
          <w:tcPr>
            <w:tcW w:w="687" w:type="dxa"/>
            <w:vMerge w:val="restart"/>
            <w:vAlign w:val="center"/>
          </w:tcPr>
          <w:p w:rsidR="00C97EC3" w:rsidRPr="00B3350A" w:rsidRDefault="00C97EC3" w:rsidP="00B3350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3350A">
              <w:rPr>
                <w:b/>
                <w:sz w:val="20"/>
                <w:szCs w:val="20"/>
              </w:rPr>
              <w:t>Но-мер</w:t>
            </w:r>
            <w:proofErr w:type="gramEnd"/>
            <w:r w:rsidRPr="00B3350A">
              <w:rPr>
                <w:b/>
                <w:sz w:val="20"/>
                <w:szCs w:val="20"/>
              </w:rPr>
              <w:t xml:space="preserve"> уро-ка</w:t>
            </w:r>
          </w:p>
        </w:tc>
        <w:tc>
          <w:tcPr>
            <w:tcW w:w="5361" w:type="dxa"/>
            <w:vMerge w:val="restart"/>
            <w:vAlign w:val="center"/>
          </w:tcPr>
          <w:p w:rsidR="00C97EC3" w:rsidRPr="00B3350A" w:rsidRDefault="00C97EC3" w:rsidP="00B3350A">
            <w:pPr>
              <w:jc w:val="center"/>
              <w:rPr>
                <w:b/>
                <w:sz w:val="20"/>
                <w:szCs w:val="20"/>
              </w:rPr>
            </w:pPr>
            <w:r w:rsidRPr="00B3350A">
              <w:rPr>
                <w:b/>
                <w:sz w:val="20"/>
                <w:szCs w:val="20"/>
              </w:rPr>
              <w:t>Название темы урока</w:t>
            </w:r>
          </w:p>
        </w:tc>
        <w:tc>
          <w:tcPr>
            <w:tcW w:w="2520" w:type="dxa"/>
            <w:vMerge w:val="restart"/>
            <w:vAlign w:val="center"/>
          </w:tcPr>
          <w:p w:rsidR="00C97EC3" w:rsidRPr="00B3350A" w:rsidRDefault="00C97EC3" w:rsidP="00B3350A">
            <w:pPr>
              <w:jc w:val="center"/>
              <w:rPr>
                <w:b/>
                <w:sz w:val="20"/>
                <w:szCs w:val="20"/>
              </w:rPr>
            </w:pPr>
            <w:r w:rsidRPr="00B3350A">
              <w:rPr>
                <w:b/>
                <w:sz w:val="20"/>
                <w:szCs w:val="20"/>
              </w:rPr>
              <w:t>Цели и задачи обучения</w:t>
            </w:r>
          </w:p>
        </w:tc>
        <w:tc>
          <w:tcPr>
            <w:tcW w:w="1463" w:type="dxa"/>
            <w:gridSpan w:val="3"/>
            <w:vAlign w:val="center"/>
          </w:tcPr>
          <w:p w:rsidR="00C97EC3" w:rsidRDefault="00C97EC3" w:rsidP="00B3350A">
            <w:pPr>
              <w:jc w:val="center"/>
              <w:rPr>
                <w:b/>
                <w:sz w:val="20"/>
                <w:szCs w:val="20"/>
              </w:rPr>
            </w:pPr>
            <w:r w:rsidRPr="00B3350A">
              <w:rPr>
                <w:b/>
                <w:sz w:val="20"/>
                <w:szCs w:val="20"/>
              </w:rPr>
              <w:t>Дата</w:t>
            </w:r>
          </w:p>
          <w:p w:rsidR="00C97EC3" w:rsidRPr="00B3350A" w:rsidRDefault="00C97EC3" w:rsidP="00B335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прове-дения</w:t>
            </w:r>
            <w:proofErr w:type="spellEnd"/>
          </w:p>
        </w:tc>
      </w:tr>
      <w:tr w:rsidR="00C97EC3" w:rsidRPr="00B3350A" w:rsidTr="00C97EC3">
        <w:trPr>
          <w:trHeight w:val="457"/>
        </w:trPr>
        <w:tc>
          <w:tcPr>
            <w:tcW w:w="687" w:type="dxa"/>
            <w:vMerge/>
            <w:vAlign w:val="center"/>
          </w:tcPr>
          <w:p w:rsidR="00C97EC3" w:rsidRPr="00B3350A" w:rsidRDefault="00C97EC3" w:rsidP="00B33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1" w:type="dxa"/>
            <w:vMerge/>
            <w:vAlign w:val="center"/>
          </w:tcPr>
          <w:p w:rsidR="00C97EC3" w:rsidRPr="00B3350A" w:rsidRDefault="00C97EC3" w:rsidP="00B33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C97EC3" w:rsidRPr="00B3350A" w:rsidRDefault="00C97EC3" w:rsidP="00B33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C97EC3" w:rsidRPr="00C97EC3" w:rsidRDefault="00C97EC3" w:rsidP="00C9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97EC3">
              <w:rPr>
                <w:sz w:val="20"/>
                <w:szCs w:val="20"/>
              </w:rPr>
              <w:t>лан.</w:t>
            </w:r>
          </w:p>
        </w:tc>
        <w:tc>
          <w:tcPr>
            <w:tcW w:w="709" w:type="dxa"/>
            <w:vAlign w:val="center"/>
          </w:tcPr>
          <w:p w:rsidR="00C97EC3" w:rsidRPr="00C97EC3" w:rsidRDefault="00C97EC3" w:rsidP="00B3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97EC3">
              <w:rPr>
                <w:sz w:val="20"/>
                <w:szCs w:val="20"/>
              </w:rPr>
              <w:t>акт.</w:t>
            </w:r>
          </w:p>
        </w:tc>
      </w:tr>
      <w:tr w:rsidR="00B3350A" w:rsidRPr="00B3350A" w:rsidTr="00C97EC3">
        <w:tc>
          <w:tcPr>
            <w:tcW w:w="10031" w:type="dxa"/>
            <w:gridSpan w:val="6"/>
          </w:tcPr>
          <w:p w:rsidR="00B3350A" w:rsidRPr="00B3350A" w:rsidRDefault="00B3350A" w:rsidP="00B3350A">
            <w:pPr>
              <w:jc w:val="center"/>
              <w:rPr>
                <w:b/>
                <w:i/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>Введение (аксиомы</w:t>
            </w:r>
            <w:r>
              <w:rPr>
                <w:b/>
                <w:i/>
                <w:sz w:val="20"/>
                <w:szCs w:val="20"/>
              </w:rPr>
              <w:t xml:space="preserve"> стереометрии и их следствия) (3</w:t>
            </w:r>
            <w:r w:rsidRPr="00B3350A">
              <w:rPr>
                <w:b/>
                <w:i/>
                <w:sz w:val="20"/>
                <w:szCs w:val="20"/>
              </w:rPr>
              <w:t>часов)</w:t>
            </w:r>
          </w:p>
        </w:tc>
      </w:tr>
      <w:tr w:rsidR="00C97EC3" w:rsidRPr="00B3350A" w:rsidTr="007B0965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1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Предмет стереометрии. Аксиомы стереометрии.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Изучить основные аксиомы плоскости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5D5010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Умение доказывать некоторые следствия из аксиом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DE01DF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Выработать навыки применения аксиом стереометрии и их следствий при решении задач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B3350A" w:rsidRPr="00B3350A" w:rsidTr="00C97EC3">
        <w:tc>
          <w:tcPr>
            <w:tcW w:w="10031" w:type="dxa"/>
            <w:gridSpan w:val="6"/>
          </w:tcPr>
          <w:p w:rsidR="00B3350A" w:rsidRPr="00B3350A" w:rsidRDefault="00B3350A" w:rsidP="00B3350A">
            <w:pPr>
              <w:jc w:val="center"/>
              <w:rPr>
                <w:b/>
                <w:i/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 xml:space="preserve">Глава </w:t>
            </w:r>
            <w:r w:rsidRPr="00B3350A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B3350A">
              <w:rPr>
                <w:b/>
                <w:i/>
                <w:sz w:val="20"/>
                <w:szCs w:val="20"/>
              </w:rPr>
              <w:t>. Паралл</w:t>
            </w:r>
            <w:r>
              <w:rPr>
                <w:b/>
                <w:i/>
                <w:sz w:val="20"/>
                <w:szCs w:val="20"/>
              </w:rPr>
              <w:t>ельность прямых и плоскостей (21 час</w:t>
            </w:r>
            <w:r w:rsidRPr="00B3350A">
              <w:rPr>
                <w:b/>
                <w:i/>
                <w:sz w:val="20"/>
                <w:szCs w:val="20"/>
              </w:rPr>
              <w:t>)</w:t>
            </w:r>
          </w:p>
          <w:p w:rsidR="00B3350A" w:rsidRPr="00B3350A" w:rsidRDefault="00B3350A" w:rsidP="00B3350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97EC3" w:rsidRPr="00B3350A" w:rsidTr="0097428C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Изучить взаимное расположение двух прямых в пространстве. Ввести понятие параллельных и скрещивающихся прямых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210A1E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Параллельность прямой и плоскости.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Изучить возможные случаи взаимного расположения прямой и плоскости в пространстве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C54346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7_9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Решение задач на параллельность прямой и плоскости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Выработать навыки решения задач на параллельность прямой и плоскости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C97EC3" w:rsidRPr="00B3350A" w:rsidTr="00C05ABB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Скрещивающиеся прямые.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Изучить признак скрещивающихся прямых и теорему о проведении через одну из скрещивающихся прямых плоскости, параллельной другой прямой и применять их на практике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5B4C88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 xml:space="preserve">Углы с </w:t>
            </w:r>
            <w:proofErr w:type="spellStart"/>
            <w:r w:rsidRPr="00B3350A">
              <w:rPr>
                <w:sz w:val="20"/>
                <w:szCs w:val="20"/>
              </w:rPr>
              <w:t>сонаправленными</w:t>
            </w:r>
            <w:proofErr w:type="spellEnd"/>
            <w:r w:rsidRPr="00B3350A">
              <w:rPr>
                <w:sz w:val="20"/>
                <w:szCs w:val="20"/>
              </w:rPr>
              <w:t xml:space="preserve"> сторонами. Угол между прямыми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 xml:space="preserve">Изучить теорему об углах с </w:t>
            </w:r>
            <w:proofErr w:type="spellStart"/>
            <w:r w:rsidRPr="00B3350A">
              <w:rPr>
                <w:sz w:val="20"/>
                <w:szCs w:val="20"/>
              </w:rPr>
              <w:t>сонаправленными</w:t>
            </w:r>
            <w:proofErr w:type="spellEnd"/>
            <w:r w:rsidRPr="00B3350A">
              <w:rPr>
                <w:sz w:val="20"/>
                <w:szCs w:val="20"/>
              </w:rPr>
              <w:t xml:space="preserve"> сторонами и применять ее при решении задач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ED2BBF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12, 13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Повторить теорию, подготовить учащихся к контрольной работе.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C97EC3" w:rsidRPr="00B3350A" w:rsidTr="00B81CCF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>Контрольная работа</w:t>
            </w:r>
            <w:r w:rsidRPr="00B3350A">
              <w:rPr>
                <w:sz w:val="20"/>
                <w:szCs w:val="20"/>
              </w:rPr>
              <w:t xml:space="preserve"> </w:t>
            </w:r>
            <w:r w:rsidRPr="00B3350A">
              <w:rPr>
                <w:b/>
                <w:i/>
                <w:sz w:val="20"/>
                <w:szCs w:val="20"/>
              </w:rPr>
              <w:t>№1</w:t>
            </w:r>
            <w:r w:rsidRPr="00B3350A">
              <w:rPr>
                <w:sz w:val="20"/>
                <w:szCs w:val="20"/>
              </w:rPr>
              <w:t xml:space="preserve"> на тему «Параллельность прямой и плоскости»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4156A2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</w:t>
            </w:r>
            <w:r w:rsidRPr="00B3350A">
              <w:rPr>
                <w:sz w:val="20"/>
                <w:szCs w:val="20"/>
              </w:rPr>
              <w:t>17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Анализ  контрольной работы. 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Ввести понятие параллельных плоскостей, уметь доказывать признак параллельности двух плоскостей, теорему существования и единственности плоскости, параллельной данной и проходящей через данную точку пространства, изучить свойства параллельных плоскостей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C97EC3" w:rsidRPr="00B3350A" w:rsidTr="00973ED1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18,19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 xml:space="preserve">Ввести понятие тетраэдра, параллелепипеда, рассмотреть свойства ребер, граней, диагоналей параллелепипеда. 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C97EC3" w:rsidRPr="00B3350A" w:rsidTr="00344752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20,21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Задачи на построение сечений.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Сформировать навык решения простейших задач на построение сечений тетраэдра и параллелепипеда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BE629B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22</w:t>
            </w:r>
          </w:p>
        </w:tc>
        <w:tc>
          <w:tcPr>
            <w:tcW w:w="5361" w:type="dxa"/>
          </w:tcPr>
          <w:p w:rsidR="00C97EC3" w:rsidRPr="00B3350A" w:rsidRDefault="00C97EC3" w:rsidP="00002B83">
            <w:pPr>
              <w:rPr>
                <w:i/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>Зачет</w:t>
            </w:r>
            <w:r w:rsidRPr="00B3350A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№1</w:t>
            </w:r>
            <w:r w:rsidRPr="00B3350A">
              <w:rPr>
                <w:sz w:val="20"/>
                <w:szCs w:val="20"/>
              </w:rPr>
              <w:t xml:space="preserve"> «Параллельность прямых и плоскостей»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Повторить и обобщить знания учащихся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70010E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23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Выработать навыки решения задач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283FAD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24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>Контрольная работа №2</w:t>
            </w:r>
            <w:r w:rsidRPr="00B3350A">
              <w:rPr>
                <w:sz w:val="20"/>
                <w:szCs w:val="20"/>
              </w:rPr>
              <w:t xml:space="preserve"> «Параллельность плоскостей»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B3350A" w:rsidRPr="00B3350A" w:rsidTr="00C97EC3">
        <w:tc>
          <w:tcPr>
            <w:tcW w:w="10031" w:type="dxa"/>
            <w:gridSpan w:val="6"/>
          </w:tcPr>
          <w:p w:rsidR="00B3350A" w:rsidRPr="00B3350A" w:rsidRDefault="00002B83" w:rsidP="00002B8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Глава</w:t>
            </w:r>
            <w:r w:rsidRPr="00B3350A">
              <w:rPr>
                <w:b/>
                <w:sz w:val="20"/>
                <w:szCs w:val="20"/>
                <w:lang w:val="en-US"/>
              </w:rPr>
              <w:t>II</w:t>
            </w:r>
            <w:r w:rsidRPr="00B3350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02B83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>ерпендикулярность</w:t>
            </w:r>
            <w:r w:rsidRPr="00002B83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прямых и</w:t>
            </w:r>
            <w:r w:rsidRPr="00B3350A">
              <w:rPr>
                <w:b/>
                <w:i/>
                <w:sz w:val="20"/>
                <w:szCs w:val="20"/>
              </w:rPr>
              <w:t xml:space="preserve"> плоскост</w:t>
            </w:r>
            <w:r>
              <w:rPr>
                <w:b/>
                <w:i/>
                <w:sz w:val="20"/>
                <w:szCs w:val="20"/>
              </w:rPr>
              <w:t>ей</w:t>
            </w:r>
            <w:r w:rsidR="00293D70">
              <w:rPr>
                <w:b/>
                <w:i/>
                <w:sz w:val="20"/>
                <w:szCs w:val="20"/>
              </w:rPr>
              <w:t xml:space="preserve"> (20 ч.)</w:t>
            </w:r>
          </w:p>
        </w:tc>
      </w:tr>
      <w:tr w:rsidR="00C97EC3" w:rsidRPr="00B3350A" w:rsidTr="00F24F9C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25</w:t>
            </w:r>
          </w:p>
        </w:tc>
        <w:tc>
          <w:tcPr>
            <w:tcW w:w="5361" w:type="dxa"/>
          </w:tcPr>
          <w:p w:rsidR="00C97EC3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Перпендикулярные </w:t>
            </w:r>
            <w:r w:rsidRPr="00B3350A">
              <w:rPr>
                <w:sz w:val="20"/>
                <w:szCs w:val="20"/>
              </w:rPr>
              <w:t xml:space="preserve"> прямые в пространстве. Параллельные прямые, перпендикулярные к плоскости.</w:t>
            </w:r>
          </w:p>
          <w:p w:rsidR="00C97EC3" w:rsidRDefault="00C97EC3" w:rsidP="00B3350A">
            <w:pPr>
              <w:rPr>
                <w:sz w:val="20"/>
                <w:szCs w:val="20"/>
              </w:rPr>
            </w:pPr>
          </w:p>
          <w:p w:rsidR="00C97EC3" w:rsidRDefault="00C97EC3" w:rsidP="00B3350A">
            <w:pPr>
              <w:rPr>
                <w:sz w:val="20"/>
                <w:szCs w:val="20"/>
              </w:rPr>
            </w:pPr>
          </w:p>
          <w:p w:rsidR="00C97EC3" w:rsidRDefault="00C97EC3" w:rsidP="00B3350A">
            <w:pPr>
              <w:rPr>
                <w:sz w:val="20"/>
                <w:szCs w:val="20"/>
              </w:rPr>
            </w:pPr>
          </w:p>
          <w:p w:rsidR="00C97EC3" w:rsidRDefault="00C97EC3" w:rsidP="00B3350A">
            <w:pPr>
              <w:rPr>
                <w:sz w:val="20"/>
                <w:szCs w:val="20"/>
              </w:rPr>
            </w:pPr>
          </w:p>
          <w:p w:rsidR="00C97EC3" w:rsidRDefault="00C97EC3" w:rsidP="00B3350A">
            <w:pPr>
              <w:rPr>
                <w:sz w:val="20"/>
                <w:szCs w:val="20"/>
              </w:rPr>
            </w:pPr>
          </w:p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Доказать лемму о перпендикулярности двух параллельных прямых к третьей прямой. Дать определение прямой, перпендикулярной к плоскости.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E2285F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26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Доказать признак перпендикулярности прямой и плоскости и уметь применять его при решении задач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EE17EE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27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Теорема о прямой, перпендикулярной к плоскости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Доказать теоремы существования и единственности прямой, перпендикулярной к плоскости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A25A1D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28-30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Сформировать навык применения изученных теорем к решению задач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C97EC3" w:rsidRPr="00B3350A" w:rsidTr="004805C9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31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 xml:space="preserve">Ввести понятие расстояния от точки до плоскости, перпендикуляра к плоскости из точки, наклонной, проведенной из точки к плоскости, основания наклонной, проекции  наклонной. </w:t>
            </w:r>
            <w:r w:rsidRPr="00B3350A">
              <w:rPr>
                <w:sz w:val="20"/>
                <w:szCs w:val="20"/>
              </w:rPr>
              <w:lastRenderedPageBreak/>
              <w:t>Рассмотреть связь между наклонной, ее проекцией и перпендикуляром. Доказать теорему о трех перпендикулярах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561B65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 xml:space="preserve"> Ввести понятие прямоугольной проекции фигуры. Дать определение угла между прямой и плоскостью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070B3E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33-35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Сформировать навык применения изученного материала к решению задач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002B83" w:rsidRPr="00B3350A" w:rsidTr="00C97EC3">
        <w:trPr>
          <w:trHeight w:val="470"/>
        </w:trPr>
        <w:tc>
          <w:tcPr>
            <w:tcW w:w="10031" w:type="dxa"/>
            <w:gridSpan w:val="6"/>
          </w:tcPr>
          <w:p w:rsidR="00002B83" w:rsidRPr="00B3350A" w:rsidRDefault="00002B8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696CDE">
        <w:tc>
          <w:tcPr>
            <w:tcW w:w="687" w:type="dxa"/>
          </w:tcPr>
          <w:p w:rsidR="00C97EC3" w:rsidRPr="00B3350A" w:rsidRDefault="00C97EC3" w:rsidP="00002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Двугранный угол. Признак перпендикулярности двух плоскостей.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Ввести определение двугранного угла, изучить свойства двугранного угла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C97EC3" w:rsidRPr="00B3350A" w:rsidTr="00D65F0C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38,39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Ввести понятие прямоугольного параллелепипеда, доказать свойства диагоналей прямоугольного параллелепипеда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007B95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Решение задач по тепе «Двугранный угол. Перпендикулярность плоскостей»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Сформировать навык решения задач по изученной теме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B962C7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>Зачет</w:t>
            </w:r>
            <w:r>
              <w:rPr>
                <w:sz w:val="20"/>
                <w:szCs w:val="20"/>
              </w:rPr>
              <w:t xml:space="preserve"> №2</w:t>
            </w:r>
            <w:r w:rsidRPr="00B3350A">
              <w:rPr>
                <w:sz w:val="20"/>
                <w:szCs w:val="20"/>
              </w:rPr>
              <w:t xml:space="preserve"> «Перпендикулярность прямых и плоскостей»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Закрепить и обобщить полученные знания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A364BF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Подготовить учащихся к контрольной работе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EB1CB4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>Контрольная работа №3</w:t>
            </w:r>
            <w:r w:rsidRPr="00B3350A">
              <w:rPr>
                <w:sz w:val="20"/>
                <w:szCs w:val="20"/>
              </w:rPr>
              <w:t xml:space="preserve"> «Перпендикулярность прямых и плоскостей»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B3350A" w:rsidRPr="00B3350A" w:rsidTr="00C97EC3">
        <w:tc>
          <w:tcPr>
            <w:tcW w:w="10031" w:type="dxa"/>
            <w:gridSpan w:val="6"/>
          </w:tcPr>
          <w:p w:rsidR="00B3350A" w:rsidRPr="00B3350A" w:rsidRDefault="00002B83" w:rsidP="00B335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Глава </w:t>
            </w: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>.Многогранники ( 12 часов)</w:t>
            </w:r>
          </w:p>
        </w:tc>
      </w:tr>
      <w:tr w:rsidR="00C97EC3" w:rsidRPr="00B3350A" w:rsidTr="00B11E73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44-47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Понятие многогранника. Призма, площадь поверхности призма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Ввести понятие многогранника, призмы и их элементов. Рассмотреть виды призм, ввести понятие площади поверхности призмы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885C44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48-51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Ввести понятие пирамиды, правильной пирамиды, усеченной пирамиды, площади поверхности пирамиды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b/>
                <w:i/>
                <w:sz w:val="20"/>
                <w:szCs w:val="20"/>
              </w:rPr>
            </w:pPr>
          </w:p>
        </w:tc>
      </w:tr>
      <w:tr w:rsidR="00C97EC3" w:rsidRPr="00B3350A" w:rsidTr="00C4137C">
        <w:trPr>
          <w:trHeight w:val="823"/>
        </w:trPr>
        <w:tc>
          <w:tcPr>
            <w:tcW w:w="687" w:type="dxa"/>
          </w:tcPr>
          <w:p w:rsidR="00C97EC3" w:rsidRPr="00B3350A" w:rsidRDefault="00C97EC3" w:rsidP="005C65C1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2-53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Ввести понятие правильного многогранника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DA6A7B">
        <w:tc>
          <w:tcPr>
            <w:tcW w:w="687" w:type="dxa"/>
          </w:tcPr>
          <w:p w:rsidR="00C97EC3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C97EC3" w:rsidRDefault="00C97EC3" w:rsidP="00B3350A">
            <w:pPr>
              <w:rPr>
                <w:sz w:val="20"/>
                <w:szCs w:val="20"/>
              </w:rPr>
            </w:pPr>
          </w:p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61" w:type="dxa"/>
          </w:tcPr>
          <w:p w:rsidR="00C97EC3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>Зачет</w:t>
            </w:r>
            <w:r>
              <w:rPr>
                <w:sz w:val="20"/>
                <w:szCs w:val="20"/>
              </w:rPr>
              <w:t xml:space="preserve"> №3 </w:t>
            </w:r>
            <w:r w:rsidRPr="00B3350A">
              <w:rPr>
                <w:sz w:val="20"/>
                <w:szCs w:val="20"/>
              </w:rPr>
              <w:t>«Многогранники»</w:t>
            </w:r>
          </w:p>
          <w:p w:rsidR="00C97EC3" w:rsidRDefault="00C97EC3" w:rsidP="00B3350A">
            <w:pPr>
              <w:rPr>
                <w:b/>
                <w:i/>
                <w:sz w:val="20"/>
                <w:szCs w:val="20"/>
              </w:rPr>
            </w:pPr>
          </w:p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b/>
                <w:i/>
                <w:sz w:val="20"/>
                <w:szCs w:val="20"/>
              </w:rPr>
              <w:t>Контрольная работа №4</w:t>
            </w:r>
            <w:r w:rsidRPr="00B3350A">
              <w:rPr>
                <w:sz w:val="20"/>
                <w:szCs w:val="20"/>
              </w:rPr>
              <w:t xml:space="preserve"> «Многогранники»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B3350A" w:rsidRPr="00B3350A" w:rsidTr="00C97EC3">
        <w:tc>
          <w:tcPr>
            <w:tcW w:w="10031" w:type="dxa"/>
            <w:gridSpan w:val="6"/>
          </w:tcPr>
          <w:p w:rsidR="00B3350A" w:rsidRPr="00B3350A" w:rsidRDefault="005C65C1" w:rsidP="00B335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Глава </w:t>
            </w:r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>.Векторы в пространстве (6 часов)</w:t>
            </w:r>
          </w:p>
        </w:tc>
      </w:tr>
      <w:tr w:rsidR="00C97EC3" w:rsidRPr="00B3350A" w:rsidTr="00E03380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Понятие вектора. Равенство векторов.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Ввести понятие вектора в пространстве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1739D2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7,58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Сформировать навык действий над векторами в пространстве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F04527">
        <w:tc>
          <w:tcPr>
            <w:tcW w:w="687" w:type="dxa"/>
          </w:tcPr>
          <w:p w:rsidR="00C97EC3" w:rsidRPr="00B3350A" w:rsidRDefault="00C97EC3" w:rsidP="005C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B3350A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 xml:space="preserve">Ввести понятие компланарных векторов, правило сложения для </w:t>
            </w:r>
            <w:r w:rsidRPr="00B3350A">
              <w:rPr>
                <w:sz w:val="20"/>
                <w:szCs w:val="20"/>
              </w:rPr>
              <w:lastRenderedPageBreak/>
              <w:t>трех некомпланарных векторов, доказать теорему о разложении любого вектора по трем некомпланарным векторам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4E5DA4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Решение задач по теме «Векторы в пространстве»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Сформировать навык решения задач по данной теме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3D4B03">
        <w:tc>
          <w:tcPr>
            <w:tcW w:w="687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361" w:type="dxa"/>
          </w:tcPr>
          <w:p w:rsidR="00C97EC3" w:rsidRPr="00B3350A" w:rsidRDefault="00C97EC3" w:rsidP="00B3350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Зачет №4</w:t>
            </w:r>
            <w:r w:rsidRPr="00B3350A">
              <w:rPr>
                <w:sz w:val="20"/>
                <w:szCs w:val="20"/>
              </w:rPr>
              <w:t xml:space="preserve"> «Векторы в пространстве»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Контроль знаний учащихся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  <w:tr w:rsidR="00C97EC3" w:rsidRPr="00B3350A" w:rsidTr="001419F4">
        <w:tc>
          <w:tcPr>
            <w:tcW w:w="687" w:type="dxa"/>
          </w:tcPr>
          <w:p w:rsidR="00C97EC3" w:rsidRPr="00B3350A" w:rsidRDefault="00C97EC3" w:rsidP="005C65C1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Pr="00B3350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361" w:type="dxa"/>
          </w:tcPr>
          <w:p w:rsidR="00C97EC3" w:rsidRPr="00C97EC3" w:rsidRDefault="00C97EC3" w:rsidP="00B3350A">
            <w:pPr>
              <w:rPr>
                <w:b/>
                <w:i/>
                <w:sz w:val="20"/>
                <w:szCs w:val="20"/>
              </w:rPr>
            </w:pPr>
            <w:r w:rsidRPr="00C97EC3">
              <w:rPr>
                <w:b/>
                <w:sz w:val="20"/>
                <w:szCs w:val="20"/>
              </w:rPr>
              <w:t>Итоговое повторение курса геометрии 10 класса</w:t>
            </w:r>
          </w:p>
        </w:tc>
        <w:tc>
          <w:tcPr>
            <w:tcW w:w="2520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  <w:r w:rsidRPr="00B3350A">
              <w:rPr>
                <w:sz w:val="20"/>
                <w:szCs w:val="20"/>
              </w:rPr>
              <w:t>Повторить и обобщить курс геометрии за 10 класс</w:t>
            </w:r>
          </w:p>
        </w:tc>
        <w:tc>
          <w:tcPr>
            <w:tcW w:w="731" w:type="dxa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C97EC3" w:rsidRPr="00B3350A" w:rsidRDefault="00C97EC3" w:rsidP="00B3350A">
            <w:pPr>
              <w:rPr>
                <w:sz w:val="20"/>
                <w:szCs w:val="20"/>
              </w:rPr>
            </w:pPr>
          </w:p>
        </w:tc>
      </w:tr>
    </w:tbl>
    <w:p w:rsidR="00285CF0" w:rsidRDefault="00285CF0" w:rsidP="00B3350A">
      <w:pPr>
        <w:jc w:val="center"/>
        <w:rPr>
          <w:sz w:val="32"/>
          <w:szCs w:val="32"/>
        </w:rPr>
      </w:pPr>
      <w:bookmarkStart w:id="0" w:name="_GoBack"/>
      <w:bookmarkEnd w:id="0"/>
    </w:p>
    <w:p w:rsidR="00285CF0" w:rsidRPr="00B3350A" w:rsidRDefault="00285CF0" w:rsidP="00B3350A">
      <w:pPr>
        <w:jc w:val="center"/>
        <w:rPr>
          <w:sz w:val="32"/>
          <w:szCs w:val="32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5C65C1" w:rsidRPr="00C97EC3" w:rsidRDefault="005C65C1" w:rsidP="005C65C1">
      <w:pPr>
        <w:jc w:val="center"/>
        <w:rPr>
          <w:w w:val="150"/>
          <w:sz w:val="28"/>
          <w:szCs w:val="28"/>
        </w:rPr>
      </w:pPr>
      <w:r w:rsidRPr="00C97EC3">
        <w:rPr>
          <w:w w:val="150"/>
          <w:sz w:val="28"/>
          <w:szCs w:val="28"/>
        </w:rPr>
        <w:t>Литература</w:t>
      </w:r>
    </w:p>
    <w:p w:rsidR="005C65C1" w:rsidRPr="005C65C1" w:rsidRDefault="005C65C1" w:rsidP="005C65C1">
      <w:pPr>
        <w:keepNext/>
        <w:keepLines/>
        <w:widowControl w:val="0"/>
        <w:numPr>
          <w:ilvl w:val="0"/>
          <w:numId w:val="6"/>
        </w:numPr>
        <w:suppressLineNumbers/>
        <w:suppressAutoHyphens/>
        <w:jc w:val="both"/>
        <w:rPr>
          <w:sz w:val="28"/>
        </w:rPr>
      </w:pPr>
      <w:r w:rsidRPr="005C65C1">
        <w:rPr>
          <w:sz w:val="28"/>
        </w:rPr>
        <w:t xml:space="preserve">Геометрия, 10–11: Учеб. для </w:t>
      </w:r>
      <w:proofErr w:type="spellStart"/>
      <w:r w:rsidRPr="005C65C1">
        <w:rPr>
          <w:sz w:val="28"/>
        </w:rPr>
        <w:t>общеобразоват</w:t>
      </w:r>
      <w:proofErr w:type="spellEnd"/>
      <w:r w:rsidRPr="005C65C1">
        <w:rPr>
          <w:sz w:val="28"/>
        </w:rPr>
        <w:t xml:space="preserve">. учреждений/ Л.С. </w:t>
      </w:r>
      <w:proofErr w:type="spellStart"/>
      <w:r w:rsidRPr="005C65C1">
        <w:rPr>
          <w:sz w:val="28"/>
        </w:rPr>
        <w:t>Атанасян</w:t>
      </w:r>
      <w:proofErr w:type="spellEnd"/>
      <w:r w:rsidRPr="005C65C1">
        <w:rPr>
          <w:sz w:val="28"/>
        </w:rPr>
        <w:t>, В.Ф. Бутузов, С.Б. Кадомц</w:t>
      </w:r>
      <w:r w:rsidR="00293D70">
        <w:rPr>
          <w:sz w:val="28"/>
        </w:rPr>
        <w:t>ев и др. – М.: Просвещение, 2011</w:t>
      </w:r>
      <w:r w:rsidRPr="005C65C1">
        <w:rPr>
          <w:sz w:val="28"/>
        </w:rPr>
        <w:t>.</w:t>
      </w:r>
    </w:p>
    <w:p w:rsidR="005C65C1" w:rsidRPr="005C65C1" w:rsidRDefault="005C65C1" w:rsidP="005C65C1">
      <w:pPr>
        <w:numPr>
          <w:ilvl w:val="0"/>
          <w:numId w:val="6"/>
        </w:numPr>
        <w:rPr>
          <w:sz w:val="28"/>
        </w:rPr>
      </w:pPr>
      <w:r w:rsidRPr="005C65C1">
        <w:rPr>
          <w:sz w:val="28"/>
        </w:rPr>
        <w:t xml:space="preserve">Зив Б.Г., </w:t>
      </w:r>
      <w:proofErr w:type="spellStart"/>
      <w:r w:rsidRPr="005C65C1">
        <w:rPr>
          <w:sz w:val="28"/>
        </w:rPr>
        <w:t>Мейлер</w:t>
      </w:r>
      <w:proofErr w:type="spellEnd"/>
      <w:r w:rsidRPr="005C65C1">
        <w:rPr>
          <w:sz w:val="28"/>
        </w:rPr>
        <w:t xml:space="preserve"> В.М. Дидактические материалы по геометрии для 10 </w:t>
      </w:r>
      <w:proofErr w:type="spellStart"/>
      <w:r w:rsidRPr="005C65C1">
        <w:rPr>
          <w:sz w:val="28"/>
        </w:rPr>
        <w:t>кл</w:t>
      </w:r>
      <w:proofErr w:type="spellEnd"/>
      <w:r w:rsidRPr="005C65C1">
        <w:rPr>
          <w:sz w:val="28"/>
        </w:rPr>
        <w:t>. – М.: Просвещение, 2001.</w:t>
      </w:r>
    </w:p>
    <w:p w:rsidR="005C65C1" w:rsidRPr="005C65C1" w:rsidRDefault="005C65C1" w:rsidP="005C65C1">
      <w:pPr>
        <w:numPr>
          <w:ilvl w:val="0"/>
          <w:numId w:val="6"/>
        </w:numPr>
        <w:rPr>
          <w:sz w:val="28"/>
        </w:rPr>
      </w:pPr>
      <w:r w:rsidRPr="005C65C1">
        <w:rPr>
          <w:sz w:val="28"/>
        </w:rPr>
        <w:t>Научно-теоретический и методический журнал «Математика в школе»</w:t>
      </w:r>
    </w:p>
    <w:p w:rsidR="005C65C1" w:rsidRPr="005C65C1" w:rsidRDefault="005C65C1" w:rsidP="005C65C1">
      <w:pPr>
        <w:numPr>
          <w:ilvl w:val="0"/>
          <w:numId w:val="6"/>
        </w:numPr>
        <w:rPr>
          <w:sz w:val="28"/>
        </w:rPr>
      </w:pPr>
      <w:r w:rsidRPr="005C65C1">
        <w:rPr>
          <w:sz w:val="28"/>
        </w:rPr>
        <w:t>Еженедельное учебно-методическое приложение к газете «Первое сентября» Математика</w:t>
      </w:r>
    </w:p>
    <w:p w:rsidR="005C65C1" w:rsidRPr="005C65C1" w:rsidRDefault="005C65C1" w:rsidP="005C65C1">
      <w:pPr>
        <w:numPr>
          <w:ilvl w:val="0"/>
          <w:numId w:val="6"/>
        </w:numPr>
        <w:rPr>
          <w:sz w:val="28"/>
        </w:rPr>
      </w:pPr>
      <w:r w:rsidRPr="005C65C1">
        <w:rPr>
          <w:sz w:val="28"/>
        </w:rPr>
        <w:t>Ковалева Г.И, Мазурова Н.И. геометрия. 10-11 классы: тесты для текущего и обобщающего контроля. – Волгоград: Учитель, 2006.</w:t>
      </w:r>
    </w:p>
    <w:p w:rsidR="005C65C1" w:rsidRPr="005C65C1" w:rsidRDefault="005C65C1" w:rsidP="005C65C1">
      <w:pPr>
        <w:numPr>
          <w:ilvl w:val="0"/>
          <w:numId w:val="6"/>
        </w:numPr>
        <w:rPr>
          <w:sz w:val="28"/>
        </w:rPr>
      </w:pPr>
      <w:r w:rsidRPr="005C65C1">
        <w:rPr>
          <w:sz w:val="28"/>
        </w:rPr>
        <w:t xml:space="preserve"> Учебно-тренировочные материалы для подготовки учащихся  к ЕГЭ.</w:t>
      </w:r>
    </w:p>
    <w:p w:rsidR="005C65C1" w:rsidRPr="005C65C1" w:rsidRDefault="005C65C1" w:rsidP="005C65C1">
      <w:pPr>
        <w:keepNext/>
        <w:keepLines/>
        <w:widowControl w:val="0"/>
        <w:numPr>
          <w:ilvl w:val="0"/>
          <w:numId w:val="6"/>
        </w:numPr>
        <w:suppressLineNumbers/>
        <w:suppressAutoHyphens/>
        <w:jc w:val="both"/>
        <w:rPr>
          <w:sz w:val="28"/>
        </w:rPr>
      </w:pPr>
      <w:r w:rsidRPr="005C65C1">
        <w:rPr>
          <w:sz w:val="28"/>
        </w:rPr>
        <w:t>Б.Г. Зив. Дидактические материалы по геометрии для 11 класса. – М. Просвещение, 2003.</w:t>
      </w:r>
    </w:p>
    <w:p w:rsidR="005C65C1" w:rsidRPr="005C65C1" w:rsidRDefault="005C65C1" w:rsidP="005C65C1">
      <w:pPr>
        <w:keepNext/>
        <w:keepLines/>
        <w:widowControl w:val="0"/>
        <w:numPr>
          <w:ilvl w:val="0"/>
          <w:numId w:val="6"/>
        </w:numPr>
        <w:suppressLineNumbers/>
        <w:suppressAutoHyphens/>
        <w:jc w:val="both"/>
        <w:rPr>
          <w:sz w:val="28"/>
        </w:rPr>
      </w:pPr>
      <w:r w:rsidRPr="005C65C1">
        <w:rPr>
          <w:sz w:val="28"/>
        </w:rPr>
        <w:t xml:space="preserve">Б.Г. Зив, В.М. </w:t>
      </w:r>
      <w:proofErr w:type="spellStart"/>
      <w:r w:rsidRPr="005C65C1">
        <w:rPr>
          <w:sz w:val="28"/>
        </w:rPr>
        <w:t>Мейлер</w:t>
      </w:r>
      <w:proofErr w:type="spellEnd"/>
      <w:r w:rsidRPr="005C65C1">
        <w:rPr>
          <w:sz w:val="28"/>
        </w:rPr>
        <w:t xml:space="preserve">, А.П. </w:t>
      </w:r>
      <w:proofErr w:type="spellStart"/>
      <w:r w:rsidRPr="005C65C1">
        <w:rPr>
          <w:sz w:val="28"/>
        </w:rPr>
        <w:t>Баханский</w:t>
      </w:r>
      <w:proofErr w:type="spellEnd"/>
      <w:r w:rsidRPr="005C65C1">
        <w:rPr>
          <w:sz w:val="28"/>
        </w:rPr>
        <w:t>. Задачи по геометрии для 7 – 11 классов. – М.: Просвещение, 2003.</w:t>
      </w:r>
    </w:p>
    <w:p w:rsidR="005C65C1" w:rsidRPr="005C65C1" w:rsidRDefault="005C65C1" w:rsidP="005C65C1">
      <w:pPr>
        <w:keepNext/>
        <w:keepLines/>
        <w:widowControl w:val="0"/>
        <w:numPr>
          <w:ilvl w:val="0"/>
          <w:numId w:val="6"/>
        </w:numPr>
        <w:suppressLineNumbers/>
        <w:suppressAutoHyphens/>
        <w:jc w:val="both"/>
        <w:rPr>
          <w:sz w:val="28"/>
        </w:rPr>
      </w:pPr>
      <w:r w:rsidRPr="005C65C1">
        <w:rPr>
          <w:sz w:val="28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2001.</w:t>
      </w:r>
    </w:p>
    <w:p w:rsidR="005C65C1" w:rsidRPr="005C65C1" w:rsidRDefault="005C65C1" w:rsidP="005C65C1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336699"/>
          <w:sz w:val="28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B3350A" w:rsidRPr="00B3350A" w:rsidRDefault="00B3350A" w:rsidP="00B3350A">
      <w:pPr>
        <w:jc w:val="center"/>
        <w:rPr>
          <w:sz w:val="32"/>
          <w:szCs w:val="32"/>
        </w:rPr>
      </w:pPr>
    </w:p>
    <w:p w:rsidR="00B3350A" w:rsidRDefault="00B3350A"/>
    <w:sectPr w:rsidR="00B3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04" w:rsidRDefault="00283B04" w:rsidP="00B3350A">
      <w:r>
        <w:separator/>
      </w:r>
    </w:p>
  </w:endnote>
  <w:endnote w:type="continuationSeparator" w:id="0">
    <w:p w:rsidR="00283B04" w:rsidRDefault="00283B04" w:rsidP="00B3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04" w:rsidRDefault="00283B04" w:rsidP="00B3350A">
      <w:r>
        <w:separator/>
      </w:r>
    </w:p>
  </w:footnote>
  <w:footnote w:type="continuationSeparator" w:id="0">
    <w:p w:rsidR="00283B04" w:rsidRDefault="00283B04" w:rsidP="00B3350A">
      <w:r>
        <w:continuationSeparator/>
      </w:r>
    </w:p>
  </w:footnote>
  <w:footnote w:id="1">
    <w:p w:rsidR="00B3350A" w:rsidRPr="00E86308" w:rsidRDefault="00B3350A" w:rsidP="00B3350A">
      <w:pPr>
        <w:pStyle w:val="a4"/>
        <w:spacing w:line="240" w:lineRule="auto"/>
        <w:ind w:firstLine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73F81"/>
    <w:multiLevelType w:val="hybridMultilevel"/>
    <w:tmpl w:val="211445E2"/>
    <w:lvl w:ilvl="0" w:tplc="9378F6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D8"/>
    <w:rsid w:val="00002B83"/>
    <w:rsid w:val="001C4DCC"/>
    <w:rsid w:val="001E4FBF"/>
    <w:rsid w:val="00283B04"/>
    <w:rsid w:val="00285CF0"/>
    <w:rsid w:val="00293D70"/>
    <w:rsid w:val="003D4FD8"/>
    <w:rsid w:val="00453F07"/>
    <w:rsid w:val="00544661"/>
    <w:rsid w:val="0059589C"/>
    <w:rsid w:val="005C65C1"/>
    <w:rsid w:val="00B3350A"/>
    <w:rsid w:val="00C9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F172CD-C42F-40A5-B91E-0E53F437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35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5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footnote reference"/>
    <w:semiHidden/>
    <w:rsid w:val="00B3350A"/>
    <w:rPr>
      <w:vertAlign w:val="superscript"/>
    </w:rPr>
  </w:style>
  <w:style w:type="paragraph" w:styleId="a4">
    <w:name w:val="footnote text"/>
    <w:basedOn w:val="a"/>
    <w:link w:val="a5"/>
    <w:semiHidden/>
    <w:rsid w:val="00B3350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3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B3350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3350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B3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B335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1"/>
    <w:basedOn w:val="a"/>
    <w:rsid w:val="001E4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Парашенко и Барок</cp:lastModifiedBy>
  <cp:revision>7</cp:revision>
  <dcterms:created xsi:type="dcterms:W3CDTF">2013-12-28T16:35:00Z</dcterms:created>
  <dcterms:modified xsi:type="dcterms:W3CDTF">2015-09-18T17:51:00Z</dcterms:modified>
</cp:coreProperties>
</file>