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F3" w:rsidRDefault="00525BF3" w:rsidP="003D169D">
      <w:pPr>
        <w:keepNext/>
        <w:keepLines/>
        <w:spacing w:after="0" w:line="360" w:lineRule="auto"/>
        <w:outlineLvl w:val="0"/>
        <w:rPr>
          <w:rFonts w:ascii="Times New Roman" w:hAnsi="Times New Roman" w:cs="Times New Roman"/>
          <w:b/>
          <w:bCs/>
          <w:i/>
          <w:sz w:val="24"/>
          <w:szCs w:val="24"/>
        </w:rPr>
      </w:pPr>
      <w:r w:rsidRPr="00525BF3">
        <w:rPr>
          <w:rFonts w:ascii="Times New Roman" w:hAnsi="Times New Roman" w:cs="Times New Roman"/>
          <w:b/>
          <w:bCs/>
          <w:sz w:val="20"/>
          <w:szCs w:val="20"/>
        </w:rPr>
        <w:t>УДК 159.942.5</w:t>
      </w:r>
      <w:r w:rsidRPr="003D169D">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3D169D">
        <w:rPr>
          <w:rFonts w:ascii="Times New Roman" w:hAnsi="Times New Roman" w:cs="Times New Roman"/>
          <w:b/>
          <w:bCs/>
          <w:sz w:val="20"/>
          <w:szCs w:val="20"/>
        </w:rPr>
        <w:t xml:space="preserve">   </w:t>
      </w:r>
      <w:r w:rsidRPr="003D169D">
        <w:rPr>
          <w:rFonts w:ascii="Times New Roman" w:hAnsi="Times New Roman" w:cs="Times New Roman"/>
          <w:b/>
          <w:bCs/>
          <w:i/>
          <w:sz w:val="24"/>
          <w:szCs w:val="24"/>
        </w:rPr>
        <w:t>Бяшарова Н.Н.</w:t>
      </w:r>
    </w:p>
    <w:p w:rsidR="0025110F" w:rsidRPr="003D169D" w:rsidRDefault="0025110F" w:rsidP="003D169D">
      <w:pPr>
        <w:keepNext/>
        <w:keepLines/>
        <w:spacing w:after="0" w:line="360" w:lineRule="auto"/>
        <w:outlineLvl w:val="0"/>
        <w:rPr>
          <w:rFonts w:ascii="Times New Roman" w:eastAsia="Times New Roman" w:hAnsi="Times New Roman" w:cs="Times New Roman"/>
          <w:b/>
          <w:bCs/>
          <w:i/>
          <w:sz w:val="24"/>
          <w:szCs w:val="24"/>
          <w:lang w:eastAsia="ru-RU"/>
        </w:rPr>
      </w:pPr>
    </w:p>
    <w:p w:rsidR="0011291F" w:rsidRDefault="0025110F" w:rsidP="003D169D">
      <w:pPr>
        <w:spacing w:after="0" w:line="36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ВОСПИТАНИЕ ЧУВСТВА ОТВЕТСТВЕННОСТИ У МЛАДШИХ ШКОЛЬНИКОВ ЗА СВОЁ ЗДОРОВЬЕ</w:t>
      </w:r>
    </w:p>
    <w:p w:rsidR="0025110F" w:rsidRDefault="0025110F" w:rsidP="003D169D">
      <w:pPr>
        <w:spacing w:after="0" w:line="360" w:lineRule="auto"/>
        <w:jc w:val="center"/>
        <w:rPr>
          <w:rFonts w:ascii="Times New Roman" w:hAnsi="Times New Roman" w:cs="Times New Roman"/>
          <w:b/>
          <w:sz w:val="24"/>
          <w:szCs w:val="24"/>
          <w:lang w:eastAsia="ru-RU"/>
        </w:rPr>
      </w:pPr>
    </w:p>
    <w:p w:rsidR="00525BF3" w:rsidRPr="00525BF3" w:rsidRDefault="00525BF3" w:rsidP="003D169D">
      <w:pPr>
        <w:spacing w:after="0" w:line="360" w:lineRule="auto"/>
        <w:jc w:val="right"/>
        <w:rPr>
          <w:rFonts w:ascii="Times New Roman" w:eastAsia="Times New Roman" w:hAnsi="Times New Roman" w:cs="Times New Roman"/>
          <w:sz w:val="24"/>
          <w:szCs w:val="24"/>
          <w:lang w:eastAsia="ru-RU"/>
        </w:rPr>
      </w:pPr>
      <w:r w:rsidRPr="00525BF3">
        <w:rPr>
          <w:rFonts w:ascii="Times New Roman" w:eastAsia="Times New Roman" w:hAnsi="Times New Roman" w:cs="Times New Roman"/>
          <w:sz w:val="24"/>
          <w:szCs w:val="24"/>
          <w:lang w:eastAsia="ru-RU"/>
        </w:rPr>
        <w:t xml:space="preserve">Россия, Самарская обл., Нефтегорский р-он, </w:t>
      </w:r>
    </w:p>
    <w:p w:rsidR="00525BF3" w:rsidRPr="00525BF3" w:rsidRDefault="00525BF3" w:rsidP="003D169D">
      <w:pPr>
        <w:spacing w:after="0" w:line="360" w:lineRule="auto"/>
        <w:jc w:val="right"/>
        <w:rPr>
          <w:rFonts w:ascii="Times New Roman" w:eastAsia="Times New Roman" w:hAnsi="Times New Roman" w:cs="Times New Roman"/>
          <w:sz w:val="24"/>
          <w:szCs w:val="24"/>
          <w:lang w:eastAsia="ru-RU"/>
        </w:rPr>
      </w:pPr>
      <w:r w:rsidRPr="00525BF3">
        <w:rPr>
          <w:rFonts w:ascii="Times New Roman" w:eastAsia="Times New Roman" w:hAnsi="Times New Roman" w:cs="Times New Roman"/>
          <w:sz w:val="24"/>
          <w:szCs w:val="24"/>
          <w:lang w:eastAsia="ru-RU"/>
        </w:rPr>
        <w:t>ГБОУ СОШ с. Утёвка</w:t>
      </w:r>
    </w:p>
    <w:p w:rsidR="0011291F" w:rsidRDefault="00525BF3" w:rsidP="003D169D">
      <w:pPr>
        <w:spacing w:after="0" w:line="360" w:lineRule="auto"/>
        <w:ind w:left="524" w:firstLine="709"/>
        <w:jc w:val="right"/>
        <w:rPr>
          <w:rStyle w:val="a5"/>
          <w:rFonts w:ascii="Times New Roman" w:eastAsia="Times New Roman" w:hAnsi="Times New Roman" w:cs="Times New Roman"/>
          <w:sz w:val="24"/>
          <w:szCs w:val="24"/>
          <w:lang w:eastAsia="ru-RU"/>
        </w:rPr>
      </w:pPr>
      <w:proofErr w:type="gramStart"/>
      <w:r w:rsidRPr="00525BF3">
        <w:rPr>
          <w:rFonts w:ascii="Times New Roman" w:eastAsia="Times New Roman" w:hAnsi="Times New Roman" w:cs="Times New Roman"/>
          <w:sz w:val="24"/>
          <w:szCs w:val="24"/>
          <w:lang w:val="en-US" w:eastAsia="ru-RU"/>
        </w:rPr>
        <w:t>e</w:t>
      </w:r>
      <w:r w:rsidRPr="00525BF3">
        <w:rPr>
          <w:rFonts w:ascii="Times New Roman" w:eastAsia="Times New Roman" w:hAnsi="Times New Roman" w:cs="Times New Roman"/>
          <w:sz w:val="24"/>
          <w:szCs w:val="24"/>
          <w:lang w:eastAsia="ru-RU"/>
        </w:rPr>
        <w:t>-</w:t>
      </w:r>
      <w:r w:rsidRPr="00525BF3">
        <w:rPr>
          <w:rFonts w:ascii="Times New Roman" w:eastAsia="Times New Roman" w:hAnsi="Times New Roman" w:cs="Times New Roman"/>
          <w:sz w:val="24"/>
          <w:szCs w:val="24"/>
          <w:lang w:val="en-US" w:eastAsia="ru-RU"/>
        </w:rPr>
        <w:t>mail</w:t>
      </w:r>
      <w:proofErr w:type="gramEnd"/>
      <w:r w:rsidRPr="00525BF3">
        <w:rPr>
          <w:rFonts w:ascii="Times New Roman" w:eastAsia="Times New Roman" w:hAnsi="Times New Roman" w:cs="Times New Roman"/>
          <w:sz w:val="24"/>
          <w:szCs w:val="24"/>
          <w:lang w:eastAsia="ru-RU"/>
        </w:rPr>
        <w:t xml:space="preserve">: </w:t>
      </w:r>
      <w:hyperlink r:id="rId6" w:history="1">
        <w:r w:rsidR="006639BA" w:rsidRPr="00CB4B53">
          <w:rPr>
            <w:rStyle w:val="a5"/>
            <w:rFonts w:ascii="Times New Roman" w:eastAsia="Times New Roman" w:hAnsi="Times New Roman" w:cs="Times New Roman"/>
            <w:sz w:val="24"/>
            <w:szCs w:val="24"/>
            <w:lang w:val="en-US" w:eastAsia="ru-RU"/>
          </w:rPr>
          <w:t>Natasha</w:t>
        </w:r>
        <w:r w:rsidR="006639BA" w:rsidRPr="00CB4B53">
          <w:rPr>
            <w:rStyle w:val="a5"/>
            <w:rFonts w:ascii="Times New Roman" w:eastAsia="Times New Roman" w:hAnsi="Times New Roman" w:cs="Times New Roman"/>
            <w:sz w:val="24"/>
            <w:szCs w:val="24"/>
            <w:lang w:eastAsia="ru-RU"/>
          </w:rPr>
          <w:t>.1970@</w:t>
        </w:r>
        <w:r w:rsidR="006639BA" w:rsidRPr="00CB4B53">
          <w:rPr>
            <w:rStyle w:val="a5"/>
            <w:rFonts w:ascii="Times New Roman" w:eastAsia="Times New Roman" w:hAnsi="Times New Roman" w:cs="Times New Roman"/>
            <w:sz w:val="24"/>
            <w:szCs w:val="24"/>
            <w:lang w:val="en-US" w:eastAsia="ru-RU"/>
          </w:rPr>
          <w:t>yandex</w:t>
        </w:r>
        <w:r w:rsidR="006639BA" w:rsidRPr="00CB4B53">
          <w:rPr>
            <w:rStyle w:val="a5"/>
            <w:rFonts w:ascii="Times New Roman" w:eastAsia="Times New Roman" w:hAnsi="Times New Roman" w:cs="Times New Roman"/>
            <w:sz w:val="24"/>
            <w:szCs w:val="24"/>
            <w:lang w:eastAsia="ru-RU"/>
          </w:rPr>
          <w:t>.</w:t>
        </w:r>
        <w:r w:rsidR="006639BA" w:rsidRPr="00CB4B53">
          <w:rPr>
            <w:rStyle w:val="a5"/>
            <w:rFonts w:ascii="Times New Roman" w:eastAsia="Times New Roman" w:hAnsi="Times New Roman" w:cs="Times New Roman"/>
            <w:sz w:val="24"/>
            <w:szCs w:val="24"/>
            <w:lang w:val="en-US" w:eastAsia="ru-RU"/>
          </w:rPr>
          <w:t>ru</w:t>
        </w:r>
      </w:hyperlink>
    </w:p>
    <w:p w:rsidR="003D169D" w:rsidRPr="003D169D" w:rsidRDefault="003D169D" w:rsidP="003D169D">
      <w:pPr>
        <w:spacing w:after="0" w:line="360" w:lineRule="auto"/>
        <w:ind w:left="524" w:firstLine="709"/>
        <w:jc w:val="right"/>
        <w:rPr>
          <w:rFonts w:ascii="Times New Roman" w:eastAsia="Times New Roman" w:hAnsi="Times New Roman" w:cs="Times New Roman"/>
          <w:sz w:val="24"/>
          <w:szCs w:val="24"/>
          <w:lang w:eastAsia="ru-RU"/>
        </w:rPr>
      </w:pPr>
    </w:p>
    <w:p w:rsidR="0011291F" w:rsidRPr="0011291F" w:rsidRDefault="003D169D" w:rsidP="00E03CA4">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w:t>
      </w:r>
      <w:r w:rsidRPr="0011291F">
        <w:rPr>
          <w:rFonts w:ascii="Times New Roman" w:eastAsia="Times New Roman" w:hAnsi="Times New Roman" w:cs="Times New Roman"/>
          <w:sz w:val="24"/>
          <w:szCs w:val="24"/>
          <w:lang w:eastAsia="ru-RU"/>
        </w:rPr>
        <w:t xml:space="preserve"> нового поколения – школа успеха. Школа нового поколения - учит мыслить. Работа учителя направлена на   развитие у учащихся умений мыслить, рассуждать, искать решения проблем. Этому способствует </w:t>
      </w:r>
      <w:proofErr w:type="spellStart"/>
      <w:r w:rsidRPr="0011291F">
        <w:rPr>
          <w:rFonts w:ascii="Times New Roman" w:eastAsia="Times New Roman" w:hAnsi="Times New Roman" w:cs="Times New Roman"/>
          <w:sz w:val="24"/>
          <w:szCs w:val="24"/>
          <w:lang w:eastAsia="ru-RU"/>
        </w:rPr>
        <w:t>деятельностный</w:t>
      </w:r>
      <w:proofErr w:type="spellEnd"/>
      <w:r w:rsidRPr="0011291F">
        <w:rPr>
          <w:rFonts w:ascii="Times New Roman" w:eastAsia="Times New Roman" w:hAnsi="Times New Roman" w:cs="Times New Roman"/>
          <w:sz w:val="24"/>
          <w:szCs w:val="24"/>
          <w:lang w:eastAsia="ru-RU"/>
        </w:rPr>
        <w:t xml:space="preserve"> подход в обучении, через применение различных образовательных развивающих технологий. Дети должны получить возможность раскрыть свои способности, подготовиться к жизни в высокотехнологическом кон</w:t>
      </w:r>
      <w:r>
        <w:rPr>
          <w:rFonts w:ascii="Times New Roman" w:eastAsia="Times New Roman" w:hAnsi="Times New Roman" w:cs="Times New Roman"/>
          <w:sz w:val="24"/>
          <w:szCs w:val="24"/>
          <w:lang w:eastAsia="ru-RU"/>
        </w:rPr>
        <w:t xml:space="preserve">курентном мире. </w:t>
      </w:r>
      <w:r w:rsidRPr="0011291F">
        <w:rPr>
          <w:rFonts w:ascii="Times New Roman" w:eastAsia="Times New Roman" w:hAnsi="Times New Roman" w:cs="Times New Roman"/>
          <w:sz w:val="24"/>
          <w:szCs w:val="24"/>
          <w:lang w:eastAsia="ru-RU"/>
        </w:rPr>
        <w:t xml:space="preserve">Школа нового поколения – школа здоровья, в которой задачи физического развития и формирования здоровья имеют приоритетное значение. Здоровье ребёнка должно пониматься как единое целое, которое состоит из отдельных, но тесно взаимосвязанных аспектов: духовного, физического, психического и социального здоровья. Каждое образовательное учреждение призвано обеспечить не только учебный процесс, но равно содействовать развитию учащихся и охране их здоровья. Поэтому одной из целей педагогической деятельности стало </w:t>
      </w:r>
      <w:r w:rsidRPr="0011291F">
        <w:rPr>
          <w:rFonts w:ascii="Times New Roman" w:eastAsia="Times New Roman" w:hAnsi="Times New Roman" w:cs="Times New Roman"/>
          <w:i/>
          <w:sz w:val="24"/>
          <w:szCs w:val="24"/>
          <w:lang w:eastAsia="ru-RU"/>
        </w:rPr>
        <w:t xml:space="preserve">формирование основ здорового образа жизни младших школьников средствами </w:t>
      </w:r>
      <w:proofErr w:type="spellStart"/>
      <w:r w:rsidRPr="0011291F">
        <w:rPr>
          <w:rFonts w:ascii="Times New Roman" w:eastAsia="Times New Roman" w:hAnsi="Times New Roman" w:cs="Times New Roman"/>
          <w:i/>
          <w:sz w:val="24"/>
          <w:szCs w:val="24"/>
          <w:lang w:eastAsia="ru-RU"/>
        </w:rPr>
        <w:t>здоровьесберегающих</w:t>
      </w:r>
      <w:proofErr w:type="spellEnd"/>
      <w:r w:rsidRPr="0011291F">
        <w:rPr>
          <w:rFonts w:ascii="Times New Roman" w:eastAsia="Times New Roman" w:hAnsi="Times New Roman" w:cs="Times New Roman"/>
          <w:i/>
          <w:sz w:val="24"/>
          <w:szCs w:val="24"/>
          <w:lang w:eastAsia="ru-RU"/>
        </w:rPr>
        <w:t xml:space="preserve"> технологий в процессе обучения и воспитания. </w:t>
      </w:r>
      <w:r w:rsidRPr="0011291F">
        <w:rPr>
          <w:rFonts w:ascii="Times New Roman" w:eastAsia="Times New Roman" w:hAnsi="Times New Roman" w:cs="Times New Roman"/>
          <w:sz w:val="24"/>
          <w:szCs w:val="24"/>
          <w:lang w:eastAsia="ru-RU"/>
        </w:rPr>
        <w:t xml:space="preserve">Задача педагога – найти </w:t>
      </w:r>
      <w:r w:rsidRPr="0011291F">
        <w:rPr>
          <w:rFonts w:ascii="Times New Roman" w:eastAsia="Times New Roman" w:hAnsi="Times New Roman" w:cs="Times New Roman"/>
          <w:i/>
          <w:sz w:val="24"/>
          <w:szCs w:val="24"/>
          <w:lang w:eastAsia="ru-RU"/>
        </w:rPr>
        <w:t xml:space="preserve">формы и методы работы, которые позволят сохранить и улучшить здоровье детей, сформировать у них основы </w:t>
      </w:r>
      <w:proofErr w:type="spellStart"/>
      <w:r w:rsidRPr="0011291F">
        <w:rPr>
          <w:rFonts w:ascii="Times New Roman" w:eastAsia="Times New Roman" w:hAnsi="Times New Roman" w:cs="Times New Roman"/>
          <w:i/>
          <w:sz w:val="24"/>
          <w:szCs w:val="24"/>
          <w:lang w:eastAsia="ru-RU"/>
        </w:rPr>
        <w:t>валеологической</w:t>
      </w:r>
      <w:proofErr w:type="spellEnd"/>
      <w:r w:rsidRPr="0011291F">
        <w:rPr>
          <w:rFonts w:ascii="Times New Roman" w:eastAsia="Times New Roman" w:hAnsi="Times New Roman" w:cs="Times New Roman"/>
          <w:i/>
          <w:sz w:val="24"/>
          <w:szCs w:val="24"/>
          <w:lang w:eastAsia="ru-RU"/>
        </w:rPr>
        <w:t xml:space="preserve"> грамотности, ценностного отношения к здоровью.</w:t>
      </w:r>
      <w:r w:rsidRPr="0011291F">
        <w:rPr>
          <w:rFonts w:ascii="Times New Roman" w:eastAsia="Times New Roman" w:hAnsi="Times New Roman" w:cs="Times New Roman"/>
          <w:sz w:val="24"/>
          <w:szCs w:val="24"/>
          <w:lang w:eastAsia="ru-RU"/>
        </w:rPr>
        <w:t xml:space="preserve"> </w:t>
      </w:r>
      <w:r w:rsidR="0011291F" w:rsidRPr="001129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1291F" w:rsidRPr="0011291F" w:rsidRDefault="0011291F" w:rsidP="0025110F">
      <w:pPr>
        <w:tabs>
          <w:tab w:val="left" w:pos="709"/>
        </w:tabs>
        <w:spacing w:after="0" w:line="360" w:lineRule="auto"/>
        <w:jc w:val="both"/>
        <w:rPr>
          <w:rFonts w:ascii="Times New Roman" w:eastAsia="Times New Roman" w:hAnsi="Times New Roman" w:cs="Times New Roman"/>
          <w:sz w:val="24"/>
          <w:szCs w:val="24"/>
          <w:lang w:eastAsia="ru-RU"/>
        </w:rPr>
      </w:pPr>
      <w:r w:rsidRPr="0011291F">
        <w:rPr>
          <w:rFonts w:ascii="Times New Roman" w:eastAsia="Times New Roman" w:hAnsi="Times New Roman" w:cs="Times New Roman"/>
          <w:sz w:val="24"/>
          <w:szCs w:val="24"/>
          <w:lang w:eastAsia="ru-RU"/>
        </w:rPr>
        <w:t xml:space="preserve">         </w:t>
      </w:r>
      <w:r w:rsidR="0025110F">
        <w:rPr>
          <w:rFonts w:ascii="Times New Roman" w:eastAsia="Times New Roman" w:hAnsi="Times New Roman" w:cs="Times New Roman"/>
          <w:sz w:val="24"/>
          <w:szCs w:val="24"/>
          <w:lang w:eastAsia="ru-RU"/>
        </w:rPr>
        <w:t xml:space="preserve"> </w:t>
      </w:r>
      <w:r w:rsidR="00E03CA4">
        <w:rPr>
          <w:rFonts w:ascii="Times New Roman" w:eastAsia="Times New Roman" w:hAnsi="Times New Roman" w:cs="Times New Roman"/>
          <w:sz w:val="24"/>
          <w:szCs w:val="24"/>
          <w:lang w:eastAsia="ru-RU"/>
        </w:rPr>
        <w:t xml:space="preserve"> </w:t>
      </w:r>
      <w:r w:rsidRPr="0011291F">
        <w:rPr>
          <w:rFonts w:ascii="Times New Roman" w:eastAsia="Times New Roman" w:hAnsi="Times New Roman" w:cs="Times New Roman"/>
          <w:sz w:val="24"/>
          <w:szCs w:val="24"/>
          <w:lang w:eastAsia="ru-RU"/>
        </w:rPr>
        <w:t xml:space="preserve">Для достижения поставленной цели нужно проводить </w:t>
      </w:r>
      <w:r w:rsidRPr="0011291F">
        <w:rPr>
          <w:rFonts w:ascii="Times New Roman" w:eastAsia="Times New Roman" w:hAnsi="Times New Roman" w:cs="Times New Roman"/>
          <w:sz w:val="24"/>
          <w:szCs w:val="24"/>
          <w:u w:val="single"/>
          <w:lang w:eastAsia="ru-RU"/>
        </w:rPr>
        <w:t>диагностическую работу</w:t>
      </w:r>
      <w:r w:rsidRPr="0011291F">
        <w:rPr>
          <w:rFonts w:ascii="Times New Roman" w:eastAsia="Times New Roman" w:hAnsi="Times New Roman" w:cs="Times New Roman"/>
          <w:sz w:val="24"/>
          <w:szCs w:val="24"/>
          <w:lang w:eastAsia="ru-RU"/>
        </w:rPr>
        <w:t xml:space="preserve"> (оказание психолого-педагогической помощи, ежегодный медицинский осмотр, </w:t>
      </w:r>
      <w:proofErr w:type="spellStart"/>
      <w:r w:rsidRPr="0011291F">
        <w:rPr>
          <w:rFonts w:ascii="Times New Roman" w:eastAsia="Times New Roman" w:hAnsi="Times New Roman" w:cs="Times New Roman"/>
          <w:sz w:val="24"/>
          <w:szCs w:val="24"/>
          <w:lang w:eastAsia="ru-RU"/>
        </w:rPr>
        <w:t>экспрессдиагностика</w:t>
      </w:r>
      <w:proofErr w:type="spellEnd"/>
      <w:r w:rsidRPr="0011291F">
        <w:rPr>
          <w:rFonts w:ascii="Times New Roman" w:eastAsia="Times New Roman" w:hAnsi="Times New Roman" w:cs="Times New Roman"/>
          <w:sz w:val="24"/>
          <w:szCs w:val="24"/>
          <w:lang w:eastAsia="ru-RU"/>
        </w:rPr>
        <w:t xml:space="preserve"> состояния здоровья учащихся, «дневники наблюдения» классного руководителя); </w:t>
      </w:r>
      <w:r w:rsidRPr="00F33FF7">
        <w:rPr>
          <w:rFonts w:ascii="Times New Roman" w:eastAsia="Times New Roman" w:hAnsi="Times New Roman" w:cs="Times New Roman"/>
          <w:sz w:val="24"/>
          <w:szCs w:val="24"/>
          <w:u w:val="single"/>
          <w:lang w:eastAsia="ru-RU"/>
        </w:rPr>
        <w:t>лечебно-оздоровительную работу</w:t>
      </w:r>
      <w:r w:rsidRPr="0011291F">
        <w:rPr>
          <w:rFonts w:ascii="Times New Roman" w:eastAsia="Times New Roman" w:hAnsi="Times New Roman" w:cs="Times New Roman"/>
          <w:sz w:val="24"/>
          <w:szCs w:val="24"/>
          <w:lang w:eastAsia="ru-RU"/>
        </w:rPr>
        <w:t xml:space="preserve"> (вакцинопрофилактика, витаминизация, посещение санаториев, изучение  санитарных норм); </w:t>
      </w:r>
      <w:proofErr w:type="gramStart"/>
      <w:r w:rsidR="00F33FF7">
        <w:rPr>
          <w:rFonts w:ascii="Times New Roman" w:eastAsia="Times New Roman" w:hAnsi="Times New Roman" w:cs="Times New Roman"/>
          <w:sz w:val="24"/>
          <w:szCs w:val="24"/>
          <w:u w:val="single"/>
          <w:lang w:eastAsia="ru-RU"/>
        </w:rPr>
        <w:t>профилактическую работу</w:t>
      </w:r>
      <w:r w:rsidRPr="0011291F">
        <w:rPr>
          <w:rFonts w:ascii="Times New Roman" w:eastAsia="Times New Roman" w:hAnsi="Times New Roman" w:cs="Times New Roman"/>
          <w:sz w:val="24"/>
          <w:szCs w:val="24"/>
          <w:u w:val="single"/>
          <w:lang w:eastAsia="ru-RU"/>
        </w:rPr>
        <w:t xml:space="preserve"> – общеоздоровительные мероприятия </w:t>
      </w:r>
      <w:r w:rsidRPr="0011291F">
        <w:rPr>
          <w:rFonts w:ascii="Times New Roman" w:eastAsia="Times New Roman" w:hAnsi="Times New Roman" w:cs="Times New Roman"/>
          <w:sz w:val="24"/>
          <w:szCs w:val="24"/>
          <w:lang w:eastAsia="ru-RU"/>
        </w:rPr>
        <w:t xml:space="preserve"> (горячее двухразовое питание, участие в массовых оздоровительных мероприятиях, двигательные действия на уроке, подвижные перемены, эмоциональные разрядки, оздоровительная гимнастика, физкультминутки, упражнения </w:t>
      </w:r>
      <w:r w:rsidRPr="0011291F">
        <w:rPr>
          <w:rFonts w:ascii="Times New Roman" w:eastAsia="Times New Roman" w:hAnsi="Times New Roman" w:cs="Times New Roman"/>
          <w:sz w:val="24"/>
          <w:szCs w:val="24"/>
          <w:lang w:eastAsia="ru-RU"/>
        </w:rPr>
        <w:lastRenderedPageBreak/>
        <w:t>правильной осанки, самомассаж, гимнастика до уроков на свежем воздухе, игры, экскурсии, прогулочные занятия, физический труд как форма активного отдыха).</w:t>
      </w:r>
      <w:proofErr w:type="gramEnd"/>
    </w:p>
    <w:p w:rsidR="0011291F" w:rsidRPr="0011291F" w:rsidRDefault="0011291F" w:rsidP="0025110F">
      <w:pPr>
        <w:tabs>
          <w:tab w:val="left" w:pos="709"/>
        </w:tabs>
        <w:spacing w:after="0" w:line="360" w:lineRule="auto"/>
        <w:jc w:val="both"/>
        <w:rPr>
          <w:rFonts w:ascii="Times New Roman" w:eastAsia="Times New Roman" w:hAnsi="Times New Roman" w:cs="Times New Roman"/>
          <w:sz w:val="24"/>
          <w:szCs w:val="24"/>
          <w:lang w:eastAsia="ru-RU"/>
        </w:rPr>
      </w:pPr>
      <w:r w:rsidRPr="0011291F">
        <w:rPr>
          <w:rFonts w:ascii="Times New Roman" w:eastAsia="Times New Roman" w:hAnsi="Times New Roman" w:cs="Times New Roman"/>
          <w:sz w:val="24"/>
          <w:szCs w:val="24"/>
          <w:lang w:eastAsia="ru-RU"/>
        </w:rPr>
        <w:t xml:space="preserve">     </w:t>
      </w:r>
      <w:r w:rsidR="0025110F">
        <w:rPr>
          <w:rFonts w:ascii="Times New Roman" w:eastAsia="Times New Roman" w:hAnsi="Times New Roman" w:cs="Times New Roman"/>
          <w:sz w:val="24"/>
          <w:szCs w:val="24"/>
          <w:lang w:eastAsia="ru-RU"/>
        </w:rPr>
        <w:t xml:space="preserve">   </w:t>
      </w:r>
      <w:r w:rsidRPr="0011291F">
        <w:rPr>
          <w:rFonts w:ascii="Times New Roman" w:eastAsia="Times New Roman" w:hAnsi="Times New Roman" w:cs="Times New Roman"/>
          <w:sz w:val="24"/>
          <w:szCs w:val="24"/>
          <w:lang w:eastAsia="ru-RU"/>
        </w:rPr>
        <w:t xml:space="preserve">   Перечисленное должно входить в целостную </w:t>
      </w:r>
      <w:proofErr w:type="spellStart"/>
      <w:r w:rsidRPr="0011291F">
        <w:rPr>
          <w:rFonts w:ascii="Times New Roman" w:eastAsia="Times New Roman" w:hAnsi="Times New Roman" w:cs="Times New Roman"/>
          <w:sz w:val="24"/>
          <w:szCs w:val="24"/>
          <w:lang w:eastAsia="ru-RU"/>
        </w:rPr>
        <w:t>воспитательно</w:t>
      </w:r>
      <w:proofErr w:type="spellEnd"/>
      <w:r w:rsidRPr="0011291F">
        <w:rPr>
          <w:rFonts w:ascii="Times New Roman" w:eastAsia="Times New Roman" w:hAnsi="Times New Roman" w:cs="Times New Roman"/>
          <w:sz w:val="24"/>
          <w:szCs w:val="24"/>
          <w:lang w:eastAsia="ru-RU"/>
        </w:rPr>
        <w:t xml:space="preserve">-образовательную систему, которая учитывает индивидуальность и возможности образовательного учреждения. Сбережение и укрепление здоровья детей – одна из острых проблем современной жизни. Она многогранна и требует усилий со стороны многих специалистов, в том числе и учителей начальных классов, через внедрение системы знаний о человеке, о его здоровье, способах его формирования и сохранения. Главное в работе по </w:t>
      </w:r>
      <w:proofErr w:type="spellStart"/>
      <w:r w:rsidRPr="0011291F">
        <w:rPr>
          <w:rFonts w:ascii="Times New Roman" w:eastAsia="Times New Roman" w:hAnsi="Times New Roman" w:cs="Times New Roman"/>
          <w:sz w:val="24"/>
          <w:szCs w:val="24"/>
          <w:lang w:eastAsia="ru-RU"/>
        </w:rPr>
        <w:t>здоровьесбережению</w:t>
      </w:r>
      <w:proofErr w:type="spellEnd"/>
      <w:r w:rsidRPr="0011291F">
        <w:rPr>
          <w:rFonts w:ascii="Times New Roman" w:eastAsia="Times New Roman" w:hAnsi="Times New Roman" w:cs="Times New Roman"/>
          <w:sz w:val="24"/>
          <w:szCs w:val="24"/>
          <w:lang w:eastAsia="ru-RU"/>
        </w:rPr>
        <w:t xml:space="preserve"> детей – воспитать потребность вести здоровый образ жизни, который предполагает выполнение правил сохранения и укрепления здоровья: содержать в чистоте  своё тело, одежду и жилище, правильно питаться, сочетать труд и отдых, вести подвижный образ жизни, отказаться от вредных привычек. Вся жизнь человека должна быть наполнена творчеством, созиданием, непрерывным трудом по самосовершенствованию. Весь мир бытия человека, пронизанный феноменом творчества, вбирает в себя всё богатство культуры человечества, его традиций. Творчество как «норма жизни» и здоровье как «норма жизни» находятся в неразрывном и взаимовыгодном единстве. В педагогическом контексте процесс творчества и </w:t>
      </w:r>
      <w:proofErr w:type="spellStart"/>
      <w:r w:rsidRPr="0011291F">
        <w:rPr>
          <w:rFonts w:ascii="Times New Roman" w:eastAsia="Times New Roman" w:hAnsi="Times New Roman" w:cs="Times New Roman"/>
          <w:sz w:val="24"/>
          <w:szCs w:val="24"/>
          <w:lang w:eastAsia="ru-RU"/>
        </w:rPr>
        <w:t>здоровьетворения</w:t>
      </w:r>
      <w:proofErr w:type="spellEnd"/>
      <w:r w:rsidRPr="0011291F">
        <w:rPr>
          <w:rFonts w:ascii="Times New Roman" w:eastAsia="Times New Roman" w:hAnsi="Times New Roman" w:cs="Times New Roman"/>
          <w:sz w:val="24"/>
          <w:szCs w:val="24"/>
          <w:lang w:eastAsia="ru-RU"/>
        </w:rPr>
        <w:t xml:space="preserve"> носит обоюдный характер. Так через организацию креативной образовательной среды формируется и развивается культура здоровья и </w:t>
      </w:r>
      <w:proofErr w:type="spellStart"/>
      <w:r w:rsidRPr="0011291F">
        <w:rPr>
          <w:rFonts w:ascii="Times New Roman" w:eastAsia="Times New Roman" w:hAnsi="Times New Roman" w:cs="Times New Roman"/>
          <w:sz w:val="24"/>
          <w:szCs w:val="24"/>
          <w:lang w:eastAsia="ru-RU"/>
        </w:rPr>
        <w:t>здоровьетворения</w:t>
      </w:r>
      <w:proofErr w:type="spellEnd"/>
      <w:r w:rsidRPr="0011291F">
        <w:rPr>
          <w:rFonts w:ascii="Times New Roman" w:eastAsia="Times New Roman" w:hAnsi="Times New Roman" w:cs="Times New Roman"/>
          <w:sz w:val="24"/>
          <w:szCs w:val="24"/>
          <w:lang w:eastAsia="ru-RU"/>
        </w:rPr>
        <w:t xml:space="preserve"> педагога и воспитанника. </w:t>
      </w:r>
      <w:proofErr w:type="spellStart"/>
      <w:r w:rsidRPr="0011291F">
        <w:rPr>
          <w:rFonts w:ascii="Times New Roman" w:eastAsia="Times New Roman" w:hAnsi="Times New Roman" w:cs="Times New Roman"/>
          <w:sz w:val="24"/>
          <w:szCs w:val="24"/>
          <w:lang w:eastAsia="ru-RU"/>
        </w:rPr>
        <w:t>Здоровьесбережение</w:t>
      </w:r>
      <w:proofErr w:type="spellEnd"/>
      <w:r w:rsidRPr="0011291F">
        <w:rPr>
          <w:rFonts w:ascii="Times New Roman" w:eastAsia="Times New Roman" w:hAnsi="Times New Roman" w:cs="Times New Roman"/>
          <w:sz w:val="24"/>
          <w:szCs w:val="24"/>
          <w:lang w:eastAsia="ru-RU"/>
        </w:rPr>
        <w:t xml:space="preserve"> – один из факторов созидания общества, развития культуры и двигатель прогресса. Это не только потребность человека, это его достояние и жизненная ценность и, наконец, это его обязанность – быть здоровым, вести продуктивный в социальном  и экономическом плане образ жизни. В полноценном развитии младших школьников первостепенное значение имеет создание оптимальных условий для образовательного процесса, отдыха и оздоровления детей. </w:t>
      </w:r>
    </w:p>
    <w:p w:rsidR="004F75D9" w:rsidRPr="00CD5333" w:rsidRDefault="0011291F" w:rsidP="0025110F">
      <w:pPr>
        <w:tabs>
          <w:tab w:val="left" w:pos="709"/>
        </w:tabs>
        <w:spacing w:after="0" w:line="360" w:lineRule="auto"/>
        <w:jc w:val="both"/>
        <w:rPr>
          <w:rFonts w:ascii="Times New Roman" w:eastAsia="Times New Roman" w:hAnsi="Times New Roman" w:cs="Times New Roman"/>
          <w:color w:val="000000"/>
          <w:sz w:val="24"/>
          <w:szCs w:val="24"/>
          <w:lang w:eastAsia="ru-RU"/>
        </w:rPr>
      </w:pPr>
      <w:r w:rsidRPr="0011291F">
        <w:rPr>
          <w:rFonts w:ascii="Times New Roman" w:eastAsia="Times New Roman" w:hAnsi="Times New Roman" w:cs="Times New Roman"/>
          <w:sz w:val="24"/>
          <w:szCs w:val="24"/>
          <w:lang w:eastAsia="ru-RU"/>
        </w:rPr>
        <w:t xml:space="preserve">    </w:t>
      </w:r>
      <w:r w:rsidR="0025110F">
        <w:rPr>
          <w:rFonts w:ascii="Times New Roman" w:eastAsia="Times New Roman" w:hAnsi="Times New Roman" w:cs="Times New Roman"/>
          <w:sz w:val="24"/>
          <w:szCs w:val="24"/>
          <w:lang w:eastAsia="ru-RU"/>
        </w:rPr>
        <w:t xml:space="preserve">    </w:t>
      </w:r>
      <w:r w:rsidRPr="0011291F">
        <w:rPr>
          <w:rFonts w:ascii="Times New Roman" w:eastAsia="Times New Roman" w:hAnsi="Times New Roman" w:cs="Times New Roman"/>
          <w:sz w:val="24"/>
          <w:szCs w:val="24"/>
          <w:lang w:eastAsia="ru-RU"/>
        </w:rPr>
        <w:t xml:space="preserve">    В настоящее время стал актуальным вопрос об учебных перегрузках учащихся. Для того чтобы предупредить у школьников утомление или переутомление на уроках, необходимо использовать инновационные образовательные технологии. Большинство детей приходят в школу с ослабленным здоровьем, и в процессе обучения здоровье продолжает ухудшаться, что напрямую зависит, в том числе от учебных нагрузок. Причинами перегрузок учащихся являются интенсификация учебного процесса, несоблюдение норм СанПиН, иногда непрофессионализм учителя. Перегрузка зависит не столько от количества, сколько от качества работы. Учебная нагрузка напрямую зависит от психологического отношения школьников к учению: если процесс получения знаний </w:t>
      </w:r>
      <w:r w:rsidRPr="0011291F">
        <w:rPr>
          <w:rFonts w:ascii="Times New Roman" w:eastAsia="Times New Roman" w:hAnsi="Times New Roman" w:cs="Times New Roman"/>
          <w:sz w:val="24"/>
          <w:szCs w:val="24"/>
          <w:lang w:eastAsia="ru-RU"/>
        </w:rPr>
        <w:lastRenderedPageBreak/>
        <w:t xml:space="preserve">интересен и мотивирован, то усвоение материала не создаёт эффекта перегрузки. И, наоборот, то, что вызывает у учащихся отторжение или кажется им бессмысленным, может вызвать переутомление даже при небольших объёмах учебного материала. </w:t>
      </w:r>
      <w:proofErr w:type="spellStart"/>
      <w:r w:rsidRPr="0011291F">
        <w:rPr>
          <w:rFonts w:ascii="Times New Roman" w:eastAsia="Times New Roman" w:hAnsi="Times New Roman" w:cs="Times New Roman"/>
          <w:sz w:val="24"/>
          <w:szCs w:val="24"/>
          <w:lang w:eastAsia="ru-RU"/>
        </w:rPr>
        <w:t>Здоровьесберегающие</w:t>
      </w:r>
      <w:proofErr w:type="spellEnd"/>
      <w:r w:rsidRPr="0011291F">
        <w:rPr>
          <w:rFonts w:ascii="Times New Roman" w:eastAsia="Times New Roman" w:hAnsi="Times New Roman" w:cs="Times New Roman"/>
          <w:sz w:val="24"/>
          <w:szCs w:val="24"/>
          <w:lang w:eastAsia="ru-RU"/>
        </w:rPr>
        <w:t xml:space="preserve"> образовательные технологии – это система мер по охране и укреплению здоровья учащихся, совокупность принципов, приёмов, методов педагогической работы, дополняющих традиционные педагогические технологии. Понятие «</w:t>
      </w:r>
      <w:proofErr w:type="spellStart"/>
      <w:r w:rsidRPr="0011291F">
        <w:rPr>
          <w:rFonts w:ascii="Times New Roman" w:eastAsia="Times New Roman" w:hAnsi="Times New Roman" w:cs="Times New Roman"/>
          <w:sz w:val="24"/>
          <w:szCs w:val="24"/>
          <w:lang w:eastAsia="ru-RU"/>
        </w:rPr>
        <w:t>здоровьесберегающая</w:t>
      </w:r>
      <w:proofErr w:type="spellEnd"/>
      <w:r w:rsidRPr="0011291F">
        <w:rPr>
          <w:rFonts w:ascii="Times New Roman" w:eastAsia="Times New Roman" w:hAnsi="Times New Roman" w:cs="Times New Roman"/>
          <w:sz w:val="24"/>
          <w:szCs w:val="24"/>
          <w:lang w:eastAsia="ru-RU"/>
        </w:rPr>
        <w:t xml:space="preserve">» - качественная характеристика любой образовательной технологии. Педагог должен не только прививать ребенку умение сохранять свое здоровье и психику в потоке стремительного роста информации и стрессов, закреплять в сознании радостное ощущение жизни, но и уметь владеть собой, формировать </w:t>
      </w:r>
      <w:proofErr w:type="spellStart"/>
      <w:r w:rsidRPr="0011291F">
        <w:rPr>
          <w:rFonts w:ascii="Times New Roman" w:eastAsia="Times New Roman" w:hAnsi="Times New Roman" w:cs="Times New Roman"/>
          <w:sz w:val="24"/>
          <w:szCs w:val="24"/>
          <w:lang w:eastAsia="ru-RU"/>
        </w:rPr>
        <w:t>здоровьетворящее</w:t>
      </w:r>
      <w:proofErr w:type="spellEnd"/>
      <w:r w:rsidRPr="0011291F">
        <w:rPr>
          <w:rFonts w:ascii="Times New Roman" w:eastAsia="Times New Roman" w:hAnsi="Times New Roman" w:cs="Times New Roman"/>
          <w:sz w:val="24"/>
          <w:szCs w:val="24"/>
          <w:lang w:eastAsia="ru-RU"/>
        </w:rPr>
        <w:t xml:space="preserve"> мышление, которое направлено на достижение согласия с самим собой и окружающим миром. Конечно, многое зависит от условий жизни в семье, от родителей. Но дети проводят в школе значительную часть дня. Поэтому к каждому ученику нужно применять индивидуальный подход, </w:t>
      </w:r>
      <w:proofErr w:type="spellStart"/>
      <w:r w:rsidRPr="0011291F">
        <w:rPr>
          <w:rFonts w:ascii="Times New Roman" w:eastAsia="Times New Roman" w:hAnsi="Times New Roman" w:cs="Times New Roman"/>
          <w:sz w:val="24"/>
          <w:szCs w:val="24"/>
          <w:lang w:eastAsia="ru-RU"/>
        </w:rPr>
        <w:t>минимизирующий</w:t>
      </w:r>
      <w:proofErr w:type="spellEnd"/>
      <w:r w:rsidRPr="0011291F">
        <w:rPr>
          <w:rFonts w:ascii="Times New Roman" w:eastAsia="Times New Roman" w:hAnsi="Times New Roman" w:cs="Times New Roman"/>
          <w:sz w:val="24"/>
          <w:szCs w:val="24"/>
          <w:lang w:eastAsia="ru-RU"/>
        </w:rPr>
        <w:t xml:space="preserve"> риски для здоровья в процессе обучения.</w:t>
      </w:r>
      <w:r w:rsidR="00091A31">
        <w:rPr>
          <w:rFonts w:ascii="Times New Roman" w:eastAsia="Times New Roman" w:hAnsi="Times New Roman" w:cs="Times New Roman"/>
          <w:sz w:val="24"/>
          <w:szCs w:val="24"/>
          <w:lang w:eastAsia="ru-RU"/>
        </w:rPr>
        <w:t xml:space="preserve"> </w:t>
      </w:r>
      <w:r w:rsidRPr="0011291F">
        <w:rPr>
          <w:rFonts w:ascii="Georgia" w:eastAsia="Times New Roman" w:hAnsi="Georgia" w:cs="Times New Roman"/>
          <w:color w:val="000000"/>
          <w:sz w:val="24"/>
          <w:szCs w:val="24"/>
          <w:lang w:eastAsia="ru-RU"/>
        </w:rPr>
        <w:t xml:space="preserve"> </w:t>
      </w:r>
      <w:r w:rsidR="004F75D9">
        <w:rPr>
          <w:rFonts w:ascii="Times New Roman" w:eastAsia="Times New Roman" w:hAnsi="Times New Roman" w:cs="Times New Roman"/>
          <w:color w:val="000000"/>
          <w:sz w:val="24"/>
          <w:szCs w:val="24"/>
          <w:lang w:eastAsia="ru-RU"/>
        </w:rPr>
        <w:t xml:space="preserve">       </w:t>
      </w:r>
      <w:r w:rsidRPr="0011291F">
        <w:rPr>
          <w:rFonts w:ascii="Times New Roman" w:eastAsia="Times New Roman" w:hAnsi="Times New Roman" w:cs="Times New Roman"/>
          <w:sz w:val="24"/>
          <w:szCs w:val="24"/>
          <w:lang w:eastAsia="ru-RU"/>
        </w:rPr>
        <w:t>Как педагог начальной школы я хочу поделиться опытом, как я справляюсь с данной задачей и представить программу по внеурочной деятельности «Хочу быть здоровым!»</w:t>
      </w:r>
      <w:r>
        <w:rPr>
          <w:rFonts w:ascii="Times New Roman" w:eastAsia="Times New Roman" w:hAnsi="Times New Roman" w:cs="Times New Roman"/>
          <w:sz w:val="24"/>
          <w:szCs w:val="24"/>
          <w:lang w:eastAsia="ru-RU"/>
        </w:rPr>
        <w:t>.</w:t>
      </w:r>
      <w:r w:rsidR="004F75D9">
        <w:rPr>
          <w:rFonts w:ascii="Times New Roman" w:eastAsia="Times New Roman" w:hAnsi="Times New Roman" w:cs="Times New Roman"/>
          <w:sz w:val="24"/>
          <w:szCs w:val="24"/>
          <w:lang w:eastAsia="ru-RU"/>
        </w:rPr>
        <w:t xml:space="preserve"> И по мере взросления моих детей я приведу им такие </w:t>
      </w:r>
      <w:r w:rsidR="004F75D9" w:rsidRPr="00CD5333">
        <w:rPr>
          <w:rFonts w:ascii="Times New Roman" w:eastAsia="Times New Roman" w:hAnsi="Times New Roman" w:cs="Times New Roman"/>
          <w:sz w:val="24"/>
          <w:szCs w:val="24"/>
          <w:lang w:eastAsia="ru-RU"/>
        </w:rPr>
        <w:t>слова</w:t>
      </w:r>
      <w:r w:rsidR="004F75D9" w:rsidRPr="00CD5333">
        <w:rPr>
          <w:rFonts w:ascii="Times New Roman" w:hAnsi="Times New Roman" w:cs="Times New Roman"/>
          <w:i/>
          <w:sz w:val="24"/>
          <w:szCs w:val="24"/>
          <w:lang w:eastAsia="ru-RU"/>
        </w:rPr>
        <w:t xml:space="preserve">  А. Шопенгауэра:</w:t>
      </w:r>
      <w:r w:rsidR="004F75D9" w:rsidRPr="00CD5333">
        <w:rPr>
          <w:rFonts w:ascii="Times New Roman" w:eastAsia="Times New Roman" w:hAnsi="Times New Roman" w:cs="Times New Roman"/>
          <w:sz w:val="24"/>
          <w:szCs w:val="24"/>
          <w:lang w:eastAsia="ru-RU"/>
        </w:rPr>
        <w:t xml:space="preserve"> «</w:t>
      </w:r>
      <w:r w:rsidR="004F75D9" w:rsidRPr="00CD5333">
        <w:rPr>
          <w:rFonts w:ascii="Times New Roman" w:hAnsi="Times New Roman" w:cs="Times New Roman"/>
          <w:i/>
          <w:sz w:val="24"/>
          <w:szCs w:val="24"/>
          <w:lang w:eastAsia="ru-RU"/>
        </w:rPr>
        <w:t>Девять десятых нашего счастья зависит от здоровья. Здоровье до того перевешивает все остальные блага жизни, что поистине здоровый нищий счастливее больного короля».</w:t>
      </w:r>
    </w:p>
    <w:p w:rsidR="004F75D9" w:rsidRDefault="004F75D9" w:rsidP="003D169D">
      <w:pPr>
        <w:spacing w:after="0" w:line="360" w:lineRule="auto"/>
        <w:jc w:val="center"/>
        <w:rPr>
          <w:rFonts w:ascii="Times New Roman" w:eastAsia="Times New Roman" w:hAnsi="Times New Roman" w:cs="Times New Roman"/>
          <w:b/>
          <w:sz w:val="24"/>
          <w:szCs w:val="24"/>
          <w:lang w:eastAsia="ru-RU"/>
        </w:rPr>
      </w:pPr>
    </w:p>
    <w:p w:rsidR="0011291F" w:rsidRPr="0011291F" w:rsidRDefault="0011291F" w:rsidP="003D169D">
      <w:pPr>
        <w:spacing w:after="0" w:line="360" w:lineRule="auto"/>
        <w:jc w:val="center"/>
        <w:rPr>
          <w:rFonts w:ascii="Times New Roman" w:eastAsia="Times New Roman" w:hAnsi="Times New Roman" w:cs="Times New Roman"/>
          <w:b/>
          <w:sz w:val="24"/>
          <w:szCs w:val="24"/>
          <w:lang w:eastAsia="ru-RU"/>
        </w:rPr>
      </w:pPr>
      <w:r w:rsidRPr="0011291F">
        <w:rPr>
          <w:rFonts w:ascii="Times New Roman" w:eastAsia="Times New Roman" w:hAnsi="Times New Roman" w:cs="Times New Roman"/>
          <w:b/>
          <w:sz w:val="24"/>
          <w:szCs w:val="24"/>
          <w:lang w:eastAsia="ru-RU"/>
        </w:rPr>
        <w:t>Выводы по работе</w:t>
      </w:r>
    </w:p>
    <w:p w:rsidR="003D169D" w:rsidRDefault="0011291F" w:rsidP="0025110F">
      <w:pPr>
        <w:tabs>
          <w:tab w:val="left" w:pos="709"/>
        </w:tabs>
        <w:spacing w:after="0" w:line="360" w:lineRule="auto"/>
        <w:jc w:val="both"/>
        <w:rPr>
          <w:rFonts w:ascii="Times New Roman" w:eastAsia="Times New Roman" w:hAnsi="Times New Roman" w:cs="Times New Roman"/>
          <w:sz w:val="24"/>
          <w:szCs w:val="24"/>
          <w:lang w:eastAsia="ru-RU"/>
        </w:rPr>
      </w:pPr>
      <w:r w:rsidRPr="0011291F">
        <w:rPr>
          <w:rFonts w:ascii="Times New Roman" w:eastAsia="Times New Roman" w:hAnsi="Times New Roman" w:cs="Times New Roman"/>
          <w:sz w:val="24"/>
          <w:szCs w:val="24"/>
          <w:lang w:eastAsia="ru-RU"/>
        </w:rPr>
        <w:t xml:space="preserve">     </w:t>
      </w:r>
      <w:r w:rsidR="0025110F">
        <w:rPr>
          <w:rFonts w:ascii="Times New Roman" w:eastAsia="Times New Roman" w:hAnsi="Times New Roman" w:cs="Times New Roman"/>
          <w:sz w:val="24"/>
          <w:szCs w:val="24"/>
          <w:lang w:eastAsia="ru-RU"/>
        </w:rPr>
        <w:t xml:space="preserve">       </w:t>
      </w:r>
      <w:r w:rsidRPr="0011291F">
        <w:rPr>
          <w:rFonts w:ascii="Times New Roman" w:eastAsia="Times New Roman" w:hAnsi="Times New Roman" w:cs="Times New Roman"/>
          <w:sz w:val="24"/>
          <w:szCs w:val="24"/>
          <w:lang w:eastAsia="ru-RU"/>
        </w:rPr>
        <w:t>Задача нашей школы заключается в необходимости помочь каждому ребенку осознать свои способности, создать условия для их развития, способствовать сохранению и укреплению здоровья ребенка, т.е. осуществлять личностно-ориентированный подход при обучении и воспитании.</w:t>
      </w:r>
      <w:r w:rsidRPr="0011291F">
        <w:rPr>
          <w:rFonts w:ascii="Times New Roman" w:eastAsia="Times New Roman" w:hAnsi="Times New Roman" w:cs="Times New Roman"/>
          <w:b/>
          <w:sz w:val="24"/>
          <w:szCs w:val="24"/>
          <w:lang w:eastAsia="ru-RU"/>
        </w:rPr>
        <w:t xml:space="preserve"> </w:t>
      </w:r>
      <w:r w:rsidRPr="0011291F">
        <w:rPr>
          <w:rFonts w:ascii="Times New Roman" w:eastAsia="Times New Roman" w:hAnsi="Times New Roman" w:cs="Times New Roman"/>
          <w:sz w:val="24"/>
          <w:szCs w:val="24"/>
          <w:lang w:eastAsia="ru-RU"/>
        </w:rPr>
        <w:t>Еще В.А. Сухомлинский писал: «Опыт убедил нас в том, что примерно у 85% всех неуспевающих учеников главная причина отставания в учебе – плохое состояние здоровья, какое-нибудь недомогание или заболевание, чаще всего совершенно незаметное и поддающееся излечению только совместными усилиями матери,</w:t>
      </w:r>
      <w:r w:rsidR="005C7047">
        <w:rPr>
          <w:rFonts w:ascii="Times New Roman" w:eastAsia="Times New Roman" w:hAnsi="Times New Roman" w:cs="Times New Roman"/>
          <w:sz w:val="24"/>
          <w:szCs w:val="24"/>
          <w:lang w:eastAsia="ru-RU"/>
        </w:rPr>
        <w:t xml:space="preserve"> отца, врача и учителя». </w:t>
      </w:r>
      <w:r w:rsidRPr="0011291F">
        <w:rPr>
          <w:rFonts w:ascii="Times New Roman" w:eastAsia="Times New Roman" w:hAnsi="Times New Roman" w:cs="Times New Roman"/>
          <w:sz w:val="24"/>
          <w:szCs w:val="24"/>
          <w:lang w:eastAsia="ru-RU"/>
        </w:rPr>
        <w:t xml:space="preserve">Поэтому, создавая </w:t>
      </w:r>
      <w:proofErr w:type="spellStart"/>
      <w:r w:rsidRPr="0011291F">
        <w:rPr>
          <w:rFonts w:ascii="Times New Roman" w:eastAsia="Times New Roman" w:hAnsi="Times New Roman" w:cs="Times New Roman"/>
          <w:sz w:val="24"/>
          <w:szCs w:val="24"/>
          <w:lang w:eastAsia="ru-RU"/>
        </w:rPr>
        <w:t>здоровьесберегающую</w:t>
      </w:r>
      <w:proofErr w:type="spellEnd"/>
      <w:r w:rsidRPr="0011291F">
        <w:rPr>
          <w:rFonts w:ascii="Times New Roman" w:eastAsia="Times New Roman" w:hAnsi="Times New Roman" w:cs="Times New Roman"/>
          <w:sz w:val="24"/>
          <w:szCs w:val="24"/>
          <w:lang w:eastAsia="ru-RU"/>
        </w:rPr>
        <w:t xml:space="preserve"> среду в школе, мы достигаем двух целей:                                                                                                                        </w:t>
      </w:r>
    </w:p>
    <w:p w:rsidR="0037097C" w:rsidRDefault="0037097C" w:rsidP="0037097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Сохраняем здоровье учащихся.</w:t>
      </w:r>
    </w:p>
    <w:p w:rsidR="0037097C" w:rsidRDefault="0037097C" w:rsidP="0037097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Добиваемся положительных результатов в учебном процессе.</w:t>
      </w:r>
    </w:p>
    <w:p w:rsidR="0011291F" w:rsidRPr="0037097C" w:rsidRDefault="0011291F" w:rsidP="0037097C">
      <w:pPr>
        <w:spacing w:after="0" w:line="360" w:lineRule="auto"/>
        <w:jc w:val="both"/>
        <w:rPr>
          <w:rFonts w:ascii="Times New Roman" w:eastAsia="Times New Roman" w:hAnsi="Times New Roman" w:cs="Times New Roman"/>
          <w:sz w:val="24"/>
          <w:szCs w:val="24"/>
          <w:lang w:eastAsia="ru-RU"/>
        </w:rPr>
      </w:pPr>
      <w:r w:rsidRPr="0037097C">
        <w:rPr>
          <w:rFonts w:ascii="Times New Roman" w:eastAsia="Times New Roman" w:hAnsi="Times New Roman" w:cs="Times New Roman"/>
          <w:sz w:val="24"/>
          <w:szCs w:val="24"/>
          <w:lang w:eastAsia="ru-RU"/>
        </w:rPr>
        <w:t>Но транслировать детям можно только то, чем обладаешь сам.</w:t>
      </w:r>
      <w:r w:rsidR="0037097C">
        <w:rPr>
          <w:rFonts w:ascii="Times New Roman" w:eastAsia="Times New Roman" w:hAnsi="Times New Roman" w:cs="Times New Roman"/>
          <w:b/>
          <w:sz w:val="24"/>
          <w:szCs w:val="24"/>
          <w:lang w:eastAsia="ru-RU"/>
        </w:rPr>
        <w:t xml:space="preserve">  </w:t>
      </w:r>
      <w:r w:rsidRPr="0037097C">
        <w:rPr>
          <w:rFonts w:ascii="Times New Roman" w:eastAsia="Times New Roman" w:hAnsi="Times New Roman" w:cs="Times New Roman"/>
          <w:sz w:val="24"/>
          <w:szCs w:val="24"/>
          <w:lang w:eastAsia="ru-RU"/>
        </w:rPr>
        <w:t>Выдающийся философ XX</w:t>
      </w:r>
      <w:r w:rsidR="00F33FF7">
        <w:rPr>
          <w:rFonts w:ascii="Times New Roman" w:eastAsia="Times New Roman" w:hAnsi="Times New Roman" w:cs="Times New Roman"/>
          <w:sz w:val="24"/>
          <w:szCs w:val="24"/>
          <w:lang w:eastAsia="ru-RU"/>
        </w:rPr>
        <w:t xml:space="preserve"> века Бертран Рассел заметил: «</w:t>
      </w:r>
      <w:r w:rsidRPr="0037097C">
        <w:rPr>
          <w:rFonts w:ascii="Times New Roman" w:eastAsia="Times New Roman" w:hAnsi="Times New Roman" w:cs="Times New Roman"/>
          <w:sz w:val="24"/>
          <w:szCs w:val="24"/>
          <w:lang w:eastAsia="ru-RU"/>
        </w:rPr>
        <w:t>Если вы не думаете о своем будущем, у вас его не будет…»</w:t>
      </w:r>
      <w:r w:rsidRPr="0037097C">
        <w:rPr>
          <w:rFonts w:ascii="Times New Roman" w:eastAsia="Times New Roman" w:hAnsi="Times New Roman" w:cs="Times New Roman"/>
          <w:b/>
          <w:sz w:val="24"/>
          <w:szCs w:val="24"/>
          <w:lang w:eastAsia="ru-RU"/>
        </w:rPr>
        <w:t xml:space="preserve">  </w:t>
      </w:r>
      <w:r w:rsidRPr="0037097C">
        <w:rPr>
          <w:rFonts w:ascii="Times New Roman" w:eastAsia="Times New Roman" w:hAnsi="Times New Roman" w:cs="Times New Roman"/>
          <w:sz w:val="24"/>
          <w:szCs w:val="24"/>
          <w:lang w:eastAsia="ru-RU"/>
        </w:rPr>
        <w:lastRenderedPageBreak/>
        <w:t xml:space="preserve">Наше будущее – это наши дети. </w:t>
      </w:r>
      <w:r w:rsidR="00091A31" w:rsidRPr="00091A31">
        <w:rPr>
          <w:rFonts w:ascii="Times New Roman" w:hAnsi="Times New Roman" w:cs="Times New Roman"/>
          <w:color w:val="000000"/>
          <w:sz w:val="24"/>
          <w:szCs w:val="24"/>
        </w:rPr>
        <w:t xml:space="preserve">Школа здоровья – непростой, но интересный, наполненный событиями, личными достижениями и перспективами путь саморазвития и постижения жизни. </w:t>
      </w:r>
      <w:r w:rsidRPr="0037097C">
        <w:rPr>
          <w:rFonts w:ascii="Times New Roman" w:eastAsia="Times New Roman" w:hAnsi="Times New Roman" w:cs="Times New Roman"/>
          <w:sz w:val="24"/>
          <w:szCs w:val="24"/>
          <w:lang w:eastAsia="ru-RU"/>
        </w:rPr>
        <w:t>Совместная задача педагога и родителей вырастить их здоровыми, любознательными, активными, целеустремленными, компетентными людьми. Культура </w:t>
      </w:r>
      <w:r w:rsidRPr="0037097C">
        <w:rPr>
          <w:rFonts w:ascii="Times New Roman" w:eastAsia="Times New Roman" w:hAnsi="Times New Roman" w:cs="Times New Roman"/>
          <w:spacing w:val="6"/>
          <w:sz w:val="24"/>
          <w:szCs w:val="24"/>
          <w:lang w:eastAsia="ru-RU"/>
        </w:rPr>
        <w:t>зд</w:t>
      </w:r>
      <w:r w:rsidR="00091A31">
        <w:rPr>
          <w:rFonts w:ascii="Times New Roman" w:eastAsia="Times New Roman" w:hAnsi="Times New Roman" w:cs="Times New Roman"/>
          <w:spacing w:val="6"/>
          <w:sz w:val="24"/>
          <w:szCs w:val="24"/>
          <w:lang w:eastAsia="ru-RU"/>
        </w:rPr>
        <w:t xml:space="preserve">орового образа жизни личности - </w:t>
      </w:r>
      <w:r w:rsidRPr="0037097C">
        <w:rPr>
          <w:rFonts w:ascii="Times New Roman" w:eastAsia="Times New Roman" w:hAnsi="Times New Roman" w:cs="Times New Roman"/>
          <w:spacing w:val="6"/>
          <w:sz w:val="24"/>
          <w:szCs w:val="24"/>
          <w:lang w:eastAsia="ru-RU"/>
        </w:rPr>
        <w:t>это часть общей культуры человека, </w:t>
      </w:r>
      <w:r w:rsidRPr="0037097C">
        <w:rPr>
          <w:rFonts w:ascii="Times New Roman" w:eastAsia="Times New Roman" w:hAnsi="Times New Roman" w:cs="Times New Roman"/>
          <w:spacing w:val="1"/>
          <w:sz w:val="24"/>
          <w:szCs w:val="24"/>
          <w:lang w:eastAsia="ru-RU"/>
        </w:rPr>
        <w:t>которая отражает его системное и динамическое состояние, обусловленное определенным уровнем специальных знаний, физической культуры, социально-духовных ценностей, приобретенных в результате воспитания и самовоспитания, образования, мотивационно-ценностной ориентации и </w:t>
      </w:r>
      <w:r w:rsidRPr="0037097C">
        <w:rPr>
          <w:rFonts w:ascii="Times New Roman" w:eastAsia="Times New Roman" w:hAnsi="Times New Roman" w:cs="Times New Roman"/>
          <w:spacing w:val="2"/>
          <w:sz w:val="24"/>
          <w:szCs w:val="24"/>
          <w:lang w:eastAsia="ru-RU"/>
        </w:rPr>
        <w:t>самообразования, воплощенных в практической жизнедеятельности, а также </w:t>
      </w:r>
      <w:r w:rsidRPr="0037097C">
        <w:rPr>
          <w:rFonts w:ascii="Times New Roman" w:eastAsia="Times New Roman" w:hAnsi="Times New Roman" w:cs="Times New Roman"/>
          <w:sz w:val="24"/>
          <w:szCs w:val="24"/>
          <w:lang w:eastAsia="ru-RU"/>
        </w:rPr>
        <w:t>в физическом и психофизическом здоровье.</w:t>
      </w:r>
      <w:r w:rsidR="002010A6">
        <w:rPr>
          <w:rFonts w:ascii="Times New Roman" w:eastAsia="Times New Roman" w:hAnsi="Times New Roman" w:cs="Times New Roman"/>
          <w:b/>
          <w:sz w:val="24"/>
          <w:szCs w:val="24"/>
          <w:lang w:eastAsia="ru-RU"/>
        </w:rPr>
        <w:t xml:space="preserve"> </w:t>
      </w:r>
      <w:r w:rsidRPr="0037097C">
        <w:rPr>
          <w:rFonts w:ascii="Times New Roman" w:eastAsia="Times New Roman" w:hAnsi="Times New Roman" w:cs="Times New Roman"/>
          <w:b/>
          <w:sz w:val="24"/>
          <w:szCs w:val="24"/>
          <w:lang w:eastAsia="ru-RU"/>
        </w:rPr>
        <w:t xml:space="preserve"> </w:t>
      </w:r>
      <w:r w:rsidRPr="0037097C">
        <w:rPr>
          <w:rFonts w:ascii="Times New Roman" w:eastAsia="Times New Roman" w:hAnsi="Times New Roman" w:cs="Times New Roman"/>
          <w:sz w:val="24"/>
          <w:szCs w:val="24"/>
          <w:lang w:eastAsia="ru-RU"/>
        </w:rPr>
        <w:t>Мы вместе учимся думать, беречь, заботиться и укреплять свое здоровье. Здоровый ребенок – хороший ученик.</w:t>
      </w:r>
    </w:p>
    <w:p w:rsidR="0037097C" w:rsidRDefault="0037097C" w:rsidP="0037097C">
      <w:pPr>
        <w:spacing w:after="0" w:line="360" w:lineRule="auto"/>
        <w:jc w:val="center"/>
        <w:rPr>
          <w:rFonts w:ascii="Times New Roman" w:eastAsia="Times New Roman" w:hAnsi="Times New Roman" w:cs="Times New Roman"/>
          <w:b/>
          <w:sz w:val="24"/>
          <w:szCs w:val="24"/>
          <w:lang w:eastAsia="ru-RU"/>
        </w:rPr>
      </w:pPr>
    </w:p>
    <w:p w:rsidR="0011291F" w:rsidRPr="0011291F" w:rsidRDefault="0037097C" w:rsidP="0037097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w:t>
      </w:r>
    </w:p>
    <w:p w:rsidR="0011291F" w:rsidRPr="0011291F" w:rsidRDefault="00F33FF7" w:rsidP="0037097C">
      <w:pPr>
        <w:pStyle w:val="a4"/>
        <w:shd w:val="clear" w:color="auto" w:fill="FFFFFF"/>
        <w:spacing w:before="0" w:beforeAutospacing="0" w:after="0" w:afterAutospacing="0" w:line="360" w:lineRule="auto"/>
        <w:rPr>
          <w:color w:val="000000"/>
        </w:rPr>
      </w:pPr>
      <w:r>
        <w:rPr>
          <w:color w:val="000000"/>
        </w:rPr>
        <w:t>1</w:t>
      </w:r>
      <w:r w:rsidR="0037097C">
        <w:rPr>
          <w:color w:val="000000"/>
        </w:rPr>
        <w:t>.</w:t>
      </w:r>
      <w:r>
        <w:rPr>
          <w:color w:val="000000"/>
        </w:rPr>
        <w:t xml:space="preserve"> </w:t>
      </w:r>
      <w:r w:rsidR="0011291F" w:rsidRPr="0011291F">
        <w:rPr>
          <w:color w:val="000000"/>
        </w:rPr>
        <w:t xml:space="preserve">Карасева Т.В. Современные аспекты реализации </w:t>
      </w:r>
      <w:proofErr w:type="spellStart"/>
      <w:r w:rsidR="0011291F" w:rsidRPr="0011291F">
        <w:rPr>
          <w:color w:val="000000"/>
        </w:rPr>
        <w:t>здоровьесберегающих</w:t>
      </w:r>
      <w:proofErr w:type="spellEnd"/>
      <w:r w:rsidR="0011291F" w:rsidRPr="0011291F">
        <w:rPr>
          <w:color w:val="000000"/>
        </w:rPr>
        <w:t xml:space="preserve"> технологий // «Начальная школа», 2005, №11.</w:t>
      </w:r>
    </w:p>
    <w:p w:rsidR="0011291F" w:rsidRPr="0011291F" w:rsidRDefault="00F33FF7" w:rsidP="0037097C">
      <w:pPr>
        <w:pStyle w:val="a3"/>
        <w:spacing w:after="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709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0011291F" w:rsidRPr="0011291F">
        <w:rPr>
          <w:rFonts w:ascii="Times New Roman" w:eastAsia="Times New Roman" w:hAnsi="Times New Roman" w:cs="Times New Roman"/>
          <w:sz w:val="24"/>
          <w:szCs w:val="24"/>
          <w:lang w:eastAsia="ru-RU"/>
        </w:rPr>
        <w:t>Мирошниченко</w:t>
      </w:r>
      <w:proofErr w:type="gramStart"/>
      <w:r w:rsidR="0011291F" w:rsidRPr="0011291F">
        <w:rPr>
          <w:rFonts w:ascii="Times New Roman" w:eastAsia="Times New Roman" w:hAnsi="Times New Roman" w:cs="Times New Roman"/>
          <w:sz w:val="24"/>
          <w:szCs w:val="24"/>
          <w:lang w:eastAsia="ru-RU"/>
        </w:rPr>
        <w:t>.Т</w:t>
      </w:r>
      <w:proofErr w:type="gramEnd"/>
      <w:r w:rsidR="0011291F" w:rsidRPr="0011291F">
        <w:rPr>
          <w:rFonts w:ascii="Times New Roman" w:eastAsia="Times New Roman" w:hAnsi="Times New Roman" w:cs="Times New Roman"/>
          <w:sz w:val="24"/>
          <w:szCs w:val="24"/>
          <w:lang w:eastAsia="ru-RU"/>
        </w:rPr>
        <w:t>.А</w:t>
      </w:r>
      <w:proofErr w:type="spellEnd"/>
      <w:r w:rsidR="0011291F" w:rsidRPr="0011291F">
        <w:rPr>
          <w:rFonts w:ascii="Times New Roman" w:eastAsia="Times New Roman" w:hAnsi="Times New Roman" w:cs="Times New Roman"/>
          <w:sz w:val="24"/>
          <w:szCs w:val="24"/>
          <w:lang w:eastAsia="ru-RU"/>
        </w:rPr>
        <w:t xml:space="preserve">. Система работы по внедрению </w:t>
      </w:r>
      <w:proofErr w:type="spellStart"/>
      <w:r w:rsidR="0011291F" w:rsidRPr="0011291F">
        <w:rPr>
          <w:rFonts w:ascii="Times New Roman" w:eastAsia="Times New Roman" w:hAnsi="Times New Roman" w:cs="Times New Roman"/>
          <w:sz w:val="24"/>
          <w:szCs w:val="24"/>
          <w:lang w:eastAsia="ru-RU"/>
        </w:rPr>
        <w:t>здоровьесберегающих</w:t>
      </w:r>
      <w:proofErr w:type="spellEnd"/>
      <w:r w:rsidR="0011291F" w:rsidRPr="0011291F">
        <w:rPr>
          <w:rFonts w:ascii="Times New Roman" w:eastAsia="Times New Roman" w:hAnsi="Times New Roman" w:cs="Times New Roman"/>
          <w:sz w:val="24"/>
          <w:szCs w:val="24"/>
          <w:lang w:eastAsia="ru-RU"/>
        </w:rPr>
        <w:t xml:space="preserve"> технологий в образовании. Волгоград, 2007.</w:t>
      </w:r>
    </w:p>
    <w:p w:rsidR="0011291F" w:rsidRPr="0011291F" w:rsidRDefault="00F33FF7" w:rsidP="0037097C">
      <w:pPr>
        <w:pStyle w:val="a3"/>
        <w:spacing w:after="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709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0011291F" w:rsidRPr="0011291F">
        <w:rPr>
          <w:rFonts w:ascii="Times New Roman" w:eastAsia="Times New Roman" w:hAnsi="Times New Roman" w:cs="Times New Roman"/>
          <w:sz w:val="24"/>
          <w:szCs w:val="24"/>
          <w:lang w:eastAsia="ru-RU"/>
        </w:rPr>
        <w:t>НагавкинаЛ.С</w:t>
      </w:r>
      <w:proofErr w:type="spellEnd"/>
      <w:r w:rsidR="0011291F" w:rsidRPr="0011291F">
        <w:rPr>
          <w:rFonts w:ascii="Times New Roman" w:eastAsia="Times New Roman" w:hAnsi="Times New Roman" w:cs="Times New Roman"/>
          <w:sz w:val="24"/>
          <w:szCs w:val="24"/>
          <w:lang w:eastAsia="ru-RU"/>
        </w:rPr>
        <w:t xml:space="preserve">., Татарникова Л.Г. </w:t>
      </w:r>
      <w:proofErr w:type="spellStart"/>
      <w:r w:rsidR="0011291F" w:rsidRPr="0011291F">
        <w:rPr>
          <w:rFonts w:ascii="Times New Roman" w:eastAsia="Times New Roman" w:hAnsi="Times New Roman" w:cs="Times New Roman"/>
          <w:sz w:val="24"/>
          <w:szCs w:val="24"/>
          <w:lang w:eastAsia="ru-RU"/>
        </w:rPr>
        <w:t>Валеологические</w:t>
      </w:r>
      <w:proofErr w:type="spellEnd"/>
      <w:r w:rsidR="0011291F" w:rsidRPr="0011291F">
        <w:rPr>
          <w:rFonts w:ascii="Times New Roman" w:eastAsia="Times New Roman" w:hAnsi="Times New Roman" w:cs="Times New Roman"/>
          <w:sz w:val="24"/>
          <w:szCs w:val="24"/>
          <w:lang w:eastAsia="ru-RU"/>
        </w:rPr>
        <w:t xml:space="preserve"> основы педагогической деятельности. СПб</w:t>
      </w:r>
      <w:proofErr w:type="gramStart"/>
      <w:r w:rsidR="0011291F" w:rsidRPr="0011291F">
        <w:rPr>
          <w:rFonts w:ascii="Times New Roman" w:eastAsia="Times New Roman" w:hAnsi="Times New Roman" w:cs="Times New Roman"/>
          <w:sz w:val="24"/>
          <w:szCs w:val="24"/>
          <w:lang w:eastAsia="ru-RU"/>
        </w:rPr>
        <w:t xml:space="preserve">., </w:t>
      </w:r>
      <w:proofErr w:type="gramEnd"/>
      <w:r w:rsidR="0011291F" w:rsidRPr="0011291F">
        <w:rPr>
          <w:rFonts w:ascii="Times New Roman" w:eastAsia="Times New Roman" w:hAnsi="Times New Roman" w:cs="Times New Roman"/>
          <w:sz w:val="24"/>
          <w:szCs w:val="24"/>
          <w:lang w:eastAsia="ru-RU"/>
        </w:rPr>
        <w:t>2005.</w:t>
      </w:r>
    </w:p>
    <w:p w:rsidR="0011291F" w:rsidRPr="0011291F" w:rsidRDefault="00F33FF7" w:rsidP="0037097C">
      <w:pPr>
        <w:pStyle w:val="a3"/>
        <w:spacing w:after="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709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1291F" w:rsidRPr="0011291F">
        <w:rPr>
          <w:rFonts w:ascii="Times New Roman" w:eastAsia="Times New Roman" w:hAnsi="Times New Roman" w:cs="Times New Roman"/>
          <w:sz w:val="24"/>
          <w:szCs w:val="24"/>
          <w:lang w:eastAsia="ru-RU"/>
        </w:rPr>
        <w:t xml:space="preserve">Смирнов Н.К. </w:t>
      </w:r>
      <w:proofErr w:type="spellStart"/>
      <w:r w:rsidR="0011291F" w:rsidRPr="0011291F">
        <w:rPr>
          <w:rFonts w:ascii="Times New Roman" w:eastAsia="Times New Roman" w:hAnsi="Times New Roman" w:cs="Times New Roman"/>
          <w:sz w:val="24"/>
          <w:szCs w:val="24"/>
          <w:lang w:eastAsia="ru-RU"/>
        </w:rPr>
        <w:t>Здоровьесберегающие</w:t>
      </w:r>
      <w:proofErr w:type="spellEnd"/>
      <w:r w:rsidR="0011291F" w:rsidRPr="0011291F">
        <w:rPr>
          <w:rFonts w:ascii="Times New Roman" w:eastAsia="Times New Roman" w:hAnsi="Times New Roman" w:cs="Times New Roman"/>
          <w:sz w:val="24"/>
          <w:szCs w:val="24"/>
          <w:lang w:eastAsia="ru-RU"/>
        </w:rPr>
        <w:t xml:space="preserve"> образовательные технологии в работе учителя и школы. М., 2003.</w:t>
      </w:r>
    </w:p>
    <w:p w:rsidR="0011291F" w:rsidRPr="0011291F" w:rsidRDefault="00F33FF7" w:rsidP="0037097C">
      <w:pPr>
        <w:pStyle w:val="a3"/>
        <w:spacing w:after="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bookmarkStart w:id="0" w:name="_GoBack"/>
      <w:bookmarkEnd w:id="0"/>
      <w:r w:rsidR="003709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1291F" w:rsidRPr="0011291F">
        <w:rPr>
          <w:rFonts w:ascii="Times New Roman" w:eastAsia="Times New Roman" w:hAnsi="Times New Roman" w:cs="Times New Roman"/>
          <w:sz w:val="24"/>
          <w:szCs w:val="24"/>
          <w:lang w:eastAsia="ru-RU"/>
        </w:rPr>
        <w:t xml:space="preserve">Соловьёв Г.М., Соловьёва Н.И. </w:t>
      </w:r>
      <w:proofErr w:type="spellStart"/>
      <w:r w:rsidR="0011291F" w:rsidRPr="0011291F">
        <w:rPr>
          <w:rFonts w:ascii="Times New Roman" w:eastAsia="Times New Roman" w:hAnsi="Times New Roman" w:cs="Times New Roman"/>
          <w:sz w:val="24"/>
          <w:szCs w:val="24"/>
          <w:lang w:eastAsia="ru-RU"/>
        </w:rPr>
        <w:t>Здоровьесберегающая</w:t>
      </w:r>
      <w:proofErr w:type="spellEnd"/>
      <w:r w:rsidR="0011291F" w:rsidRPr="0011291F">
        <w:rPr>
          <w:rFonts w:ascii="Times New Roman" w:eastAsia="Times New Roman" w:hAnsi="Times New Roman" w:cs="Times New Roman"/>
          <w:sz w:val="24"/>
          <w:szCs w:val="24"/>
          <w:lang w:eastAsia="ru-RU"/>
        </w:rPr>
        <w:t xml:space="preserve"> система образования и обеспечение здоровья и формирования культуры здорового образа жизни учащихся. М., 2007.</w:t>
      </w:r>
    </w:p>
    <w:p w:rsidR="0011291F" w:rsidRPr="00525BF3" w:rsidRDefault="0011291F" w:rsidP="0037097C">
      <w:pPr>
        <w:spacing w:after="0" w:line="360" w:lineRule="auto"/>
        <w:jc w:val="center"/>
        <w:rPr>
          <w:rFonts w:ascii="Times New Roman" w:eastAsia="Times New Roman" w:hAnsi="Times New Roman" w:cs="Times New Roman"/>
          <w:b/>
          <w:sz w:val="24"/>
          <w:szCs w:val="24"/>
          <w:lang w:eastAsia="ru-RU"/>
        </w:rPr>
      </w:pPr>
      <w:r w:rsidRPr="00525BF3">
        <w:rPr>
          <w:rFonts w:ascii="Times New Roman" w:eastAsia="Times New Roman" w:hAnsi="Times New Roman" w:cs="Times New Roman"/>
          <w:b/>
          <w:sz w:val="24"/>
          <w:szCs w:val="24"/>
          <w:lang w:eastAsia="ru-RU"/>
        </w:rPr>
        <w:t>Интернет – ресурсы:</w:t>
      </w:r>
    </w:p>
    <w:p w:rsidR="00ED7F7F" w:rsidRPr="00525BF3" w:rsidRDefault="00F33FF7" w:rsidP="0037097C">
      <w:pPr>
        <w:pStyle w:val="a3"/>
        <w:spacing w:after="0" w:line="360" w:lineRule="auto"/>
        <w:ind w:left="0"/>
        <w:rPr>
          <w:rFonts w:ascii="Times New Roman" w:eastAsia="Times New Roman" w:hAnsi="Times New Roman" w:cs="Times New Roman"/>
          <w:sz w:val="24"/>
          <w:szCs w:val="24"/>
          <w:lang w:eastAsia="ru-RU"/>
        </w:rPr>
      </w:pPr>
      <w:r>
        <w:t>1</w:t>
      </w:r>
      <w:r w:rsidR="0037097C">
        <w:t>.</w:t>
      </w:r>
      <w:r>
        <w:t xml:space="preserve"> </w:t>
      </w:r>
      <w:hyperlink r:id="rId7" w:history="1">
        <w:r w:rsidR="0011291F" w:rsidRPr="0011291F">
          <w:rPr>
            <w:rFonts w:ascii="Times New Roman" w:eastAsia="Times New Roman" w:hAnsi="Times New Roman" w:cs="Times New Roman"/>
            <w:sz w:val="24"/>
            <w:szCs w:val="24"/>
            <w:lang w:eastAsia="ru-RU"/>
          </w:rPr>
          <w:t>http://www.shkolnymir.info/</w:t>
        </w:r>
      </w:hyperlink>
      <w:r w:rsidR="0011291F" w:rsidRPr="0011291F">
        <w:rPr>
          <w:rFonts w:ascii="Times New Roman" w:eastAsia="Times New Roman" w:hAnsi="Times New Roman" w:cs="Times New Roman"/>
          <w:color w:val="000000"/>
          <w:sz w:val="24"/>
          <w:szCs w:val="24"/>
          <w:lang w:eastAsia="ru-RU"/>
        </w:rPr>
        <w:t xml:space="preserve">. О. А. Соколова. </w:t>
      </w:r>
      <w:proofErr w:type="spellStart"/>
      <w:r w:rsidR="0011291F" w:rsidRPr="0011291F">
        <w:rPr>
          <w:rFonts w:ascii="Times New Roman" w:eastAsia="Times New Roman" w:hAnsi="Times New Roman" w:cs="Times New Roman"/>
          <w:color w:val="000000"/>
          <w:sz w:val="24"/>
          <w:szCs w:val="24"/>
          <w:lang w:eastAsia="ru-RU"/>
        </w:rPr>
        <w:t>Здоровьесберегающие</w:t>
      </w:r>
      <w:proofErr w:type="spellEnd"/>
      <w:r w:rsidR="0011291F" w:rsidRPr="0011291F">
        <w:rPr>
          <w:rFonts w:ascii="Times New Roman" w:eastAsia="Times New Roman" w:hAnsi="Times New Roman" w:cs="Times New Roman"/>
          <w:color w:val="000000"/>
          <w:sz w:val="24"/>
          <w:szCs w:val="24"/>
          <w:lang w:eastAsia="ru-RU"/>
        </w:rPr>
        <w:t xml:space="preserve"> образовательные технологии.</w:t>
      </w:r>
    </w:p>
    <w:sectPr w:rsidR="00ED7F7F" w:rsidRPr="00525BF3" w:rsidSect="003D169D">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183"/>
    <w:multiLevelType w:val="hybridMultilevel"/>
    <w:tmpl w:val="B642A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146DA"/>
    <w:multiLevelType w:val="hybridMultilevel"/>
    <w:tmpl w:val="C5F01CB8"/>
    <w:lvl w:ilvl="0" w:tplc="BAF26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CD4000"/>
    <w:multiLevelType w:val="hybridMultilevel"/>
    <w:tmpl w:val="61F43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0B"/>
    <w:rsid w:val="00091A31"/>
    <w:rsid w:val="0011291F"/>
    <w:rsid w:val="001C2C06"/>
    <w:rsid w:val="002010A6"/>
    <w:rsid w:val="0025110F"/>
    <w:rsid w:val="0037097C"/>
    <w:rsid w:val="003D169D"/>
    <w:rsid w:val="0044070B"/>
    <w:rsid w:val="004F75D9"/>
    <w:rsid w:val="00525BF3"/>
    <w:rsid w:val="005C7047"/>
    <w:rsid w:val="006639BA"/>
    <w:rsid w:val="009C1DAC"/>
    <w:rsid w:val="00CD5333"/>
    <w:rsid w:val="00E03CA4"/>
    <w:rsid w:val="00ED7F7F"/>
    <w:rsid w:val="00F3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91F"/>
    <w:pPr>
      <w:ind w:left="720"/>
      <w:contextualSpacing/>
    </w:pPr>
  </w:style>
  <w:style w:type="paragraph" w:styleId="a4">
    <w:name w:val="Normal (Web)"/>
    <w:basedOn w:val="a"/>
    <w:uiPriority w:val="99"/>
    <w:unhideWhenUsed/>
    <w:rsid w:val="0011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25B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91F"/>
    <w:pPr>
      <w:ind w:left="720"/>
      <w:contextualSpacing/>
    </w:pPr>
  </w:style>
  <w:style w:type="paragraph" w:styleId="a4">
    <w:name w:val="Normal (Web)"/>
    <w:basedOn w:val="a"/>
    <w:uiPriority w:val="99"/>
    <w:unhideWhenUsed/>
    <w:rsid w:val="0011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25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kolnym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sha.1970@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dc:creator>
  <cp:keywords/>
  <dc:description/>
  <cp:lastModifiedBy>ава</cp:lastModifiedBy>
  <cp:revision>14</cp:revision>
  <dcterms:created xsi:type="dcterms:W3CDTF">2014-03-29T09:06:00Z</dcterms:created>
  <dcterms:modified xsi:type="dcterms:W3CDTF">2014-04-08T17:17:00Z</dcterms:modified>
</cp:coreProperties>
</file>