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A9" w:rsidRPr="00F97DA9" w:rsidRDefault="00F97DA9" w:rsidP="00F97DA9">
      <w:pPr>
        <w:rPr>
          <w:b/>
          <w:bCs/>
        </w:rPr>
      </w:pPr>
      <w:r w:rsidRPr="00F97DA9">
        <w:rPr>
          <w:b/>
          <w:bCs/>
        </w:rPr>
        <w:t>Закаливающие мероприятия для детей в детском саду</w:t>
      </w:r>
    </w:p>
    <w:p w:rsidR="00F97DA9" w:rsidRPr="00F97DA9" w:rsidRDefault="00F97DA9" w:rsidP="00F97DA9">
      <w:pPr>
        <w:rPr>
          <w:b/>
          <w:bCs/>
        </w:rPr>
      </w:pPr>
      <w:r w:rsidRPr="00F97DA9">
        <w:rPr>
          <w:b/>
          <w:bCs/>
        </w:rPr>
        <w:t>Закаливание — это система специальной тренировки терморегуляторных процессов организма, включающая в себя процедуры, действие которых направлено на повышение устойчивости организма к переохлаждению или перегреванию.</w:t>
      </w:r>
    </w:p>
    <w:p w:rsidR="00F97DA9" w:rsidRPr="00F97DA9" w:rsidRDefault="00F97DA9" w:rsidP="00F97DA9">
      <w:r w:rsidRPr="00F97DA9">
        <w:rPr>
          <w:b/>
          <w:bCs/>
        </w:rPr>
        <w:t>Цель закаливания</w:t>
      </w:r>
      <w:r w:rsidRPr="00F97DA9">
        <w:t> – тренировка защитных сил организма, выработка способности быстро адаптироваться к новым условиям.</w:t>
      </w:r>
    </w:p>
    <w:p w:rsidR="00F97DA9" w:rsidRPr="00F97DA9" w:rsidRDefault="00F97DA9" w:rsidP="00F97DA9">
      <w:r w:rsidRPr="00F97DA9">
        <w:rPr>
          <w:b/>
          <w:bCs/>
        </w:rPr>
        <w:t>Основная задача</w:t>
      </w:r>
      <w:r w:rsidRPr="00F97DA9">
        <w:t>: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w:t>
      </w:r>
    </w:p>
    <w:p w:rsidR="00F97DA9" w:rsidRPr="00F97DA9" w:rsidRDefault="00F97DA9" w:rsidP="00F97DA9">
      <w:r w:rsidRPr="00F97DA9">
        <w:t>Закаливание детей дошкольного возраста в ДОУ состоит из системы мероприятий, включающих элементы закаливания в повседневной жизни, которые включены в режимные моменты и специальные мероприятия: воздушные ванны, солнечные ванны, водные процедуры, правильно организованную прогулку, являются частью физкультурных занятий.</w:t>
      </w:r>
    </w:p>
    <w:p w:rsidR="00F97DA9" w:rsidRPr="00F97DA9" w:rsidRDefault="00F97DA9" w:rsidP="00F97DA9">
      <w:r w:rsidRPr="00F97DA9">
        <w:t>При организации закаливания необходимо соблюдать ряд правил, принципов закаливания для достижения наибольшего эффекта от его проведения.</w:t>
      </w:r>
    </w:p>
    <w:p w:rsidR="00F97DA9" w:rsidRPr="00F97DA9" w:rsidRDefault="00F97DA9" w:rsidP="00F97DA9">
      <w:r w:rsidRPr="00F97DA9">
        <w:t>1. Воздействие на организм раздражающего фактора должно быть постепенным.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наилучший результат, если устанавливается строгая дозировка и постепенное усиление раздражения. Лучше всего закаливание начинать в теплое время года.</w:t>
      </w:r>
    </w:p>
    <w:p w:rsidR="00F97DA9" w:rsidRPr="00F97DA9" w:rsidRDefault="00F97DA9" w:rsidP="00F97DA9">
      <w:r w:rsidRPr="00F97DA9">
        <w:t>2. Последовательность применения закаливающих процедур. Сначала следует проводить воздушные ванны, а затем можно переходить к водным и солнечным.</w:t>
      </w:r>
    </w:p>
    <w:p w:rsidR="00F97DA9" w:rsidRPr="00F97DA9" w:rsidRDefault="00F97DA9" w:rsidP="00F97DA9">
      <w:r w:rsidRPr="00F97DA9">
        <w:t>3. Необходимо при проведении закаливания соблюдать систематичность.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w:t>
      </w:r>
    </w:p>
    <w:p w:rsidR="00F97DA9" w:rsidRPr="00F97DA9" w:rsidRDefault="00F97DA9" w:rsidP="00F97DA9">
      <w:r w:rsidRPr="00F97DA9">
        <w:t>4. Должна соблюдаться комплексность проводимых закаливающих мероприятий, тогда организм закаливается всесторонне. Следует сочетать закаливающие мероприятия с двигательной активностью детей, гимнастическими упражнениями, пребыванием на свежем воздухе, соблюдением режима дня…</w:t>
      </w:r>
    </w:p>
    <w:p w:rsidR="00F97DA9" w:rsidRPr="00F97DA9" w:rsidRDefault="00F97DA9" w:rsidP="00F97DA9">
      <w:r w:rsidRPr="00F97DA9">
        <w:t xml:space="preserve">5. Большое значение при проведении закаливающих процедур имеет принцип индивидуальности (возраст ребенка, состояние его здоровья, уровень закаленности, пол). Всех детей по отношению к закаливанию можно разделить на три группы: 1- дети здоровые, ранее закаливаемы (так как это уже закаленные дети, то им можно применять любые закаливающие мероприятия, вплоть до интенсивных) ; 2- дети здоровые, впервые приступившие к закаливанию, или дети, имеющие функциональные отклонения в состоянии здоровья ; 3- имеющие хронические заболевания или </w:t>
      </w:r>
      <w:r w:rsidRPr="00F97DA9">
        <w:lastRenderedPageBreak/>
        <w:t>выраженные отклонения в функциональном состоянии. К этой категории относятся часто болеющие дети (это щадящее закаливание, наиболее применимо в ДОУ) .</w:t>
      </w:r>
    </w:p>
    <w:p w:rsidR="00F97DA9" w:rsidRPr="00F97DA9" w:rsidRDefault="00F97DA9" w:rsidP="00F97DA9">
      <w:r w:rsidRPr="00F97DA9">
        <w:t>6. Обязательным условием для проведения закаливающих процедур является положительная эмоциональная реакция на процедуру. Ничего не получится, если ребенок плачет или утомлен предыдущей деятельностью.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w:t>
      </w:r>
    </w:p>
    <w:p w:rsidR="00F97DA9" w:rsidRPr="00F97DA9" w:rsidRDefault="00F97DA9" w:rsidP="00F97DA9">
      <w:r w:rsidRPr="00F97DA9">
        <w:t>Существует ряд противопоказаний, когда закаливание в детском саду ребенку не рекомендуется, а именно:</w:t>
      </w:r>
    </w:p>
    <w:p w:rsidR="00F97DA9" w:rsidRPr="00F97DA9" w:rsidRDefault="00F97DA9" w:rsidP="00F97DA9">
      <w:r w:rsidRPr="00F97DA9">
        <w:t>• если еще не прошло пяти дней после заболевания или профилактической прививки,</w:t>
      </w:r>
    </w:p>
    <w:p w:rsidR="00F97DA9" w:rsidRPr="00F97DA9" w:rsidRDefault="00F97DA9" w:rsidP="00F97DA9">
      <w:r w:rsidRPr="00F97DA9">
        <w:t>• если еще не прошло двух недель после обострения хронического заболевания,</w:t>
      </w:r>
    </w:p>
    <w:p w:rsidR="00F97DA9" w:rsidRPr="00F97DA9" w:rsidRDefault="00F97DA9" w:rsidP="00F97DA9">
      <w:r w:rsidRPr="00F97DA9">
        <w:t>• повышенная температура у ребенка вечером,</w:t>
      </w:r>
    </w:p>
    <w:p w:rsidR="00F97DA9" w:rsidRPr="00F97DA9" w:rsidRDefault="00F97DA9" w:rsidP="00F97DA9">
      <w:r w:rsidRPr="00F97DA9">
        <w:t>• страх у ребенка перед закаливанием.</w:t>
      </w:r>
    </w:p>
    <w:p w:rsidR="00F97DA9" w:rsidRPr="00F97DA9" w:rsidRDefault="00F97DA9" w:rsidP="00F97DA9">
      <w:r w:rsidRPr="00F97DA9">
        <w:t>Закаливание мы проводим путем комплексного воздействия природных факторов (солнца, воздуха, воды)</w:t>
      </w:r>
    </w:p>
    <w:p w:rsidR="00F97DA9" w:rsidRPr="00F97DA9" w:rsidRDefault="00F97DA9" w:rsidP="00F97DA9">
      <w:r w:rsidRPr="00F97DA9">
        <w:t>Закаливание солнцем</w:t>
      </w:r>
    </w:p>
    <w:p w:rsidR="00F97DA9" w:rsidRPr="00F97DA9" w:rsidRDefault="00F97DA9" w:rsidP="00F97DA9">
      <w:r w:rsidRPr="00F97DA9">
        <w:t>Летом наиболее эффективным мероприятием по закаливанию организма детей является применение солнечных ванн. Оно проводится на освещенном солнцем участке с кратковременным пребыванием по 5-6 минут в день, по мере появления загара продолжительность пребывания на солнце не увеличивается, но в течение дня может составить 40-50 минут. Лучше всего принимать солнечные ванны рано утром или вечером после 16 часов; в это время в спектре солнечного света присутствует наибольшее количество ультрафиолетовых лучей и наименьшее количество инфракрасных лучей (несущих тепло и обжигающих). В городских условиях во второй половине дня воздух наиболее пыльный и загазованный – поэтому для детей принятия солнечных ванн благоприятным остается в утреннее время.</w:t>
      </w:r>
    </w:p>
    <w:p w:rsidR="00F97DA9" w:rsidRPr="00F97DA9" w:rsidRDefault="00F97DA9" w:rsidP="00F97DA9">
      <w:r w:rsidRPr="00F97DA9">
        <w:t>Солнечные лучи оказывают благоприятное влияние на организм только при правильном использовании, в противном случае могут причинить вред. Обязательно голова ребенка должна быть покрыта головным убором, необходимо соблюдение питьевого режима.</w:t>
      </w:r>
    </w:p>
    <w:p w:rsidR="00F97DA9" w:rsidRPr="00F97DA9" w:rsidRDefault="00F97DA9" w:rsidP="00F97DA9">
      <w:r w:rsidRPr="00F97DA9">
        <w:t>Закаливание воздухом наиболее доступное средство закаливания, которое подходит для всех детей. Воздушные ванны способствуют улучшению обмена веществ, повышают аппетит, нормализуют сон. В зависимости от температуры воздуха различают: теплые – от 20 и выше, прохладные – 16-19 и холодные ванны – 15 и ниже. Наиболее переносимыми являются теплые воздушные ванны. С них и следует начинать закаливание воздухом. Принимая прохладные и холодные воздушные ванны, нужно активно двигаться – ходить или выполнять упражнения.</w:t>
      </w:r>
    </w:p>
    <w:p w:rsidR="00F97DA9" w:rsidRPr="00F97DA9" w:rsidRDefault="00F97DA9" w:rsidP="00F97DA9">
      <w:r w:rsidRPr="00F97DA9">
        <w:t>Режим дня ДОУ направлен на закаливание организма ребенка.</w:t>
      </w:r>
    </w:p>
    <w:p w:rsidR="00F97DA9" w:rsidRPr="00F97DA9" w:rsidRDefault="00F97DA9" w:rsidP="00F97DA9">
      <w:r w:rsidRPr="00F97DA9">
        <w:lastRenderedPageBreak/>
        <w:t>Прием детей в детский сад ежедневно с мая по сентябрь проводится на улице. Утренняя гимнастика также проводится на улице. В холодное время года - в спортивном зале в облегченной форме при температуре не выше 19°</w:t>
      </w:r>
    </w:p>
    <w:p w:rsidR="00F97DA9" w:rsidRPr="00F97DA9" w:rsidRDefault="00F97DA9" w:rsidP="00F97DA9">
      <w:r w:rsidRPr="00F97DA9">
        <w:t>Перед дневным сном мы проводим специальное контрастное воздушное закаливание, его смысл заключается в создании пульсирующего микроклимата, который создается за счет периодического перемещения играющих из более теплого помещения в более холодное и наоборот (игровой прием «Перелет птиц», «Самолеты» «Сороконожка» «Поезд» и т. д). Количество перемещений из одной комнаты в другую должно быть не менее 5-6 раз с пребыванием в каждой по 1 - 1.5 минуты. Очень важно применение ритмичной музыки, сопутствующей процедуре, положительно влияющей на эмоциональный тонус детей. Дети, переболевшие ОРЗ, закаливание проводят в течение одной недели в половинном объеме указанного времени, одежда детей индивидуально щадящая (носки, майки) .</w:t>
      </w:r>
    </w:p>
    <w:p w:rsidR="00F97DA9" w:rsidRPr="00F97DA9" w:rsidRDefault="00F97DA9" w:rsidP="00F97DA9">
      <w:r w:rsidRPr="00F97DA9">
        <w:t>Дневной сон проходит без маек. Выполнение гимнастики в постели и заправка кроватей в трусиках также способствует закаливанию детского организма.</w:t>
      </w:r>
    </w:p>
    <w:p w:rsidR="00F97DA9" w:rsidRPr="00F97DA9" w:rsidRDefault="00F97DA9" w:rsidP="00F97DA9">
      <w:r w:rsidRPr="00F97DA9">
        <w:t>Одной из форм закаливания является хождение босиком, как форма механического и термического точечного массажа стоп, рефлекторно улучшающего деятельность сосудов верхних дыхательных путей.</w:t>
      </w:r>
    </w:p>
    <w:p w:rsidR="00F97DA9" w:rsidRPr="00F97DA9" w:rsidRDefault="00F97DA9" w:rsidP="00F97DA9">
      <w:r w:rsidRPr="00F97DA9">
        <w:t>Начинать ходить босиком следует в жаркие, солнечные дни, по хорошо очищенному грунту (гальке, гравию, песку, траве, постепенно увеличивая время с 2–3 мин до 10–12 мин и более. Хождение босиком на участке разрешается при температуре воздуха не менее 20–22°.</w:t>
      </w:r>
    </w:p>
    <w:p w:rsidR="00F97DA9" w:rsidRPr="00F97DA9" w:rsidRDefault="00F97DA9" w:rsidP="00F97DA9">
      <w:r w:rsidRPr="00F97DA9">
        <w:t>Затем детей приучаем ходить босиком и в помещении (вначале в носках) при температуре пола не менее 18°. Начинают с 2–3 мин (перед дневным сном им разрешают дойти до своей кровати по полу босиком, увеличивая это время на 1 мин в день и доведя постепенно до продолжительности полного игрового физкультурно-оздоровительного часа.</w:t>
      </w:r>
    </w:p>
    <w:p w:rsidR="00F97DA9" w:rsidRPr="00F97DA9" w:rsidRDefault="00F97DA9" w:rsidP="00F97DA9">
      <w:r w:rsidRPr="00F97DA9">
        <w:t>Воздушный душ как инновационный метод закаливания можно применять в детском саду.</w:t>
      </w:r>
    </w:p>
    <w:p w:rsidR="00F97DA9" w:rsidRPr="00F97DA9" w:rsidRDefault="00F97DA9" w:rsidP="00F97DA9">
      <w:r w:rsidRPr="00F97DA9">
        <w:t>Одной из причин простудных заболеваний детей может быть неустойчивость их к сквознякам. Закаливание детей старше 5 лет с помощью воздушного душа вырабатывает у них устойчивость к сквознякам. Душ – это воздух комнатной температуры, а сквозняк несет воздух пониженной температуры.</w:t>
      </w:r>
    </w:p>
    <w:p w:rsidR="00F97DA9" w:rsidRPr="00F97DA9" w:rsidRDefault="00F97DA9" w:rsidP="00F97DA9">
      <w:r w:rsidRPr="00F97DA9">
        <w:t>Массовый воздушный душ проводится от бытовых настольных или напольных вентиляторов во время проведения физкультурных занятий или игрового часа. Единственное требование – дети не должны находиться постоянно под воздействием воздушной струи. Это достигается либо определенной работой вентилятора, либо проведением игр с активным перемещением детей по комнате, при котором они попадают в зону воздушного душа на короткие промежутки времени.</w:t>
      </w:r>
    </w:p>
    <w:p w:rsidR="00F97DA9" w:rsidRPr="00F97DA9" w:rsidRDefault="00F97DA9" w:rsidP="00F97DA9">
      <w:r w:rsidRPr="00F97DA9">
        <w:t>Так как активные игровые действия или спортивные эстафеты занимают лишь часть времени физкультурного занятия, воздушный душ применяют только во время их проведения.</w:t>
      </w:r>
    </w:p>
    <w:p w:rsidR="00F97DA9" w:rsidRPr="00F97DA9" w:rsidRDefault="00F97DA9" w:rsidP="00F97DA9">
      <w:r w:rsidRPr="00F97DA9">
        <w:t>Закаливание водой</w:t>
      </w:r>
    </w:p>
    <w:p w:rsidR="00F97DA9" w:rsidRPr="00F97DA9" w:rsidRDefault="00F97DA9" w:rsidP="00F97DA9">
      <w:r w:rsidRPr="00F97DA9">
        <w:t xml:space="preserve">Водные процедуры возбуждают нервную систему, поэтому их следует проводить после утреннего или дневного сна. Вытирание кожи после любой водной процедуры сухим полотенцем </w:t>
      </w:r>
      <w:r w:rsidRPr="00F97DA9">
        <w:lastRenderedPageBreak/>
        <w:t>обеспечивает хороший ее массаж, способствует лучшему кровообращению, а следовательно и питанию.</w:t>
      </w:r>
    </w:p>
    <w:p w:rsidR="00F97DA9" w:rsidRPr="00F97DA9" w:rsidRDefault="00F97DA9" w:rsidP="00F97DA9">
      <w:r w:rsidRPr="00F97DA9">
        <w:t>Традиционными водными процедурами, которые проводятся в детских садах являются - обтирания, обливания, купание. Помимо традиционных можно использовать специальные методы закаливания водой.</w:t>
      </w:r>
    </w:p>
    <w:p w:rsidR="00F97DA9" w:rsidRPr="00F97DA9" w:rsidRDefault="00F97DA9" w:rsidP="00F97DA9">
      <w:r w:rsidRPr="00F97DA9">
        <w:t>До утренней гимнастики проводится – полоскание горла кипяченой водой. Это является весьма эффективным средством для закаливания носоглотки: предупреждения ангин, разрастания миндалин и аденоидов. Игровое упражнение «Кукушечка» проводится под музыкальное сопровождение. На каждое полоскание используют примерно 1/2 – 1/3 стакана воды. Начальная t° воды 23-28° понижая через каждую неделю на 1-2° и постепенно доводить до комнатной t° воды.</w:t>
      </w:r>
    </w:p>
    <w:p w:rsidR="00F97DA9" w:rsidRPr="00F97DA9" w:rsidRDefault="00F97DA9" w:rsidP="00F97DA9">
      <w:r w:rsidRPr="00F97DA9">
        <w:t>После физкультурных занятий проводятся а</w:t>
      </w:r>
      <w:bookmarkStart w:id="0" w:name="_GoBack"/>
      <w:bookmarkEnd w:id="0"/>
      <w:r w:rsidRPr="00F97DA9">
        <w:t>ппликации водой - похлопывание ладошкой рук, груди, спины друга. Не обтираясь полотенцем, дети выполняют музыкально-ритмические, танцевальные упражнения под музыку, затем одеваются.</w:t>
      </w:r>
    </w:p>
    <w:p w:rsidR="00F97DA9" w:rsidRPr="00F97DA9" w:rsidRDefault="00F97DA9" w:rsidP="00F97DA9">
      <w:r w:rsidRPr="00F97DA9">
        <w:t>В летний период с целью закаливания мы используем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Температура воды, не вызывающая чувства охлаждения вначале (примерно +36+37 градусов) с постепенным снижением ее при тщательном контроле за реакцией детей. Но для данной процедуры снижение температуры происходит медленно. Это поднимает тонус мышечной системы, увеличивает работоспособность, придает бодрость, способствует подъему энергии.</w:t>
      </w:r>
    </w:p>
    <w:p w:rsidR="00F97DA9" w:rsidRPr="00F97DA9" w:rsidRDefault="00F97DA9" w:rsidP="00F97DA9">
      <w:r w:rsidRPr="00F97DA9">
        <w:t>В своей работе после дневного сна мы используем сочетание закаливания стоп прохладной водой с ходьбой босиком по тактильным дорожкам для профилактики плоскостопия. Огрубевшая кожа на ступнях притупляет болевые ощущения и возбудимость к холоду.</w:t>
      </w:r>
    </w:p>
    <w:p w:rsidR="002E7BC5" w:rsidRDefault="002E7BC5"/>
    <w:sectPr w:rsidR="002E7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DA9"/>
    <w:rsid w:val="002E7BC5"/>
    <w:rsid w:val="00F9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333761">
      <w:bodyDiv w:val="1"/>
      <w:marLeft w:val="0"/>
      <w:marRight w:val="0"/>
      <w:marTop w:val="0"/>
      <w:marBottom w:val="0"/>
      <w:divBdr>
        <w:top w:val="none" w:sz="0" w:space="0" w:color="auto"/>
        <w:left w:val="none" w:sz="0" w:space="0" w:color="auto"/>
        <w:bottom w:val="none" w:sz="0" w:space="0" w:color="auto"/>
        <w:right w:val="none" w:sz="0" w:space="0" w:color="auto"/>
      </w:divBdr>
    </w:div>
    <w:div w:id="13529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2014-06-14T05:28:00Z</dcterms:created>
  <dcterms:modified xsi:type="dcterms:W3CDTF">2014-06-14T05:28:00Z</dcterms:modified>
</cp:coreProperties>
</file>