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00" w:rsidRDefault="00BD7C00" w:rsidP="00BD7C00">
      <w:pPr>
        <w:jc w:val="center"/>
        <w:rPr>
          <w:b/>
        </w:rPr>
      </w:pPr>
      <w:r w:rsidRPr="00BD7C00">
        <w:rPr>
          <w:b/>
          <w:sz w:val="32"/>
          <w:szCs w:val="32"/>
        </w:rPr>
        <w:t>Развитие диалогической речи в игре</w:t>
      </w:r>
    </w:p>
    <w:p w:rsidR="004B0909" w:rsidRDefault="004B0909" w:rsidP="004B0909">
      <w:r w:rsidRPr="004B0909">
        <w:rPr>
          <w:b/>
        </w:rPr>
        <w:t>Кто в домике живет?</w:t>
      </w:r>
    </w:p>
    <w:p w:rsidR="004B0909" w:rsidRDefault="004B0909" w:rsidP="004B0909">
      <w:r>
        <w:t>Цель игры. Закрепить знания детей о животных, умение правильно произносить звуки.</w:t>
      </w:r>
    </w:p>
    <w:p w:rsidR="004B0909" w:rsidRDefault="004B0909" w:rsidP="004B0909">
      <w:r>
        <w:t>Ход игры. Воспитатель делит детей на несколько групп (сначала на 3, потом на 4—5). Дети изображают знакомых им птиц или животных.</w:t>
      </w:r>
    </w:p>
    <w:p w:rsidR="004B0909" w:rsidRDefault="004B0909" w:rsidP="004B0909">
      <w:r>
        <w:t>Каждая группа строит себе из стульев домик. Воспитатель говорит детям, что они будут находиться в своих домиках и кричать так, как кричит то животное, которое они изображают. Затем с каждой группой воспитатель повторяет те звуки, которые дети должны произносить. После этого он по очереди обходит домики, стучит в каждый и говорит: «Тук-тук-тук, кто в этом домике живет?» Дети отвечают: «</w:t>
      </w:r>
      <w:proofErr w:type="spellStart"/>
      <w:r>
        <w:t>Му-му-му</w:t>
      </w:r>
      <w:proofErr w:type="spellEnd"/>
      <w:r>
        <w:t>», «</w:t>
      </w:r>
      <w:proofErr w:type="spellStart"/>
      <w:r>
        <w:t>Ме-е</w:t>
      </w:r>
      <w:proofErr w:type="spellEnd"/>
      <w:r>
        <w:t>», «Мяу-мяу», «</w:t>
      </w:r>
      <w:proofErr w:type="spellStart"/>
      <w:proofErr w:type="gramStart"/>
      <w:r>
        <w:t>Бе-е</w:t>
      </w:r>
      <w:proofErr w:type="spellEnd"/>
      <w:proofErr w:type="gramEnd"/>
      <w:r>
        <w:t xml:space="preserve">, </w:t>
      </w:r>
      <w:proofErr w:type="spellStart"/>
      <w:r>
        <w:t>бе-е</w:t>
      </w:r>
      <w:proofErr w:type="spellEnd"/>
      <w:r>
        <w:t>», «</w:t>
      </w:r>
      <w:proofErr w:type="spellStart"/>
      <w:r>
        <w:t>И-го-го</w:t>
      </w:r>
      <w:proofErr w:type="spellEnd"/>
      <w:r>
        <w:t>», «Га-га-га», «</w:t>
      </w:r>
      <w:proofErr w:type="spellStart"/>
      <w:r>
        <w:t>Ко-ко-ко</w:t>
      </w:r>
      <w:proofErr w:type="spellEnd"/>
      <w:r>
        <w:t>». Воспитатель отгадывает, кто же в домике живет.</w:t>
      </w:r>
    </w:p>
    <w:p w:rsidR="004B0909" w:rsidRDefault="004B0909" w:rsidP="004B0909">
      <w:r>
        <w:t>Если дети произносят звуки недостаточно хорошо, т. е. недостаточно четко и громко, воспитатель просит их повторить. Если на вопрос: «Кто в этом домике живет?» — дети отвечают: «Мы» или «Кошечки, собачки», — воспитатель говорит: «А как кошечки мяукают?» и т. п.</w:t>
      </w:r>
    </w:p>
    <w:p w:rsidR="004B0909" w:rsidRDefault="004B0909" w:rsidP="004B0909">
      <w:r>
        <w:t>Игра повторяется несколько раз, количество животных постепенно увеличивается.</w:t>
      </w:r>
    </w:p>
    <w:p w:rsidR="004B0909" w:rsidRDefault="004B0909" w:rsidP="004B0909">
      <w:r>
        <w:t>Не следует менять роли детей на одном занятии: это их путает, они забывают, кого им надо изображать. Когда малыши усвоят правила игры, стучать в домики и отгадывать, кто там живет, может один из них.</w:t>
      </w:r>
    </w:p>
    <w:p w:rsidR="004B0909" w:rsidRDefault="004B0909" w:rsidP="004B0909">
      <w:r w:rsidRPr="004B0909">
        <w:rPr>
          <w:b/>
        </w:rPr>
        <w:t>Так бывает или нет?</w:t>
      </w:r>
    </w:p>
    <w:p w:rsidR="004B0909" w:rsidRDefault="004B0909" w:rsidP="004B0909">
      <w:r>
        <w:t>Цель игры. Развивать логическое мышление, умение замечать непоследовательность в суждениях.</w:t>
      </w:r>
    </w:p>
    <w:p w:rsidR="004B0909" w:rsidRDefault="004B0909" w:rsidP="004B0909">
      <w:r>
        <w:t>Ход игры. Обращаясь к детям, воспитатель объясняет правила игры: «Сейчас я буду вам о чем-то рассказывать. В моем рассказе вы должны заметить то, чего не бывает. Кто заметит/тот пусть, после того как я закончу, скажет, почему так не может быть.</w:t>
      </w:r>
    </w:p>
    <w:p w:rsidR="004B0909" w:rsidRPr="004B0909" w:rsidRDefault="004B0909" w:rsidP="004B0909">
      <w:pPr>
        <w:rPr>
          <w:b/>
        </w:rPr>
      </w:pPr>
      <w:r w:rsidRPr="004B0909">
        <w:rPr>
          <w:b/>
        </w:rPr>
        <w:t>Примерные рассказы воспитателя:</w:t>
      </w:r>
    </w:p>
    <w:p w:rsidR="004B0909" w:rsidRDefault="004B0909" w:rsidP="004B0909">
      <w:r>
        <w:t>«Летом, когда солнце ярко светило, мы с ребятами вышли на прогулку. Сделали из снега горку и стали кататься с нее на санках».</w:t>
      </w:r>
    </w:p>
    <w:p w:rsidR="004B0909" w:rsidRDefault="004B0909" w:rsidP="004B0909">
      <w:r>
        <w:t>«Наступила весна. Все птицы улетели. Грустно стало детям. «Давайте сделаем для птиц скворечники!» — предложил Вова. Когда повесили скворечники, птицы поселились в них, и стало опять весело детям».</w:t>
      </w:r>
    </w:p>
    <w:p w:rsidR="004B0909" w:rsidRDefault="004B0909" w:rsidP="004B0909">
      <w:r>
        <w:t>«У Вити сегодня день рождения. Он принес в детский сад угощение для своих друзей: яблоки, соленые конфеты, сладкие лимоны, груши и печенье.</w:t>
      </w:r>
    </w:p>
    <w:p w:rsidR="004B0909" w:rsidRDefault="004B0909" w:rsidP="004B0909">
      <w:r>
        <w:t>Дети ели и удивлялись. Чему же они удивлялись?»</w:t>
      </w:r>
    </w:p>
    <w:p w:rsidR="004B0909" w:rsidRDefault="004B0909" w:rsidP="004B0909">
      <w:r>
        <w:t xml:space="preserve">«Все дети обрадовались наступлению зимы. «Вот теперь мы </w:t>
      </w:r>
      <w:proofErr w:type="gramStart"/>
      <w:r>
        <w:t xml:space="preserve">пока* </w:t>
      </w:r>
      <w:proofErr w:type="spellStart"/>
      <w:r>
        <w:t>таемся</w:t>
      </w:r>
      <w:proofErr w:type="spellEnd"/>
      <w:proofErr w:type="gramEnd"/>
      <w:r>
        <w:t xml:space="preserve"> на санках, на лыжах, на коньках», — сказала Света. «А я люблю купаться в реке, — сказала Люда, — мы с мамой будем ездить на речку и загорать».</w:t>
      </w:r>
    </w:p>
    <w:p w:rsidR="004B0909" w:rsidRDefault="004B0909" w:rsidP="004B0909">
      <w:r>
        <w:lastRenderedPageBreak/>
        <w:t>Примечание. Вначале в рассказ следует включать только одну небылицу, при повторном проведении игры количество небылиц увеличивают, но их не должно быть больше трех.</w:t>
      </w:r>
    </w:p>
    <w:p w:rsidR="004B0909" w:rsidRDefault="004B0909" w:rsidP="004B0909">
      <w:r w:rsidRPr="004B0909">
        <w:rPr>
          <w:b/>
        </w:rPr>
        <w:t>Зеркало</w:t>
      </w:r>
    </w:p>
    <w:p w:rsidR="004B0909" w:rsidRDefault="004B0909" w:rsidP="004B0909">
      <w:r>
        <w:t>Цель игры. Развивать речевую и двигательную активность детей.</w:t>
      </w:r>
    </w:p>
    <w:p w:rsidR="004B0909" w:rsidRDefault="004B0909" w:rsidP="004B0909">
      <w:r>
        <w:t>Ход игры. Дети становятся в круг. Выбранный при помощи считалки ребенок становится в центр круга. Все остальные произносят:</w:t>
      </w:r>
    </w:p>
    <w:p w:rsidR="004B0909" w:rsidRDefault="004B0909" w:rsidP="004B0909">
      <w:r>
        <w:t>Ровным кругом,</w:t>
      </w:r>
    </w:p>
    <w:p w:rsidR="004B0909" w:rsidRDefault="004B0909" w:rsidP="004B0909">
      <w:r>
        <w:t>Друг за другом,</w:t>
      </w:r>
    </w:p>
    <w:p w:rsidR="004B0909" w:rsidRDefault="004B0909" w:rsidP="004B0909">
      <w:r>
        <w:t>Эй, ребята, не зевать!</w:t>
      </w:r>
    </w:p>
    <w:p w:rsidR="004B0909" w:rsidRDefault="004B0909" w:rsidP="004B0909">
      <w:r>
        <w:t>Что нам Вовочка (Анечка, Валечка и т. д.) покажет,</w:t>
      </w:r>
    </w:p>
    <w:p w:rsidR="004B0909" w:rsidRDefault="004B0909" w:rsidP="004B0909">
      <w:r>
        <w:t>Будем дружно выполнять.</w:t>
      </w:r>
    </w:p>
    <w:p w:rsidR="004B0909" w:rsidRPr="004B0909" w:rsidRDefault="004B0909" w:rsidP="004B0909">
      <w:pPr>
        <w:rPr>
          <w:b/>
        </w:rPr>
      </w:pPr>
      <w:r>
        <w:t>Ребенок в центре круга показывает разнообразные движения, остальные дети повторяют их.</w:t>
      </w:r>
    </w:p>
    <w:p w:rsidR="004B0909" w:rsidRDefault="004B0909" w:rsidP="004B0909">
      <w:r w:rsidRPr="004B0909">
        <w:rPr>
          <w:b/>
        </w:rPr>
        <w:t>Добавь слово</w:t>
      </w:r>
    </w:p>
    <w:p w:rsidR="004B0909" w:rsidRDefault="004B0909" w:rsidP="004B0909">
      <w:r>
        <w:t>Цель игры. Упражнять детей в правильном обозначении положения предмета по отношению к себе, развивать ориентировку в пространстве.</w:t>
      </w:r>
    </w:p>
    <w:p w:rsidR="004B0909" w:rsidRDefault="004B0909" w:rsidP="004B0909">
      <w:r>
        <w:t>Ход игры. Воспитатель говорит детям: «Давайте вспомним, где у нас правая рука. Поднимите ее. Все предметы, которые вы видите в той стороне, где правая рука, находятся справа. Кто знает, где находятся предметы, которые вы видите в той стороне, где левая рука? Знаете ли вы, что обозначают слова «впереди меня» и «позади меня»? (Уточняет и эти понятия.) А сейчас мы поиграем. (Дети садятся за стол.) Я буду начинать предложение, называть разные предметы нашей комнаты, а вы будете добавлять слова: «справа», «слева», «позади», «впереди» — отвечать, где этот предмет находится. Воспитатель начинает:</w:t>
      </w:r>
    </w:p>
    <w:p w:rsidR="004B0909" w:rsidRDefault="004B0909" w:rsidP="004B0909">
      <w:r>
        <w:t>— Стол стоит... (называет имя ребенка).</w:t>
      </w:r>
    </w:p>
    <w:p w:rsidR="004B0909" w:rsidRDefault="004B0909" w:rsidP="004B0909">
      <w:r>
        <w:t>— Позади</w:t>
      </w:r>
    </w:p>
    <w:p w:rsidR="004B0909" w:rsidRDefault="004B0909" w:rsidP="004B0909">
      <w:r>
        <w:t>— Полочка с цветами висит...</w:t>
      </w:r>
    </w:p>
    <w:p w:rsidR="004B0909" w:rsidRDefault="004B0909" w:rsidP="004B0909">
      <w:r>
        <w:t>— Справа.</w:t>
      </w:r>
    </w:p>
    <w:p w:rsidR="004B0909" w:rsidRDefault="004B0909" w:rsidP="004B0909">
      <w:r>
        <w:t>— Дверь от нас...</w:t>
      </w:r>
    </w:p>
    <w:p w:rsidR="004B0909" w:rsidRDefault="004B0909" w:rsidP="004B0909">
      <w:r>
        <w:t>— Слева.</w:t>
      </w:r>
    </w:p>
    <w:p w:rsidR="004B0909" w:rsidRDefault="004B0909" w:rsidP="004B0909">
      <w:r>
        <w:t>Если ребенок ошибся, воспитатель предлагает встать, поднять руку и указать этой рукой на предмет.</w:t>
      </w:r>
    </w:p>
    <w:p w:rsidR="004B0909" w:rsidRDefault="004B0909" w:rsidP="004B0909">
      <w:r>
        <w:t>— Какая рука у тебя ближе к окну?</w:t>
      </w:r>
    </w:p>
    <w:p w:rsidR="004B0909" w:rsidRDefault="004B0909" w:rsidP="004B0909">
      <w:r>
        <w:t>— Правая.</w:t>
      </w:r>
    </w:p>
    <w:p w:rsidR="004B0909" w:rsidRDefault="004B0909" w:rsidP="004B0909">
      <w:r>
        <w:t>— Значит, где находится от тебя окно?</w:t>
      </w:r>
    </w:p>
    <w:p w:rsidR="004B0909" w:rsidRDefault="004B0909" w:rsidP="004B0909">
      <w:r>
        <w:lastRenderedPageBreak/>
        <w:t>—- Справа.</w:t>
      </w:r>
    </w:p>
    <w:p w:rsidR="004B0909" w:rsidRDefault="004B0909" w:rsidP="004B0909">
      <w:r>
        <w:t>Можно эту игру провести и так. Воспитатель произносит слова: «слева», «справа», «впереди», «позади», а дети говорят, какие предметы находятся в названном направлении.</w:t>
      </w:r>
    </w:p>
    <w:p w:rsidR="004B0909" w:rsidRDefault="004B0909" w:rsidP="004B0909">
      <w:r>
        <w:t xml:space="preserve">Для проведения этой игры детей не следует сажать в кружок, их лучше посадить с одной стороны стола, так, чтобы предметы по отношению к ним были расположены одинаково. В </w:t>
      </w:r>
      <w:proofErr w:type="gramStart"/>
      <w:r>
        <w:t>более старших</w:t>
      </w:r>
      <w:proofErr w:type="gramEnd"/>
      <w:r>
        <w:t xml:space="preserve"> группах детей можно сажать в кружок. Это усложняет решение игровой задачи, но дети успешно справляются с заданием, так как уже хорошо ориентируются в пространстве.</w:t>
      </w:r>
    </w:p>
    <w:p w:rsidR="004B0909" w:rsidRDefault="004B0909" w:rsidP="004B0909">
      <w:r w:rsidRPr="004B0909">
        <w:rPr>
          <w:b/>
        </w:rPr>
        <w:t>Что бывает широкое (длинное, высокое, низкое, узкое)?</w:t>
      </w:r>
    </w:p>
    <w:p w:rsidR="004B0909" w:rsidRDefault="004B0909" w:rsidP="004B0909">
      <w:r>
        <w:t>Цель игры. Уточнить представления детей о величине предметов, учить классифицировать предметы по определенному признаку (величина, цвет, форма), развивать быстроту мышления.</w:t>
      </w:r>
    </w:p>
    <w:p w:rsidR="00BD7C00" w:rsidRDefault="004B0909" w:rsidP="004B0909">
      <w:r>
        <w:t xml:space="preserve">Ход игры. Дети садятся в кружок. Воспитатель говорит: </w:t>
      </w:r>
      <w:proofErr w:type="gramStart"/>
      <w:r>
        <w:t>«Дети, предметы, которые нас окружают, бывают разной величины: большие, маленькие, длинные, короткие, низкие, высокие, узкие, широкие.</w:t>
      </w:r>
      <w:proofErr w:type="gramEnd"/>
      <w:r>
        <w:t xml:space="preserve"> Мы с вами на занятиях и на прогулках видели много разных по величине предметов. Сейчас я буду называть одно слово, а вы будете перечислять, какие предметы можно назвать этим одним словом». В руках у воспитателя камешек. Он дает его тому ребенку, который должен отвечать.</w:t>
      </w:r>
    </w:p>
    <w:p w:rsidR="004B0909" w:rsidRDefault="004B0909" w:rsidP="004B0909">
      <w:r>
        <w:t>— Длинный,— говорит воспитатель и дает камешек</w:t>
      </w:r>
    </w:p>
    <w:p w:rsidR="004B0909" w:rsidRDefault="004B0909" w:rsidP="004B0909">
      <w:r>
        <w:t xml:space="preserve">рядом </w:t>
      </w:r>
      <w:proofErr w:type="gramStart"/>
      <w:r>
        <w:t>сидящему</w:t>
      </w:r>
      <w:proofErr w:type="gramEnd"/>
      <w:r>
        <w:t>.</w:t>
      </w:r>
    </w:p>
    <w:p w:rsidR="004B0909" w:rsidRDefault="004B0909" w:rsidP="004B0909">
      <w:r>
        <w:t>— Дорога, — отвечает тот и передает камешек соседу.</w:t>
      </w:r>
    </w:p>
    <w:p w:rsidR="004B0909" w:rsidRDefault="004B0909" w:rsidP="004B0909">
      <w:r>
        <w:t>— Платье, веревка, день, шуба, — вспоминают дети.</w:t>
      </w:r>
    </w:p>
    <w:p w:rsidR="004B0909" w:rsidRDefault="004B0909" w:rsidP="004B0909">
      <w:r>
        <w:t>— Широкий, — предлагает воспитатель следующее</w:t>
      </w:r>
    </w:p>
    <w:p w:rsidR="004B0909" w:rsidRDefault="004B0909" w:rsidP="004B0909">
      <w:r>
        <w:t>слово.</w:t>
      </w:r>
    </w:p>
    <w:p w:rsidR="004B0909" w:rsidRDefault="004B0909" w:rsidP="004B0909">
      <w:r>
        <w:t>Дети называют: дорога, улица, речка, лента и др.</w:t>
      </w:r>
    </w:p>
    <w:p w:rsidR="004B0909" w:rsidRDefault="004B0909" w:rsidP="004B0909">
      <w:r>
        <w:t>Эта игра проводится с детьми в конце года, когда они получили знания о величине предметов.</w:t>
      </w:r>
    </w:p>
    <w:p w:rsidR="004B0909" w:rsidRDefault="004B0909" w:rsidP="004B0909">
      <w:r>
        <w:t>Так же проводится игра и с целью совершенствования умения детей классифицировать предметы по цвету, форме. Воспитатель говорит:</w:t>
      </w:r>
    </w:p>
    <w:p w:rsidR="004B0909" w:rsidRDefault="004B0909" w:rsidP="004B0909">
      <w:r>
        <w:t>— Красный.</w:t>
      </w:r>
    </w:p>
    <w:p w:rsidR="004B0909" w:rsidRDefault="004B0909" w:rsidP="004B0909">
      <w:r>
        <w:t>Дети по очереди отвечают: флажок, шар, ягода, звездочка и др. Или:</w:t>
      </w:r>
    </w:p>
    <w:p w:rsidR="004B0909" w:rsidRDefault="004B0909" w:rsidP="004B0909">
      <w:r>
        <w:t>— Круглый.</w:t>
      </w:r>
    </w:p>
    <w:p w:rsidR="004B0909" w:rsidRDefault="004B0909" w:rsidP="004B0909">
      <w:r>
        <w:t>Дети отвечают: мяч, солнце, яблоко, колесо и др. Тех детей, которые назвали больше слов, следует похвалить.</w:t>
      </w:r>
    </w:p>
    <w:p w:rsidR="004B0909" w:rsidRDefault="004B0909" w:rsidP="004B0909"/>
    <w:p w:rsidR="004B0909" w:rsidRDefault="004B0909" w:rsidP="004B0909"/>
    <w:sectPr w:rsidR="004B0909" w:rsidSect="0098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909"/>
    <w:rsid w:val="004B0909"/>
    <w:rsid w:val="006E425C"/>
    <w:rsid w:val="00981E76"/>
    <w:rsid w:val="00A11EC2"/>
    <w:rsid w:val="00BD7C00"/>
    <w:rsid w:val="00E3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2012-10-13T15:43:00Z</cp:lastPrinted>
  <dcterms:created xsi:type="dcterms:W3CDTF">2012-10-13T15:20:00Z</dcterms:created>
  <dcterms:modified xsi:type="dcterms:W3CDTF">2012-10-13T15:50:00Z</dcterms:modified>
</cp:coreProperties>
</file>