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E6C" w:rsidRDefault="00A83E6C" w:rsidP="00A83E6C">
      <w:pPr>
        <w:jc w:val="center"/>
        <w:rPr>
          <w:b/>
          <w:sz w:val="32"/>
          <w:szCs w:val="32"/>
        </w:rPr>
      </w:pPr>
      <w:r>
        <w:rPr>
          <w:b/>
          <w:sz w:val="32"/>
          <w:szCs w:val="32"/>
        </w:rPr>
        <w:t>МАДОУ «Детский сад №98 «Планета детства»»</w:t>
      </w:r>
    </w:p>
    <w:p w:rsidR="00A83E6C" w:rsidRDefault="00A83E6C">
      <w:pPr>
        <w:rPr>
          <w:b/>
          <w:sz w:val="32"/>
          <w:szCs w:val="32"/>
        </w:rPr>
      </w:pPr>
    </w:p>
    <w:p w:rsidR="00A83E6C" w:rsidRPr="00A83E6C" w:rsidRDefault="00A83E6C" w:rsidP="00A83E6C">
      <w:pPr>
        <w:jc w:val="center"/>
        <w:rPr>
          <w:b/>
          <w:sz w:val="32"/>
          <w:szCs w:val="32"/>
        </w:rPr>
      </w:pPr>
      <w:r>
        <w:rPr>
          <w:b/>
          <w:sz w:val="32"/>
          <w:szCs w:val="32"/>
        </w:rPr>
        <w:t>Консультация для начинающих воспитателей.</w:t>
      </w:r>
    </w:p>
    <w:p w:rsidR="00A83E6C" w:rsidRDefault="00A83E6C" w:rsidP="00A83E6C">
      <w:pPr>
        <w:jc w:val="center"/>
        <w:rPr>
          <w:b/>
          <w:i/>
          <w:sz w:val="52"/>
          <w:szCs w:val="52"/>
        </w:rPr>
      </w:pPr>
    </w:p>
    <w:p w:rsidR="00A83E6C" w:rsidRDefault="00A83E6C" w:rsidP="00A83E6C">
      <w:pPr>
        <w:jc w:val="center"/>
        <w:rPr>
          <w:b/>
          <w:i/>
          <w:sz w:val="52"/>
          <w:szCs w:val="52"/>
        </w:rPr>
      </w:pPr>
    </w:p>
    <w:p w:rsidR="00A83E6C" w:rsidRPr="00A83E6C" w:rsidRDefault="00A83E6C" w:rsidP="00A83E6C">
      <w:pPr>
        <w:jc w:val="center"/>
        <w:rPr>
          <w:b/>
          <w:i/>
          <w:sz w:val="52"/>
          <w:szCs w:val="52"/>
        </w:rPr>
      </w:pPr>
      <w:r w:rsidRPr="00A83E6C">
        <w:rPr>
          <w:b/>
          <w:i/>
          <w:sz w:val="52"/>
          <w:szCs w:val="52"/>
        </w:rPr>
        <w:t>Развитие монологической речи дошкольников</w:t>
      </w:r>
    </w:p>
    <w:p w:rsidR="00CA512A" w:rsidRDefault="00A83E6C" w:rsidP="00A83E6C">
      <w:pPr>
        <w:jc w:val="center"/>
        <w:rPr>
          <w:b/>
          <w:i/>
          <w:sz w:val="52"/>
          <w:szCs w:val="52"/>
        </w:rPr>
      </w:pPr>
      <w:r w:rsidRPr="00A83E6C">
        <w:rPr>
          <w:b/>
          <w:i/>
          <w:sz w:val="52"/>
          <w:szCs w:val="52"/>
        </w:rPr>
        <w:t>в процессе повседневного общения.</w:t>
      </w:r>
    </w:p>
    <w:p w:rsidR="00A83E6C" w:rsidRDefault="00A83E6C" w:rsidP="00A83E6C">
      <w:pPr>
        <w:jc w:val="center"/>
        <w:rPr>
          <w:b/>
          <w:i/>
          <w:sz w:val="52"/>
          <w:szCs w:val="52"/>
        </w:rPr>
      </w:pPr>
    </w:p>
    <w:p w:rsidR="00A83E6C" w:rsidRDefault="00A83E6C" w:rsidP="00A83E6C">
      <w:pPr>
        <w:jc w:val="center"/>
        <w:rPr>
          <w:b/>
          <w:i/>
          <w:sz w:val="52"/>
          <w:szCs w:val="52"/>
        </w:rPr>
      </w:pPr>
    </w:p>
    <w:p w:rsidR="00A83E6C" w:rsidRDefault="00A83E6C" w:rsidP="00A83E6C">
      <w:pPr>
        <w:jc w:val="center"/>
        <w:rPr>
          <w:b/>
          <w:i/>
          <w:sz w:val="52"/>
          <w:szCs w:val="52"/>
        </w:rPr>
      </w:pPr>
    </w:p>
    <w:p w:rsidR="00A83E6C" w:rsidRDefault="00A83E6C" w:rsidP="00A83E6C">
      <w:pPr>
        <w:jc w:val="center"/>
        <w:rPr>
          <w:b/>
          <w:i/>
          <w:sz w:val="52"/>
          <w:szCs w:val="52"/>
        </w:rPr>
      </w:pPr>
    </w:p>
    <w:p w:rsidR="00A83E6C" w:rsidRDefault="00A83E6C" w:rsidP="00A83E6C">
      <w:pPr>
        <w:jc w:val="center"/>
        <w:rPr>
          <w:b/>
          <w:i/>
          <w:sz w:val="52"/>
          <w:szCs w:val="52"/>
        </w:rPr>
      </w:pPr>
    </w:p>
    <w:p w:rsidR="00A83E6C" w:rsidRDefault="00A83E6C" w:rsidP="00A83E6C">
      <w:pPr>
        <w:jc w:val="right"/>
        <w:rPr>
          <w:sz w:val="28"/>
          <w:szCs w:val="28"/>
        </w:rPr>
      </w:pPr>
      <w:r>
        <w:rPr>
          <w:sz w:val="28"/>
          <w:szCs w:val="28"/>
        </w:rPr>
        <w:t xml:space="preserve">Подготовила воспитатель </w:t>
      </w:r>
    </w:p>
    <w:p w:rsidR="00A83E6C" w:rsidRDefault="00A83E6C" w:rsidP="00A83E6C">
      <w:pPr>
        <w:jc w:val="right"/>
        <w:rPr>
          <w:sz w:val="28"/>
          <w:szCs w:val="28"/>
        </w:rPr>
      </w:pPr>
      <w:r>
        <w:rPr>
          <w:sz w:val="28"/>
          <w:szCs w:val="28"/>
        </w:rPr>
        <w:t>Старшей группы №9</w:t>
      </w:r>
    </w:p>
    <w:p w:rsidR="00A83E6C" w:rsidRDefault="00A83E6C" w:rsidP="00A83E6C">
      <w:pPr>
        <w:jc w:val="right"/>
        <w:rPr>
          <w:sz w:val="28"/>
          <w:szCs w:val="28"/>
        </w:rPr>
      </w:pPr>
      <w:r>
        <w:rPr>
          <w:sz w:val="28"/>
          <w:szCs w:val="28"/>
        </w:rPr>
        <w:t>Ахунова Э.А.</w:t>
      </w:r>
    </w:p>
    <w:p w:rsidR="00D45086" w:rsidRDefault="00D45086" w:rsidP="00A83E6C">
      <w:pPr>
        <w:jc w:val="right"/>
        <w:rPr>
          <w:sz w:val="28"/>
          <w:szCs w:val="28"/>
        </w:rPr>
      </w:pPr>
    </w:p>
    <w:p w:rsidR="00D45086" w:rsidRDefault="00D45086" w:rsidP="00A83E6C">
      <w:pPr>
        <w:jc w:val="right"/>
        <w:rPr>
          <w:sz w:val="28"/>
          <w:szCs w:val="28"/>
        </w:rPr>
      </w:pPr>
    </w:p>
    <w:p w:rsidR="00D45086" w:rsidRDefault="00D45086" w:rsidP="00A83E6C">
      <w:pPr>
        <w:jc w:val="right"/>
        <w:rPr>
          <w:sz w:val="28"/>
          <w:szCs w:val="28"/>
        </w:rPr>
      </w:pPr>
    </w:p>
    <w:p w:rsidR="00D45086" w:rsidRPr="00D45086" w:rsidRDefault="00D45086" w:rsidP="00D45086">
      <w:pPr>
        <w:jc w:val="center"/>
        <w:rPr>
          <w:sz w:val="24"/>
          <w:szCs w:val="24"/>
        </w:rPr>
      </w:pPr>
      <w:r w:rsidRPr="00D45086">
        <w:rPr>
          <w:sz w:val="24"/>
          <w:szCs w:val="24"/>
        </w:rPr>
        <w:t>2012год.</w:t>
      </w:r>
    </w:p>
    <w:p w:rsidR="00D45086" w:rsidRDefault="00D45086" w:rsidP="00A83E6C">
      <w:pPr>
        <w:jc w:val="right"/>
        <w:rPr>
          <w:sz w:val="28"/>
          <w:szCs w:val="28"/>
        </w:rPr>
      </w:pPr>
    </w:p>
    <w:p w:rsidR="00A83E6C" w:rsidRDefault="00A83E6C" w:rsidP="00A83E6C">
      <w:pPr>
        <w:jc w:val="right"/>
        <w:rPr>
          <w:sz w:val="28"/>
          <w:szCs w:val="28"/>
        </w:rPr>
      </w:pPr>
    </w:p>
    <w:p w:rsidR="00642D12" w:rsidRDefault="00642D12" w:rsidP="00642D12">
      <w:pPr>
        <w:shd w:val="clear" w:color="auto" w:fill="FFFFFF"/>
        <w:spacing w:before="168" w:after="0" w:line="240" w:lineRule="auto"/>
        <w:rPr>
          <w:sz w:val="28"/>
          <w:szCs w:val="28"/>
        </w:rPr>
      </w:pPr>
    </w:p>
    <w:p w:rsidR="008C0E70" w:rsidRDefault="008C0E70" w:rsidP="00642D12">
      <w:pPr>
        <w:shd w:val="clear" w:color="auto" w:fill="FFFFFF"/>
        <w:spacing w:before="168" w:after="0" w:line="240" w:lineRule="auto"/>
        <w:jc w:val="center"/>
        <w:rPr>
          <w:rFonts w:ascii="Georgia" w:eastAsia="Times New Roman" w:hAnsi="Georgia"/>
          <w:b/>
          <w:bCs/>
          <w:i/>
          <w:iCs/>
          <w:color w:val="000000"/>
          <w:lang w:eastAsia="ru-RU"/>
        </w:rPr>
      </w:pPr>
    </w:p>
    <w:p w:rsidR="008C0E70" w:rsidRDefault="008C0E70" w:rsidP="00642D12">
      <w:pPr>
        <w:shd w:val="clear" w:color="auto" w:fill="FFFFFF"/>
        <w:spacing w:before="168" w:after="0" w:line="240" w:lineRule="auto"/>
        <w:jc w:val="center"/>
        <w:rPr>
          <w:rFonts w:ascii="Georgia" w:eastAsia="Times New Roman" w:hAnsi="Georgia"/>
          <w:b/>
          <w:bCs/>
          <w:i/>
          <w:iCs/>
          <w:color w:val="000000"/>
          <w:lang w:eastAsia="ru-RU"/>
        </w:rPr>
      </w:pPr>
    </w:p>
    <w:p w:rsidR="008C0E70" w:rsidRDefault="008C0E70" w:rsidP="00642D12">
      <w:pPr>
        <w:shd w:val="clear" w:color="auto" w:fill="FFFFFF"/>
        <w:spacing w:before="168" w:after="0" w:line="240" w:lineRule="auto"/>
        <w:jc w:val="center"/>
        <w:rPr>
          <w:rFonts w:ascii="Georgia" w:eastAsia="Times New Roman" w:hAnsi="Georgia"/>
          <w:b/>
          <w:bCs/>
          <w:i/>
          <w:iCs/>
          <w:color w:val="000000"/>
          <w:lang w:eastAsia="ru-RU"/>
        </w:rPr>
      </w:pPr>
    </w:p>
    <w:p w:rsidR="00D04AE5" w:rsidRDefault="00D04AE5" w:rsidP="00642D12">
      <w:pPr>
        <w:shd w:val="clear" w:color="auto" w:fill="FFFFFF"/>
        <w:spacing w:before="168" w:after="0" w:line="240" w:lineRule="auto"/>
        <w:jc w:val="center"/>
        <w:rPr>
          <w:rFonts w:ascii="Georgia" w:eastAsia="Times New Roman" w:hAnsi="Georgia"/>
          <w:b/>
          <w:bCs/>
          <w:i/>
          <w:iCs/>
          <w:color w:val="000000"/>
          <w:lang w:eastAsia="ru-RU"/>
        </w:rPr>
      </w:pPr>
      <w:r w:rsidRPr="0021188D">
        <w:rPr>
          <w:rFonts w:ascii="Georgia" w:eastAsia="Times New Roman" w:hAnsi="Georgia"/>
          <w:b/>
          <w:bCs/>
          <w:i/>
          <w:iCs/>
          <w:color w:val="000000"/>
          <w:lang w:eastAsia="ru-RU"/>
        </w:rPr>
        <w:t>Содержание</w:t>
      </w:r>
    </w:p>
    <w:p w:rsidR="00D04AE5" w:rsidRPr="0021188D" w:rsidRDefault="00D04AE5" w:rsidP="00D04AE5">
      <w:pPr>
        <w:shd w:val="clear" w:color="auto" w:fill="FFFFFF"/>
        <w:spacing w:before="168" w:after="0" w:line="240" w:lineRule="auto"/>
        <w:jc w:val="center"/>
        <w:rPr>
          <w:rFonts w:ascii="Georgia" w:eastAsia="Times New Roman" w:hAnsi="Georgia"/>
          <w:color w:val="000000"/>
          <w:lang w:eastAsia="ru-RU"/>
        </w:rPr>
      </w:pPr>
    </w:p>
    <w:p w:rsidR="00D04AE5" w:rsidRPr="001520C4" w:rsidRDefault="00D04AE5" w:rsidP="00D04AE5">
      <w:pPr>
        <w:shd w:val="clear" w:color="auto" w:fill="FFFFFF"/>
        <w:spacing w:after="0" w:line="240" w:lineRule="auto"/>
        <w:rPr>
          <w:rFonts w:ascii="Georgia" w:eastAsia="Times New Roman" w:hAnsi="Georgia"/>
          <w:color w:val="000000"/>
          <w:u w:val="single"/>
          <w:lang w:eastAsia="ru-RU"/>
        </w:rPr>
      </w:pPr>
      <w:r w:rsidRPr="001520C4">
        <w:rPr>
          <w:rFonts w:ascii="Georgia" w:eastAsia="Times New Roman" w:hAnsi="Georgia"/>
          <w:color w:val="000000"/>
          <w:u w:val="single"/>
          <w:lang w:eastAsia="ru-RU"/>
        </w:rPr>
        <w:t>1.Введение</w:t>
      </w:r>
    </w:p>
    <w:p w:rsidR="00D04AE5" w:rsidRPr="0021188D" w:rsidRDefault="00D04AE5" w:rsidP="00D04AE5">
      <w:pPr>
        <w:shd w:val="clear" w:color="auto" w:fill="FFFFFF"/>
        <w:spacing w:before="168" w:after="0" w:line="240" w:lineRule="auto"/>
        <w:rPr>
          <w:rFonts w:ascii="Georgia" w:eastAsia="Times New Roman" w:hAnsi="Georgia"/>
          <w:color w:val="000000"/>
          <w:lang w:eastAsia="ru-RU"/>
        </w:rPr>
      </w:pPr>
      <w:r>
        <w:rPr>
          <w:rFonts w:ascii="Georgia" w:eastAsia="Times New Roman" w:hAnsi="Georgia"/>
          <w:color w:val="000000"/>
          <w:u w:val="single"/>
          <w:lang w:eastAsia="ru-RU"/>
        </w:rPr>
        <w:t>2</w:t>
      </w:r>
      <w:r w:rsidRPr="0021188D">
        <w:rPr>
          <w:rFonts w:ascii="Georgia" w:eastAsia="Times New Roman" w:hAnsi="Georgia"/>
          <w:color w:val="000000"/>
          <w:u w:val="single"/>
          <w:lang w:eastAsia="ru-RU"/>
        </w:rPr>
        <w:t>. Развитие монологической речи у детей дошкольного возраста</w:t>
      </w:r>
    </w:p>
    <w:p w:rsidR="00D04AE5" w:rsidRPr="0021188D" w:rsidRDefault="00D04AE5" w:rsidP="00D04AE5">
      <w:pPr>
        <w:shd w:val="clear" w:color="auto" w:fill="FFFFFF"/>
        <w:spacing w:before="168" w:after="0" w:line="240" w:lineRule="auto"/>
        <w:rPr>
          <w:rFonts w:ascii="Georgia" w:eastAsia="Times New Roman" w:hAnsi="Georgia"/>
          <w:color w:val="000000"/>
          <w:lang w:eastAsia="ru-RU"/>
        </w:rPr>
      </w:pPr>
      <w:r>
        <w:rPr>
          <w:rFonts w:ascii="Georgia" w:eastAsia="Times New Roman" w:hAnsi="Georgia"/>
          <w:color w:val="000000"/>
          <w:u w:val="single"/>
          <w:lang w:eastAsia="ru-RU"/>
        </w:rPr>
        <w:t>3</w:t>
      </w:r>
      <w:r w:rsidRPr="0021188D">
        <w:rPr>
          <w:rFonts w:ascii="Georgia" w:eastAsia="Times New Roman" w:hAnsi="Georgia"/>
          <w:color w:val="000000"/>
          <w:u w:val="single"/>
          <w:lang w:eastAsia="ru-RU"/>
        </w:rPr>
        <w:t>. Развитие связной монологической речи у дошкольников по рассказыванию картинок</w:t>
      </w:r>
    </w:p>
    <w:p w:rsidR="00D04AE5" w:rsidRPr="0021188D" w:rsidRDefault="00D04AE5" w:rsidP="00D04AE5">
      <w:pPr>
        <w:shd w:val="clear" w:color="auto" w:fill="FFFFFF"/>
        <w:spacing w:before="168" w:after="0" w:line="240" w:lineRule="auto"/>
        <w:rPr>
          <w:rFonts w:ascii="Georgia" w:eastAsia="Times New Roman" w:hAnsi="Georgia"/>
          <w:color w:val="000000"/>
          <w:lang w:eastAsia="ru-RU"/>
        </w:rPr>
      </w:pPr>
      <w:r>
        <w:rPr>
          <w:rFonts w:ascii="Georgia" w:eastAsia="Times New Roman" w:hAnsi="Georgia"/>
          <w:color w:val="000000"/>
          <w:u w:val="single"/>
          <w:lang w:eastAsia="ru-RU"/>
        </w:rPr>
        <w:t>4</w:t>
      </w:r>
      <w:r w:rsidRPr="0021188D">
        <w:rPr>
          <w:rFonts w:ascii="Georgia" w:eastAsia="Times New Roman" w:hAnsi="Georgia"/>
          <w:color w:val="000000"/>
          <w:u w:val="single"/>
          <w:lang w:eastAsia="ru-RU"/>
        </w:rPr>
        <w:t>. Занятия по развитию связной речи детей среднего дошкольного возраста</w:t>
      </w:r>
    </w:p>
    <w:p w:rsidR="00D04AE5" w:rsidRDefault="00D04AE5" w:rsidP="00D04AE5">
      <w:pPr>
        <w:shd w:val="clear" w:color="auto" w:fill="FFFFFF"/>
        <w:spacing w:before="168" w:after="0" w:line="240" w:lineRule="auto"/>
        <w:rPr>
          <w:rFonts w:ascii="Georgia" w:eastAsia="Times New Roman" w:hAnsi="Georgia"/>
          <w:color w:val="000000"/>
          <w:u w:val="single"/>
          <w:lang w:eastAsia="ru-RU"/>
        </w:rPr>
      </w:pPr>
      <w:r>
        <w:rPr>
          <w:rFonts w:ascii="Georgia" w:eastAsia="Times New Roman" w:hAnsi="Georgia"/>
          <w:color w:val="000000"/>
          <w:u w:val="single"/>
          <w:lang w:eastAsia="ru-RU"/>
        </w:rPr>
        <w:t>5. Приложение</w:t>
      </w:r>
    </w:p>
    <w:p w:rsidR="00D04AE5" w:rsidRPr="0021188D" w:rsidRDefault="00D04AE5" w:rsidP="00D04AE5">
      <w:pPr>
        <w:shd w:val="clear" w:color="auto" w:fill="FFFFFF"/>
        <w:spacing w:before="168" w:after="0" w:line="240" w:lineRule="auto"/>
        <w:rPr>
          <w:rFonts w:ascii="Georgia" w:eastAsia="Times New Roman" w:hAnsi="Georgia"/>
          <w:color w:val="000000"/>
          <w:lang w:eastAsia="ru-RU"/>
        </w:rPr>
      </w:pPr>
      <w:r w:rsidRPr="0021188D">
        <w:rPr>
          <w:rFonts w:ascii="Georgia" w:eastAsia="Times New Roman" w:hAnsi="Georgia"/>
          <w:color w:val="000000"/>
          <w:u w:val="single"/>
          <w:lang w:eastAsia="ru-RU"/>
        </w:rPr>
        <w:t>Список использованной литературы</w:t>
      </w:r>
    </w:p>
    <w:p w:rsidR="00D04AE5" w:rsidRDefault="00D04AE5" w:rsidP="00D04AE5">
      <w:pPr>
        <w:tabs>
          <w:tab w:val="left" w:pos="210"/>
        </w:tabs>
        <w:spacing w:after="0" w:line="240" w:lineRule="auto"/>
        <w:rPr>
          <w:rFonts w:ascii="Times New Roman" w:hAnsi="Times New Roman"/>
          <w:b/>
          <w:sz w:val="36"/>
          <w:szCs w:val="36"/>
        </w:rPr>
      </w:pPr>
    </w:p>
    <w:p w:rsidR="00D04AE5" w:rsidRPr="00DF334F" w:rsidRDefault="00D04AE5" w:rsidP="00D04AE5">
      <w:pPr>
        <w:spacing w:after="0" w:line="240" w:lineRule="auto"/>
        <w:jc w:val="center"/>
        <w:rPr>
          <w:rFonts w:ascii="Times New Roman" w:hAnsi="Times New Roman"/>
          <w:i/>
          <w:sz w:val="32"/>
          <w:szCs w:val="32"/>
        </w:rPr>
      </w:pPr>
      <w:r w:rsidRPr="00DF334F">
        <w:rPr>
          <w:rFonts w:ascii="Times New Roman" w:hAnsi="Times New Roman"/>
          <w:b/>
          <w:i/>
          <w:sz w:val="32"/>
          <w:szCs w:val="32"/>
        </w:rPr>
        <w:t>Введение.</w:t>
      </w:r>
    </w:p>
    <w:p w:rsidR="00D04AE5" w:rsidRPr="00DF334F" w:rsidRDefault="00D04AE5" w:rsidP="00D04AE5">
      <w:pPr>
        <w:spacing w:after="0" w:line="240" w:lineRule="auto"/>
        <w:rPr>
          <w:rFonts w:ascii="Times New Roman" w:hAnsi="Times New Roman"/>
        </w:rPr>
      </w:pPr>
      <w:r w:rsidRPr="00DF334F">
        <w:rPr>
          <w:rFonts w:ascii="Times New Roman" w:hAnsi="Times New Roman"/>
        </w:rPr>
        <w:t xml:space="preserve">Современное психологическое развитие ребенка невозможно без правильного развития речи, поэтому развитие речи является важным направлением нашей педагогической деятельности. Общеизвестно, что дети даже без специального обучения с самого раннего возраста проявляют большой интерес к языковой деятельности, создают новые слова, ориентируясь как на смысловую, так и на грамматическую сторону языка. </w:t>
      </w:r>
    </w:p>
    <w:p w:rsidR="00D04AE5" w:rsidRPr="00DF334F" w:rsidRDefault="00D04AE5" w:rsidP="00D04AE5">
      <w:pPr>
        <w:spacing w:after="0" w:line="360" w:lineRule="auto"/>
        <w:jc w:val="both"/>
        <w:rPr>
          <w:rFonts w:ascii="Times New Roman" w:hAnsi="Times New Roman"/>
        </w:rPr>
      </w:pPr>
      <w:r w:rsidRPr="00DF334F">
        <w:rPr>
          <w:rFonts w:ascii="Times New Roman" w:hAnsi="Times New Roman"/>
        </w:rPr>
        <w:tab/>
        <w:t xml:space="preserve">Развитие речи в дошкольном возрасте (овладение родным языком) представляет собой </w:t>
      </w:r>
      <w:proofErr w:type="spellStart"/>
      <w:r w:rsidRPr="00DF334F">
        <w:rPr>
          <w:rFonts w:ascii="Times New Roman" w:hAnsi="Times New Roman"/>
        </w:rPr>
        <w:t>многоаспектный</w:t>
      </w:r>
      <w:proofErr w:type="spellEnd"/>
      <w:r w:rsidRPr="00DF334F">
        <w:rPr>
          <w:rFonts w:ascii="Times New Roman" w:hAnsi="Times New Roman"/>
        </w:rPr>
        <w:t xml:space="preserve"> по своей природе процесс, поскольку развитое мышление человека – это речевое, языковое, словесно-логическое мышление. Взаимосвязь речевого и умственного, познавательного развития свидетельствует об огромном значении языка для развития мышления.</w:t>
      </w:r>
    </w:p>
    <w:p w:rsidR="00D04AE5" w:rsidRPr="00DF334F" w:rsidRDefault="00D04AE5" w:rsidP="00D04AE5">
      <w:pPr>
        <w:spacing w:after="0" w:line="360" w:lineRule="auto"/>
        <w:jc w:val="both"/>
        <w:rPr>
          <w:rFonts w:ascii="Times New Roman" w:hAnsi="Times New Roman"/>
        </w:rPr>
      </w:pPr>
      <w:r w:rsidRPr="00DF334F">
        <w:rPr>
          <w:rFonts w:ascii="Times New Roman" w:hAnsi="Times New Roman"/>
        </w:rPr>
        <w:tab/>
        <w:t>Развитие речи дошкольников тесно связано с формированием художественно-речевой деятельности как одной из неотъемлемых частей эстетического воспитания. Так, обучение пересказу фольклорных и литературных произведений для формирования у дошкольников умения строить связное монологическое высказывание включает ознакомление с изобразительно-выразительными средствами художественного текста (сравнениями, эпитетами, синонимами, антонимами, метафорами и др.). Вместе с тем владение этими средствами углубляет, делает тоньше художественное восприятие литературных произведений, которое, включая элементы сознательного отношения к тексту, сохраняет свой эмоционально непосредственный характер, т.е. остается подлинно эстетическим восприятием, что, в свою очередь, влияет на развитие речи.</w:t>
      </w:r>
    </w:p>
    <w:p w:rsidR="00D04AE5" w:rsidRPr="00DF334F" w:rsidRDefault="00D04AE5" w:rsidP="00D04AE5">
      <w:pPr>
        <w:spacing w:after="0" w:line="360" w:lineRule="auto"/>
        <w:jc w:val="both"/>
        <w:rPr>
          <w:rFonts w:ascii="Times New Roman" w:hAnsi="Times New Roman"/>
        </w:rPr>
      </w:pPr>
      <w:r w:rsidRPr="00DF334F">
        <w:rPr>
          <w:rFonts w:ascii="Times New Roman" w:hAnsi="Times New Roman"/>
        </w:rPr>
        <w:tab/>
        <w:t>Обучение родному языку и развитие речи предоставляет богатые возможности для решения и других задач нравственного и эстетического воспитания детей. Это относится не только к развитию монологической речи (</w:t>
      </w:r>
      <w:proofErr w:type="spellStart"/>
      <w:r w:rsidRPr="00DF334F">
        <w:rPr>
          <w:rFonts w:ascii="Times New Roman" w:hAnsi="Times New Roman"/>
        </w:rPr>
        <w:t>пересказыванию</w:t>
      </w:r>
      <w:proofErr w:type="spellEnd"/>
      <w:r w:rsidRPr="00DF334F">
        <w:rPr>
          <w:rFonts w:ascii="Times New Roman" w:hAnsi="Times New Roman"/>
        </w:rPr>
        <w:t>, рассказыванию), но и к частным (структурным) аспектам обучения родному языку – воспитанию звуковой культуры речи, словарной работе, формированию грамматического строя речи. Таким образом, овладение родным языком, развитие языковых способностей рассматриваются как стержень полноценного формирования личности ребенка-дошкольника, который предоставляет большие возможности для решения многих задач умственного, эстетического и нравственного воспитания.</w:t>
      </w:r>
    </w:p>
    <w:p w:rsidR="00D04AE5" w:rsidRPr="00DF334F" w:rsidRDefault="00D04AE5" w:rsidP="00D04AE5">
      <w:pPr>
        <w:spacing w:after="0" w:line="360" w:lineRule="auto"/>
        <w:jc w:val="both"/>
        <w:rPr>
          <w:rFonts w:ascii="Times New Roman" w:hAnsi="Times New Roman"/>
        </w:rPr>
      </w:pPr>
      <w:r w:rsidRPr="00DF334F">
        <w:rPr>
          <w:rFonts w:ascii="Times New Roman" w:hAnsi="Times New Roman"/>
        </w:rPr>
        <w:lastRenderedPageBreak/>
        <w:tab/>
      </w:r>
      <w:r w:rsidRPr="00DF334F">
        <w:rPr>
          <w:rFonts w:ascii="Times New Roman" w:hAnsi="Times New Roman"/>
        </w:rPr>
        <w:tab/>
        <w:t xml:space="preserve">Без правильного обеспечения развития, невозможно развитие речи, как средства общения между сверстниками, поэтому я максимально уделяю внимание обогащению как активного, так и понимаемого словаря ребенка, ввожу </w:t>
      </w:r>
      <w:proofErr w:type="spellStart"/>
      <w:r w:rsidRPr="00DF334F">
        <w:rPr>
          <w:rFonts w:ascii="Times New Roman" w:hAnsi="Times New Roman"/>
        </w:rPr>
        <w:t>общеупотребляемые</w:t>
      </w:r>
      <w:proofErr w:type="spellEnd"/>
      <w:r w:rsidRPr="00DF334F">
        <w:rPr>
          <w:rFonts w:ascii="Times New Roman" w:hAnsi="Times New Roman"/>
        </w:rPr>
        <w:t xml:space="preserve"> существительные, глаголы, прилагательные, наречия. А также при общении с ребенком проявляю внимание, заинтересованность, как можно больше говорю с ребенком на разные темы.</w:t>
      </w:r>
    </w:p>
    <w:p w:rsidR="00D04AE5" w:rsidRPr="00DF334F" w:rsidRDefault="00D04AE5" w:rsidP="00D04AE5">
      <w:pPr>
        <w:spacing w:after="0" w:line="360" w:lineRule="auto"/>
        <w:jc w:val="both"/>
        <w:rPr>
          <w:rFonts w:ascii="Times New Roman" w:hAnsi="Times New Roman"/>
        </w:rPr>
      </w:pPr>
      <w:r w:rsidRPr="00DF334F">
        <w:rPr>
          <w:rFonts w:ascii="Times New Roman" w:hAnsi="Times New Roman"/>
        </w:rPr>
        <w:tab/>
        <w:t xml:space="preserve"> Если ребенок неохотно идет на контакт, то я терпеливо помогаю ему в этом. Если ребенок заговорил со мной, я внимательно выслушиваю его и в дальнейшем продолжаю разговаривать  с ним. Ни в коем случае не останавливаю его. Считаю необходимым продолжать учить говорить в течение всего дня! Говорить во время игры, говорить во время одевания и раздевания, во время кормления, умывания, говорить во время прогулки и т.д.</w:t>
      </w:r>
    </w:p>
    <w:p w:rsidR="00D04AE5" w:rsidRPr="00DF334F" w:rsidRDefault="00D04AE5" w:rsidP="00D04AE5">
      <w:pPr>
        <w:spacing w:after="0" w:line="360" w:lineRule="auto"/>
        <w:jc w:val="both"/>
        <w:rPr>
          <w:rFonts w:ascii="Times New Roman" w:hAnsi="Times New Roman"/>
        </w:rPr>
      </w:pPr>
      <w:r w:rsidRPr="00DF334F">
        <w:rPr>
          <w:rFonts w:ascii="Times New Roman" w:hAnsi="Times New Roman"/>
        </w:rPr>
        <w:tab/>
        <w:t>В младшем возрасте дети очень любознательны, они не оставляют без внимания ничего, что попадает им в руки, в  поле их зрения, задают множество вопросов. Этим обязательно необходимо воспользоваться и терпеливо и обстоятельно рассказать обо всем, что их интересует. Стараюсь при этом не нарушать эмоционального контакта с детьми, поощряю самостоятельные рассуждения ребенка и радуюсь его достижениям вместе с ним.</w:t>
      </w:r>
    </w:p>
    <w:p w:rsidR="00D04AE5" w:rsidRPr="00DF334F" w:rsidRDefault="00D04AE5" w:rsidP="00D04AE5">
      <w:pPr>
        <w:spacing w:after="0" w:line="360" w:lineRule="auto"/>
        <w:jc w:val="both"/>
        <w:rPr>
          <w:rFonts w:ascii="Times New Roman" w:hAnsi="Times New Roman"/>
        </w:rPr>
      </w:pPr>
      <w:r w:rsidRPr="00DF334F">
        <w:rPr>
          <w:rFonts w:ascii="Times New Roman" w:hAnsi="Times New Roman"/>
        </w:rPr>
        <w:tab/>
        <w:t>В своих контактах с ребенком я должна обязательно дать понять ему, что нуждаюсь в его разъяснениях. При этом неоднократно повторяю какое-либо новое слово и помогаю построить простое предложение.</w:t>
      </w:r>
    </w:p>
    <w:p w:rsidR="00D04AE5" w:rsidRPr="00DF334F" w:rsidRDefault="00D04AE5" w:rsidP="00D04AE5">
      <w:pPr>
        <w:spacing w:after="0" w:line="360" w:lineRule="auto"/>
        <w:jc w:val="both"/>
        <w:rPr>
          <w:rFonts w:ascii="Times New Roman" w:hAnsi="Times New Roman"/>
        </w:rPr>
      </w:pPr>
      <w:r w:rsidRPr="00DF334F">
        <w:rPr>
          <w:rFonts w:ascii="Times New Roman" w:hAnsi="Times New Roman"/>
        </w:rPr>
        <w:tab/>
        <w:t>Именно в этом возрасте словарный запас ребенка увеличивается в 5-7 раз. Довольно быстро увеличивается и активный словарь за счет слов, которые ребенок употребляет в повседневной жизни, и считаю важным содействовать этому. Главная моя цель говорить с ребенком, чтобы он не только слушал меня, но и слышал, понимал, о чем я хочу ему рассказать, чтобы в дальнейшем он использовал свои знания в общении со сверстниками.</w:t>
      </w:r>
    </w:p>
    <w:p w:rsidR="00D04AE5" w:rsidRPr="00DF334F" w:rsidRDefault="00D04AE5" w:rsidP="00D04AE5">
      <w:pPr>
        <w:spacing w:after="0" w:line="360" w:lineRule="auto"/>
        <w:jc w:val="both"/>
        <w:rPr>
          <w:rFonts w:ascii="Times New Roman" w:hAnsi="Times New Roman"/>
        </w:rPr>
      </w:pPr>
      <w:r w:rsidRPr="00DF334F">
        <w:rPr>
          <w:rFonts w:ascii="Times New Roman" w:hAnsi="Times New Roman"/>
        </w:rPr>
        <w:tab/>
        <w:t xml:space="preserve">Разговаривая с </w:t>
      </w:r>
      <w:proofErr w:type="gramStart"/>
      <w:r w:rsidRPr="00DF334F">
        <w:rPr>
          <w:rFonts w:ascii="Times New Roman" w:hAnsi="Times New Roman"/>
        </w:rPr>
        <w:t>ребенком</w:t>
      </w:r>
      <w:proofErr w:type="gramEnd"/>
      <w:r w:rsidRPr="00DF334F">
        <w:rPr>
          <w:rFonts w:ascii="Times New Roman" w:hAnsi="Times New Roman"/>
        </w:rPr>
        <w:t xml:space="preserve"> я обязательно слежу за темпом речи. С этого возраста стараюсь учить детей пользоваться умеренным темпом речи. Смена темпа речи является неотъемлемой частью ее интонационной выразительности. Монотонная речь бедна, в то время как «игра» темпа обогащает ее, делая ярче, красочнее. Мы тренируемся  говорить и быстро, и медленно. Для этого произношу звукосочетания и отдельные слова с различной скоростью.</w:t>
      </w:r>
    </w:p>
    <w:p w:rsidR="00D04AE5" w:rsidRPr="00DF334F" w:rsidRDefault="00D04AE5" w:rsidP="00D04AE5">
      <w:pPr>
        <w:spacing w:after="0" w:line="360" w:lineRule="auto"/>
        <w:jc w:val="both"/>
        <w:rPr>
          <w:rFonts w:ascii="Times New Roman" w:hAnsi="Times New Roman"/>
        </w:rPr>
      </w:pPr>
      <w:r w:rsidRPr="00DF334F">
        <w:rPr>
          <w:rFonts w:ascii="Times New Roman" w:hAnsi="Times New Roman"/>
        </w:rPr>
        <w:tab/>
        <w:t xml:space="preserve">Детям легче говорить в маленьком хоре, а не по отдельности, именно поэтому я как можно чаще даю возможность детям говорить вместе. </w:t>
      </w:r>
    </w:p>
    <w:p w:rsidR="00D04AE5" w:rsidRPr="00DF334F" w:rsidRDefault="00D04AE5" w:rsidP="00D04AE5">
      <w:pPr>
        <w:spacing w:after="0" w:line="360" w:lineRule="auto"/>
        <w:ind w:firstLine="708"/>
        <w:jc w:val="both"/>
        <w:rPr>
          <w:rFonts w:ascii="Times New Roman" w:hAnsi="Times New Roman"/>
          <w:b/>
          <w:i/>
          <w:u w:val="single"/>
        </w:rPr>
      </w:pPr>
    </w:p>
    <w:p w:rsidR="00D04AE5" w:rsidRPr="00DF334F" w:rsidRDefault="00D04AE5" w:rsidP="00D04AE5">
      <w:pPr>
        <w:spacing w:after="0" w:line="360" w:lineRule="auto"/>
        <w:jc w:val="both"/>
        <w:rPr>
          <w:rFonts w:ascii="Times New Roman" w:hAnsi="Times New Roman"/>
        </w:rPr>
      </w:pPr>
    </w:p>
    <w:p w:rsidR="00D04AE5" w:rsidRDefault="00D04AE5" w:rsidP="00D04AE5">
      <w:pPr>
        <w:spacing w:after="0" w:line="240" w:lineRule="auto"/>
        <w:jc w:val="center"/>
        <w:rPr>
          <w:rFonts w:ascii="Times New Roman" w:hAnsi="Times New Roman"/>
          <w:b/>
          <w:sz w:val="36"/>
          <w:szCs w:val="36"/>
        </w:rPr>
      </w:pPr>
    </w:p>
    <w:p w:rsidR="00D04AE5" w:rsidRDefault="00D04AE5" w:rsidP="00D04AE5">
      <w:pPr>
        <w:spacing w:after="0" w:line="240" w:lineRule="auto"/>
        <w:jc w:val="center"/>
        <w:rPr>
          <w:rFonts w:ascii="Times New Roman" w:hAnsi="Times New Roman"/>
          <w:b/>
          <w:sz w:val="36"/>
          <w:szCs w:val="36"/>
        </w:rPr>
      </w:pPr>
    </w:p>
    <w:p w:rsidR="00D04AE5" w:rsidRDefault="00D04AE5" w:rsidP="00D04AE5">
      <w:pPr>
        <w:spacing w:after="0" w:line="240" w:lineRule="auto"/>
        <w:jc w:val="center"/>
        <w:rPr>
          <w:rFonts w:ascii="Times New Roman" w:hAnsi="Times New Roman"/>
          <w:b/>
          <w:sz w:val="36"/>
          <w:szCs w:val="36"/>
        </w:rPr>
      </w:pPr>
    </w:p>
    <w:p w:rsidR="00D04AE5" w:rsidRDefault="00D04AE5" w:rsidP="00D04AE5">
      <w:pPr>
        <w:spacing w:after="0" w:line="240" w:lineRule="auto"/>
        <w:jc w:val="center"/>
        <w:rPr>
          <w:rFonts w:ascii="Times New Roman" w:hAnsi="Times New Roman"/>
          <w:b/>
          <w:i/>
          <w:sz w:val="32"/>
          <w:szCs w:val="32"/>
        </w:rPr>
      </w:pPr>
    </w:p>
    <w:p w:rsidR="00D04AE5" w:rsidRDefault="00D04AE5" w:rsidP="00D04AE5">
      <w:pPr>
        <w:spacing w:after="0" w:line="240" w:lineRule="auto"/>
        <w:jc w:val="center"/>
        <w:rPr>
          <w:rFonts w:ascii="Times New Roman" w:hAnsi="Times New Roman"/>
          <w:b/>
          <w:i/>
          <w:sz w:val="32"/>
          <w:szCs w:val="32"/>
        </w:rPr>
      </w:pPr>
    </w:p>
    <w:p w:rsidR="00D04AE5" w:rsidRDefault="00D04AE5" w:rsidP="00D04AE5">
      <w:pPr>
        <w:spacing w:after="0" w:line="240" w:lineRule="auto"/>
        <w:jc w:val="center"/>
        <w:rPr>
          <w:rFonts w:ascii="Times New Roman" w:hAnsi="Times New Roman"/>
          <w:b/>
          <w:i/>
          <w:sz w:val="32"/>
          <w:szCs w:val="32"/>
        </w:rPr>
      </w:pPr>
    </w:p>
    <w:p w:rsidR="00D04AE5" w:rsidRPr="00DF334F" w:rsidRDefault="00D04AE5" w:rsidP="00D04AE5">
      <w:pPr>
        <w:spacing w:after="0" w:line="240" w:lineRule="auto"/>
        <w:jc w:val="center"/>
        <w:rPr>
          <w:rFonts w:ascii="Times New Roman" w:hAnsi="Times New Roman"/>
          <w:b/>
          <w:i/>
          <w:sz w:val="32"/>
          <w:szCs w:val="32"/>
        </w:rPr>
      </w:pPr>
      <w:r w:rsidRPr="00DF334F">
        <w:rPr>
          <w:rFonts w:ascii="Times New Roman" w:hAnsi="Times New Roman"/>
          <w:b/>
          <w:i/>
          <w:sz w:val="32"/>
          <w:szCs w:val="32"/>
        </w:rPr>
        <w:t xml:space="preserve">Характерные особенности развития речи </w:t>
      </w:r>
    </w:p>
    <w:p w:rsidR="00D04AE5" w:rsidRPr="00DF334F" w:rsidRDefault="00D04AE5" w:rsidP="00D04AE5">
      <w:pPr>
        <w:spacing w:after="0" w:line="240" w:lineRule="auto"/>
        <w:jc w:val="center"/>
        <w:rPr>
          <w:rFonts w:ascii="Times New Roman" w:hAnsi="Times New Roman"/>
          <w:b/>
          <w:i/>
          <w:sz w:val="32"/>
          <w:szCs w:val="32"/>
        </w:rPr>
      </w:pPr>
      <w:r w:rsidRPr="00DF334F">
        <w:rPr>
          <w:rFonts w:ascii="Times New Roman" w:hAnsi="Times New Roman"/>
          <w:b/>
          <w:i/>
          <w:sz w:val="32"/>
          <w:szCs w:val="32"/>
        </w:rPr>
        <w:t>в старшей группе.</w:t>
      </w:r>
    </w:p>
    <w:p w:rsidR="00D04AE5" w:rsidRPr="00DF334F" w:rsidRDefault="00D04AE5" w:rsidP="00D04AE5">
      <w:pPr>
        <w:spacing w:after="0" w:line="240" w:lineRule="auto"/>
        <w:jc w:val="center"/>
        <w:rPr>
          <w:rFonts w:ascii="Times New Roman" w:hAnsi="Times New Roman"/>
          <w:i/>
          <w:sz w:val="32"/>
          <w:szCs w:val="32"/>
        </w:rPr>
      </w:pPr>
      <w:r w:rsidRPr="00DF334F">
        <w:rPr>
          <w:rFonts w:ascii="Times New Roman" w:hAnsi="Times New Roman"/>
          <w:i/>
          <w:sz w:val="32"/>
          <w:szCs w:val="32"/>
        </w:rPr>
        <w:lastRenderedPageBreak/>
        <w:t>(из практического опыта работы)</w:t>
      </w:r>
    </w:p>
    <w:p w:rsidR="00D04AE5" w:rsidRDefault="00D04AE5" w:rsidP="00D04AE5">
      <w:pPr>
        <w:spacing w:after="0" w:line="360" w:lineRule="auto"/>
        <w:jc w:val="center"/>
        <w:rPr>
          <w:rFonts w:ascii="Times New Roman" w:hAnsi="Times New Roman"/>
          <w:sz w:val="28"/>
          <w:szCs w:val="28"/>
        </w:rPr>
      </w:pPr>
    </w:p>
    <w:p w:rsidR="00D04AE5" w:rsidRPr="00DF334F" w:rsidRDefault="00D04AE5" w:rsidP="00D04AE5">
      <w:pPr>
        <w:spacing w:after="0" w:line="360" w:lineRule="auto"/>
        <w:jc w:val="both"/>
        <w:rPr>
          <w:rFonts w:ascii="Times New Roman" w:hAnsi="Times New Roman"/>
        </w:rPr>
      </w:pPr>
      <w:r w:rsidRPr="000B40E8">
        <w:rPr>
          <w:rFonts w:ascii="Times New Roman" w:hAnsi="Times New Roman"/>
          <w:sz w:val="30"/>
          <w:szCs w:val="30"/>
        </w:rPr>
        <w:tab/>
      </w:r>
      <w:r w:rsidRPr="00DF334F">
        <w:rPr>
          <w:rFonts w:ascii="Times New Roman" w:hAnsi="Times New Roman"/>
        </w:rPr>
        <w:t>Начнем с весьма существенного фактора – создания спокойной атмосферы в группе. Терпимое, доброжелательное отношение педагога к детям, искреннее уважение к личности каждого – залог формирования благоприятных взаимоотношений между детьми. Ребенку важно постоянно чувствовать, что все его старания и усилия не остались без внимания, поддерживаются взрослыми, что им довольны, у него все получается. Поэтому успех каждого на речевых занятиях  должны быть замечены.</w:t>
      </w:r>
    </w:p>
    <w:p w:rsidR="00D04AE5" w:rsidRPr="00DF334F" w:rsidRDefault="00D04AE5" w:rsidP="00D04AE5">
      <w:pPr>
        <w:spacing w:after="0" w:line="360" w:lineRule="auto"/>
        <w:jc w:val="both"/>
        <w:rPr>
          <w:rFonts w:ascii="Times New Roman" w:hAnsi="Times New Roman"/>
        </w:rPr>
      </w:pPr>
      <w:r w:rsidRPr="00DF334F">
        <w:rPr>
          <w:rFonts w:ascii="Times New Roman" w:hAnsi="Times New Roman"/>
        </w:rPr>
        <w:tab/>
        <w:t>Естественно, полноценное развитие речи младших дошкольников невозможно без целенаправленной педагогической работы вне занятий. Данная работа предполагает разнообразные игры на повторение и закрепление программного содержания: подвижные игры с текстами, хороводные, настольно-печатные и дидактические игры, игры-драматизации и другие. Я провожу их с небольшим количеством детей (2-6 человек) в любое время дня.</w:t>
      </w:r>
      <w:r w:rsidRPr="00DF334F">
        <w:rPr>
          <w:rFonts w:ascii="Times New Roman" w:hAnsi="Times New Roman"/>
        </w:rPr>
        <w:tab/>
      </w:r>
    </w:p>
    <w:p w:rsidR="00D04AE5" w:rsidRPr="00DF334F" w:rsidRDefault="00D04AE5" w:rsidP="00D04AE5">
      <w:pPr>
        <w:spacing w:after="0" w:line="360" w:lineRule="auto"/>
        <w:jc w:val="both"/>
        <w:rPr>
          <w:rFonts w:ascii="Times New Roman" w:hAnsi="Times New Roman"/>
        </w:rPr>
      </w:pPr>
      <w:r w:rsidRPr="00DF334F">
        <w:rPr>
          <w:rFonts w:ascii="Times New Roman" w:hAnsi="Times New Roman"/>
        </w:rPr>
        <w:t xml:space="preserve">         Детям стараюсь ежедневно читать уже знакомые или новые произведения художественной литературы. В многочисленных сборниках литературы даны произведения, которые сделают общение с детьми в тот или иной отрезок времени в режиме дня более содержательным: при умывании, приеме пищи, во время игры, при подготовке ко сну, на прогулке, также и шуточные стихи. Например «Наставление» С. Маршака: «На крапиву не садись, если сядешь – не сердись».</w:t>
      </w:r>
      <w:r w:rsidRPr="00DF334F">
        <w:rPr>
          <w:rFonts w:ascii="Times New Roman" w:hAnsi="Times New Roman"/>
        </w:rPr>
        <w:tab/>
      </w:r>
    </w:p>
    <w:p w:rsidR="00D04AE5" w:rsidRPr="00DF334F" w:rsidRDefault="00D04AE5" w:rsidP="00D04AE5">
      <w:pPr>
        <w:spacing w:after="0" w:line="360" w:lineRule="auto"/>
        <w:jc w:val="both"/>
        <w:rPr>
          <w:rFonts w:ascii="Times New Roman" w:hAnsi="Times New Roman"/>
        </w:rPr>
      </w:pPr>
      <w:r w:rsidRPr="00DF334F">
        <w:rPr>
          <w:rFonts w:ascii="Times New Roman" w:hAnsi="Times New Roman"/>
        </w:rPr>
        <w:tab/>
        <w:t>Театрализованная игра как один из ее видов является эффективным средством социализации дошкольников в процессе осмысления им нравственного подтекста литературного или фольклорного произведения и участия в игре, которая имеет коллективный характер, что и создает благоприятные условия для развития чувства партнерства и освоения способов позитивного взаимодействия. В театрализованной игре осуществляется эмоциональное развитие: дети знакомятся с чувствами, настроением героев, осваивают способы их внешнего выражения, осознают причины того или иного настроя. Велико значение театрализованной игры и для речевого развития (совершенствование диалогов и монологов, освоение выразительности речи). Наконец, театрализованная игра является средством самовыражения и самореализации ребенка.</w:t>
      </w:r>
    </w:p>
    <w:p w:rsidR="00D04AE5" w:rsidRPr="00DF334F" w:rsidRDefault="00D04AE5" w:rsidP="00D04AE5">
      <w:pPr>
        <w:spacing w:after="0" w:line="360" w:lineRule="auto"/>
        <w:jc w:val="both"/>
        <w:rPr>
          <w:rFonts w:ascii="Times New Roman" w:hAnsi="Times New Roman"/>
        </w:rPr>
      </w:pPr>
      <w:r w:rsidRPr="00DF334F">
        <w:rPr>
          <w:rFonts w:ascii="Times New Roman" w:hAnsi="Times New Roman"/>
        </w:rPr>
        <w:tab/>
        <w:t>В играх-драматизациях ребенок, исполняя роль в качестве «артиста», самостоятельно создает образ с помощью вербальной и невербальной выразительности. Видами драматизации являются игры - имитации образов животных, людей, литературных персонажей; ролевые диалоги на основе текста; инсценировки произведений; игры-импровизации с разыгрыванием сюжета (или несколько сюжетов) без предварительной подготовки.</w:t>
      </w:r>
    </w:p>
    <w:p w:rsidR="00D04AE5" w:rsidRDefault="00D04AE5" w:rsidP="00D04AE5">
      <w:pPr>
        <w:spacing w:after="0" w:line="360" w:lineRule="auto"/>
        <w:jc w:val="both"/>
        <w:rPr>
          <w:rFonts w:ascii="Times New Roman" w:hAnsi="Times New Roman"/>
        </w:rPr>
      </w:pPr>
      <w:r w:rsidRPr="00DF334F">
        <w:rPr>
          <w:rFonts w:ascii="Times New Roman" w:hAnsi="Times New Roman"/>
        </w:rPr>
        <w:tab/>
        <w:t>Я стараюсь как можно больше активизировать детей вне занятия (на прогулке, во время экскурсии, во время игры). Все время говорю с ними, спрашиваю, дополняю их ответы, подсказываю.</w:t>
      </w:r>
      <w:r w:rsidRPr="00DF334F">
        <w:rPr>
          <w:rFonts w:ascii="Times New Roman" w:hAnsi="Times New Roman"/>
        </w:rPr>
        <w:tab/>
        <w:t>Я считаю, что большое значение в развитии речи ребенка имеет развитие мелкой моторики рук.</w:t>
      </w:r>
    </w:p>
    <w:p w:rsidR="00D04AE5" w:rsidRPr="00DF334F" w:rsidRDefault="00D04AE5" w:rsidP="00D04AE5">
      <w:pPr>
        <w:spacing w:after="0" w:line="360" w:lineRule="auto"/>
        <w:jc w:val="both"/>
        <w:rPr>
          <w:rFonts w:ascii="Times New Roman" w:hAnsi="Times New Roman"/>
        </w:rPr>
      </w:pPr>
      <w:r w:rsidRPr="00DF334F">
        <w:rPr>
          <w:rFonts w:ascii="Times New Roman" w:hAnsi="Times New Roman"/>
        </w:rPr>
        <w:t xml:space="preserve"> В заключении хочу сказать, что наша общая единая задача – воспитать всесторонне развитого здорового ребенка. В настоящее время во всем мире внимание привлечено к дошкольному детству. </w:t>
      </w:r>
      <w:proofErr w:type="gramStart"/>
      <w:r w:rsidRPr="00DF334F">
        <w:rPr>
          <w:rFonts w:ascii="Times New Roman" w:hAnsi="Times New Roman"/>
        </w:rPr>
        <w:t xml:space="preserve">Многочисленные исследования свидетельствуют о том, что дошкольный возраст является периодом наиболее интенсивного физического и духовного развития человеческого индивида и от того  какие педагогические и гигиенические условия создаются для этого раннего развития, во многом зависит будущее ребенка, зависит то, насколько он </w:t>
      </w:r>
      <w:r w:rsidRPr="00DF334F">
        <w:rPr>
          <w:rFonts w:ascii="Times New Roman" w:hAnsi="Times New Roman"/>
        </w:rPr>
        <w:lastRenderedPageBreak/>
        <w:t xml:space="preserve">будет физически крепок и здоров, какими умственными способностями и нравственными качествами он будет обладать, когда станет взрослым человеком.  </w:t>
      </w:r>
      <w:proofErr w:type="gramEnd"/>
    </w:p>
    <w:p w:rsidR="00D04AE5" w:rsidRPr="00DF334F" w:rsidRDefault="00D04AE5" w:rsidP="00D04AE5">
      <w:pPr>
        <w:spacing w:after="0" w:line="360" w:lineRule="auto"/>
        <w:jc w:val="both"/>
        <w:rPr>
          <w:rFonts w:ascii="Times New Roman" w:hAnsi="Times New Roman"/>
        </w:rPr>
      </w:pPr>
    </w:p>
    <w:p w:rsidR="00D04AE5" w:rsidRPr="00DF334F" w:rsidRDefault="00D04AE5" w:rsidP="00D04AE5">
      <w:pPr>
        <w:spacing w:after="0" w:line="360" w:lineRule="auto"/>
        <w:jc w:val="both"/>
        <w:rPr>
          <w:rFonts w:ascii="Times New Roman" w:hAnsi="Times New Roman"/>
        </w:rPr>
      </w:pPr>
    </w:p>
    <w:p w:rsidR="00D04AE5" w:rsidRPr="00DF334F" w:rsidRDefault="00D04AE5" w:rsidP="00D04AE5">
      <w:pPr>
        <w:shd w:val="clear" w:color="auto" w:fill="FFFFFF"/>
        <w:spacing w:before="168" w:after="0" w:line="240" w:lineRule="auto"/>
        <w:rPr>
          <w:rFonts w:ascii="Georgia" w:eastAsia="Times New Roman" w:hAnsi="Georgia"/>
          <w:color w:val="000000"/>
          <w:sz w:val="32"/>
          <w:szCs w:val="32"/>
          <w:lang w:eastAsia="ru-RU"/>
        </w:rPr>
      </w:pPr>
      <w:r w:rsidRPr="0021188D">
        <w:rPr>
          <w:rFonts w:ascii="Georgia" w:eastAsia="Times New Roman" w:hAnsi="Georgia"/>
          <w:b/>
          <w:bCs/>
          <w:i/>
          <w:iCs/>
          <w:color w:val="000000"/>
          <w:lang w:eastAsia="ru-RU"/>
        </w:rPr>
        <w:t xml:space="preserve"> </w:t>
      </w:r>
      <w:r w:rsidRPr="00DF334F">
        <w:rPr>
          <w:rFonts w:ascii="Georgia" w:eastAsia="Times New Roman" w:hAnsi="Georgia"/>
          <w:b/>
          <w:bCs/>
          <w:i/>
          <w:iCs/>
          <w:color w:val="000000"/>
          <w:sz w:val="32"/>
          <w:szCs w:val="32"/>
          <w:lang w:eastAsia="ru-RU"/>
        </w:rPr>
        <w:t>Развитие монологической речи у детей дошкольного возраста</w:t>
      </w:r>
    </w:p>
    <w:p w:rsidR="00D04AE5" w:rsidRPr="0021188D" w:rsidRDefault="00D04AE5" w:rsidP="00D04AE5">
      <w:pPr>
        <w:shd w:val="clear" w:color="auto" w:fill="FFFFFF"/>
        <w:spacing w:after="0" w:line="240" w:lineRule="auto"/>
        <w:rPr>
          <w:rFonts w:ascii="Georgia" w:eastAsia="Times New Roman" w:hAnsi="Georgia"/>
          <w:color w:val="000000"/>
          <w:sz w:val="24"/>
          <w:szCs w:val="24"/>
          <w:lang w:eastAsia="ru-RU"/>
        </w:rPr>
      </w:pPr>
    </w:p>
    <w:p w:rsidR="00D04AE5" w:rsidRDefault="00D04AE5" w:rsidP="00D04AE5">
      <w:pPr>
        <w:shd w:val="clear" w:color="auto" w:fill="FFFFFF"/>
        <w:spacing w:before="168" w:after="0" w:line="240" w:lineRule="auto"/>
        <w:rPr>
          <w:rFonts w:ascii="Georgia" w:eastAsia="Times New Roman" w:hAnsi="Georgia"/>
          <w:color w:val="000000"/>
          <w:lang w:eastAsia="ru-RU"/>
        </w:rPr>
      </w:pPr>
      <w:r w:rsidRPr="0021188D">
        <w:rPr>
          <w:rFonts w:ascii="Georgia" w:eastAsia="Times New Roman" w:hAnsi="Georgia"/>
          <w:color w:val="000000"/>
          <w:lang w:eastAsia="ru-RU"/>
        </w:rPr>
        <w:t xml:space="preserve">Монологическая речь - это, как известно, речь одного лица, выражающего в более или менее развёрнутой форме свои мысли, намерения, оценку событий и т.д. Одной из задач, которую выдвигает программа дошкольников, является обучение монологической речи. Целью обучения является формирование умений монологической речи, под которыми понимаются умения </w:t>
      </w:r>
      <w:proofErr w:type="gramStart"/>
      <w:r w:rsidRPr="0021188D">
        <w:rPr>
          <w:rFonts w:ascii="Georgia" w:eastAsia="Times New Roman" w:hAnsi="Georgia"/>
          <w:color w:val="000000"/>
          <w:lang w:eastAsia="ru-RU"/>
        </w:rPr>
        <w:t>коммуникативно-мотивированно</w:t>
      </w:r>
      <w:proofErr w:type="gramEnd"/>
      <w:r w:rsidRPr="0021188D">
        <w:rPr>
          <w:rFonts w:ascii="Georgia" w:eastAsia="Times New Roman" w:hAnsi="Georgia"/>
          <w:color w:val="000000"/>
          <w:lang w:eastAsia="ru-RU"/>
        </w:rPr>
        <w:t xml:space="preserve">, логически последовательно и связно, достаточно полно и правильно в языковом отношении излагать свои мысли в устной форме. Такая позиция представляется ошибочной, поскольку именно этот аспект обучения дисциплинирует мышление, учит логически мыслить и соответственно строить своё высказывание таким образом, чтобы довести свои мысли до слушателя. Монолог является такой формой речи, когда ее выстраивает один человек, самостоятельно определяя структуру, композицию и языковые средства. </w:t>
      </w:r>
    </w:p>
    <w:p w:rsidR="00D04AE5" w:rsidRPr="0021188D" w:rsidRDefault="00D04AE5" w:rsidP="00D04AE5">
      <w:pPr>
        <w:shd w:val="clear" w:color="auto" w:fill="FFFFFF"/>
        <w:spacing w:before="168" w:after="0" w:line="240" w:lineRule="auto"/>
        <w:rPr>
          <w:rFonts w:ascii="Georgia" w:eastAsia="Times New Roman" w:hAnsi="Georgia"/>
          <w:color w:val="000000"/>
          <w:lang w:eastAsia="ru-RU"/>
        </w:rPr>
      </w:pPr>
      <w:r w:rsidRPr="0021188D">
        <w:rPr>
          <w:rFonts w:ascii="Georgia" w:eastAsia="Times New Roman" w:hAnsi="Georgia"/>
          <w:color w:val="000000"/>
          <w:lang w:eastAsia="ru-RU"/>
        </w:rPr>
        <w:t xml:space="preserve">Монологическая речь, как и диалогическая, должна быть ситуативной обусловленной и, как утверждают психологи, мотивированной, т.е. у учащегося должно быть желание, намерение сообщить что-то слушающим. Ситуация является для монолога отправным моментом, потом он как бы отрывается от нее, образуя свою среду - контекст. </w:t>
      </w:r>
      <w:proofErr w:type="gramStart"/>
      <w:r w:rsidRPr="0021188D">
        <w:rPr>
          <w:rFonts w:ascii="Georgia" w:eastAsia="Times New Roman" w:hAnsi="Georgia"/>
          <w:color w:val="000000"/>
          <w:lang w:eastAsia="ru-RU"/>
        </w:rPr>
        <w:t xml:space="preserve">Поэтому о монологе принято говорить, что он </w:t>
      </w:r>
      <w:proofErr w:type="spellStart"/>
      <w:r w:rsidRPr="0021188D">
        <w:rPr>
          <w:rFonts w:ascii="Georgia" w:eastAsia="Times New Roman" w:hAnsi="Georgia"/>
          <w:color w:val="000000"/>
          <w:lang w:eastAsia="ru-RU"/>
        </w:rPr>
        <w:t>контекстен</w:t>
      </w:r>
      <w:proofErr w:type="spellEnd"/>
      <w:r w:rsidRPr="0021188D">
        <w:rPr>
          <w:rFonts w:ascii="Georgia" w:eastAsia="Times New Roman" w:hAnsi="Georgia"/>
          <w:color w:val="000000"/>
          <w:lang w:eastAsia="ru-RU"/>
        </w:rPr>
        <w:t xml:space="preserve">, в отличие от диалога и </w:t>
      </w:r>
      <w:proofErr w:type="spellStart"/>
      <w:r w:rsidRPr="0021188D">
        <w:rPr>
          <w:rFonts w:ascii="Georgia" w:eastAsia="Times New Roman" w:hAnsi="Georgia"/>
          <w:color w:val="000000"/>
          <w:lang w:eastAsia="ru-RU"/>
        </w:rPr>
        <w:t>полилога</w:t>
      </w:r>
      <w:proofErr w:type="spellEnd"/>
      <w:r w:rsidRPr="0021188D">
        <w:rPr>
          <w:rFonts w:ascii="Georgia" w:eastAsia="Times New Roman" w:hAnsi="Georgia"/>
          <w:color w:val="000000"/>
          <w:lang w:eastAsia="ru-RU"/>
        </w:rPr>
        <w:t>, которые находятся в теснейшей зависимости от ситуации.</w:t>
      </w:r>
      <w:proofErr w:type="gramEnd"/>
      <w:r w:rsidRPr="0021188D">
        <w:rPr>
          <w:rFonts w:ascii="Georgia" w:eastAsia="Times New Roman" w:hAnsi="Georgia"/>
          <w:color w:val="000000"/>
          <w:lang w:eastAsia="ru-RU"/>
        </w:rPr>
        <w:t xml:space="preserve"> В силу </w:t>
      </w:r>
      <w:proofErr w:type="spellStart"/>
      <w:r w:rsidRPr="0021188D">
        <w:rPr>
          <w:rFonts w:ascii="Georgia" w:eastAsia="Times New Roman" w:hAnsi="Georgia"/>
          <w:color w:val="000000"/>
          <w:lang w:eastAsia="ru-RU"/>
        </w:rPr>
        <w:t>контекстности</w:t>
      </w:r>
      <w:proofErr w:type="spellEnd"/>
      <w:r w:rsidRPr="0021188D">
        <w:rPr>
          <w:rFonts w:ascii="Georgia" w:eastAsia="Times New Roman" w:hAnsi="Georgia"/>
          <w:color w:val="000000"/>
          <w:lang w:eastAsia="ru-RU"/>
        </w:rPr>
        <w:t xml:space="preserve"> монологической речи к ней предъявляются особые требования: она должна быть понятной "из самой себя", т.е. без помощи языковых средств, которые часто играют большую роль в ситуативной диалогической речи. Как известно, монологическая речь имеет следующие коммуникативные функции:</w:t>
      </w:r>
    </w:p>
    <w:p w:rsidR="00D04AE5" w:rsidRPr="0021188D" w:rsidRDefault="00D04AE5" w:rsidP="00D04AE5">
      <w:pPr>
        <w:shd w:val="clear" w:color="auto" w:fill="FFFFFF"/>
        <w:spacing w:before="168" w:after="0" w:line="240" w:lineRule="auto"/>
        <w:rPr>
          <w:rFonts w:ascii="Georgia" w:eastAsia="Times New Roman" w:hAnsi="Georgia"/>
          <w:color w:val="000000"/>
          <w:lang w:eastAsia="ru-RU"/>
        </w:rPr>
      </w:pPr>
      <w:proofErr w:type="gramStart"/>
      <w:r w:rsidRPr="0021188D">
        <w:rPr>
          <w:rFonts w:ascii="Georgia" w:eastAsia="Times New Roman" w:hAnsi="Georgia"/>
          <w:color w:val="000000"/>
          <w:lang w:eastAsia="ru-RU"/>
        </w:rPr>
        <w:t>информативная</w:t>
      </w:r>
      <w:proofErr w:type="gramEnd"/>
      <w:r w:rsidRPr="0021188D">
        <w:rPr>
          <w:rFonts w:ascii="Georgia" w:eastAsia="Times New Roman" w:hAnsi="Georgia"/>
          <w:color w:val="000000"/>
          <w:lang w:eastAsia="ru-RU"/>
        </w:rPr>
        <w:t xml:space="preserve"> (сообщение новой информации в виде знаний о предметах и явлениях окружающей действительности, описание событий, действий, состояний);</w:t>
      </w:r>
    </w:p>
    <w:p w:rsidR="00D04AE5" w:rsidRPr="0021188D" w:rsidRDefault="00D04AE5" w:rsidP="00D04AE5">
      <w:pPr>
        <w:shd w:val="clear" w:color="auto" w:fill="FFFFFF"/>
        <w:spacing w:before="168" w:after="0" w:line="240" w:lineRule="auto"/>
        <w:rPr>
          <w:rFonts w:ascii="Georgia" w:eastAsia="Times New Roman" w:hAnsi="Georgia"/>
          <w:color w:val="000000"/>
          <w:lang w:eastAsia="ru-RU"/>
        </w:rPr>
      </w:pPr>
      <w:proofErr w:type="spellStart"/>
      <w:r w:rsidRPr="0021188D">
        <w:rPr>
          <w:rFonts w:ascii="Georgia" w:eastAsia="Times New Roman" w:hAnsi="Georgia"/>
          <w:color w:val="000000"/>
          <w:lang w:eastAsia="ru-RU"/>
        </w:rPr>
        <w:t>воздейственная</w:t>
      </w:r>
      <w:proofErr w:type="spellEnd"/>
      <w:r w:rsidRPr="0021188D">
        <w:rPr>
          <w:rFonts w:ascii="Georgia" w:eastAsia="Times New Roman" w:hAnsi="Georgia"/>
          <w:color w:val="000000"/>
          <w:lang w:eastAsia="ru-RU"/>
        </w:rPr>
        <w:t xml:space="preserve"> (убеждение кого-либо в правильности тех или иных мыслей, взглядов, убеждений, действий; побуждение к действию или предотвращение действия);</w:t>
      </w:r>
    </w:p>
    <w:p w:rsidR="00D04AE5" w:rsidRPr="0021188D" w:rsidRDefault="00D04AE5" w:rsidP="00D04AE5">
      <w:pPr>
        <w:shd w:val="clear" w:color="auto" w:fill="FFFFFF"/>
        <w:spacing w:before="168" w:after="0" w:line="240" w:lineRule="auto"/>
        <w:rPr>
          <w:rFonts w:ascii="Georgia" w:eastAsia="Times New Roman" w:hAnsi="Georgia"/>
          <w:color w:val="000000"/>
          <w:lang w:eastAsia="ru-RU"/>
        </w:rPr>
      </w:pPr>
      <w:r w:rsidRPr="0021188D">
        <w:rPr>
          <w:rFonts w:ascii="Georgia" w:eastAsia="Times New Roman" w:hAnsi="Georgia"/>
          <w:color w:val="000000"/>
          <w:lang w:eastAsia="ru-RU"/>
        </w:rPr>
        <w:t>эмоционально-оценочная.</w:t>
      </w:r>
    </w:p>
    <w:p w:rsidR="00D04AE5" w:rsidRPr="0021188D" w:rsidRDefault="00D04AE5" w:rsidP="00D04AE5">
      <w:pPr>
        <w:shd w:val="clear" w:color="auto" w:fill="FFFFFF"/>
        <w:spacing w:before="168" w:after="0" w:line="240" w:lineRule="auto"/>
        <w:rPr>
          <w:rFonts w:ascii="Georgia" w:eastAsia="Times New Roman" w:hAnsi="Georgia"/>
          <w:color w:val="000000"/>
          <w:lang w:eastAsia="ru-RU"/>
        </w:rPr>
      </w:pPr>
      <w:r w:rsidRPr="0021188D">
        <w:rPr>
          <w:rFonts w:ascii="Georgia" w:eastAsia="Times New Roman" w:hAnsi="Georgia"/>
          <w:color w:val="000000"/>
          <w:lang w:eastAsia="ru-RU"/>
        </w:rPr>
        <w:t xml:space="preserve">Для дошкольников наиболее актуальной является информативная функция монологической речи. Для каждой из перечисленных выше функций монологической речи характерны свои языковые средства выражения и особые психологические стимулы. Она требует от говорящего умения связно и последовательно излагать свои мысли, выражать их в ясной и отчетливой форме. При овладении монологической речью трудности значительно усложняются в связи с тем, что обучаемые не владеют свободно языковыми средствами, которые необходимы </w:t>
      </w:r>
      <w:proofErr w:type="gramStart"/>
      <w:r w:rsidRPr="0021188D">
        <w:rPr>
          <w:rFonts w:ascii="Georgia" w:eastAsia="Times New Roman" w:hAnsi="Georgia"/>
          <w:color w:val="000000"/>
          <w:lang w:eastAsia="ru-RU"/>
        </w:rPr>
        <w:t>говорящему</w:t>
      </w:r>
      <w:proofErr w:type="gramEnd"/>
      <w:r w:rsidRPr="0021188D">
        <w:rPr>
          <w:rFonts w:ascii="Georgia" w:eastAsia="Times New Roman" w:hAnsi="Georgia"/>
          <w:color w:val="000000"/>
          <w:lang w:eastAsia="ru-RU"/>
        </w:rPr>
        <w:t xml:space="preserve"> для выражения мысли.</w:t>
      </w:r>
    </w:p>
    <w:p w:rsidR="00D04AE5" w:rsidRPr="0021188D" w:rsidRDefault="00D04AE5" w:rsidP="00D04AE5">
      <w:pPr>
        <w:shd w:val="clear" w:color="auto" w:fill="FFFFFF"/>
        <w:spacing w:before="168" w:after="0" w:line="240" w:lineRule="auto"/>
        <w:rPr>
          <w:rFonts w:ascii="Georgia" w:eastAsia="Times New Roman" w:hAnsi="Georgia"/>
          <w:color w:val="000000"/>
          <w:lang w:eastAsia="ru-RU"/>
        </w:rPr>
      </w:pPr>
      <w:r w:rsidRPr="0021188D">
        <w:rPr>
          <w:rFonts w:ascii="Georgia" w:eastAsia="Times New Roman" w:hAnsi="Georgia"/>
          <w:color w:val="000000"/>
          <w:lang w:eastAsia="ru-RU"/>
        </w:rPr>
        <w:t xml:space="preserve">Своевременное овладение связной речью является одним из условий формирования полноценной личности, подготовки к обучению в школе. Под речью мы понимаем процесс передачи информации. Речь является не только средством общения, но и орудием мышления. Для оформления речи необходимы 5 компонентов: мотив, мысль, которая совершенствуется в слове, внутренняя речь, направленная на самого себя, </w:t>
      </w:r>
      <w:proofErr w:type="spellStart"/>
      <w:r w:rsidRPr="0021188D">
        <w:rPr>
          <w:rFonts w:ascii="Georgia" w:eastAsia="Times New Roman" w:hAnsi="Georgia"/>
          <w:color w:val="000000"/>
          <w:lang w:eastAsia="ru-RU"/>
        </w:rPr>
        <w:t>семантизация</w:t>
      </w:r>
      <w:proofErr w:type="spellEnd"/>
      <w:r w:rsidRPr="0021188D">
        <w:rPr>
          <w:rFonts w:ascii="Georgia" w:eastAsia="Times New Roman" w:hAnsi="Georgia"/>
          <w:color w:val="000000"/>
          <w:lang w:eastAsia="ru-RU"/>
        </w:rPr>
        <w:t>, то есть структурирование смысла в грамматически оформленных значениях слов. И, наконец, возникает внешняя речь. Существует два вида речевого высказывания: устная и письменная речь.</w:t>
      </w:r>
    </w:p>
    <w:p w:rsidR="00D04AE5" w:rsidRPr="0021188D" w:rsidRDefault="00D04AE5" w:rsidP="00D04AE5">
      <w:pPr>
        <w:shd w:val="clear" w:color="auto" w:fill="FFFFFF"/>
        <w:spacing w:before="168" w:after="0" w:line="240" w:lineRule="auto"/>
        <w:rPr>
          <w:rFonts w:ascii="Georgia" w:eastAsia="Times New Roman" w:hAnsi="Georgia"/>
          <w:color w:val="000000"/>
          <w:lang w:eastAsia="ru-RU"/>
        </w:rPr>
      </w:pPr>
      <w:proofErr w:type="gramStart"/>
      <w:r w:rsidRPr="0021188D">
        <w:rPr>
          <w:rFonts w:ascii="Georgia" w:eastAsia="Times New Roman" w:hAnsi="Georgia"/>
          <w:color w:val="000000"/>
          <w:lang w:eastAsia="ru-RU"/>
        </w:rPr>
        <w:t>Устная речь подразделяется на аффективную речь (К ней относятся восклицания, речевые штампы.</w:t>
      </w:r>
      <w:proofErr w:type="gramEnd"/>
      <w:r w:rsidRPr="0021188D">
        <w:rPr>
          <w:rFonts w:ascii="Georgia" w:eastAsia="Times New Roman" w:hAnsi="Georgia"/>
          <w:color w:val="000000"/>
          <w:lang w:eastAsia="ru-RU"/>
        </w:rPr>
        <w:t xml:space="preserve"> </w:t>
      </w:r>
      <w:proofErr w:type="gramStart"/>
      <w:r w:rsidRPr="0021188D">
        <w:rPr>
          <w:rFonts w:ascii="Georgia" w:eastAsia="Times New Roman" w:hAnsi="Georgia"/>
          <w:color w:val="000000"/>
          <w:lang w:eastAsia="ru-RU"/>
        </w:rPr>
        <w:t>В этой форме нет мотива и этапа мысли.), устную диалогическую и устную монологическую речь.</w:t>
      </w:r>
      <w:proofErr w:type="gramEnd"/>
      <w:r w:rsidRPr="0021188D">
        <w:rPr>
          <w:rFonts w:ascii="Georgia" w:eastAsia="Times New Roman" w:hAnsi="Georgia"/>
          <w:color w:val="000000"/>
          <w:lang w:eastAsia="ru-RU"/>
        </w:rPr>
        <w:t xml:space="preserve"> Устная монологическая речь имеет мотив, мысль, возникающую у </w:t>
      </w:r>
      <w:proofErr w:type="gramStart"/>
      <w:r w:rsidRPr="0021188D">
        <w:rPr>
          <w:rFonts w:ascii="Georgia" w:eastAsia="Times New Roman" w:hAnsi="Georgia"/>
          <w:color w:val="000000"/>
          <w:lang w:eastAsia="ru-RU"/>
        </w:rPr>
        <w:t>говорящего</w:t>
      </w:r>
      <w:proofErr w:type="gramEnd"/>
      <w:r w:rsidRPr="0021188D">
        <w:rPr>
          <w:rFonts w:ascii="Georgia" w:eastAsia="Times New Roman" w:hAnsi="Georgia"/>
          <w:color w:val="000000"/>
          <w:lang w:eastAsia="ru-RU"/>
        </w:rPr>
        <w:t xml:space="preserve">. Монолог как длительная форма воздействия на слушателя впервые был выделен Л.П. </w:t>
      </w:r>
      <w:proofErr w:type="spellStart"/>
      <w:r w:rsidRPr="0021188D">
        <w:rPr>
          <w:rFonts w:ascii="Georgia" w:eastAsia="Times New Roman" w:hAnsi="Georgia"/>
          <w:color w:val="000000"/>
          <w:lang w:eastAsia="ru-RU"/>
        </w:rPr>
        <w:t>Якубинским</w:t>
      </w:r>
      <w:proofErr w:type="spellEnd"/>
      <w:r w:rsidRPr="0021188D">
        <w:rPr>
          <w:rFonts w:ascii="Georgia" w:eastAsia="Times New Roman" w:hAnsi="Georgia"/>
          <w:color w:val="000000"/>
          <w:lang w:eastAsia="ru-RU"/>
        </w:rPr>
        <w:t>. С.Л. Рубинштейн предпочитает термину "монологическая речь" термин "связная речь". Смысловые отношения в речевом оформлении автор называет речевым контекстом, а речь - контекстной или связной. Он делает важный вывод о необходимости специального обучения основным видам связной монологической речи уже в дошкольном возрасте.</w:t>
      </w:r>
    </w:p>
    <w:p w:rsidR="00D04AE5" w:rsidRPr="0021188D" w:rsidRDefault="00D04AE5" w:rsidP="00D04AE5">
      <w:pPr>
        <w:shd w:val="clear" w:color="auto" w:fill="FFFFFF"/>
        <w:spacing w:before="168" w:after="0" w:line="240" w:lineRule="auto"/>
        <w:rPr>
          <w:rFonts w:ascii="Georgia" w:eastAsia="Times New Roman" w:hAnsi="Georgia"/>
          <w:color w:val="000000"/>
          <w:lang w:eastAsia="ru-RU"/>
        </w:rPr>
      </w:pPr>
      <w:r w:rsidRPr="0021188D">
        <w:rPr>
          <w:rFonts w:ascii="Georgia" w:eastAsia="Times New Roman" w:hAnsi="Georgia"/>
          <w:color w:val="000000"/>
          <w:lang w:eastAsia="ru-RU"/>
        </w:rPr>
        <w:lastRenderedPageBreak/>
        <w:t>В каждой возрастной группе дошкольников определена ведущая задача по развитию речи. В 1 младшей группе это развитие разговорной речи и умение понимать обращенную речь. Во 2 младшей группе это дальнейшее развитие речи. Ребенок учится дожидаться очереди высказывания.</w:t>
      </w:r>
    </w:p>
    <w:p w:rsidR="00D04AE5" w:rsidRPr="0021188D" w:rsidRDefault="00D04AE5" w:rsidP="00D04AE5">
      <w:pPr>
        <w:shd w:val="clear" w:color="auto" w:fill="FFFFFF"/>
        <w:spacing w:before="168" w:after="0" w:line="240" w:lineRule="auto"/>
        <w:rPr>
          <w:rFonts w:ascii="Georgia" w:eastAsia="Times New Roman" w:hAnsi="Georgia"/>
          <w:color w:val="000000"/>
          <w:lang w:eastAsia="ru-RU"/>
        </w:rPr>
      </w:pPr>
      <w:r w:rsidRPr="0021188D">
        <w:rPr>
          <w:rFonts w:ascii="Georgia" w:eastAsia="Times New Roman" w:hAnsi="Georgia"/>
          <w:color w:val="000000"/>
          <w:lang w:eastAsia="ru-RU"/>
        </w:rPr>
        <w:t>В средней группе это развитие речевой инициативы и самостоятельности ребенка в процессе общения и в монологической речи.</w:t>
      </w:r>
    </w:p>
    <w:p w:rsidR="00D04AE5" w:rsidRDefault="00D04AE5" w:rsidP="00D04AE5">
      <w:pPr>
        <w:shd w:val="clear" w:color="auto" w:fill="FFFFFF"/>
        <w:spacing w:before="168" w:after="0" w:line="240" w:lineRule="auto"/>
        <w:rPr>
          <w:rFonts w:ascii="Georgia" w:eastAsia="Times New Roman" w:hAnsi="Georgia"/>
          <w:color w:val="000000"/>
          <w:lang w:eastAsia="ru-RU"/>
        </w:rPr>
      </w:pPr>
      <w:r w:rsidRPr="0021188D">
        <w:rPr>
          <w:rFonts w:ascii="Georgia" w:eastAsia="Times New Roman" w:hAnsi="Georgia"/>
          <w:color w:val="000000"/>
          <w:lang w:eastAsia="ru-RU"/>
        </w:rPr>
        <w:t>В старшем дошкольном возрасте это выявление индивидуальных способностей детей в речевой деятельности, развитие творчества в монологе и диалоге. Таким образом, работа над развитием связной речи ребенка ведется поэтапно в каждой возрастной группе.</w:t>
      </w:r>
    </w:p>
    <w:p w:rsidR="00D04AE5" w:rsidRPr="0021188D" w:rsidRDefault="00D04AE5" w:rsidP="00D04AE5">
      <w:pPr>
        <w:shd w:val="clear" w:color="auto" w:fill="FFFFFF"/>
        <w:spacing w:before="168" w:after="0" w:line="240" w:lineRule="auto"/>
        <w:rPr>
          <w:rFonts w:ascii="Georgia" w:eastAsia="Times New Roman" w:hAnsi="Georgia"/>
          <w:color w:val="000000"/>
          <w:lang w:eastAsia="ru-RU"/>
        </w:rPr>
      </w:pPr>
      <w:r>
        <w:rPr>
          <w:rFonts w:ascii="Georgia" w:eastAsia="Times New Roman" w:hAnsi="Georgia"/>
          <w:color w:val="000000"/>
          <w:lang w:eastAsia="ru-RU"/>
        </w:rPr>
        <w:t xml:space="preserve">Я большее внимание концентрировала на </w:t>
      </w:r>
      <w:r w:rsidRPr="0021188D">
        <w:rPr>
          <w:rFonts w:ascii="Georgia" w:eastAsia="Times New Roman" w:hAnsi="Georgia"/>
          <w:color w:val="000000"/>
          <w:lang w:eastAsia="ru-RU"/>
        </w:rPr>
        <w:t xml:space="preserve">обучение самостоятельному описанию предметов, обучение рассказыванию, заучивание стихотворений, обучение </w:t>
      </w:r>
      <w:proofErr w:type="spellStart"/>
      <w:r w:rsidRPr="0021188D">
        <w:rPr>
          <w:rFonts w:ascii="Georgia" w:eastAsia="Times New Roman" w:hAnsi="Georgia"/>
          <w:color w:val="000000"/>
          <w:lang w:eastAsia="ru-RU"/>
        </w:rPr>
        <w:t>пересказыванию</w:t>
      </w:r>
      <w:proofErr w:type="spellEnd"/>
      <w:r w:rsidRPr="0021188D">
        <w:rPr>
          <w:rFonts w:ascii="Georgia" w:eastAsia="Times New Roman" w:hAnsi="Georgia"/>
          <w:color w:val="000000"/>
          <w:lang w:eastAsia="ru-RU"/>
        </w:rPr>
        <w:t xml:space="preserve"> текстов. Главным проявлением речи выступает попытка ребенка выразить мысль.</w:t>
      </w:r>
    </w:p>
    <w:p w:rsidR="00D04AE5" w:rsidRPr="0021188D" w:rsidRDefault="00D04AE5" w:rsidP="00D04AE5">
      <w:pPr>
        <w:shd w:val="clear" w:color="auto" w:fill="FFFFFF"/>
        <w:spacing w:before="168" w:after="0" w:line="240" w:lineRule="auto"/>
        <w:rPr>
          <w:rFonts w:ascii="Georgia" w:eastAsia="Times New Roman" w:hAnsi="Georgia"/>
          <w:color w:val="000000"/>
          <w:lang w:eastAsia="ru-RU"/>
        </w:rPr>
      </w:pPr>
      <w:r w:rsidRPr="0021188D">
        <w:rPr>
          <w:rFonts w:ascii="Georgia" w:eastAsia="Times New Roman" w:hAnsi="Georgia"/>
          <w:color w:val="000000"/>
          <w:lang w:eastAsia="ru-RU"/>
        </w:rPr>
        <w:t>У многих детей дошкольного возраста нарушено эмоционально-чувственное постижение мира. Чем больше красоты и добра взрослые привнесут в жизнь детей, тем активнее они будут в своих творческих и познавательных порывах. Нам, педагогам, необходимо вызвать у детей потребность в высказывании, поддержать идею высказывания ребенка, обогатить внутреннюю речь, помочь грамматически правильно оформить значение слов и преподнести внешнюю речь в более выгодном свете.</w:t>
      </w:r>
    </w:p>
    <w:p w:rsidR="00D04AE5" w:rsidRPr="0021188D" w:rsidRDefault="00D04AE5" w:rsidP="00D04AE5">
      <w:pPr>
        <w:shd w:val="clear" w:color="auto" w:fill="FFFFFF"/>
        <w:spacing w:before="168" w:after="0" w:line="240" w:lineRule="auto"/>
        <w:rPr>
          <w:rFonts w:ascii="Georgia" w:eastAsia="Times New Roman" w:hAnsi="Georgia"/>
          <w:color w:val="000000"/>
          <w:lang w:eastAsia="ru-RU"/>
        </w:rPr>
      </w:pPr>
      <w:r w:rsidRPr="0021188D">
        <w:rPr>
          <w:rFonts w:ascii="Georgia" w:eastAsia="Times New Roman" w:hAnsi="Georgia"/>
          <w:color w:val="000000"/>
          <w:lang w:eastAsia="ru-RU"/>
        </w:rPr>
        <w:t xml:space="preserve">Для создания комфортной обстановки мы, в своей работе с детьми, применяем метод воздействия посредством художественного творчества. </w:t>
      </w:r>
      <w:proofErr w:type="spellStart"/>
      <w:r w:rsidRPr="0021188D">
        <w:rPr>
          <w:rFonts w:ascii="Georgia" w:eastAsia="Times New Roman" w:hAnsi="Georgia"/>
          <w:color w:val="000000"/>
          <w:lang w:eastAsia="ru-RU"/>
        </w:rPr>
        <w:t>Арт-терапевтическая</w:t>
      </w:r>
      <w:proofErr w:type="spellEnd"/>
      <w:r w:rsidRPr="0021188D">
        <w:rPr>
          <w:rFonts w:ascii="Georgia" w:eastAsia="Times New Roman" w:hAnsi="Georgia"/>
          <w:color w:val="000000"/>
          <w:lang w:eastAsia="ru-RU"/>
        </w:rPr>
        <w:t xml:space="preserve"> ра</w:t>
      </w:r>
      <w:r>
        <w:rPr>
          <w:rFonts w:ascii="Georgia" w:eastAsia="Times New Roman" w:hAnsi="Georgia"/>
          <w:color w:val="000000"/>
          <w:lang w:eastAsia="ru-RU"/>
        </w:rPr>
        <w:t xml:space="preserve">бота вызывает у детей </w:t>
      </w:r>
      <w:r w:rsidRPr="0021188D">
        <w:rPr>
          <w:rFonts w:ascii="Georgia" w:eastAsia="Times New Roman" w:hAnsi="Georgia"/>
          <w:color w:val="000000"/>
          <w:lang w:eastAsia="ru-RU"/>
        </w:rPr>
        <w:t xml:space="preserve"> положительные эмоции, мобилизует творческий потенциал. Дети с удовольствием рассказывают сверстникам о проблемах, разыгрывают сказочные сюжеты от имени героев.</w:t>
      </w:r>
    </w:p>
    <w:p w:rsidR="00D04AE5" w:rsidRDefault="00D04AE5" w:rsidP="00D04AE5">
      <w:pPr>
        <w:shd w:val="clear" w:color="auto" w:fill="FFFFFF"/>
        <w:spacing w:before="168" w:after="0" w:line="240" w:lineRule="auto"/>
        <w:rPr>
          <w:rFonts w:ascii="Georgia" w:eastAsia="Times New Roman" w:hAnsi="Georgia"/>
          <w:color w:val="000000"/>
          <w:lang w:eastAsia="ru-RU"/>
        </w:rPr>
      </w:pPr>
      <w:r w:rsidRPr="0021188D">
        <w:rPr>
          <w:rFonts w:ascii="Georgia" w:eastAsia="Times New Roman" w:hAnsi="Georgia"/>
          <w:color w:val="000000"/>
          <w:lang w:eastAsia="ru-RU"/>
        </w:rPr>
        <w:t xml:space="preserve">Для развития познавательных процессов и мыслительных операций применяем </w:t>
      </w:r>
      <w:proofErr w:type="spellStart"/>
      <w:r w:rsidRPr="0021188D">
        <w:rPr>
          <w:rFonts w:ascii="Georgia" w:eastAsia="Times New Roman" w:hAnsi="Georgia"/>
          <w:color w:val="000000"/>
          <w:lang w:eastAsia="ru-RU"/>
        </w:rPr>
        <w:t>сказкотерапию</w:t>
      </w:r>
      <w:proofErr w:type="spellEnd"/>
      <w:r w:rsidRPr="0021188D">
        <w:rPr>
          <w:rFonts w:ascii="Georgia" w:eastAsia="Times New Roman" w:hAnsi="Georgia"/>
          <w:color w:val="000000"/>
          <w:lang w:eastAsia="ru-RU"/>
        </w:rPr>
        <w:t xml:space="preserve">. Успешно используем картины с проблемным сюжетом Т.А. Ткаченко. Ребенок мыслит, высказывает свое мнение. Это способствует развитию монологической речи. Дети составляют рассказы по наблюдаемым действиям, по сюжетным картинам, по прослушанному тексту и картине, по одной сюжетной картине, по памяти, по символам, схемам, по натуральным предметам, по предметным картинам, по заданным словам. Применение коллажей способствует стремлению детей называть признаки объектов, рассказать о них, запомнить тексты, стихотворения, закрепить грамматические формы родного языка. Заучивание стихотворений является отличным методом тренировки памяти, поэтому необходимо использовать методы, облегчающие этот процесс. Одним из таких методов является наглядное моделирование. </w:t>
      </w:r>
      <w:proofErr w:type="gramStart"/>
      <w:r w:rsidRPr="0021188D">
        <w:rPr>
          <w:rFonts w:ascii="Georgia" w:eastAsia="Times New Roman" w:hAnsi="Georgia"/>
          <w:color w:val="000000"/>
          <w:lang w:eastAsia="ru-RU"/>
        </w:rPr>
        <w:t>В начале</w:t>
      </w:r>
      <w:proofErr w:type="gramEnd"/>
      <w:r w:rsidRPr="0021188D">
        <w:rPr>
          <w:rFonts w:ascii="Georgia" w:eastAsia="Times New Roman" w:hAnsi="Georgia"/>
          <w:color w:val="000000"/>
          <w:lang w:eastAsia="ru-RU"/>
        </w:rPr>
        <w:t xml:space="preserve"> мы знакомимся со стихотворением целиком, затем построчно, по смысловым частям. Предлагается подумать и изобразить эти части в рисунках. Наброски могут соответствовать слову, словообразованию, предложению. В свободное время ребенок может проверить себя. </w:t>
      </w:r>
    </w:p>
    <w:p w:rsidR="00D04AE5" w:rsidRPr="0021188D" w:rsidRDefault="00D04AE5" w:rsidP="00D04AE5">
      <w:pPr>
        <w:shd w:val="clear" w:color="auto" w:fill="FFFFFF"/>
        <w:spacing w:before="168" w:after="0" w:line="240" w:lineRule="auto"/>
        <w:rPr>
          <w:rFonts w:ascii="Georgia" w:eastAsia="Times New Roman" w:hAnsi="Georgia"/>
          <w:color w:val="000000"/>
          <w:lang w:eastAsia="ru-RU"/>
        </w:rPr>
      </w:pPr>
      <w:r w:rsidRPr="0021188D">
        <w:rPr>
          <w:rFonts w:ascii="Georgia" w:eastAsia="Times New Roman" w:hAnsi="Georgia"/>
          <w:color w:val="000000"/>
          <w:lang w:eastAsia="ru-RU"/>
        </w:rPr>
        <w:t xml:space="preserve">Монологическая речь требует обдумывания, сбора материала. Для обучения детей практическому усвоению различных способов словообразования мы применяем </w:t>
      </w:r>
      <w:proofErr w:type="spellStart"/>
      <w:r w:rsidRPr="0021188D">
        <w:rPr>
          <w:rFonts w:ascii="Georgia" w:eastAsia="Times New Roman" w:hAnsi="Georgia"/>
          <w:color w:val="000000"/>
          <w:lang w:eastAsia="ru-RU"/>
        </w:rPr>
        <w:t>мнемодорожки</w:t>
      </w:r>
      <w:proofErr w:type="spellEnd"/>
      <w:r w:rsidRPr="0021188D">
        <w:rPr>
          <w:rFonts w:ascii="Georgia" w:eastAsia="Times New Roman" w:hAnsi="Georgia"/>
          <w:color w:val="000000"/>
          <w:lang w:eastAsia="ru-RU"/>
        </w:rPr>
        <w:t>. Дети составляют загадки по ним. Мнемотехника развивает у детей выдумку, фантазию, умение представить себя на месте других. Ребенок самостоятельно рассказывает, например, какой игрушкой или частью ему бы хотелось быть.</w:t>
      </w:r>
    </w:p>
    <w:p w:rsidR="00D04AE5" w:rsidRDefault="00D04AE5" w:rsidP="00D04AE5">
      <w:pPr>
        <w:shd w:val="clear" w:color="auto" w:fill="FFFFFF"/>
        <w:spacing w:before="168" w:after="0" w:line="240" w:lineRule="auto"/>
        <w:rPr>
          <w:rFonts w:ascii="Georgia" w:eastAsia="Times New Roman" w:hAnsi="Georgia"/>
          <w:color w:val="000000"/>
          <w:lang w:eastAsia="ru-RU"/>
        </w:rPr>
      </w:pPr>
      <w:r w:rsidRPr="0021188D">
        <w:rPr>
          <w:rFonts w:ascii="Georgia" w:eastAsia="Times New Roman" w:hAnsi="Georgia"/>
          <w:color w:val="000000"/>
          <w:lang w:eastAsia="ru-RU"/>
        </w:rPr>
        <w:t xml:space="preserve">Примерные ответы: Мне бы хотелось быть светловолосой, голубоглазой, розовощекой, чернобровой, длинноногой. Дети отгадывают. Считаю эффективным в работе над развитием монологической речи рекламные сообщения. По </w:t>
      </w:r>
      <w:proofErr w:type="spellStart"/>
      <w:r w:rsidRPr="0021188D">
        <w:rPr>
          <w:rFonts w:ascii="Georgia" w:eastAsia="Times New Roman" w:hAnsi="Georgia"/>
          <w:color w:val="000000"/>
          <w:lang w:eastAsia="ru-RU"/>
        </w:rPr>
        <w:t>мнемотаблицам</w:t>
      </w:r>
      <w:proofErr w:type="spellEnd"/>
      <w:r w:rsidRPr="0021188D">
        <w:rPr>
          <w:rFonts w:ascii="Georgia" w:eastAsia="Times New Roman" w:hAnsi="Georgia"/>
          <w:color w:val="000000"/>
          <w:lang w:eastAsia="ru-RU"/>
        </w:rPr>
        <w:t xml:space="preserve"> ребенок рекламирует свой товар, например, мебель из карельской березы, из экологически чистого района, особо прочную. Указывается о скидках, бесплатной доставке. Эта работа активизирует словарь детей по лексическим темам. Для совершенствования связной монологической речи используем методический материал с занимательным сюжетом Т.А. Ткаченко. Оригинальная система упражнений является наглядной опорой для обучения творческому рассказыванию детей 5-7 лет. </w:t>
      </w:r>
    </w:p>
    <w:p w:rsidR="00D04AE5" w:rsidRPr="0021188D" w:rsidRDefault="00D04AE5" w:rsidP="00D04AE5">
      <w:pPr>
        <w:shd w:val="clear" w:color="auto" w:fill="FFFFFF"/>
        <w:spacing w:before="168" w:after="0" w:line="240" w:lineRule="auto"/>
        <w:rPr>
          <w:rFonts w:ascii="Georgia" w:eastAsia="Times New Roman" w:hAnsi="Georgia"/>
          <w:color w:val="000000"/>
          <w:lang w:eastAsia="ru-RU"/>
        </w:rPr>
      </w:pPr>
      <w:r w:rsidRPr="0021188D">
        <w:rPr>
          <w:rFonts w:ascii="Georgia" w:eastAsia="Times New Roman" w:hAnsi="Georgia"/>
          <w:color w:val="000000"/>
          <w:lang w:eastAsia="ru-RU"/>
        </w:rPr>
        <w:t xml:space="preserve">Известно, что для письменной монологической речи необходимы сложнейшие мелкие движения пальцев. Мы давно применяем в работе с дошкольниками приемы </w:t>
      </w:r>
      <w:proofErr w:type="spellStart"/>
      <w:r w:rsidRPr="0021188D">
        <w:rPr>
          <w:rFonts w:ascii="Georgia" w:eastAsia="Times New Roman" w:hAnsi="Georgia"/>
          <w:color w:val="000000"/>
          <w:lang w:eastAsia="ru-RU"/>
        </w:rPr>
        <w:t>Монтессори-педагогики</w:t>
      </w:r>
      <w:proofErr w:type="spellEnd"/>
      <w:r w:rsidRPr="0021188D">
        <w:rPr>
          <w:rFonts w:ascii="Georgia" w:eastAsia="Times New Roman" w:hAnsi="Georgia"/>
          <w:color w:val="000000"/>
          <w:lang w:eastAsia="ru-RU"/>
        </w:rPr>
        <w:t>. Это пальчиковый театр, штриховки, обведение плоских фигур, опр</w:t>
      </w:r>
      <w:r>
        <w:rPr>
          <w:rFonts w:ascii="Georgia" w:eastAsia="Times New Roman" w:hAnsi="Georgia"/>
          <w:color w:val="000000"/>
          <w:lang w:eastAsia="ru-RU"/>
        </w:rPr>
        <w:t xml:space="preserve">еделение на ощупь шершавых </w:t>
      </w:r>
      <w:proofErr w:type="spellStart"/>
      <w:r>
        <w:rPr>
          <w:rFonts w:ascii="Georgia" w:eastAsia="Times New Roman" w:hAnsi="Georgia"/>
          <w:color w:val="000000"/>
          <w:lang w:eastAsia="ru-RU"/>
        </w:rPr>
        <w:t>букв</w:t>
      </w:r>
      <w:proofErr w:type="gramStart"/>
      <w:r>
        <w:rPr>
          <w:rFonts w:ascii="Georgia" w:eastAsia="Times New Roman" w:hAnsi="Georgia"/>
          <w:color w:val="000000"/>
          <w:lang w:eastAsia="ru-RU"/>
        </w:rPr>
        <w:t>,о</w:t>
      </w:r>
      <w:proofErr w:type="gramEnd"/>
      <w:r>
        <w:rPr>
          <w:rFonts w:ascii="Georgia" w:eastAsia="Times New Roman" w:hAnsi="Georgia"/>
          <w:color w:val="000000"/>
          <w:lang w:eastAsia="ru-RU"/>
        </w:rPr>
        <w:t>пределение</w:t>
      </w:r>
      <w:proofErr w:type="spellEnd"/>
      <w:r>
        <w:rPr>
          <w:rFonts w:ascii="Georgia" w:eastAsia="Times New Roman" w:hAnsi="Georgia"/>
          <w:color w:val="000000"/>
          <w:lang w:eastAsia="ru-RU"/>
        </w:rPr>
        <w:t xml:space="preserve"> на ощупь блоков </w:t>
      </w:r>
      <w:proofErr w:type="spellStart"/>
      <w:r>
        <w:rPr>
          <w:rFonts w:ascii="Georgia" w:eastAsia="Times New Roman" w:hAnsi="Georgia"/>
          <w:color w:val="000000"/>
          <w:lang w:eastAsia="ru-RU"/>
        </w:rPr>
        <w:t>Дьенеша</w:t>
      </w:r>
      <w:proofErr w:type="spellEnd"/>
      <w:r>
        <w:rPr>
          <w:rFonts w:ascii="Georgia" w:eastAsia="Times New Roman" w:hAnsi="Georgia"/>
          <w:color w:val="000000"/>
          <w:lang w:eastAsia="ru-RU"/>
        </w:rPr>
        <w:t>.</w:t>
      </w:r>
      <w:r w:rsidRPr="0021188D">
        <w:rPr>
          <w:rFonts w:ascii="Georgia" w:eastAsia="Times New Roman" w:hAnsi="Georgia"/>
          <w:color w:val="000000"/>
          <w:lang w:eastAsia="ru-RU"/>
        </w:rPr>
        <w:t xml:space="preserve"> Доступна и полезна работа с бусами. Предлагаю различные варианты работы с бусами. Эти игры мы называем "Раз словечко, два словечко…", "Волшебная цепочка", "Звуки в кругу", "Волшебный круг". При составлении рассказов, пересказов дети применяют бусы для перебирания пальчиками. Это успокаивает их, повышает инициативу в высказываниях. Дети любят играть с камешками</w:t>
      </w:r>
      <w:proofErr w:type="gramStart"/>
      <w:r w:rsidRPr="0021188D">
        <w:rPr>
          <w:rFonts w:ascii="Georgia" w:eastAsia="Times New Roman" w:hAnsi="Georgia"/>
          <w:color w:val="000000"/>
          <w:lang w:eastAsia="ru-RU"/>
        </w:rPr>
        <w:t xml:space="preserve"> </w:t>
      </w:r>
      <w:r>
        <w:rPr>
          <w:rFonts w:ascii="Georgia" w:eastAsia="Times New Roman" w:hAnsi="Georgia"/>
          <w:color w:val="000000"/>
          <w:lang w:eastAsia="ru-RU"/>
        </w:rPr>
        <w:t>.</w:t>
      </w:r>
      <w:proofErr w:type="gramEnd"/>
    </w:p>
    <w:p w:rsidR="00D04AE5" w:rsidRPr="0021188D" w:rsidRDefault="00D04AE5" w:rsidP="00D04AE5">
      <w:pPr>
        <w:shd w:val="clear" w:color="auto" w:fill="FFFFFF"/>
        <w:spacing w:after="0" w:line="240" w:lineRule="auto"/>
        <w:rPr>
          <w:rFonts w:ascii="Georgia" w:eastAsia="Times New Roman" w:hAnsi="Georgia"/>
          <w:color w:val="000000"/>
          <w:sz w:val="24"/>
          <w:szCs w:val="24"/>
          <w:lang w:eastAsia="ru-RU"/>
        </w:rPr>
      </w:pPr>
    </w:p>
    <w:p w:rsidR="00D04AE5" w:rsidRPr="00DF334F" w:rsidRDefault="00D04AE5" w:rsidP="00D04AE5">
      <w:pPr>
        <w:shd w:val="clear" w:color="auto" w:fill="FFFFFF"/>
        <w:spacing w:before="168" w:after="0" w:line="240" w:lineRule="auto"/>
        <w:jc w:val="center"/>
        <w:rPr>
          <w:rFonts w:ascii="Georgia" w:eastAsia="Times New Roman" w:hAnsi="Georgia"/>
          <w:color w:val="000000"/>
          <w:sz w:val="32"/>
          <w:szCs w:val="32"/>
          <w:lang w:eastAsia="ru-RU"/>
        </w:rPr>
      </w:pPr>
      <w:r w:rsidRPr="00DF334F">
        <w:rPr>
          <w:rFonts w:ascii="Georgia" w:eastAsia="Times New Roman" w:hAnsi="Georgia"/>
          <w:b/>
          <w:bCs/>
          <w:i/>
          <w:iCs/>
          <w:color w:val="000000"/>
          <w:sz w:val="32"/>
          <w:szCs w:val="32"/>
          <w:lang w:eastAsia="ru-RU"/>
        </w:rPr>
        <w:t xml:space="preserve"> Развитие связной монологической речи у дошкольников по рассказыванию картинок</w:t>
      </w:r>
    </w:p>
    <w:p w:rsidR="00D04AE5" w:rsidRPr="0021188D" w:rsidRDefault="00D04AE5" w:rsidP="00D04AE5">
      <w:pPr>
        <w:shd w:val="clear" w:color="auto" w:fill="FFFFFF"/>
        <w:spacing w:before="168" w:after="0" w:line="240" w:lineRule="auto"/>
        <w:rPr>
          <w:rFonts w:ascii="Georgia" w:eastAsia="Times New Roman" w:hAnsi="Georgia"/>
          <w:color w:val="000000"/>
          <w:lang w:eastAsia="ru-RU"/>
        </w:rPr>
      </w:pPr>
      <w:r w:rsidRPr="0021188D">
        <w:rPr>
          <w:rFonts w:ascii="Georgia" w:eastAsia="Times New Roman" w:hAnsi="Georgia"/>
          <w:color w:val="000000"/>
          <w:lang w:eastAsia="ru-RU"/>
        </w:rPr>
        <w:t>Такой подход к развитию связной монологической речи у детей дошкольного возраста дает положительный результат и свидетельствует об эффективности применяемых нами методик, методов и приемов. В результате у каждого ребенка появляется стремление к выстраиванию речевых высказываний, повышается качество связной речи, которое определяет готовность ребенка к школьному обучению. Обучение детей рассказыванию является одним из главных средств формирования связной речи, развития речевой активности и творческой инициативы. Занятия по обучению рассказыванию влияют на формирование психических процессов и познавательных способностей детей. Обучение рассказыванию играет важную роль в развитии монологической формы речи. Основными методами в процессе обучения детей рассказыванию являются обучение пересказу, рассказыванию (о реальных событиях, предметах, по картинам и др.) и устному сочинению по воображению. При проведении занятий по обучению рассказывани</w:t>
      </w:r>
      <w:r>
        <w:rPr>
          <w:rFonts w:ascii="Georgia" w:eastAsia="Times New Roman" w:hAnsi="Georgia"/>
          <w:color w:val="000000"/>
          <w:lang w:eastAsia="ru-RU"/>
        </w:rPr>
        <w:t xml:space="preserve">ю перед воспитателем </w:t>
      </w:r>
      <w:r w:rsidRPr="0021188D">
        <w:rPr>
          <w:rFonts w:ascii="Georgia" w:eastAsia="Times New Roman" w:hAnsi="Georgia"/>
          <w:color w:val="000000"/>
          <w:lang w:eastAsia="ru-RU"/>
        </w:rPr>
        <w:t xml:space="preserve"> стоят следующие основные задачи:</w:t>
      </w:r>
    </w:p>
    <w:p w:rsidR="00D04AE5" w:rsidRPr="0021188D" w:rsidRDefault="00D04AE5" w:rsidP="00D04AE5">
      <w:pPr>
        <w:shd w:val="clear" w:color="auto" w:fill="FFFFFF"/>
        <w:spacing w:before="168" w:after="0" w:line="240" w:lineRule="auto"/>
        <w:rPr>
          <w:rFonts w:ascii="Georgia" w:eastAsia="Times New Roman" w:hAnsi="Georgia"/>
          <w:color w:val="000000"/>
          <w:lang w:eastAsia="ru-RU"/>
        </w:rPr>
      </w:pPr>
      <w:r w:rsidRPr="0021188D">
        <w:rPr>
          <w:rFonts w:ascii="Georgia" w:eastAsia="Times New Roman" w:hAnsi="Georgia"/>
          <w:color w:val="000000"/>
          <w:lang w:eastAsia="ru-RU"/>
        </w:rPr>
        <w:t>·Закрепление и развитие у детей навыков речевого общения, речевой коммуникации;</w:t>
      </w:r>
    </w:p>
    <w:p w:rsidR="00D04AE5" w:rsidRPr="0021188D" w:rsidRDefault="00D04AE5" w:rsidP="00D04AE5">
      <w:pPr>
        <w:shd w:val="clear" w:color="auto" w:fill="FFFFFF"/>
        <w:spacing w:before="168" w:after="0" w:line="240" w:lineRule="auto"/>
        <w:rPr>
          <w:rFonts w:ascii="Georgia" w:eastAsia="Times New Roman" w:hAnsi="Georgia"/>
          <w:color w:val="000000"/>
          <w:lang w:eastAsia="ru-RU"/>
        </w:rPr>
      </w:pPr>
      <w:r w:rsidRPr="0021188D">
        <w:rPr>
          <w:rFonts w:ascii="Georgia" w:eastAsia="Times New Roman" w:hAnsi="Georgia"/>
          <w:color w:val="000000"/>
          <w:lang w:eastAsia="ru-RU"/>
        </w:rPr>
        <w:t>·Формирование навыков построения связных монологических высказываний;</w:t>
      </w:r>
    </w:p>
    <w:p w:rsidR="00D04AE5" w:rsidRPr="0021188D" w:rsidRDefault="00D04AE5" w:rsidP="00D04AE5">
      <w:pPr>
        <w:shd w:val="clear" w:color="auto" w:fill="FFFFFF"/>
        <w:spacing w:before="168" w:after="0" w:line="240" w:lineRule="auto"/>
        <w:rPr>
          <w:rFonts w:ascii="Georgia" w:eastAsia="Times New Roman" w:hAnsi="Georgia"/>
          <w:color w:val="000000"/>
          <w:lang w:eastAsia="ru-RU"/>
        </w:rPr>
      </w:pPr>
      <w:r w:rsidRPr="0021188D">
        <w:rPr>
          <w:rFonts w:ascii="Georgia" w:eastAsia="Times New Roman" w:hAnsi="Georgia"/>
          <w:color w:val="000000"/>
          <w:lang w:eastAsia="ru-RU"/>
        </w:rPr>
        <w:t>монологическая речь дошкольный возраст</w:t>
      </w:r>
    </w:p>
    <w:p w:rsidR="00D04AE5" w:rsidRPr="0021188D" w:rsidRDefault="00D04AE5" w:rsidP="00D04AE5">
      <w:pPr>
        <w:shd w:val="clear" w:color="auto" w:fill="FFFFFF"/>
        <w:spacing w:before="168" w:after="0" w:line="240" w:lineRule="auto"/>
        <w:rPr>
          <w:rFonts w:ascii="Georgia" w:eastAsia="Times New Roman" w:hAnsi="Georgia"/>
          <w:color w:val="000000"/>
          <w:lang w:eastAsia="ru-RU"/>
        </w:rPr>
      </w:pPr>
      <w:r w:rsidRPr="0021188D">
        <w:rPr>
          <w:rFonts w:ascii="Georgia" w:eastAsia="Times New Roman" w:hAnsi="Georgia"/>
          <w:color w:val="000000"/>
          <w:lang w:eastAsia="ru-RU"/>
        </w:rPr>
        <w:t>·Развитие навыков контроля и самоконтроля за построением связных высказываний;</w:t>
      </w:r>
    </w:p>
    <w:p w:rsidR="00D04AE5" w:rsidRPr="0021188D" w:rsidRDefault="00D04AE5" w:rsidP="00D04AE5">
      <w:pPr>
        <w:shd w:val="clear" w:color="auto" w:fill="FFFFFF"/>
        <w:spacing w:before="168" w:after="0" w:line="240" w:lineRule="auto"/>
        <w:rPr>
          <w:rFonts w:ascii="Georgia" w:eastAsia="Times New Roman" w:hAnsi="Georgia"/>
          <w:color w:val="000000"/>
          <w:lang w:eastAsia="ru-RU"/>
        </w:rPr>
      </w:pPr>
      <w:r w:rsidRPr="0021188D">
        <w:rPr>
          <w:rFonts w:ascii="Georgia" w:eastAsia="Times New Roman" w:hAnsi="Georgia"/>
          <w:color w:val="000000"/>
          <w:lang w:eastAsia="ru-RU"/>
        </w:rPr>
        <w:t>·Целенаправленное воздействие на активизацию ряда психических процессов (восприятия, памяти, воображения, мыслительных операций), тесно связанных с формированием устного речевого общения.</w:t>
      </w:r>
    </w:p>
    <w:p w:rsidR="00D04AE5" w:rsidRPr="0021188D" w:rsidRDefault="00D04AE5" w:rsidP="00D04AE5">
      <w:pPr>
        <w:shd w:val="clear" w:color="auto" w:fill="FFFFFF"/>
        <w:spacing w:before="168" w:after="0" w:line="240" w:lineRule="auto"/>
        <w:rPr>
          <w:rFonts w:ascii="Georgia" w:eastAsia="Times New Roman" w:hAnsi="Georgia"/>
          <w:color w:val="000000"/>
          <w:lang w:eastAsia="ru-RU"/>
        </w:rPr>
      </w:pPr>
      <w:r w:rsidRPr="0021188D">
        <w:rPr>
          <w:rFonts w:ascii="Georgia" w:eastAsia="Times New Roman" w:hAnsi="Georgia"/>
          <w:color w:val="000000"/>
          <w:lang w:eastAsia="ru-RU"/>
        </w:rPr>
        <w:t>Формирование у детей навыков построения связных развёрнутых высказываний в свою очередь включает:</w:t>
      </w:r>
    </w:p>
    <w:p w:rsidR="00D04AE5" w:rsidRPr="0021188D" w:rsidRDefault="00D04AE5" w:rsidP="00D04AE5">
      <w:pPr>
        <w:shd w:val="clear" w:color="auto" w:fill="FFFFFF"/>
        <w:spacing w:before="168" w:after="0" w:line="240" w:lineRule="auto"/>
        <w:rPr>
          <w:rFonts w:ascii="Georgia" w:eastAsia="Times New Roman" w:hAnsi="Georgia"/>
          <w:color w:val="000000"/>
          <w:lang w:eastAsia="ru-RU"/>
        </w:rPr>
      </w:pPr>
      <w:proofErr w:type="gramStart"/>
      <w:r w:rsidRPr="0021188D">
        <w:rPr>
          <w:rFonts w:ascii="Georgia" w:eastAsia="Times New Roman" w:hAnsi="Georgia"/>
          <w:color w:val="000000"/>
          <w:lang w:eastAsia="ru-RU"/>
        </w:rPr>
        <w:t>·Усвоение норм построения такого высказывания (соблюдение последовательности в</w:t>
      </w:r>
      <w:proofErr w:type="gramEnd"/>
    </w:p>
    <w:p w:rsidR="00D04AE5" w:rsidRPr="0021188D" w:rsidRDefault="00D04AE5" w:rsidP="00D04AE5">
      <w:pPr>
        <w:shd w:val="clear" w:color="auto" w:fill="FFFFFF"/>
        <w:spacing w:before="168" w:after="0" w:line="240" w:lineRule="auto"/>
        <w:rPr>
          <w:rFonts w:ascii="Georgia" w:eastAsia="Times New Roman" w:hAnsi="Georgia"/>
          <w:color w:val="000000"/>
          <w:lang w:eastAsia="ru-RU"/>
        </w:rPr>
      </w:pPr>
      <w:proofErr w:type="gramStart"/>
      <w:r w:rsidRPr="0021188D">
        <w:rPr>
          <w:rFonts w:ascii="Georgia" w:eastAsia="Times New Roman" w:hAnsi="Georgia"/>
          <w:color w:val="000000"/>
          <w:lang w:eastAsia="ru-RU"/>
        </w:rPr>
        <w:t>·Передача событий, логической связи между частями-фрагментами рассказа, завершённость каждого фрагмента, соответствие его теме сообщения и др.);</w:t>
      </w:r>
      <w:proofErr w:type="gramEnd"/>
    </w:p>
    <w:p w:rsidR="00D04AE5" w:rsidRPr="0021188D" w:rsidRDefault="00D04AE5" w:rsidP="00D04AE5">
      <w:pPr>
        <w:shd w:val="clear" w:color="auto" w:fill="FFFFFF"/>
        <w:spacing w:before="168" w:after="0" w:line="240" w:lineRule="auto"/>
        <w:rPr>
          <w:rFonts w:ascii="Georgia" w:eastAsia="Times New Roman" w:hAnsi="Georgia"/>
          <w:color w:val="000000"/>
          <w:lang w:eastAsia="ru-RU"/>
        </w:rPr>
      </w:pPr>
      <w:r w:rsidRPr="0021188D">
        <w:rPr>
          <w:rFonts w:ascii="Georgia" w:eastAsia="Times New Roman" w:hAnsi="Georgia"/>
          <w:color w:val="000000"/>
          <w:lang w:eastAsia="ru-RU"/>
        </w:rPr>
        <w:t>·Формирование навыков планирования развёрнутых высказываний; обучение детей выделению основных смысловых звеньев рассказа;</w:t>
      </w:r>
    </w:p>
    <w:p w:rsidR="00D04AE5" w:rsidRPr="0021188D" w:rsidRDefault="00D04AE5" w:rsidP="00D04AE5">
      <w:pPr>
        <w:shd w:val="clear" w:color="auto" w:fill="FFFFFF"/>
        <w:spacing w:before="168" w:after="0" w:line="240" w:lineRule="auto"/>
        <w:rPr>
          <w:rFonts w:ascii="Georgia" w:eastAsia="Times New Roman" w:hAnsi="Georgia"/>
          <w:color w:val="000000"/>
          <w:lang w:eastAsia="ru-RU"/>
        </w:rPr>
      </w:pPr>
      <w:r w:rsidRPr="0021188D">
        <w:rPr>
          <w:rFonts w:ascii="Georgia" w:eastAsia="Times New Roman" w:hAnsi="Georgia"/>
          <w:color w:val="000000"/>
          <w:lang w:eastAsia="ru-RU"/>
        </w:rPr>
        <w:t>·Обучение лексико-грамматическому оформлению связных высказываний в соответствии с нормами родного языка.</w:t>
      </w:r>
    </w:p>
    <w:p w:rsidR="00D04AE5" w:rsidRPr="0021188D" w:rsidRDefault="00D04AE5" w:rsidP="00D04AE5">
      <w:pPr>
        <w:shd w:val="clear" w:color="auto" w:fill="FFFFFF"/>
        <w:spacing w:before="168" w:after="0" w:line="240" w:lineRule="auto"/>
        <w:rPr>
          <w:rFonts w:ascii="Georgia" w:eastAsia="Times New Roman" w:hAnsi="Georgia"/>
          <w:color w:val="000000"/>
          <w:lang w:eastAsia="ru-RU"/>
        </w:rPr>
      </w:pPr>
      <w:r w:rsidRPr="0021188D">
        <w:rPr>
          <w:rFonts w:ascii="Georgia" w:eastAsia="Times New Roman" w:hAnsi="Georgia"/>
          <w:color w:val="000000"/>
          <w:lang w:eastAsia="ru-RU"/>
        </w:rPr>
        <w:t xml:space="preserve">Важнейшим в работе является принцип коммуникативного подхода к формированию устной связной речи детей. Особое внимание уделяется при этом обучении. Тем видам связных высказываний, </w:t>
      </w:r>
      <w:proofErr w:type="gramStart"/>
      <w:r w:rsidRPr="0021188D">
        <w:rPr>
          <w:rFonts w:ascii="Georgia" w:eastAsia="Times New Roman" w:hAnsi="Georgia"/>
          <w:color w:val="000000"/>
          <w:lang w:eastAsia="ru-RU"/>
        </w:rPr>
        <w:t>которые</w:t>
      </w:r>
      <w:proofErr w:type="gramEnd"/>
      <w:r w:rsidRPr="0021188D">
        <w:rPr>
          <w:rFonts w:ascii="Georgia" w:eastAsia="Times New Roman" w:hAnsi="Georgia"/>
          <w:color w:val="000000"/>
          <w:lang w:eastAsia="ru-RU"/>
        </w:rPr>
        <w:t xml:space="preserve"> прежде всего используются в процессе усвоения детьми знаний в период подготовки к школе и на начальных этапах школьного обучения (развёрнутые ответы, пересказ текста, составление рассказа по наглядной опоре, высказывание по аналогии).</w:t>
      </w:r>
    </w:p>
    <w:p w:rsidR="00D04AE5" w:rsidRPr="0021188D" w:rsidRDefault="00D04AE5" w:rsidP="00D04AE5">
      <w:pPr>
        <w:shd w:val="clear" w:color="auto" w:fill="FFFFFF"/>
        <w:spacing w:before="168" w:after="0" w:line="240" w:lineRule="auto"/>
        <w:rPr>
          <w:rFonts w:ascii="Georgia" w:eastAsia="Times New Roman" w:hAnsi="Georgia"/>
          <w:color w:val="000000"/>
          <w:lang w:eastAsia="ru-RU"/>
        </w:rPr>
      </w:pPr>
      <w:r w:rsidRPr="0021188D">
        <w:rPr>
          <w:rFonts w:ascii="Georgia" w:eastAsia="Times New Roman" w:hAnsi="Georgia"/>
          <w:color w:val="000000"/>
          <w:lang w:eastAsia="ru-RU"/>
        </w:rPr>
        <w:t>Работа по формированию связной речи детей строится также в соответствии с обще дидактическими принципами (систематичность в обучении, учёт возрастных и индивидуально-психологических особенностей детей; направленность обучения на развитие их активности и самостоятельности).</w:t>
      </w:r>
    </w:p>
    <w:p w:rsidR="00D04AE5" w:rsidRPr="0021188D" w:rsidRDefault="00D04AE5" w:rsidP="00D04AE5">
      <w:pPr>
        <w:shd w:val="clear" w:color="auto" w:fill="FFFFFF"/>
        <w:spacing w:before="168" w:after="0" w:line="240" w:lineRule="auto"/>
        <w:rPr>
          <w:rFonts w:ascii="Georgia" w:eastAsia="Times New Roman" w:hAnsi="Georgia"/>
          <w:color w:val="000000"/>
          <w:lang w:eastAsia="ru-RU"/>
        </w:rPr>
      </w:pPr>
      <w:r w:rsidRPr="0021188D">
        <w:rPr>
          <w:rFonts w:ascii="Georgia" w:eastAsia="Times New Roman" w:hAnsi="Georgia"/>
          <w:color w:val="000000"/>
          <w:lang w:eastAsia="ru-RU"/>
        </w:rPr>
        <w:t>Обучение детей рассказыванию (пересказ, рассказ-описание и др.) предшествует подготовительная работа. Целью этой работы является достижение уровня языкового развития детей, необходимого для составления различных видов развёрнутых высказываний. Подготовительная работа включает: формирование лексического и грамматического базиса связной речи, развитие и закрепление навыков построения предложений различной структуры, а также коммуникативных умений и навыков для полноценного общения детей с педагогом в процессе учебных занятий.</w:t>
      </w:r>
    </w:p>
    <w:p w:rsidR="00D04AE5" w:rsidRPr="0021188D" w:rsidRDefault="00D04AE5" w:rsidP="00D04AE5">
      <w:pPr>
        <w:shd w:val="clear" w:color="auto" w:fill="FFFFFF"/>
        <w:spacing w:before="168" w:after="0" w:line="240" w:lineRule="auto"/>
        <w:rPr>
          <w:rFonts w:ascii="Georgia" w:eastAsia="Times New Roman" w:hAnsi="Georgia"/>
          <w:color w:val="000000"/>
          <w:lang w:eastAsia="ru-RU"/>
        </w:rPr>
      </w:pPr>
      <w:r w:rsidRPr="0021188D">
        <w:rPr>
          <w:rFonts w:ascii="Georgia" w:eastAsia="Times New Roman" w:hAnsi="Georgia"/>
          <w:color w:val="000000"/>
          <w:lang w:eastAsia="ru-RU"/>
        </w:rPr>
        <w:t>В задачи подготовительного этапа обучения входят:</w:t>
      </w:r>
    </w:p>
    <w:p w:rsidR="00D04AE5" w:rsidRPr="0021188D" w:rsidRDefault="00D04AE5" w:rsidP="00D04AE5">
      <w:pPr>
        <w:shd w:val="clear" w:color="auto" w:fill="FFFFFF"/>
        <w:spacing w:before="168" w:after="0" w:line="240" w:lineRule="auto"/>
        <w:rPr>
          <w:rFonts w:ascii="Georgia" w:eastAsia="Times New Roman" w:hAnsi="Georgia"/>
          <w:color w:val="000000"/>
          <w:lang w:eastAsia="ru-RU"/>
        </w:rPr>
      </w:pPr>
      <w:r w:rsidRPr="0021188D">
        <w:rPr>
          <w:rFonts w:ascii="Georgia" w:eastAsia="Times New Roman" w:hAnsi="Georgia"/>
          <w:color w:val="000000"/>
          <w:lang w:eastAsia="ru-RU"/>
        </w:rPr>
        <w:t>·Развитие у детей направленного восприятия речи педагога и внимание к речи других детей;</w:t>
      </w:r>
    </w:p>
    <w:p w:rsidR="00D04AE5" w:rsidRPr="0021188D" w:rsidRDefault="00D04AE5" w:rsidP="00D04AE5">
      <w:pPr>
        <w:shd w:val="clear" w:color="auto" w:fill="FFFFFF"/>
        <w:spacing w:before="168" w:after="0" w:line="240" w:lineRule="auto"/>
        <w:rPr>
          <w:rFonts w:ascii="Georgia" w:eastAsia="Times New Roman" w:hAnsi="Georgia"/>
          <w:color w:val="000000"/>
          <w:lang w:eastAsia="ru-RU"/>
        </w:rPr>
      </w:pPr>
      <w:r w:rsidRPr="0021188D">
        <w:rPr>
          <w:rFonts w:ascii="Georgia" w:eastAsia="Times New Roman" w:hAnsi="Georgia"/>
          <w:color w:val="000000"/>
          <w:lang w:eastAsia="ru-RU"/>
        </w:rPr>
        <w:lastRenderedPageBreak/>
        <w:t>·Формирование установки на активное использование фразовой речи при ответах на вопросы педагога;</w:t>
      </w:r>
    </w:p>
    <w:p w:rsidR="00D04AE5" w:rsidRPr="0021188D" w:rsidRDefault="00D04AE5" w:rsidP="00D04AE5">
      <w:pPr>
        <w:shd w:val="clear" w:color="auto" w:fill="FFFFFF"/>
        <w:spacing w:before="168" w:after="0" w:line="240" w:lineRule="auto"/>
        <w:rPr>
          <w:rFonts w:ascii="Georgia" w:eastAsia="Times New Roman" w:hAnsi="Georgia"/>
          <w:color w:val="000000"/>
          <w:lang w:eastAsia="ru-RU"/>
        </w:rPr>
      </w:pPr>
      <w:r w:rsidRPr="0021188D">
        <w:rPr>
          <w:rFonts w:ascii="Georgia" w:eastAsia="Times New Roman" w:hAnsi="Georgia"/>
          <w:color w:val="000000"/>
          <w:lang w:eastAsia="ru-RU"/>
        </w:rPr>
        <w:t>·Закрепление навыков в составлении ответов на вопросы в виде развёрнутых предложений;</w:t>
      </w:r>
    </w:p>
    <w:p w:rsidR="00D04AE5" w:rsidRDefault="00D04AE5" w:rsidP="00D04AE5">
      <w:pPr>
        <w:shd w:val="clear" w:color="auto" w:fill="FFFFFF"/>
        <w:spacing w:before="168" w:after="0" w:line="240" w:lineRule="auto"/>
        <w:rPr>
          <w:rFonts w:ascii="Georgia" w:eastAsia="Times New Roman" w:hAnsi="Georgia"/>
          <w:color w:val="000000"/>
          <w:lang w:eastAsia="ru-RU"/>
        </w:rPr>
      </w:pPr>
      <w:r w:rsidRPr="0021188D">
        <w:rPr>
          <w:rFonts w:ascii="Georgia" w:eastAsia="Times New Roman" w:hAnsi="Georgia"/>
          <w:color w:val="000000"/>
          <w:lang w:eastAsia="ru-RU"/>
        </w:rPr>
        <w:t xml:space="preserve">·Формирование умений адекватно передавать в </w:t>
      </w:r>
      <w:proofErr w:type="gramStart"/>
      <w:r w:rsidRPr="0021188D">
        <w:rPr>
          <w:rFonts w:ascii="Georgia" w:eastAsia="Times New Roman" w:hAnsi="Georgia"/>
          <w:color w:val="000000"/>
          <w:lang w:eastAsia="ru-RU"/>
        </w:rPr>
        <w:t>речи</w:t>
      </w:r>
      <w:proofErr w:type="gramEnd"/>
      <w:r w:rsidRPr="0021188D">
        <w:rPr>
          <w:rFonts w:ascii="Georgia" w:eastAsia="Times New Roman" w:hAnsi="Georgia"/>
          <w:color w:val="000000"/>
          <w:lang w:eastAsia="ru-RU"/>
        </w:rPr>
        <w:t xml:space="preserve"> изображённые на картинках простые действия;</w:t>
      </w:r>
    </w:p>
    <w:p w:rsidR="00D04AE5" w:rsidRPr="0021188D" w:rsidRDefault="00D04AE5" w:rsidP="00D04AE5">
      <w:pPr>
        <w:shd w:val="clear" w:color="auto" w:fill="FFFFFF"/>
        <w:spacing w:before="168" w:after="0" w:line="240" w:lineRule="auto"/>
        <w:rPr>
          <w:rFonts w:ascii="Georgia" w:eastAsia="Times New Roman" w:hAnsi="Georgia"/>
          <w:color w:val="000000"/>
          <w:lang w:eastAsia="ru-RU"/>
        </w:rPr>
      </w:pPr>
      <w:r w:rsidRPr="0021188D">
        <w:rPr>
          <w:rFonts w:ascii="Georgia" w:eastAsia="Times New Roman" w:hAnsi="Georgia"/>
          <w:color w:val="000000"/>
          <w:lang w:eastAsia="ru-RU"/>
        </w:rPr>
        <w:t>·Усвоение детьми ряда языковых средств, прежде всего лексических (слова-определения, глагольная лексика и др.);</w:t>
      </w:r>
    </w:p>
    <w:p w:rsidR="00D04AE5" w:rsidRPr="0021188D" w:rsidRDefault="00D04AE5" w:rsidP="00D04AE5">
      <w:pPr>
        <w:shd w:val="clear" w:color="auto" w:fill="FFFFFF"/>
        <w:spacing w:before="168" w:after="0" w:line="240" w:lineRule="auto"/>
        <w:rPr>
          <w:rFonts w:ascii="Georgia" w:eastAsia="Times New Roman" w:hAnsi="Georgia"/>
          <w:color w:val="000000"/>
          <w:lang w:eastAsia="ru-RU"/>
        </w:rPr>
      </w:pPr>
      <w:r w:rsidRPr="0021188D">
        <w:rPr>
          <w:rFonts w:ascii="Georgia" w:eastAsia="Times New Roman" w:hAnsi="Georgia"/>
          <w:color w:val="000000"/>
          <w:lang w:eastAsia="ru-RU"/>
        </w:rPr>
        <w:t>·Практическое овладение простыми синтаксическими моделями фраз, составляемых на основе непосредственного восприятия; формирование у детей элементарных умственных операций, связанных с овладением фразовой речью - умений соотносить содержание фразы-высказывания с предметом и темой высказывания.</w:t>
      </w:r>
    </w:p>
    <w:p w:rsidR="00D04AE5" w:rsidRPr="0021188D" w:rsidRDefault="00D04AE5" w:rsidP="00D04AE5">
      <w:pPr>
        <w:shd w:val="clear" w:color="auto" w:fill="FFFFFF"/>
        <w:spacing w:before="168" w:after="0" w:line="240" w:lineRule="auto"/>
        <w:rPr>
          <w:rFonts w:ascii="Georgia" w:eastAsia="Times New Roman" w:hAnsi="Georgia"/>
          <w:color w:val="000000"/>
          <w:lang w:eastAsia="ru-RU"/>
        </w:rPr>
      </w:pPr>
      <w:r w:rsidRPr="0021188D">
        <w:rPr>
          <w:rFonts w:ascii="Georgia" w:eastAsia="Times New Roman" w:hAnsi="Georgia"/>
          <w:color w:val="000000"/>
          <w:lang w:eastAsia="ru-RU"/>
        </w:rPr>
        <w:t>Реализация указанных задач осуществляется на занятиях в ходе упражнений на составление высказываний по демонстрируемым действиям. По ситуационным и сюжетным картинкам и подготовительных упражнений к описанию предметов.</w:t>
      </w:r>
    </w:p>
    <w:p w:rsidR="00D04AE5" w:rsidRPr="0021188D" w:rsidRDefault="00D04AE5" w:rsidP="00D04AE5">
      <w:pPr>
        <w:shd w:val="clear" w:color="auto" w:fill="FFFFFF"/>
        <w:spacing w:before="168" w:after="0" w:line="240" w:lineRule="auto"/>
        <w:rPr>
          <w:rFonts w:ascii="Georgia" w:eastAsia="Times New Roman" w:hAnsi="Georgia"/>
          <w:color w:val="000000"/>
          <w:lang w:eastAsia="ru-RU"/>
        </w:rPr>
      </w:pPr>
      <w:r w:rsidRPr="0021188D">
        <w:rPr>
          <w:rFonts w:ascii="Georgia" w:eastAsia="Times New Roman" w:hAnsi="Georgia"/>
          <w:color w:val="000000"/>
          <w:lang w:eastAsia="ru-RU"/>
        </w:rPr>
        <w:t>При обучении составлению предложений по картинкам используется приём постановки соответствующих вопросов к картинкам и образец ответа. Могут быть использованы такие приёмы, как совместное составление предложений двумя-тремя детьми (один из них составляет начало фразы, другие продолжают).</w:t>
      </w:r>
    </w:p>
    <w:p w:rsidR="00D04AE5" w:rsidRPr="0021188D" w:rsidRDefault="00D04AE5" w:rsidP="00D04AE5">
      <w:pPr>
        <w:shd w:val="clear" w:color="auto" w:fill="FFFFFF"/>
        <w:spacing w:before="168" w:after="0" w:line="240" w:lineRule="auto"/>
        <w:rPr>
          <w:rFonts w:ascii="Georgia" w:eastAsia="Times New Roman" w:hAnsi="Georgia"/>
          <w:color w:val="000000"/>
          <w:lang w:eastAsia="ru-RU"/>
        </w:rPr>
      </w:pPr>
      <w:r w:rsidRPr="0021188D">
        <w:rPr>
          <w:rFonts w:ascii="Georgia" w:eastAsia="Times New Roman" w:hAnsi="Georgia"/>
          <w:color w:val="000000"/>
          <w:lang w:eastAsia="ru-RU"/>
        </w:rPr>
        <w:t>В процессе подготовительной работы обращается внимание на формирование и закрепление у детей практических навыков в составлении ответа на вопросы в виде развёрнутых фраз. Дети усваивают определённый тип фразы-ответа, включающего "опорные" содержательные элементы вопроса педагога. Вначале дети упражняются в составлении ответов-высказываний, начинающихся с повторения последнего слова (или словосочетания) из вопроса педагога. Специальное внимание уделяется формированию и закреплению навыков составления вопросов.</w:t>
      </w:r>
    </w:p>
    <w:p w:rsidR="00D04AE5" w:rsidRPr="0021188D" w:rsidRDefault="00D04AE5" w:rsidP="00D04AE5">
      <w:pPr>
        <w:shd w:val="clear" w:color="auto" w:fill="FFFFFF"/>
        <w:spacing w:before="168" w:after="0" w:line="240" w:lineRule="auto"/>
        <w:rPr>
          <w:rFonts w:ascii="Georgia" w:eastAsia="Times New Roman" w:hAnsi="Georgia"/>
          <w:color w:val="000000"/>
          <w:lang w:eastAsia="ru-RU"/>
        </w:rPr>
      </w:pPr>
      <w:r w:rsidRPr="0021188D">
        <w:rPr>
          <w:rFonts w:ascii="Georgia" w:eastAsia="Times New Roman" w:hAnsi="Georgia"/>
          <w:color w:val="000000"/>
          <w:lang w:eastAsia="ru-RU"/>
        </w:rPr>
        <w:t>Закрепление и развитие у детей навыков речевого общения предполагает формирование умений вступать в контакт, вести диалог на заданную тему, выполнять активную роль в диалоге и др. Уделяется внимание формированию навыков участия в коллективной беседе, способности к восприятию темы беседы, умению включаться в диалог по указанию педагога.</w:t>
      </w:r>
    </w:p>
    <w:p w:rsidR="00D04AE5" w:rsidRPr="0021188D" w:rsidRDefault="00D04AE5" w:rsidP="00D04AE5">
      <w:pPr>
        <w:shd w:val="clear" w:color="auto" w:fill="FFFFFF"/>
        <w:spacing w:before="168" w:after="0" w:line="240" w:lineRule="auto"/>
        <w:rPr>
          <w:rFonts w:ascii="Georgia" w:eastAsia="Times New Roman" w:hAnsi="Georgia"/>
          <w:color w:val="000000"/>
          <w:lang w:eastAsia="ru-RU"/>
        </w:rPr>
      </w:pPr>
      <w:r w:rsidRPr="0021188D">
        <w:rPr>
          <w:rFonts w:ascii="Georgia" w:eastAsia="Times New Roman" w:hAnsi="Georgia"/>
          <w:color w:val="000000"/>
          <w:lang w:eastAsia="ru-RU"/>
        </w:rPr>
        <w:t>В задачи по формированию грамматически правильной фразовой речи на данном этапе входит усвоение детьми наиболее простых форм сочетания слов во фразе - форм согласования прилагательных с существительными в именительном падеже. Дети учатся различать окончания имён прилагательных женского, мужского и среднего рода, соотносить падежную форму прилагательных с категориями рода и числа существительных.</w:t>
      </w:r>
    </w:p>
    <w:p w:rsidR="00D04AE5" w:rsidRPr="0021188D" w:rsidRDefault="00D04AE5" w:rsidP="00D04AE5">
      <w:pPr>
        <w:shd w:val="clear" w:color="auto" w:fill="FFFFFF"/>
        <w:spacing w:after="0" w:line="240" w:lineRule="auto"/>
        <w:rPr>
          <w:rFonts w:ascii="Georgia" w:eastAsia="Times New Roman" w:hAnsi="Georgia"/>
          <w:color w:val="000000"/>
          <w:sz w:val="24"/>
          <w:szCs w:val="24"/>
          <w:lang w:eastAsia="ru-RU"/>
        </w:rPr>
      </w:pPr>
    </w:p>
    <w:p w:rsidR="00D04AE5" w:rsidRDefault="00D04AE5" w:rsidP="00D04AE5">
      <w:pPr>
        <w:shd w:val="clear" w:color="auto" w:fill="FFFFFF"/>
        <w:spacing w:before="168" w:after="0" w:line="240" w:lineRule="auto"/>
        <w:rPr>
          <w:rFonts w:ascii="Georgia" w:eastAsia="Times New Roman" w:hAnsi="Georgia"/>
          <w:b/>
          <w:bCs/>
          <w:i/>
          <w:iCs/>
          <w:color w:val="000000"/>
          <w:sz w:val="32"/>
          <w:szCs w:val="32"/>
          <w:lang w:eastAsia="ru-RU"/>
        </w:rPr>
      </w:pPr>
    </w:p>
    <w:p w:rsidR="00D04AE5" w:rsidRDefault="00D04AE5" w:rsidP="00D04AE5">
      <w:pPr>
        <w:shd w:val="clear" w:color="auto" w:fill="FFFFFF"/>
        <w:spacing w:before="168" w:after="0" w:line="240" w:lineRule="auto"/>
        <w:rPr>
          <w:rFonts w:ascii="Georgia" w:eastAsia="Times New Roman" w:hAnsi="Georgia"/>
          <w:b/>
          <w:bCs/>
          <w:i/>
          <w:iCs/>
          <w:color w:val="000000"/>
          <w:sz w:val="32"/>
          <w:szCs w:val="32"/>
          <w:lang w:eastAsia="ru-RU"/>
        </w:rPr>
      </w:pPr>
    </w:p>
    <w:p w:rsidR="00D04AE5" w:rsidRDefault="00D04AE5" w:rsidP="00D04AE5">
      <w:pPr>
        <w:shd w:val="clear" w:color="auto" w:fill="FFFFFF"/>
        <w:spacing w:before="168" w:after="0" w:line="240" w:lineRule="auto"/>
        <w:rPr>
          <w:rFonts w:ascii="Georgia" w:eastAsia="Times New Roman" w:hAnsi="Georgia"/>
          <w:b/>
          <w:bCs/>
          <w:i/>
          <w:iCs/>
          <w:color w:val="000000"/>
          <w:sz w:val="32"/>
          <w:szCs w:val="32"/>
          <w:lang w:eastAsia="ru-RU"/>
        </w:rPr>
      </w:pPr>
    </w:p>
    <w:p w:rsidR="00D04AE5" w:rsidRDefault="00D04AE5" w:rsidP="00D04AE5">
      <w:pPr>
        <w:shd w:val="clear" w:color="auto" w:fill="FFFFFF"/>
        <w:spacing w:before="168" w:after="0" w:line="240" w:lineRule="auto"/>
        <w:rPr>
          <w:rFonts w:ascii="Georgia" w:eastAsia="Times New Roman" w:hAnsi="Georgia"/>
          <w:b/>
          <w:bCs/>
          <w:i/>
          <w:iCs/>
          <w:color w:val="000000"/>
          <w:sz w:val="32"/>
          <w:szCs w:val="32"/>
          <w:lang w:eastAsia="ru-RU"/>
        </w:rPr>
      </w:pPr>
      <w:r w:rsidRPr="00DF334F">
        <w:rPr>
          <w:rFonts w:ascii="Georgia" w:eastAsia="Times New Roman" w:hAnsi="Georgia"/>
          <w:b/>
          <w:bCs/>
          <w:i/>
          <w:iCs/>
          <w:color w:val="000000"/>
          <w:sz w:val="32"/>
          <w:szCs w:val="32"/>
          <w:lang w:eastAsia="ru-RU"/>
        </w:rPr>
        <w:t>Занятия по развитию связной речи детей старшего дошкольного возраста</w:t>
      </w:r>
    </w:p>
    <w:p w:rsidR="00D04AE5" w:rsidRPr="0021188D" w:rsidRDefault="00D04AE5" w:rsidP="00D04AE5">
      <w:pPr>
        <w:shd w:val="clear" w:color="auto" w:fill="FFFFFF"/>
        <w:spacing w:before="168" w:after="0" w:line="240" w:lineRule="auto"/>
        <w:rPr>
          <w:rFonts w:ascii="Georgia" w:eastAsia="Times New Roman" w:hAnsi="Georgia"/>
          <w:color w:val="000000"/>
          <w:sz w:val="24"/>
          <w:szCs w:val="24"/>
          <w:lang w:eastAsia="ru-RU"/>
        </w:rPr>
      </w:pPr>
    </w:p>
    <w:tbl>
      <w:tblPr>
        <w:tblW w:w="5228" w:type="pct"/>
        <w:tblCellSpacing w:w="0" w:type="dxa"/>
        <w:tblInd w:w="-426" w:type="dxa"/>
        <w:tblCellMar>
          <w:left w:w="0" w:type="dxa"/>
          <w:right w:w="0" w:type="dxa"/>
        </w:tblCellMar>
        <w:tblLook w:val="04A0"/>
      </w:tblPr>
      <w:tblGrid>
        <w:gridCol w:w="10875"/>
        <w:gridCol w:w="68"/>
      </w:tblGrid>
      <w:tr w:rsidR="00D04AE5" w:rsidRPr="00635A01" w:rsidTr="003F3AEB">
        <w:trPr>
          <w:tblCellSpacing w:w="0" w:type="dxa"/>
        </w:trPr>
        <w:tc>
          <w:tcPr>
            <w:tcW w:w="4969" w:type="pct"/>
            <w:vAlign w:val="center"/>
            <w:hideMark/>
          </w:tcPr>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Задание А. Пересказ сказки «Лиса и журавль» по иллюстрациям.</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Цель: определить умение строить связное высказывание по литературному образцу и иллюстрациям.</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Воспитатель обращается  к ребенку с просьбой внимательно рассмотреть картинки и определить, к какой сказке они относятся. Далее ребенку предлагается пересказать данную сказку.</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Приведу примеры высказываний, полученных в результате</w:t>
            </w:r>
            <w:proofErr w:type="gramStart"/>
            <w:r w:rsidRPr="00DF334F">
              <w:rPr>
                <w:rFonts w:ascii="Times New Roman" w:eastAsia="Times New Roman" w:hAnsi="Times New Roman"/>
                <w:lang w:eastAsia="ru-RU"/>
              </w:rPr>
              <w:t xml:space="preserve"> .</w:t>
            </w:r>
            <w:proofErr w:type="gramEnd"/>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85"/>
              <w:gridCol w:w="4545"/>
            </w:tblGrid>
            <w:tr w:rsidR="00D04AE5" w:rsidRPr="00635A01" w:rsidTr="003F3AEB">
              <w:trPr>
                <w:tblCellSpacing w:w="0" w:type="dxa"/>
                <w:jc w:val="center"/>
              </w:trPr>
              <w:tc>
                <w:tcPr>
                  <w:tcW w:w="4485" w:type="dxa"/>
                  <w:tcBorders>
                    <w:top w:val="outset" w:sz="6" w:space="0" w:color="auto"/>
                    <w:left w:val="outset" w:sz="6" w:space="0" w:color="auto"/>
                    <w:bottom w:val="outset" w:sz="6" w:space="0" w:color="auto"/>
                    <w:right w:val="outset" w:sz="6" w:space="0" w:color="auto"/>
                  </w:tcBorders>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lastRenderedPageBreak/>
                    <w:t>Без наглядности</w:t>
                  </w:r>
                </w:p>
              </w:tc>
              <w:tc>
                <w:tcPr>
                  <w:tcW w:w="4530" w:type="dxa"/>
                  <w:tcBorders>
                    <w:top w:val="outset" w:sz="6" w:space="0" w:color="auto"/>
                    <w:left w:val="outset" w:sz="6" w:space="0" w:color="auto"/>
                    <w:bottom w:val="outset" w:sz="6" w:space="0" w:color="auto"/>
                    <w:right w:val="outset" w:sz="6" w:space="0" w:color="auto"/>
                  </w:tcBorders>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С опорой на картинки</w:t>
                  </w:r>
                </w:p>
              </w:tc>
            </w:tr>
            <w:tr w:rsidR="00D04AE5" w:rsidRPr="00635A01" w:rsidTr="003F3AEB">
              <w:trPr>
                <w:cantSplit/>
                <w:trHeight w:val="284"/>
                <w:tblCellSpacing w:w="0" w:type="dxa"/>
                <w:jc w:val="center"/>
              </w:trPr>
              <w:tc>
                <w:tcPr>
                  <w:tcW w:w="9030" w:type="dxa"/>
                  <w:gridSpan w:val="2"/>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 Пересказ сказки «Лиса и журавль»</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Руслан</w:t>
                  </w:r>
                  <w:r w:rsidRPr="00635A01">
                    <w:rPr>
                      <w:rFonts w:ascii="Times New Roman" w:eastAsia="Times New Roman" w:hAnsi="Times New Roman"/>
                      <w:sz w:val="24"/>
                      <w:szCs w:val="24"/>
                      <w:lang w:eastAsia="ru-RU"/>
                    </w:rPr>
                    <w:t xml:space="preserve">. </w:t>
                  </w:r>
                </w:p>
              </w:tc>
            </w:tr>
            <w:tr w:rsidR="00D04AE5" w:rsidRPr="00635A01" w:rsidTr="003F3AEB">
              <w:trPr>
                <w:tblCellSpacing w:w="0" w:type="dxa"/>
                <w:jc w:val="center"/>
              </w:trPr>
              <w:tc>
                <w:tcPr>
                  <w:tcW w:w="4485" w:type="dxa"/>
                  <w:tcBorders>
                    <w:top w:val="outset" w:sz="6" w:space="0" w:color="auto"/>
                    <w:left w:val="outset" w:sz="6" w:space="0" w:color="auto"/>
                    <w:bottom w:val="outset" w:sz="6" w:space="0" w:color="auto"/>
                    <w:right w:val="outset" w:sz="6" w:space="0" w:color="auto"/>
                  </w:tcBorders>
                  <w:hideMark/>
                </w:tcPr>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«Идет журавль навстречу лисе. А журавль сказал:</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 Пошли ко мне на ужин.</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И они пошли. Журавль налил в кувшин воды. А лиса положила каши и сказала:</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 xml:space="preserve">- </w:t>
                  </w:r>
                  <w:proofErr w:type="gramStart"/>
                  <w:r w:rsidRPr="00635A01">
                    <w:rPr>
                      <w:rFonts w:ascii="Times New Roman" w:eastAsia="Times New Roman" w:hAnsi="Times New Roman"/>
                      <w:sz w:val="24"/>
                      <w:szCs w:val="24"/>
                      <w:lang w:eastAsia="ru-RU"/>
                    </w:rPr>
                    <w:t>На</w:t>
                  </w:r>
                  <w:proofErr w:type="gramEnd"/>
                  <w:r w:rsidRPr="00635A01">
                    <w:rPr>
                      <w:rFonts w:ascii="Times New Roman" w:eastAsia="Times New Roman" w:hAnsi="Times New Roman"/>
                      <w:sz w:val="24"/>
                      <w:szCs w:val="24"/>
                      <w:lang w:eastAsia="ru-RU"/>
                    </w:rPr>
                    <w:t xml:space="preserve"> </w:t>
                  </w:r>
                  <w:proofErr w:type="gramStart"/>
                  <w:r w:rsidRPr="00635A01">
                    <w:rPr>
                      <w:rFonts w:ascii="Times New Roman" w:eastAsia="Times New Roman" w:hAnsi="Times New Roman"/>
                      <w:sz w:val="24"/>
                      <w:szCs w:val="24"/>
                      <w:lang w:eastAsia="ru-RU"/>
                    </w:rPr>
                    <w:t>журавль</w:t>
                  </w:r>
                  <w:proofErr w:type="gramEnd"/>
                  <w:r w:rsidRPr="00635A01">
                    <w:rPr>
                      <w:rFonts w:ascii="Times New Roman" w:eastAsia="Times New Roman" w:hAnsi="Times New Roman"/>
                      <w:sz w:val="24"/>
                      <w:szCs w:val="24"/>
                      <w:lang w:eastAsia="ru-RU"/>
                    </w:rPr>
                    <w:t xml:space="preserve"> кушай кашу. Потом лиса ходит вокруг кувшина и не может никак…достать</w:t>
                  </w:r>
                  <w:proofErr w:type="gramStart"/>
                  <w:r w:rsidRPr="00635A01">
                    <w:rPr>
                      <w:rFonts w:ascii="Times New Roman" w:eastAsia="Times New Roman" w:hAnsi="Times New Roman"/>
                      <w:sz w:val="24"/>
                      <w:szCs w:val="24"/>
                      <w:lang w:eastAsia="ru-RU"/>
                    </w:rPr>
                    <w:t>… Т</w:t>
                  </w:r>
                  <w:proofErr w:type="gramEnd"/>
                  <w:r w:rsidRPr="00635A01">
                    <w:rPr>
                      <w:rFonts w:ascii="Times New Roman" w:eastAsia="Times New Roman" w:hAnsi="Times New Roman"/>
                      <w:sz w:val="24"/>
                      <w:szCs w:val="24"/>
                      <w:lang w:eastAsia="ru-RU"/>
                    </w:rPr>
                    <w:t>о походит вокруг, то понюхает».</w:t>
                  </w:r>
                </w:p>
              </w:tc>
              <w:tc>
                <w:tcPr>
                  <w:tcW w:w="4530" w:type="dxa"/>
                  <w:tcBorders>
                    <w:top w:val="outset" w:sz="6" w:space="0" w:color="auto"/>
                    <w:left w:val="outset" w:sz="6" w:space="0" w:color="auto"/>
                    <w:bottom w:val="outset" w:sz="6" w:space="0" w:color="auto"/>
                    <w:right w:val="outset" w:sz="6" w:space="0" w:color="auto"/>
                  </w:tcBorders>
                  <w:hideMark/>
                </w:tcPr>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«Подружились лиса с журавлем. Потом они пошли на обед. И потом они пришли. Лиса наварила журавлю каши и размазала по тарелке</w:t>
                  </w:r>
                  <w:proofErr w:type="gramStart"/>
                  <w:r w:rsidRPr="00635A01">
                    <w:rPr>
                      <w:rFonts w:ascii="Times New Roman" w:eastAsia="Times New Roman" w:hAnsi="Times New Roman"/>
                      <w:sz w:val="24"/>
                      <w:szCs w:val="24"/>
                      <w:lang w:eastAsia="ru-RU"/>
                    </w:rPr>
                    <w:t xml:space="preserve"> … И</w:t>
                  </w:r>
                  <w:proofErr w:type="gramEnd"/>
                  <w:r w:rsidRPr="00635A01">
                    <w:rPr>
                      <w:rFonts w:ascii="Times New Roman" w:eastAsia="Times New Roman" w:hAnsi="Times New Roman"/>
                      <w:sz w:val="24"/>
                      <w:szCs w:val="24"/>
                      <w:lang w:eastAsia="ru-RU"/>
                    </w:rPr>
                    <w:t xml:space="preserve"> сказала:</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 xml:space="preserve">- </w:t>
                  </w:r>
                  <w:proofErr w:type="gramStart"/>
                  <w:r w:rsidRPr="00635A01">
                    <w:rPr>
                      <w:rFonts w:ascii="Times New Roman" w:eastAsia="Times New Roman" w:hAnsi="Times New Roman"/>
                      <w:sz w:val="24"/>
                      <w:szCs w:val="24"/>
                      <w:lang w:eastAsia="ru-RU"/>
                    </w:rPr>
                    <w:t>На</w:t>
                  </w:r>
                  <w:proofErr w:type="gramEnd"/>
                  <w:r w:rsidRPr="00635A01">
                    <w:rPr>
                      <w:rFonts w:ascii="Times New Roman" w:eastAsia="Times New Roman" w:hAnsi="Times New Roman"/>
                      <w:sz w:val="24"/>
                      <w:szCs w:val="24"/>
                      <w:lang w:eastAsia="ru-RU"/>
                    </w:rPr>
                    <w:t xml:space="preserve"> журавль кушай.</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А журавль сказал:</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 Пошли ко мне на ужин.</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Журавль налил лисе в кувшин. Лиса… не может голову засунуть в кувшин. Ходит вокруг кувшина и не может никак достать, то понюхает…</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Лиса с журавлем уже не дружат».</w:t>
                  </w:r>
                </w:p>
              </w:tc>
            </w:tr>
            <w:tr w:rsidR="00D04AE5" w:rsidRPr="00635A01" w:rsidTr="003F3AEB">
              <w:trPr>
                <w:trHeight w:val="284"/>
                <w:tblCellSpacing w:w="0" w:type="dxa"/>
                <w:jc w:val="center"/>
              </w:trPr>
              <w:tc>
                <w:tcPr>
                  <w:tcW w:w="9030" w:type="dxa"/>
                  <w:gridSpan w:val="2"/>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Эвелина</w:t>
                  </w:r>
                  <w:proofErr w:type="spellEnd"/>
                </w:p>
              </w:tc>
            </w:tr>
            <w:tr w:rsidR="00D04AE5" w:rsidRPr="00635A01" w:rsidTr="003F3AEB">
              <w:trPr>
                <w:tblCellSpacing w:w="0" w:type="dxa"/>
                <w:jc w:val="center"/>
              </w:trPr>
              <w:tc>
                <w:tcPr>
                  <w:tcW w:w="4485" w:type="dxa"/>
                  <w:tcBorders>
                    <w:top w:val="outset" w:sz="6" w:space="0" w:color="auto"/>
                    <w:left w:val="outset" w:sz="6" w:space="0" w:color="auto"/>
                    <w:bottom w:val="outset" w:sz="6" w:space="0" w:color="auto"/>
                    <w:right w:val="outset" w:sz="6" w:space="0" w:color="auto"/>
                  </w:tcBorders>
                  <w:hideMark/>
                </w:tcPr>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«Подружились лиса и журавль. Вот вздумала лиса угостить журавля. Говорит журавлю:</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 Приходи ко мне я тебя угощу.</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И приходит журавль к лисе, а она сварила кашу, размазала по тарелке.</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Кушай…</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 xml:space="preserve">Клевал, клевал клюк, да и </w:t>
                  </w:r>
                  <w:proofErr w:type="gramStart"/>
                  <w:r w:rsidRPr="00635A01">
                    <w:rPr>
                      <w:rFonts w:ascii="Times New Roman" w:eastAsia="Times New Roman" w:hAnsi="Times New Roman"/>
                      <w:sz w:val="24"/>
                      <w:szCs w:val="24"/>
                      <w:lang w:eastAsia="ru-RU"/>
                    </w:rPr>
                    <w:t>не крошки</w:t>
                  </w:r>
                  <w:proofErr w:type="gramEnd"/>
                  <w:r w:rsidRPr="00635A01">
                    <w:rPr>
                      <w:rFonts w:ascii="Times New Roman" w:eastAsia="Times New Roman" w:hAnsi="Times New Roman"/>
                      <w:sz w:val="24"/>
                      <w:szCs w:val="24"/>
                      <w:lang w:eastAsia="ru-RU"/>
                    </w:rPr>
                    <w:t xml:space="preserve"> не съел. А лиса лижет себе, да лижет. Лизала и всю съела. Говорит:</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-Кума больше пожевать нечем.</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И говорит журавль:</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 Приходи завтра я тебя тоже угощу. Приходила лиса к журавлю</w:t>
                  </w:r>
                  <w:proofErr w:type="gramStart"/>
                  <w:r w:rsidRPr="00635A01">
                    <w:rPr>
                      <w:rFonts w:ascii="Times New Roman" w:eastAsia="Times New Roman" w:hAnsi="Times New Roman"/>
                      <w:sz w:val="24"/>
                      <w:szCs w:val="24"/>
                      <w:lang w:eastAsia="ru-RU"/>
                    </w:rPr>
                    <w:t>…А</w:t>
                  </w:r>
                  <w:proofErr w:type="gramEnd"/>
                  <w:r w:rsidRPr="00635A01">
                    <w:rPr>
                      <w:rFonts w:ascii="Times New Roman" w:eastAsia="Times New Roman" w:hAnsi="Times New Roman"/>
                      <w:sz w:val="24"/>
                      <w:szCs w:val="24"/>
                      <w:lang w:eastAsia="ru-RU"/>
                    </w:rPr>
                    <w:t xml:space="preserve"> журавль наготовил окрошки в кувшине. А лиса вертелась, вертелась, нюхала и ничего не съела. А журавль клюет, себе клюет, так все и съел.</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Вот так лисы и журавля дружба врозь».</w:t>
                  </w:r>
                </w:p>
              </w:tc>
              <w:tc>
                <w:tcPr>
                  <w:tcW w:w="4530" w:type="dxa"/>
                  <w:tcBorders>
                    <w:top w:val="outset" w:sz="6" w:space="0" w:color="auto"/>
                    <w:left w:val="outset" w:sz="6" w:space="0" w:color="auto"/>
                    <w:bottom w:val="outset" w:sz="6" w:space="0" w:color="auto"/>
                    <w:right w:val="outset" w:sz="6" w:space="0" w:color="auto"/>
                  </w:tcBorders>
                  <w:hideMark/>
                </w:tcPr>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«Подружились лиса и журавль. Вот вздумала лиса угостить журавля и говорит журавлю:</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 Приходи ко мне на обед, ой как я тебя угощу.</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 xml:space="preserve">Пришел журавль на </w:t>
                  </w:r>
                  <w:proofErr w:type="gramStart"/>
                  <w:r w:rsidRPr="00635A01">
                    <w:rPr>
                      <w:rFonts w:ascii="Times New Roman" w:eastAsia="Times New Roman" w:hAnsi="Times New Roman"/>
                      <w:sz w:val="24"/>
                      <w:szCs w:val="24"/>
                      <w:lang w:eastAsia="ru-RU"/>
                    </w:rPr>
                    <w:t>званный</w:t>
                  </w:r>
                  <w:proofErr w:type="gramEnd"/>
                  <w:r w:rsidRPr="00635A01">
                    <w:rPr>
                      <w:rFonts w:ascii="Times New Roman" w:eastAsia="Times New Roman" w:hAnsi="Times New Roman"/>
                      <w:sz w:val="24"/>
                      <w:szCs w:val="24"/>
                      <w:lang w:eastAsia="ru-RU"/>
                    </w:rPr>
                    <w:t xml:space="preserve"> обед, а лиса наготовила кашу, размазала по тарелке и подала.</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 Кушай.</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 xml:space="preserve">Журавль клюк, да клюк и </w:t>
                  </w:r>
                  <w:proofErr w:type="gramStart"/>
                  <w:r w:rsidRPr="00635A01">
                    <w:rPr>
                      <w:rFonts w:ascii="Times New Roman" w:eastAsia="Times New Roman" w:hAnsi="Times New Roman"/>
                      <w:sz w:val="24"/>
                      <w:szCs w:val="24"/>
                      <w:lang w:eastAsia="ru-RU"/>
                    </w:rPr>
                    <w:t>не крошки</w:t>
                  </w:r>
                  <w:proofErr w:type="gramEnd"/>
                  <w:r w:rsidRPr="00635A01">
                    <w:rPr>
                      <w:rFonts w:ascii="Times New Roman" w:eastAsia="Times New Roman" w:hAnsi="Times New Roman"/>
                      <w:sz w:val="24"/>
                      <w:szCs w:val="24"/>
                      <w:lang w:eastAsia="ru-RU"/>
                    </w:rPr>
                    <w:t xml:space="preserve"> не съел. А лиса лижет</w:t>
                  </w:r>
                  <w:proofErr w:type="gramStart"/>
                  <w:r w:rsidRPr="00635A01">
                    <w:rPr>
                      <w:rFonts w:ascii="Times New Roman" w:eastAsia="Times New Roman" w:hAnsi="Times New Roman"/>
                      <w:sz w:val="24"/>
                      <w:szCs w:val="24"/>
                      <w:lang w:eastAsia="ru-RU"/>
                    </w:rPr>
                    <w:t xml:space="preserve"> ,</w:t>
                  </w:r>
                  <w:proofErr w:type="gramEnd"/>
                  <w:r w:rsidRPr="00635A01">
                    <w:rPr>
                      <w:rFonts w:ascii="Times New Roman" w:eastAsia="Times New Roman" w:hAnsi="Times New Roman"/>
                      <w:sz w:val="24"/>
                      <w:szCs w:val="24"/>
                      <w:lang w:eastAsia="ru-RU"/>
                    </w:rPr>
                    <w:t xml:space="preserve"> да лижет так все и съела.</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Говорит журавлю:</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-Все больше пожевать нечем.</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И говорит журавль лисе:</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 Приходи на следующий день я тебя тоже угощу.</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И пришла лиса к журавлю. А журавль наварил окрошки и положил в глубокий кувшин. И подал лисе на стол и говорит:</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-Кушай, кума.</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lastRenderedPageBreak/>
                    <w:t>Лиса вертелась, вертелась вокруг кувшина, обнюхивала и ничего не съела. А журавль клюет, себе да клюет, так все и съел.</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Говорит журавль лисе:</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-Все больше пожевать нечем.</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 xml:space="preserve">Идет лиса домой да </w:t>
                  </w:r>
                  <w:proofErr w:type="gramStart"/>
                  <w:r w:rsidRPr="00635A01">
                    <w:rPr>
                      <w:rFonts w:ascii="Times New Roman" w:eastAsia="Times New Roman" w:hAnsi="Times New Roman"/>
                      <w:sz w:val="24"/>
                      <w:szCs w:val="24"/>
                      <w:lang w:eastAsia="ru-RU"/>
                    </w:rPr>
                    <w:t>не солоно</w:t>
                  </w:r>
                  <w:proofErr w:type="gramEnd"/>
                  <w:r w:rsidRPr="00635A01">
                    <w:rPr>
                      <w:rFonts w:ascii="Times New Roman" w:eastAsia="Times New Roman" w:hAnsi="Times New Roman"/>
                      <w:sz w:val="24"/>
                      <w:szCs w:val="24"/>
                      <w:lang w:eastAsia="ru-RU"/>
                    </w:rPr>
                    <w:t xml:space="preserve"> хлебавшая. Вот дружба лисы и журавля врозь».</w:t>
                  </w:r>
                </w:p>
              </w:tc>
            </w:tr>
            <w:tr w:rsidR="00D04AE5" w:rsidRPr="00635A01" w:rsidTr="003F3AEB">
              <w:trPr>
                <w:trHeight w:val="284"/>
                <w:tblCellSpacing w:w="0" w:type="dxa"/>
                <w:jc w:val="center"/>
              </w:trPr>
              <w:tc>
                <w:tcPr>
                  <w:tcW w:w="9030" w:type="dxa"/>
                  <w:gridSpan w:val="2"/>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lastRenderedPageBreak/>
                    <w:t>Айгуль</w:t>
                  </w:r>
                  <w:proofErr w:type="spellEnd"/>
                </w:p>
              </w:tc>
            </w:tr>
            <w:tr w:rsidR="00D04AE5" w:rsidRPr="00635A01" w:rsidTr="003F3AEB">
              <w:trPr>
                <w:tblCellSpacing w:w="0" w:type="dxa"/>
                <w:jc w:val="center"/>
              </w:trPr>
              <w:tc>
                <w:tcPr>
                  <w:tcW w:w="4485" w:type="dxa"/>
                  <w:tcBorders>
                    <w:top w:val="outset" w:sz="6" w:space="0" w:color="auto"/>
                    <w:left w:val="outset" w:sz="6" w:space="0" w:color="auto"/>
                    <w:bottom w:val="outset" w:sz="6" w:space="0" w:color="auto"/>
                    <w:right w:val="outset" w:sz="6" w:space="0" w:color="auto"/>
                  </w:tcBorders>
                  <w:hideMark/>
                </w:tcPr>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«Позвала лиса журавля к себе домой на обед</w:t>
                  </w:r>
                  <w:proofErr w:type="gramStart"/>
                  <w:r w:rsidRPr="00635A01">
                    <w:rPr>
                      <w:rFonts w:ascii="Times New Roman" w:eastAsia="Times New Roman" w:hAnsi="Times New Roman"/>
                      <w:sz w:val="24"/>
                      <w:szCs w:val="24"/>
                      <w:lang w:eastAsia="ru-RU"/>
                    </w:rPr>
                    <w:t>… И</w:t>
                  </w:r>
                  <w:proofErr w:type="gramEnd"/>
                  <w:r w:rsidRPr="00635A01">
                    <w:rPr>
                      <w:rFonts w:ascii="Times New Roman" w:eastAsia="Times New Roman" w:hAnsi="Times New Roman"/>
                      <w:sz w:val="24"/>
                      <w:szCs w:val="24"/>
                      <w:lang w:eastAsia="ru-RU"/>
                    </w:rPr>
                    <w:t xml:space="preserve"> положила в тарелку каши. Журавль </w:t>
                  </w:r>
                  <w:proofErr w:type="gramStart"/>
                  <w:r w:rsidRPr="00635A01">
                    <w:rPr>
                      <w:rFonts w:ascii="Times New Roman" w:eastAsia="Times New Roman" w:hAnsi="Times New Roman"/>
                      <w:sz w:val="24"/>
                      <w:szCs w:val="24"/>
                      <w:lang w:eastAsia="ru-RU"/>
                    </w:rPr>
                    <w:t>пришел</w:t>
                  </w:r>
                  <w:proofErr w:type="gramEnd"/>
                  <w:r w:rsidRPr="00635A01">
                    <w:rPr>
                      <w:rFonts w:ascii="Times New Roman" w:eastAsia="Times New Roman" w:hAnsi="Times New Roman"/>
                      <w:sz w:val="24"/>
                      <w:szCs w:val="24"/>
                      <w:lang w:eastAsia="ru-RU"/>
                    </w:rPr>
                    <w:t xml:space="preserve"> и …начали они есть. Журавль хлоп-хлоп по тарелке и </w:t>
                  </w:r>
                  <w:proofErr w:type="gramStart"/>
                  <w:r w:rsidRPr="00635A01">
                    <w:rPr>
                      <w:rFonts w:ascii="Times New Roman" w:eastAsia="Times New Roman" w:hAnsi="Times New Roman"/>
                      <w:sz w:val="24"/>
                      <w:szCs w:val="24"/>
                      <w:lang w:eastAsia="ru-RU"/>
                    </w:rPr>
                    <w:t>не капельки</w:t>
                  </w:r>
                  <w:proofErr w:type="gramEnd"/>
                  <w:r w:rsidRPr="00635A01">
                    <w:rPr>
                      <w:rFonts w:ascii="Times New Roman" w:eastAsia="Times New Roman" w:hAnsi="Times New Roman"/>
                      <w:sz w:val="24"/>
                      <w:szCs w:val="24"/>
                      <w:lang w:eastAsia="ru-RU"/>
                    </w:rPr>
                    <w:t xml:space="preserve"> не ест, а лиса ест и все съела. И сказала:</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 xml:space="preserve">- Больше потчевать </w:t>
                  </w:r>
                  <w:proofErr w:type="gramStart"/>
                  <w:r w:rsidRPr="00635A01">
                    <w:rPr>
                      <w:rFonts w:ascii="Times New Roman" w:eastAsia="Times New Roman" w:hAnsi="Times New Roman"/>
                      <w:sz w:val="24"/>
                      <w:szCs w:val="24"/>
                      <w:lang w:eastAsia="ru-RU"/>
                    </w:rPr>
                    <w:t>нету</w:t>
                  </w:r>
                  <w:proofErr w:type="gramEnd"/>
                  <w:r w:rsidRPr="00635A01">
                    <w:rPr>
                      <w:rFonts w:ascii="Times New Roman" w:eastAsia="Times New Roman" w:hAnsi="Times New Roman"/>
                      <w:sz w:val="24"/>
                      <w:szCs w:val="24"/>
                      <w:lang w:eastAsia="ru-RU"/>
                    </w:rPr>
                    <w:t>.</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 xml:space="preserve">И ушел журавль домой. И он позвал лису к себе на ужин. Лиса </w:t>
                  </w:r>
                  <w:proofErr w:type="gramStart"/>
                  <w:r w:rsidRPr="00635A01">
                    <w:rPr>
                      <w:rFonts w:ascii="Times New Roman" w:eastAsia="Times New Roman" w:hAnsi="Times New Roman"/>
                      <w:sz w:val="24"/>
                      <w:szCs w:val="24"/>
                      <w:lang w:eastAsia="ru-RU"/>
                    </w:rPr>
                    <w:t>пришла</w:t>
                  </w:r>
                  <w:proofErr w:type="gramEnd"/>
                  <w:r w:rsidRPr="00635A01">
                    <w:rPr>
                      <w:rFonts w:ascii="Times New Roman" w:eastAsia="Times New Roman" w:hAnsi="Times New Roman"/>
                      <w:sz w:val="24"/>
                      <w:szCs w:val="24"/>
                      <w:lang w:eastAsia="ru-RU"/>
                    </w:rPr>
                    <w:t>… Журавль налил в кувшин супа. Сам все склевал, а лиса не ела. И ушла домой. И теперь дружба лисы с журавлем врозь».</w:t>
                  </w:r>
                </w:p>
              </w:tc>
              <w:tc>
                <w:tcPr>
                  <w:tcW w:w="4530" w:type="dxa"/>
                  <w:tcBorders>
                    <w:top w:val="outset" w:sz="6" w:space="0" w:color="auto"/>
                    <w:left w:val="outset" w:sz="6" w:space="0" w:color="auto"/>
                    <w:bottom w:val="outset" w:sz="6" w:space="0" w:color="auto"/>
                    <w:right w:val="outset" w:sz="6" w:space="0" w:color="auto"/>
                  </w:tcBorders>
                  <w:hideMark/>
                </w:tcPr>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«Подружились лиса с журавлем. И позвала лиса журавля к себе на обед</w:t>
                  </w:r>
                  <w:proofErr w:type="gramStart"/>
                  <w:r w:rsidRPr="00635A01">
                    <w:rPr>
                      <w:rFonts w:ascii="Times New Roman" w:eastAsia="Times New Roman" w:hAnsi="Times New Roman"/>
                      <w:sz w:val="24"/>
                      <w:szCs w:val="24"/>
                      <w:lang w:eastAsia="ru-RU"/>
                    </w:rPr>
                    <w:t>… И</w:t>
                  </w:r>
                  <w:proofErr w:type="gramEnd"/>
                  <w:r w:rsidRPr="00635A01">
                    <w:rPr>
                      <w:rFonts w:ascii="Times New Roman" w:eastAsia="Times New Roman" w:hAnsi="Times New Roman"/>
                      <w:sz w:val="24"/>
                      <w:szCs w:val="24"/>
                      <w:lang w:eastAsia="ru-RU"/>
                    </w:rPr>
                    <w:t xml:space="preserve"> наложила каши в тарелку. Ест лиса, а журавль хлоп-хлоп об тарелку и ничего не ест. Лиса все съела. А журавль не ел. Лиса сказала:</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 xml:space="preserve">- Больше потчевать </w:t>
                  </w:r>
                  <w:proofErr w:type="gramStart"/>
                  <w:r w:rsidRPr="00635A01">
                    <w:rPr>
                      <w:rFonts w:ascii="Times New Roman" w:eastAsia="Times New Roman" w:hAnsi="Times New Roman"/>
                      <w:sz w:val="24"/>
                      <w:szCs w:val="24"/>
                      <w:lang w:eastAsia="ru-RU"/>
                    </w:rPr>
                    <w:t>нету</w:t>
                  </w:r>
                  <w:proofErr w:type="gramEnd"/>
                  <w:r w:rsidRPr="00635A01">
                    <w:rPr>
                      <w:rFonts w:ascii="Times New Roman" w:eastAsia="Times New Roman" w:hAnsi="Times New Roman"/>
                      <w:sz w:val="24"/>
                      <w:szCs w:val="24"/>
                      <w:lang w:eastAsia="ru-RU"/>
                    </w:rPr>
                    <w:t>.</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И ушел журавль домой без обеда. А потом журавль позвал лису к себе на ужин. Окрошки наложил… журавль высокий кувшин и наложил туда окрошки. Лиса пришла к нему. Журавль ест окрошку, а лисе не достать и окрошку она не пробует. А журавль на больших ногах клюк, клюк и всю окрошку съел. А лиса ушла домой без ужина. Теперь у лисы с журавлем дружба врозь».</w:t>
                  </w:r>
                </w:p>
              </w:tc>
            </w:tr>
            <w:tr w:rsidR="00D04AE5" w:rsidRPr="00635A01" w:rsidTr="003F3AEB">
              <w:trPr>
                <w:cantSplit/>
                <w:trHeight w:val="284"/>
                <w:tblCellSpacing w:w="0" w:type="dxa"/>
                <w:jc w:val="center"/>
              </w:trPr>
              <w:tc>
                <w:tcPr>
                  <w:tcW w:w="448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Без наглядности</w:t>
                  </w:r>
                </w:p>
              </w:tc>
              <w:tc>
                <w:tcPr>
                  <w:tcW w:w="4530"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С опорой на картинки</w:t>
                  </w:r>
                </w:p>
              </w:tc>
            </w:tr>
            <w:tr w:rsidR="00D04AE5" w:rsidRPr="00635A01" w:rsidTr="003F3AEB">
              <w:trPr>
                <w:trHeight w:val="284"/>
                <w:tblCellSpacing w:w="0" w:type="dxa"/>
                <w:jc w:val="center"/>
              </w:trPr>
              <w:tc>
                <w:tcPr>
                  <w:tcW w:w="9030" w:type="dxa"/>
                  <w:gridSpan w:val="2"/>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Дарина</w:t>
                  </w:r>
                  <w:proofErr w:type="spellEnd"/>
                </w:p>
              </w:tc>
            </w:tr>
            <w:tr w:rsidR="00D04AE5" w:rsidRPr="00635A01" w:rsidTr="003F3AEB">
              <w:trPr>
                <w:tblCellSpacing w:w="0" w:type="dxa"/>
                <w:jc w:val="center"/>
              </w:trPr>
              <w:tc>
                <w:tcPr>
                  <w:tcW w:w="4485" w:type="dxa"/>
                  <w:tcBorders>
                    <w:top w:val="outset" w:sz="6" w:space="0" w:color="auto"/>
                    <w:left w:val="outset" w:sz="6" w:space="0" w:color="auto"/>
                    <w:bottom w:val="outset" w:sz="6" w:space="0" w:color="auto"/>
                    <w:right w:val="outset" w:sz="6" w:space="0" w:color="auto"/>
                  </w:tcBorders>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«Лисичка шла по лесу, хотела поесть. Журавль позвал лисоньку в гости пообедать. Они пошли кушать. И… журавль дал окрошку. А лисонька не хотела это есть. А журавль клевал, клевал, пока не съел. А лиса ушла домой голодная».</w:t>
                  </w:r>
                </w:p>
              </w:tc>
              <w:tc>
                <w:tcPr>
                  <w:tcW w:w="4530" w:type="dxa"/>
                  <w:tcBorders>
                    <w:top w:val="outset" w:sz="6" w:space="0" w:color="auto"/>
                    <w:left w:val="outset" w:sz="6" w:space="0" w:color="auto"/>
                    <w:bottom w:val="outset" w:sz="6" w:space="0" w:color="auto"/>
                    <w:right w:val="outset" w:sz="6" w:space="0" w:color="auto"/>
                  </w:tcBorders>
                  <w:hideMark/>
                </w:tcPr>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«Пригласила лиса журавля к себе в гости. Лиса ела, ела, а журавль клевал, клевал и не ел. А лисица все съела. А журавль говорит:</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-Пошли ко мне в гости.</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Они пошли к журавлю в гости и журавль положил окрошку. Лисица лизнула, понюхала, вертела, вертела головой возле ковшика и не ела. А журавль клевал, клевал и ел, и все съел. А лиса ушла домой голодная. И они ушли по домам».</w:t>
                  </w:r>
                </w:p>
              </w:tc>
            </w:tr>
            <w:tr w:rsidR="00D04AE5" w:rsidRPr="00635A01" w:rsidTr="003F3AEB">
              <w:trPr>
                <w:trHeight w:val="284"/>
                <w:tblCellSpacing w:w="0" w:type="dxa"/>
                <w:jc w:val="center"/>
              </w:trPr>
              <w:tc>
                <w:tcPr>
                  <w:tcW w:w="9030" w:type="dxa"/>
                  <w:gridSpan w:val="2"/>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Алена</w:t>
                  </w:r>
                </w:p>
              </w:tc>
            </w:tr>
            <w:tr w:rsidR="00D04AE5" w:rsidRPr="00635A01" w:rsidTr="003F3AEB">
              <w:trPr>
                <w:tblCellSpacing w:w="0" w:type="dxa"/>
                <w:jc w:val="center"/>
              </w:trPr>
              <w:tc>
                <w:tcPr>
                  <w:tcW w:w="4485" w:type="dxa"/>
                  <w:tcBorders>
                    <w:top w:val="outset" w:sz="6" w:space="0" w:color="auto"/>
                    <w:left w:val="outset" w:sz="6" w:space="0" w:color="auto"/>
                    <w:bottom w:val="outset" w:sz="6" w:space="0" w:color="auto"/>
                    <w:right w:val="outset" w:sz="6" w:space="0" w:color="auto"/>
                  </w:tcBorders>
                  <w:hideMark/>
                </w:tcPr>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«Подружились лиса с журавлем…</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Лиса пригласила журавля на обед. Они пообедали вместе. И… ушли домой. А журавль пригласил лису к себе. Лиса пришла к нему. Потом…</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 xml:space="preserve">Журавль </w:t>
                  </w:r>
                  <w:proofErr w:type="gramStart"/>
                  <w:r w:rsidRPr="00635A01">
                    <w:rPr>
                      <w:rFonts w:ascii="Times New Roman" w:eastAsia="Times New Roman" w:hAnsi="Times New Roman"/>
                      <w:sz w:val="24"/>
                      <w:szCs w:val="24"/>
                      <w:lang w:eastAsia="ru-RU"/>
                    </w:rPr>
                    <w:t>угостил…Лисица ушла</w:t>
                  </w:r>
                  <w:proofErr w:type="gramEnd"/>
                  <w:r w:rsidRPr="00635A01">
                    <w:rPr>
                      <w:rFonts w:ascii="Times New Roman" w:eastAsia="Times New Roman" w:hAnsi="Times New Roman"/>
                      <w:sz w:val="24"/>
                      <w:szCs w:val="24"/>
                      <w:lang w:eastAsia="ru-RU"/>
                    </w:rPr>
                    <w:t xml:space="preserve"> домой. И пошла у них дружба врозь».</w:t>
                  </w:r>
                </w:p>
              </w:tc>
              <w:tc>
                <w:tcPr>
                  <w:tcW w:w="4530" w:type="dxa"/>
                  <w:tcBorders>
                    <w:top w:val="outset" w:sz="6" w:space="0" w:color="auto"/>
                    <w:left w:val="outset" w:sz="6" w:space="0" w:color="auto"/>
                    <w:bottom w:val="outset" w:sz="6" w:space="0" w:color="auto"/>
                    <w:right w:val="outset" w:sz="6" w:space="0" w:color="auto"/>
                  </w:tcBorders>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 xml:space="preserve">«Подружились лиса с журавлем. Лиса пригласила журавля на обед. Лисица сделала </w:t>
                  </w:r>
                  <w:proofErr w:type="gramStart"/>
                  <w:r w:rsidRPr="00635A01">
                    <w:rPr>
                      <w:rFonts w:ascii="Times New Roman" w:eastAsia="Times New Roman" w:hAnsi="Times New Roman"/>
                      <w:sz w:val="24"/>
                      <w:szCs w:val="24"/>
                      <w:lang w:eastAsia="ru-RU"/>
                    </w:rPr>
                    <w:t>кашу</w:t>
                  </w:r>
                  <w:proofErr w:type="gramEnd"/>
                  <w:r w:rsidRPr="00635A01">
                    <w:rPr>
                      <w:rFonts w:ascii="Times New Roman" w:eastAsia="Times New Roman" w:hAnsi="Times New Roman"/>
                      <w:sz w:val="24"/>
                      <w:szCs w:val="24"/>
                      <w:lang w:eastAsia="ru-RU"/>
                    </w:rPr>
                    <w:t xml:space="preserve"> и журавль пришел к ней в гости. И…он не смог кашу съесть. Он только клювом хлоп-хлоп. А лиса лижет кашу и всю съела. И вот журавль пригласил лису на обед. На следующее утро лиса пришла к нему. Журавль приготовил окрошку и налил в кувшин. </w:t>
                  </w:r>
                  <w:r w:rsidRPr="00635A01">
                    <w:rPr>
                      <w:rFonts w:ascii="Times New Roman" w:eastAsia="Times New Roman" w:hAnsi="Times New Roman"/>
                      <w:sz w:val="24"/>
                      <w:szCs w:val="24"/>
                      <w:lang w:eastAsia="ru-RU"/>
                    </w:rPr>
                    <w:lastRenderedPageBreak/>
                    <w:t>Лиса понюхала, не лезет в кувшин. А журавль стоит на своих огромных ножках и длинным носом окрошку таскает. И пошла у них дружба врозь».</w:t>
                  </w:r>
                </w:p>
              </w:tc>
            </w:tr>
            <w:tr w:rsidR="00D04AE5" w:rsidRPr="00635A01" w:rsidTr="003F3AEB">
              <w:trPr>
                <w:trHeight w:val="284"/>
                <w:tblCellSpacing w:w="0" w:type="dxa"/>
                <w:jc w:val="center"/>
              </w:trPr>
              <w:tc>
                <w:tcPr>
                  <w:tcW w:w="9030" w:type="dxa"/>
                  <w:gridSpan w:val="2"/>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lastRenderedPageBreak/>
                    <w:t xml:space="preserve">Настя </w:t>
                  </w:r>
                  <w:r>
                    <w:rPr>
                      <w:rFonts w:ascii="Times New Roman" w:eastAsia="Times New Roman" w:hAnsi="Times New Roman"/>
                      <w:sz w:val="24"/>
                      <w:szCs w:val="24"/>
                      <w:lang w:eastAsia="ru-RU"/>
                    </w:rPr>
                    <w:t>А.</w:t>
                  </w:r>
                </w:p>
              </w:tc>
            </w:tr>
            <w:tr w:rsidR="00D04AE5" w:rsidRPr="00635A01" w:rsidTr="003F3AEB">
              <w:trPr>
                <w:tblCellSpacing w:w="0" w:type="dxa"/>
                <w:jc w:val="center"/>
              </w:trPr>
              <w:tc>
                <w:tcPr>
                  <w:tcW w:w="4485" w:type="dxa"/>
                  <w:tcBorders>
                    <w:top w:val="outset" w:sz="6" w:space="0" w:color="auto"/>
                    <w:left w:val="outset" w:sz="6" w:space="0" w:color="auto"/>
                    <w:bottom w:val="outset" w:sz="6" w:space="0" w:color="auto"/>
                    <w:right w:val="outset" w:sz="6" w:space="0" w:color="auto"/>
                  </w:tcBorders>
                  <w:hideMark/>
                </w:tcPr>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«…Подружились лиса с журавлем. А журавль</w:t>
                  </w:r>
                  <w:proofErr w:type="gramStart"/>
                  <w:r w:rsidRPr="00635A01">
                    <w:rPr>
                      <w:rFonts w:ascii="Times New Roman" w:eastAsia="Times New Roman" w:hAnsi="Times New Roman"/>
                      <w:sz w:val="24"/>
                      <w:szCs w:val="24"/>
                      <w:lang w:eastAsia="ru-RU"/>
                    </w:rPr>
                    <w:t>…П</w:t>
                  </w:r>
                  <w:proofErr w:type="gramEnd"/>
                  <w:r w:rsidRPr="00635A01">
                    <w:rPr>
                      <w:rFonts w:ascii="Times New Roman" w:eastAsia="Times New Roman" w:hAnsi="Times New Roman"/>
                      <w:sz w:val="24"/>
                      <w:szCs w:val="24"/>
                      <w:lang w:eastAsia="ru-RU"/>
                    </w:rPr>
                    <w:t>отом журавль пошел к лисе, а лиса наварила каши, намазала тарелку с маслом. Походил журавль, походил около каши, ни крошки не попало. Он пошел домой. Потом он окрошки наварил. Лиса пришла. Говорит</w:t>
                  </w:r>
                  <w:proofErr w:type="gramStart"/>
                  <w:r w:rsidRPr="00635A01">
                    <w:rPr>
                      <w:rFonts w:ascii="Times New Roman" w:eastAsia="Times New Roman" w:hAnsi="Times New Roman"/>
                      <w:sz w:val="24"/>
                      <w:szCs w:val="24"/>
                      <w:lang w:eastAsia="ru-RU"/>
                    </w:rPr>
                    <w:t>:..</w:t>
                  </w:r>
                  <w:proofErr w:type="gramEnd"/>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-Иди-ка, попробуй окрошку.</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 xml:space="preserve">Лиса пошла пробовать. Лиса походила, </w:t>
                  </w:r>
                  <w:proofErr w:type="gramStart"/>
                  <w:r w:rsidRPr="00635A01">
                    <w:rPr>
                      <w:rFonts w:ascii="Times New Roman" w:eastAsia="Times New Roman" w:hAnsi="Times New Roman"/>
                      <w:sz w:val="24"/>
                      <w:szCs w:val="24"/>
                      <w:lang w:eastAsia="ru-RU"/>
                    </w:rPr>
                    <w:t>полизала ни крошки тоже не попало</w:t>
                  </w:r>
                  <w:proofErr w:type="gramEnd"/>
                  <w:r w:rsidRPr="00635A01">
                    <w:rPr>
                      <w:rFonts w:ascii="Times New Roman" w:eastAsia="Times New Roman" w:hAnsi="Times New Roman"/>
                      <w:sz w:val="24"/>
                      <w:szCs w:val="24"/>
                      <w:lang w:eastAsia="ru-RU"/>
                    </w:rPr>
                    <w:t>».</w:t>
                  </w:r>
                </w:p>
              </w:tc>
              <w:tc>
                <w:tcPr>
                  <w:tcW w:w="4530" w:type="dxa"/>
                  <w:tcBorders>
                    <w:top w:val="outset" w:sz="6" w:space="0" w:color="auto"/>
                    <w:left w:val="outset" w:sz="6" w:space="0" w:color="auto"/>
                    <w:bottom w:val="outset" w:sz="6" w:space="0" w:color="auto"/>
                    <w:right w:val="outset" w:sz="6" w:space="0" w:color="auto"/>
                  </w:tcBorders>
                  <w:hideMark/>
                </w:tcPr>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«Журавль с лисой подружились. Потом лиса пригласила журавля в гости. Наварила кашу, размазала по тарелке. Журавль пришел. Лиса говорит:</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-Поешь кашки.</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А журавль тук-тук ничего ему не попало. Пошел журавль домой.</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Говорит журавль:</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-Приходи теперь ко мне.</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Журавль наготовил окрошки… и сделал с узким горлышком кувшин. Лиса полизала, походила, походила, никак голова не лезет. А журавль с большими ногами и длинным носом все съел. Они разругались».</w:t>
                  </w:r>
                </w:p>
              </w:tc>
            </w:tr>
          </w:tbl>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Как видно из приведенных примеров, пересказы детей с опорой на иллюстрации более содержательны, связны, структурно оформлены. В ходе пересказа сказки без иллюстраций часть детей нарушала некоторые существенные моменты: последовательность</w:t>
            </w:r>
            <w:proofErr w:type="gramStart"/>
            <w:r w:rsidRPr="00DF334F">
              <w:rPr>
                <w:rFonts w:ascii="Times New Roman" w:eastAsia="Times New Roman" w:hAnsi="Times New Roman"/>
                <w:lang w:eastAsia="ru-RU"/>
              </w:rPr>
              <w:t xml:space="preserve"> ;</w:t>
            </w:r>
            <w:proofErr w:type="gramEnd"/>
            <w:r w:rsidRPr="00DF334F">
              <w:rPr>
                <w:rFonts w:ascii="Times New Roman" w:eastAsia="Times New Roman" w:hAnsi="Times New Roman"/>
                <w:lang w:eastAsia="ru-RU"/>
              </w:rPr>
              <w:t xml:space="preserve"> выпускались целые фрагменты в содержании сказки (см. примеры пересказов выше).</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С целью проверки возможности составления связного высказывания повествовательного типа детьми старшего дошкольного возраста по сюжетной картинке</w:t>
            </w:r>
            <w:proofErr w:type="gramStart"/>
            <w:r w:rsidRPr="00DF334F">
              <w:rPr>
                <w:rFonts w:ascii="Times New Roman" w:eastAsia="Times New Roman" w:hAnsi="Times New Roman"/>
                <w:lang w:eastAsia="ru-RU"/>
              </w:rPr>
              <w:t xml:space="preserve"> ,</w:t>
            </w:r>
            <w:proofErr w:type="gramEnd"/>
            <w:r w:rsidRPr="00DF334F">
              <w:rPr>
                <w:rFonts w:ascii="Times New Roman" w:eastAsia="Times New Roman" w:hAnsi="Times New Roman"/>
                <w:lang w:eastAsia="ru-RU"/>
              </w:rPr>
              <w:t xml:space="preserve"> было дано задание.</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Задание Б. Рассказывание по сюжетной картинке «В саду».</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Инструкция: рассказать по картинке.</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 xml:space="preserve">Экспериментатор рассматривал с ребенком картинку, затем предлагал рассказать самостоятельно об </w:t>
            </w:r>
            <w:proofErr w:type="gramStart"/>
            <w:r w:rsidRPr="00DF334F">
              <w:rPr>
                <w:rFonts w:ascii="Times New Roman" w:eastAsia="Times New Roman" w:hAnsi="Times New Roman"/>
                <w:lang w:eastAsia="ru-RU"/>
              </w:rPr>
              <w:t>изображенном</w:t>
            </w:r>
            <w:proofErr w:type="gramEnd"/>
            <w:r w:rsidRPr="00DF334F">
              <w:rPr>
                <w:rFonts w:ascii="Times New Roman" w:eastAsia="Times New Roman" w:hAnsi="Times New Roman"/>
                <w:lang w:eastAsia="ru-RU"/>
              </w:rPr>
              <w:t xml:space="preserve"> на ней.</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Приведу примеры типичных высказываний, полученных в результате второго опыта.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85"/>
            </w:tblGrid>
            <w:tr w:rsidR="00D04AE5" w:rsidRPr="00635A01" w:rsidTr="003F3AEB">
              <w:trPr>
                <w:trHeight w:val="284"/>
                <w:tblCellSpacing w:w="0" w:type="dxa"/>
                <w:jc w:val="center"/>
              </w:trPr>
              <w:tc>
                <w:tcPr>
                  <w:tcW w:w="928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 </w:t>
                  </w:r>
                  <w:r>
                    <w:rPr>
                      <w:rFonts w:ascii="Times New Roman" w:eastAsia="Times New Roman" w:hAnsi="Times New Roman"/>
                      <w:sz w:val="24"/>
                      <w:szCs w:val="24"/>
                      <w:lang w:eastAsia="ru-RU"/>
                    </w:rPr>
                    <w:t>Руслан</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 xml:space="preserve">«Малыши и папа идут в сад. В саду поспели яблоки. Папа собирает, а Костя берет. А Миша и Аня кладут в корзину. А Барбос хочет залезть к папе. А потом они пойдут </w:t>
                  </w:r>
                  <w:proofErr w:type="gramStart"/>
                  <w:r w:rsidRPr="00635A01">
                    <w:rPr>
                      <w:rFonts w:ascii="Times New Roman" w:eastAsia="Times New Roman" w:hAnsi="Times New Roman"/>
                      <w:sz w:val="24"/>
                      <w:szCs w:val="24"/>
                      <w:lang w:eastAsia="ru-RU"/>
                    </w:rPr>
                    <w:t>домой</w:t>
                  </w:r>
                  <w:proofErr w:type="gramEnd"/>
                  <w:r w:rsidRPr="00635A01">
                    <w:rPr>
                      <w:rFonts w:ascii="Times New Roman" w:eastAsia="Times New Roman" w:hAnsi="Times New Roman"/>
                      <w:sz w:val="24"/>
                      <w:szCs w:val="24"/>
                      <w:lang w:eastAsia="ru-RU"/>
                    </w:rPr>
                    <w:t xml:space="preserve"> и сделают сок».</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Данил</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 xml:space="preserve">«Папа, сын и дочка пошли в сад. Папа собирает яблоки, а его дети </w:t>
                  </w:r>
                  <w:proofErr w:type="spellStart"/>
                  <w:r w:rsidRPr="00635A01">
                    <w:rPr>
                      <w:rFonts w:ascii="Times New Roman" w:eastAsia="Times New Roman" w:hAnsi="Times New Roman"/>
                      <w:sz w:val="24"/>
                      <w:szCs w:val="24"/>
                      <w:lang w:eastAsia="ru-RU"/>
                    </w:rPr>
                    <w:t>ложат</w:t>
                  </w:r>
                  <w:proofErr w:type="spellEnd"/>
                  <w:r w:rsidRPr="00635A01">
                    <w:rPr>
                      <w:rFonts w:ascii="Times New Roman" w:eastAsia="Times New Roman" w:hAnsi="Times New Roman"/>
                      <w:sz w:val="24"/>
                      <w:szCs w:val="24"/>
                      <w:lang w:eastAsia="ru-RU"/>
                    </w:rPr>
                    <w:t xml:space="preserve"> в корзину. Яблоки очень сладкие и зрелые. А сын скушал яблоко одно. Собака залаяла. И она толкнула лестницу и папа упал».</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lastRenderedPageBreak/>
                    <w:t>Айгуль</w:t>
                  </w:r>
                  <w:proofErr w:type="spellEnd"/>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 xml:space="preserve">«Папа и ребята пошли собирать яблоки. Папа яблоки срывает, дает Ване. Потом Ваня отдает яблоки Алене. А Алена </w:t>
                  </w:r>
                  <w:proofErr w:type="spellStart"/>
                  <w:r w:rsidRPr="00635A01">
                    <w:rPr>
                      <w:rFonts w:ascii="Times New Roman" w:eastAsia="Times New Roman" w:hAnsi="Times New Roman"/>
                      <w:sz w:val="24"/>
                      <w:szCs w:val="24"/>
                      <w:lang w:eastAsia="ru-RU"/>
                    </w:rPr>
                    <w:t>ложит</w:t>
                  </w:r>
                  <w:proofErr w:type="spellEnd"/>
                  <w:r w:rsidRPr="00635A01">
                    <w:rPr>
                      <w:rFonts w:ascii="Times New Roman" w:eastAsia="Times New Roman" w:hAnsi="Times New Roman"/>
                      <w:sz w:val="24"/>
                      <w:szCs w:val="24"/>
                      <w:lang w:eastAsia="ru-RU"/>
                    </w:rPr>
                    <w:t xml:space="preserve"> яблоки в корзинку. А мальчик взял яблоко и ест. А собака смотрит, как собирают яблоки. А потом они будут заготавливать на зиму варенье».</w:t>
                  </w:r>
                </w:p>
              </w:tc>
            </w:tr>
          </w:tbl>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635A01">
              <w:rPr>
                <w:rFonts w:ascii="Times New Roman" w:eastAsia="Times New Roman" w:hAnsi="Times New Roman"/>
                <w:sz w:val="20"/>
                <w:szCs w:val="20"/>
                <w:lang w:eastAsia="ru-RU"/>
              </w:rPr>
              <w:lastRenderedPageBreak/>
              <w:t> </w:t>
            </w:r>
            <w:r w:rsidRPr="00DF334F">
              <w:rPr>
                <w:rFonts w:ascii="Times New Roman" w:eastAsia="Times New Roman" w:hAnsi="Times New Roman"/>
                <w:lang w:eastAsia="ru-RU"/>
              </w:rPr>
              <w:t xml:space="preserve">Анализ рассказов показал, что дети понимают несложный сюжет, пытаются подробно описать </w:t>
            </w:r>
            <w:proofErr w:type="spellStart"/>
            <w:r w:rsidRPr="00DF334F">
              <w:rPr>
                <w:rFonts w:ascii="Times New Roman" w:eastAsia="Times New Roman" w:hAnsi="Times New Roman"/>
                <w:lang w:eastAsia="ru-RU"/>
              </w:rPr>
              <w:t>картинку</w:t>
            </w:r>
            <w:proofErr w:type="gramStart"/>
            <w:r w:rsidRPr="00DF334F">
              <w:rPr>
                <w:rFonts w:ascii="Times New Roman" w:eastAsia="Times New Roman" w:hAnsi="Times New Roman"/>
                <w:lang w:eastAsia="ru-RU"/>
              </w:rPr>
              <w:t>.Р</w:t>
            </w:r>
            <w:proofErr w:type="gramEnd"/>
            <w:r w:rsidRPr="00DF334F">
              <w:rPr>
                <w:rFonts w:ascii="Times New Roman" w:eastAsia="Times New Roman" w:hAnsi="Times New Roman"/>
                <w:lang w:eastAsia="ru-RU"/>
              </w:rPr>
              <w:t>ассказывая</w:t>
            </w:r>
            <w:proofErr w:type="spellEnd"/>
            <w:r w:rsidRPr="00DF334F">
              <w:rPr>
                <w:rFonts w:ascii="Times New Roman" w:eastAsia="Times New Roman" w:hAnsi="Times New Roman"/>
                <w:lang w:eastAsia="ru-RU"/>
              </w:rPr>
              <w:t xml:space="preserve"> по картинке, дети не только перечисляли отдельные предметы, но и устанавливали связи и отношения между ними. Многие также пытались отразить всю ситуацию, изображённую на картинке. Но у большинства детей не было начала рассказа, основное содержание излагали ещё недостаточно систематично, у некоторых рассказы были не завершены.</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 xml:space="preserve"> Составление описательного рассказа по предметной картинке (с использованием схемы и без неё).</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Цель: выявить умение детей составлять связное высказывание  описательного типа.</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С этой целью детям было предложено 2 варианта заданий. Детям предлагалась картинка, на которой нарисован какой-то овощ или фрукт.</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 xml:space="preserve">Вариант 1. Детям предлагали поиграть в игру «Загадки». Инструкция: «Давай поиграем. Опиши, что нарисовано у тебя на картинке, но не называй. А </w:t>
            </w:r>
            <w:proofErr w:type="gramStart"/>
            <w:r w:rsidRPr="00DF334F">
              <w:rPr>
                <w:rFonts w:ascii="Times New Roman" w:eastAsia="Times New Roman" w:hAnsi="Times New Roman"/>
                <w:lang w:eastAsia="ru-RU"/>
              </w:rPr>
              <w:t>Буратино</w:t>
            </w:r>
            <w:proofErr w:type="gramEnd"/>
            <w:r w:rsidRPr="00DF334F">
              <w:rPr>
                <w:rFonts w:ascii="Times New Roman" w:eastAsia="Times New Roman" w:hAnsi="Times New Roman"/>
                <w:lang w:eastAsia="ru-RU"/>
              </w:rPr>
              <w:t xml:space="preserve"> попробует отгадать о </w:t>
            </w:r>
            <w:proofErr w:type="gramStart"/>
            <w:r w:rsidRPr="00DF334F">
              <w:rPr>
                <w:rFonts w:ascii="Times New Roman" w:eastAsia="Times New Roman" w:hAnsi="Times New Roman"/>
                <w:lang w:eastAsia="ru-RU"/>
              </w:rPr>
              <w:t>каком</w:t>
            </w:r>
            <w:proofErr w:type="gramEnd"/>
            <w:r w:rsidRPr="00DF334F">
              <w:rPr>
                <w:rFonts w:ascii="Times New Roman" w:eastAsia="Times New Roman" w:hAnsi="Times New Roman"/>
                <w:lang w:eastAsia="ru-RU"/>
              </w:rPr>
              <w:t xml:space="preserve"> фрукте или овоще ты рассказал».</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Вариант 2. Игра та же, но в помощь ребенку при описании картинки дается схема.</w:t>
            </w:r>
          </w:p>
          <w:p w:rsidR="00D04AE5"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Приведу примеры высказываний детей.</w:t>
            </w:r>
          </w:p>
          <w:p w:rsidR="00D04AE5" w:rsidRDefault="00D04AE5" w:rsidP="003F3AEB">
            <w:pPr>
              <w:spacing w:before="100" w:beforeAutospacing="1" w:after="100" w:afterAutospacing="1" w:line="240" w:lineRule="auto"/>
              <w:jc w:val="both"/>
              <w:rPr>
                <w:rFonts w:ascii="Times New Roman" w:eastAsia="Times New Roman" w:hAnsi="Times New Roman"/>
                <w:lang w:eastAsia="ru-RU"/>
              </w:rPr>
            </w:pP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10"/>
              <w:gridCol w:w="5235"/>
            </w:tblGrid>
            <w:tr w:rsidR="00D04AE5" w:rsidRPr="00635A01" w:rsidTr="003F3AEB">
              <w:trPr>
                <w:tblCellSpacing w:w="0" w:type="dxa"/>
                <w:jc w:val="center"/>
              </w:trPr>
              <w:tc>
                <w:tcPr>
                  <w:tcW w:w="3510" w:type="dxa"/>
                  <w:tcBorders>
                    <w:top w:val="outset" w:sz="6" w:space="0" w:color="auto"/>
                    <w:left w:val="outset" w:sz="6" w:space="0" w:color="auto"/>
                    <w:bottom w:val="outset" w:sz="6" w:space="0" w:color="auto"/>
                    <w:right w:val="outset" w:sz="6" w:space="0" w:color="auto"/>
                  </w:tcBorders>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Описательный рассказ без схемы</w:t>
                  </w:r>
                </w:p>
              </w:tc>
              <w:tc>
                <w:tcPr>
                  <w:tcW w:w="5235" w:type="dxa"/>
                  <w:tcBorders>
                    <w:top w:val="outset" w:sz="6" w:space="0" w:color="auto"/>
                    <w:left w:val="outset" w:sz="6" w:space="0" w:color="auto"/>
                    <w:bottom w:val="outset" w:sz="6" w:space="0" w:color="auto"/>
                    <w:right w:val="outset" w:sz="6" w:space="0" w:color="auto"/>
                  </w:tcBorders>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Описательный рассказ по предложенной схеме</w:t>
                  </w:r>
                </w:p>
              </w:tc>
            </w:tr>
            <w:tr w:rsidR="00D04AE5" w:rsidRPr="00635A01" w:rsidTr="003F3AEB">
              <w:trPr>
                <w:trHeight w:val="284"/>
                <w:tblCellSpacing w:w="0" w:type="dxa"/>
                <w:jc w:val="center"/>
              </w:trPr>
              <w:tc>
                <w:tcPr>
                  <w:tcW w:w="8745" w:type="dxa"/>
                  <w:gridSpan w:val="2"/>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Руслан</w:t>
                  </w:r>
                </w:p>
              </w:tc>
            </w:tr>
            <w:tr w:rsidR="00D04AE5" w:rsidRPr="00635A01" w:rsidTr="003F3AEB">
              <w:trPr>
                <w:tblCellSpacing w:w="0" w:type="dxa"/>
                <w:jc w:val="center"/>
              </w:trPr>
              <w:tc>
                <w:tcPr>
                  <w:tcW w:w="3510" w:type="dxa"/>
                  <w:tcBorders>
                    <w:top w:val="outset" w:sz="6" w:space="0" w:color="auto"/>
                    <w:left w:val="outset" w:sz="6" w:space="0" w:color="auto"/>
                    <w:bottom w:val="outset" w:sz="6" w:space="0" w:color="auto"/>
                    <w:right w:val="outset" w:sz="6" w:space="0" w:color="auto"/>
                  </w:tcBorders>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«Из неё можно сделать сок. Она эта сладкая, полезная и это фрукт».</w:t>
                  </w:r>
                </w:p>
              </w:tc>
              <w:tc>
                <w:tcPr>
                  <w:tcW w:w="5235" w:type="dxa"/>
                  <w:tcBorders>
                    <w:top w:val="outset" w:sz="6" w:space="0" w:color="auto"/>
                    <w:left w:val="outset" w:sz="6" w:space="0" w:color="auto"/>
                    <w:bottom w:val="outset" w:sz="6" w:space="0" w:color="auto"/>
                    <w:right w:val="outset" w:sz="6" w:space="0" w:color="auto"/>
                  </w:tcBorders>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 xml:space="preserve">«Это фрукт. Она овальная. Цветом бывает </w:t>
                  </w:r>
                  <w:proofErr w:type="gramStart"/>
                  <w:r w:rsidRPr="00635A01">
                    <w:rPr>
                      <w:rFonts w:ascii="Times New Roman" w:eastAsia="Times New Roman" w:hAnsi="Times New Roman"/>
                      <w:sz w:val="24"/>
                      <w:szCs w:val="24"/>
                      <w:lang w:eastAsia="ru-RU"/>
                    </w:rPr>
                    <w:t>зеленая</w:t>
                  </w:r>
                  <w:proofErr w:type="gramEnd"/>
                  <w:r w:rsidRPr="00635A01">
                    <w:rPr>
                      <w:rFonts w:ascii="Times New Roman" w:eastAsia="Times New Roman" w:hAnsi="Times New Roman"/>
                      <w:sz w:val="24"/>
                      <w:szCs w:val="24"/>
                      <w:lang w:eastAsia="ru-RU"/>
                    </w:rPr>
                    <w:t xml:space="preserve"> или желтая. Она сладкая. Она как бы сказать мягкая, я не знаю мягкая или твердая. Растет на дереве. Из неё можно сделать сок».</w:t>
                  </w:r>
                </w:p>
              </w:tc>
            </w:tr>
            <w:tr w:rsidR="00D04AE5" w:rsidRPr="00635A01" w:rsidTr="003F3AEB">
              <w:trPr>
                <w:trHeight w:val="284"/>
                <w:tblCellSpacing w:w="0" w:type="dxa"/>
                <w:jc w:val="center"/>
              </w:trPr>
              <w:tc>
                <w:tcPr>
                  <w:tcW w:w="8745" w:type="dxa"/>
                  <w:gridSpan w:val="2"/>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Айгуль</w:t>
                  </w:r>
                  <w:proofErr w:type="spellEnd"/>
                </w:p>
              </w:tc>
            </w:tr>
            <w:tr w:rsidR="00D04AE5" w:rsidRPr="00635A01" w:rsidTr="003F3AEB">
              <w:trPr>
                <w:tblCellSpacing w:w="0" w:type="dxa"/>
                <w:jc w:val="center"/>
              </w:trPr>
              <w:tc>
                <w:tcPr>
                  <w:tcW w:w="3510" w:type="dxa"/>
                  <w:tcBorders>
                    <w:top w:val="outset" w:sz="6" w:space="0" w:color="auto"/>
                    <w:left w:val="outset" w:sz="6" w:space="0" w:color="auto"/>
                    <w:bottom w:val="outset" w:sz="6" w:space="0" w:color="auto"/>
                    <w:right w:val="outset" w:sz="6" w:space="0" w:color="auto"/>
                  </w:tcBorders>
                  <w:hideMark/>
                </w:tcPr>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«Это овощ. Она тяжелая.</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 xml:space="preserve">Её сажают в огороде. У неё появляются листья». </w:t>
                  </w:r>
                </w:p>
              </w:tc>
              <w:tc>
                <w:tcPr>
                  <w:tcW w:w="5235" w:type="dxa"/>
                  <w:tcBorders>
                    <w:top w:val="outset" w:sz="6" w:space="0" w:color="auto"/>
                    <w:left w:val="outset" w:sz="6" w:space="0" w:color="auto"/>
                    <w:bottom w:val="outset" w:sz="6" w:space="0" w:color="auto"/>
                    <w:right w:val="outset" w:sz="6" w:space="0" w:color="auto"/>
                  </w:tcBorders>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 xml:space="preserve">«Это овощ. Она круглая. Цветом </w:t>
                  </w:r>
                  <w:proofErr w:type="gramStart"/>
                  <w:r w:rsidRPr="00635A01">
                    <w:rPr>
                      <w:rFonts w:ascii="Times New Roman" w:eastAsia="Times New Roman" w:hAnsi="Times New Roman"/>
                      <w:sz w:val="24"/>
                      <w:szCs w:val="24"/>
                      <w:lang w:eastAsia="ru-RU"/>
                    </w:rPr>
                    <w:t>зеленая</w:t>
                  </w:r>
                  <w:proofErr w:type="gramEnd"/>
                  <w:r w:rsidRPr="00635A01">
                    <w:rPr>
                      <w:rFonts w:ascii="Times New Roman" w:eastAsia="Times New Roman" w:hAnsi="Times New Roman"/>
                      <w:sz w:val="24"/>
                      <w:szCs w:val="24"/>
                      <w:lang w:eastAsia="ru-RU"/>
                    </w:rPr>
                    <w:t>. Она на вкус сладкая. Росла в огороде</w:t>
                  </w:r>
                  <w:proofErr w:type="gramStart"/>
                  <w:r w:rsidRPr="00635A01">
                    <w:rPr>
                      <w:rFonts w:ascii="Times New Roman" w:eastAsia="Times New Roman" w:hAnsi="Times New Roman"/>
                      <w:sz w:val="24"/>
                      <w:szCs w:val="24"/>
                      <w:lang w:eastAsia="ru-RU"/>
                    </w:rPr>
                    <w:t xml:space="preserve"> .</w:t>
                  </w:r>
                  <w:proofErr w:type="gramEnd"/>
                  <w:r w:rsidRPr="00635A01">
                    <w:rPr>
                      <w:rFonts w:ascii="Times New Roman" w:eastAsia="Times New Roman" w:hAnsi="Times New Roman"/>
                      <w:sz w:val="24"/>
                      <w:szCs w:val="24"/>
                      <w:lang w:eastAsia="ru-RU"/>
                    </w:rPr>
                    <w:t xml:space="preserve"> И сочная она. Из неё можно сделать суп, котлеты»</w:t>
                  </w:r>
                  <w:proofErr w:type="gramStart"/>
                  <w:r w:rsidRPr="00635A01">
                    <w:rPr>
                      <w:rFonts w:ascii="Times New Roman" w:eastAsia="Times New Roman" w:hAnsi="Times New Roman"/>
                      <w:sz w:val="24"/>
                      <w:szCs w:val="24"/>
                      <w:lang w:eastAsia="ru-RU"/>
                    </w:rPr>
                    <w:t xml:space="preserve"> .</w:t>
                  </w:r>
                  <w:proofErr w:type="gramEnd"/>
                </w:p>
              </w:tc>
            </w:tr>
            <w:tr w:rsidR="00D04AE5" w:rsidRPr="00635A01" w:rsidTr="003F3AEB">
              <w:trPr>
                <w:trHeight w:val="284"/>
                <w:tblCellSpacing w:w="0" w:type="dxa"/>
                <w:jc w:val="center"/>
              </w:trPr>
              <w:tc>
                <w:tcPr>
                  <w:tcW w:w="8745" w:type="dxa"/>
                  <w:gridSpan w:val="2"/>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Эвелина</w:t>
                  </w:r>
                  <w:proofErr w:type="spellEnd"/>
                </w:p>
              </w:tc>
            </w:tr>
            <w:tr w:rsidR="00D04AE5" w:rsidRPr="00635A01" w:rsidTr="003F3AEB">
              <w:trPr>
                <w:tblCellSpacing w:w="0" w:type="dxa"/>
                <w:jc w:val="center"/>
              </w:trPr>
              <w:tc>
                <w:tcPr>
                  <w:tcW w:w="3510" w:type="dxa"/>
                  <w:tcBorders>
                    <w:top w:val="outset" w:sz="6" w:space="0" w:color="auto"/>
                    <w:left w:val="outset" w:sz="6" w:space="0" w:color="auto"/>
                    <w:bottom w:val="outset" w:sz="6" w:space="0" w:color="auto"/>
                    <w:right w:val="outset" w:sz="6" w:space="0" w:color="auto"/>
                  </w:tcBorders>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«Он горький, сладкий, бывает горький. Он круглый. Растет он в огороде. Цветом он оранжевым. Его можно есть.</w:t>
                  </w:r>
                </w:p>
              </w:tc>
              <w:tc>
                <w:tcPr>
                  <w:tcW w:w="5235" w:type="dxa"/>
                  <w:tcBorders>
                    <w:top w:val="outset" w:sz="6" w:space="0" w:color="auto"/>
                    <w:left w:val="outset" w:sz="6" w:space="0" w:color="auto"/>
                    <w:bottom w:val="outset" w:sz="6" w:space="0" w:color="auto"/>
                    <w:right w:val="outset" w:sz="6" w:space="0" w:color="auto"/>
                  </w:tcBorders>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«Это овощ. По цвету он оранжевый. Растет в огороде в земле. По вкусу он бывает горький, бывает сладкий. Он круглый</w:t>
                  </w:r>
                  <w:proofErr w:type="gramStart"/>
                  <w:r w:rsidRPr="00635A01">
                    <w:rPr>
                      <w:rFonts w:ascii="Times New Roman" w:eastAsia="Times New Roman" w:hAnsi="Times New Roman"/>
                      <w:sz w:val="24"/>
                      <w:szCs w:val="24"/>
                      <w:lang w:eastAsia="ru-RU"/>
                    </w:rPr>
                    <w:t xml:space="preserve"> .</w:t>
                  </w:r>
                  <w:proofErr w:type="gramEnd"/>
                  <w:r w:rsidRPr="00635A01">
                    <w:rPr>
                      <w:rFonts w:ascii="Times New Roman" w:eastAsia="Times New Roman" w:hAnsi="Times New Roman"/>
                      <w:sz w:val="24"/>
                      <w:szCs w:val="24"/>
                      <w:lang w:eastAsia="ru-RU"/>
                    </w:rPr>
                    <w:t xml:space="preserve"> Его режут.</w:t>
                  </w:r>
                </w:p>
              </w:tc>
            </w:tr>
          </w:tbl>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 xml:space="preserve">Анализ данных показал, что рассказы детей по предложенной схеме более содержательные, чем в предыдущем </w:t>
            </w:r>
            <w:proofErr w:type="spellStart"/>
            <w:r w:rsidRPr="00DF334F">
              <w:rPr>
                <w:rFonts w:ascii="Times New Roman" w:eastAsia="Times New Roman" w:hAnsi="Times New Roman"/>
                <w:lang w:eastAsia="ru-RU"/>
              </w:rPr>
              <w:t>задании</w:t>
            </w:r>
            <w:proofErr w:type="gramStart"/>
            <w:r w:rsidRPr="00DF334F">
              <w:rPr>
                <w:rFonts w:ascii="Times New Roman" w:eastAsia="Times New Roman" w:hAnsi="Times New Roman"/>
                <w:lang w:eastAsia="ru-RU"/>
              </w:rPr>
              <w:t>.Т</w:t>
            </w:r>
            <w:proofErr w:type="gramEnd"/>
            <w:r w:rsidRPr="00DF334F">
              <w:rPr>
                <w:rFonts w:ascii="Times New Roman" w:eastAsia="Times New Roman" w:hAnsi="Times New Roman"/>
                <w:lang w:eastAsia="ru-RU"/>
              </w:rPr>
              <w:t>аким</w:t>
            </w:r>
            <w:proofErr w:type="spellEnd"/>
            <w:r w:rsidRPr="00DF334F">
              <w:rPr>
                <w:rFonts w:ascii="Times New Roman" w:eastAsia="Times New Roman" w:hAnsi="Times New Roman"/>
                <w:lang w:eastAsia="ru-RU"/>
              </w:rPr>
              <w:t xml:space="preserve"> образом, в разных ситуациях, на разном материале были получены высказывания, отличающиеся по содержательности, по композиционной </w:t>
            </w:r>
            <w:proofErr w:type="spellStart"/>
            <w:r w:rsidRPr="00DF334F">
              <w:rPr>
                <w:rFonts w:ascii="Times New Roman" w:eastAsia="Times New Roman" w:hAnsi="Times New Roman"/>
                <w:lang w:eastAsia="ru-RU"/>
              </w:rPr>
              <w:t>оформленности</w:t>
            </w:r>
            <w:proofErr w:type="spellEnd"/>
            <w:r w:rsidRPr="00DF334F">
              <w:rPr>
                <w:rFonts w:ascii="Times New Roman" w:eastAsia="Times New Roman" w:hAnsi="Times New Roman"/>
                <w:lang w:eastAsia="ru-RU"/>
              </w:rPr>
              <w:t xml:space="preserve"> и связности.</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Анализируя полученные данные, обратила внимание на то, что все дети справились с заданием самостоятельно, либо с помощью взрослого.</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 xml:space="preserve">В структурном отношении речь детей менее организованна. Они чаще испытывали затруднения в начале и </w:t>
            </w:r>
            <w:r w:rsidRPr="00DF334F">
              <w:rPr>
                <w:rFonts w:ascii="Times New Roman" w:eastAsia="Times New Roman" w:hAnsi="Times New Roman"/>
                <w:lang w:eastAsia="ru-RU"/>
              </w:rPr>
              <w:lastRenderedPageBreak/>
              <w:t xml:space="preserve">окончании </w:t>
            </w:r>
            <w:proofErr w:type="spellStart"/>
            <w:r w:rsidRPr="00DF334F">
              <w:rPr>
                <w:rFonts w:ascii="Times New Roman" w:eastAsia="Times New Roman" w:hAnsi="Times New Roman"/>
                <w:lang w:eastAsia="ru-RU"/>
              </w:rPr>
              <w:t>высказывания</w:t>
            </w:r>
            <w:proofErr w:type="gramStart"/>
            <w:r w:rsidRPr="00DF334F">
              <w:rPr>
                <w:rFonts w:ascii="Times New Roman" w:eastAsia="Times New Roman" w:hAnsi="Times New Roman"/>
                <w:lang w:eastAsia="ru-RU"/>
              </w:rPr>
              <w:t>.П</w:t>
            </w:r>
            <w:proofErr w:type="gramEnd"/>
            <w:r w:rsidRPr="00DF334F">
              <w:rPr>
                <w:rFonts w:ascii="Times New Roman" w:eastAsia="Times New Roman" w:hAnsi="Times New Roman"/>
                <w:lang w:eastAsia="ru-RU"/>
              </w:rPr>
              <w:t>олученные</w:t>
            </w:r>
            <w:proofErr w:type="spellEnd"/>
            <w:r w:rsidRPr="00DF334F">
              <w:rPr>
                <w:rFonts w:ascii="Times New Roman" w:eastAsia="Times New Roman" w:hAnsi="Times New Roman"/>
                <w:lang w:eastAsia="ru-RU"/>
              </w:rPr>
              <w:t xml:space="preserve"> данные позволили выявить, что содержание, объем, композиционное построение и связность высказывания зависят от ситуации общения.</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 xml:space="preserve">Речь дошкольников </w:t>
            </w:r>
            <w:proofErr w:type="gramStart"/>
            <w:r w:rsidRPr="00DF334F">
              <w:rPr>
                <w:rFonts w:ascii="Times New Roman" w:eastAsia="Times New Roman" w:hAnsi="Times New Roman"/>
                <w:lang w:eastAsia="ru-RU"/>
              </w:rPr>
              <w:t>более связна</w:t>
            </w:r>
            <w:proofErr w:type="gramEnd"/>
            <w:r w:rsidRPr="00DF334F">
              <w:rPr>
                <w:rFonts w:ascii="Times New Roman" w:eastAsia="Times New Roman" w:hAnsi="Times New Roman"/>
                <w:lang w:eastAsia="ru-RU"/>
              </w:rPr>
              <w:t xml:space="preserve"> в ситуациях:</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           пересказа знакомой сказки по иллюстрациям;</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           при составлении описательного рассказа по предложенной схеме</w:t>
            </w:r>
            <w:proofErr w:type="gramStart"/>
            <w:r w:rsidRPr="00DF334F">
              <w:rPr>
                <w:rFonts w:ascii="Times New Roman" w:eastAsia="Times New Roman" w:hAnsi="Times New Roman"/>
                <w:lang w:eastAsia="ru-RU"/>
              </w:rPr>
              <w:t xml:space="preserve"> .</w:t>
            </w:r>
            <w:proofErr w:type="gramEnd"/>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Также использовала в своей работе специальные задания: пересказ сказки по картинкам; рассказывание по сюжетной картинке; составление описательного рассказа по предложенной схеме</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 xml:space="preserve">В процессе наблюдений за общением воспитателя с детьми и детей друг с другом были собраны высказывания детей. Наблюдение за свободным общением детей друг с другом и специально организованным воспитателем осуществлялось в первой и второй половине дня, в течение 30 – 45 минут </w:t>
            </w:r>
            <w:proofErr w:type="spellStart"/>
            <w:r w:rsidRPr="00DF334F">
              <w:rPr>
                <w:rFonts w:ascii="Times New Roman" w:eastAsia="Times New Roman" w:hAnsi="Times New Roman"/>
                <w:lang w:eastAsia="ru-RU"/>
              </w:rPr>
              <w:t>каждое</w:t>
            </w:r>
            <w:proofErr w:type="gramStart"/>
            <w:r w:rsidRPr="00DF334F">
              <w:rPr>
                <w:rFonts w:ascii="Times New Roman" w:eastAsia="Times New Roman" w:hAnsi="Times New Roman"/>
                <w:lang w:eastAsia="ru-RU"/>
              </w:rPr>
              <w:t>.Н</w:t>
            </w:r>
            <w:proofErr w:type="gramEnd"/>
            <w:r w:rsidRPr="00DF334F">
              <w:rPr>
                <w:rFonts w:ascii="Times New Roman" w:eastAsia="Times New Roman" w:hAnsi="Times New Roman"/>
                <w:lang w:eastAsia="ru-RU"/>
              </w:rPr>
              <w:t>аблюдения</w:t>
            </w:r>
            <w:proofErr w:type="spellEnd"/>
            <w:r w:rsidRPr="00DF334F">
              <w:rPr>
                <w:rFonts w:ascii="Times New Roman" w:eastAsia="Times New Roman" w:hAnsi="Times New Roman"/>
                <w:lang w:eastAsia="ru-RU"/>
              </w:rPr>
              <w:t xml:space="preserve"> за организацией учебно-воспитательного процесса в группе показали, что на обучающих занятиях дети в собственных рассказах допускают много ошибок в словоупотреблении, построении сложного предложения; пользуются однообразными способами связи предложений в тексте. Наблюдаются различия в построении текста при изменении позиции ребёнка в ситуации общения </w:t>
            </w:r>
            <w:proofErr w:type="gramStart"/>
            <w:r w:rsidRPr="00DF334F">
              <w:rPr>
                <w:rFonts w:ascii="Times New Roman" w:eastAsia="Times New Roman" w:hAnsi="Times New Roman"/>
                <w:lang w:eastAsia="ru-RU"/>
              </w:rPr>
              <w:t>со</w:t>
            </w:r>
            <w:proofErr w:type="gramEnd"/>
            <w:r w:rsidRPr="00DF334F">
              <w:rPr>
                <w:rFonts w:ascii="Times New Roman" w:eastAsia="Times New Roman" w:hAnsi="Times New Roman"/>
                <w:lang w:eastAsia="ru-RU"/>
              </w:rPr>
              <w:t xml:space="preserve"> взрослым или ребёнком (детьми). В ситуации свободного общения с воспитателем или детьми он легче вступает в диалог, лучше контролирует свою речь и избегает многих </w:t>
            </w:r>
            <w:proofErr w:type="spellStart"/>
            <w:r w:rsidRPr="00DF334F">
              <w:rPr>
                <w:rFonts w:ascii="Times New Roman" w:eastAsia="Times New Roman" w:hAnsi="Times New Roman"/>
                <w:lang w:eastAsia="ru-RU"/>
              </w:rPr>
              <w:t>неточностей</w:t>
            </w:r>
            <w:proofErr w:type="gramStart"/>
            <w:r w:rsidRPr="00DF334F">
              <w:rPr>
                <w:rFonts w:ascii="Times New Roman" w:eastAsia="Times New Roman" w:hAnsi="Times New Roman"/>
                <w:lang w:eastAsia="ru-RU"/>
              </w:rPr>
              <w:t>.В</w:t>
            </w:r>
            <w:proofErr w:type="spellEnd"/>
            <w:proofErr w:type="gramEnd"/>
            <w:r w:rsidRPr="00DF334F">
              <w:rPr>
                <w:rFonts w:ascii="Times New Roman" w:eastAsia="Times New Roman" w:hAnsi="Times New Roman"/>
                <w:lang w:eastAsia="ru-RU"/>
              </w:rPr>
              <w:t xml:space="preserve"> основном дети использовали </w:t>
            </w:r>
            <w:proofErr w:type="spellStart"/>
            <w:r w:rsidRPr="00DF334F">
              <w:rPr>
                <w:rFonts w:ascii="Times New Roman" w:eastAsia="Times New Roman" w:hAnsi="Times New Roman"/>
                <w:lang w:eastAsia="ru-RU"/>
              </w:rPr>
              <w:t>цепную-местоименную</w:t>
            </w:r>
            <w:proofErr w:type="spellEnd"/>
            <w:r w:rsidRPr="00DF334F">
              <w:rPr>
                <w:rFonts w:ascii="Times New Roman" w:eastAsia="Times New Roman" w:hAnsi="Times New Roman"/>
                <w:lang w:eastAsia="ru-RU"/>
              </w:rPr>
              <w:t xml:space="preserve"> связь предложений в тексте («…зайку. Он…») и лексический повтор («…я не буду…</w:t>
            </w:r>
            <w:proofErr w:type="gramStart"/>
            <w:r w:rsidRPr="00DF334F">
              <w:rPr>
                <w:rFonts w:ascii="Times New Roman" w:eastAsia="Times New Roman" w:hAnsi="Times New Roman"/>
                <w:lang w:eastAsia="ru-RU"/>
              </w:rPr>
              <w:t xml:space="preserve"> .</w:t>
            </w:r>
            <w:proofErr w:type="gramEnd"/>
            <w:r w:rsidRPr="00DF334F">
              <w:rPr>
                <w:rFonts w:ascii="Times New Roman" w:eastAsia="Times New Roman" w:hAnsi="Times New Roman"/>
                <w:lang w:eastAsia="ru-RU"/>
              </w:rPr>
              <w:t xml:space="preserve"> Я буду… .», «…я… принес. Я…», «…у меня… У меня…»)</w:t>
            </w:r>
            <w:proofErr w:type="gramStart"/>
            <w:r w:rsidRPr="00DF334F">
              <w:rPr>
                <w:rFonts w:ascii="Times New Roman" w:eastAsia="Times New Roman" w:hAnsi="Times New Roman"/>
                <w:lang w:eastAsia="ru-RU"/>
              </w:rPr>
              <w:t>.Т</w:t>
            </w:r>
            <w:proofErr w:type="gramEnd"/>
            <w:r w:rsidRPr="00DF334F">
              <w:rPr>
                <w:rFonts w:ascii="Times New Roman" w:eastAsia="Times New Roman" w:hAnsi="Times New Roman"/>
                <w:lang w:eastAsia="ru-RU"/>
              </w:rPr>
              <w:t>аким образом, и в диалогической речи наблюдаются элементы монолога, связности.</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Далее были проведены индивидуальные беседы с детьми.</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Цель: определить, как проявляется связность речи в специально организованных диалогах на разные темы (о себе, своей семье, играх и игрушках, выходном дне, праздниках).</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 xml:space="preserve">Приведу в качестве примера инструкции к этим беседам: «К нам в гости пришел </w:t>
            </w:r>
            <w:proofErr w:type="spellStart"/>
            <w:r w:rsidRPr="00DF334F">
              <w:rPr>
                <w:rFonts w:ascii="Times New Roman" w:eastAsia="Times New Roman" w:hAnsi="Times New Roman"/>
                <w:lang w:eastAsia="ru-RU"/>
              </w:rPr>
              <w:t>Лунтик</w:t>
            </w:r>
            <w:proofErr w:type="spellEnd"/>
            <w:r w:rsidRPr="00DF334F">
              <w:rPr>
                <w:rFonts w:ascii="Times New Roman" w:eastAsia="Times New Roman" w:hAnsi="Times New Roman"/>
                <w:lang w:eastAsia="ru-RU"/>
              </w:rPr>
              <w:t xml:space="preserve">. Он </w:t>
            </w:r>
            <w:proofErr w:type="spellStart"/>
            <w:r w:rsidRPr="00DF334F">
              <w:rPr>
                <w:rFonts w:ascii="Times New Roman" w:eastAsia="Times New Roman" w:hAnsi="Times New Roman"/>
                <w:lang w:eastAsia="ru-RU"/>
              </w:rPr>
              <w:t>впервый</w:t>
            </w:r>
            <w:proofErr w:type="spellEnd"/>
            <w:r w:rsidRPr="00DF334F">
              <w:rPr>
                <w:rFonts w:ascii="Times New Roman" w:eastAsia="Times New Roman" w:hAnsi="Times New Roman"/>
                <w:lang w:eastAsia="ru-RU"/>
              </w:rPr>
              <w:t xml:space="preserve"> раз попал в детский сад и увидел так много детей. Расскажи ему, пожалуйста, о себе»; «</w:t>
            </w:r>
            <w:proofErr w:type="spellStart"/>
            <w:r w:rsidRPr="00DF334F">
              <w:rPr>
                <w:rFonts w:ascii="Times New Roman" w:eastAsia="Times New Roman" w:hAnsi="Times New Roman"/>
                <w:lang w:eastAsia="ru-RU"/>
              </w:rPr>
              <w:t>Лунтик</w:t>
            </w:r>
            <w:proofErr w:type="spellEnd"/>
            <w:r w:rsidRPr="00DF334F">
              <w:rPr>
                <w:rFonts w:ascii="Times New Roman" w:eastAsia="Times New Roman" w:hAnsi="Times New Roman"/>
                <w:lang w:eastAsia="ru-RU"/>
              </w:rPr>
              <w:t xml:space="preserve"> очень любит играть. Его любимая игра – футбол. Он хочет узнать, какие игры у тебя самые любимые и как в них играть».</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Многие ребята активны в беседе, отвечают полными распространенными предложениями. В своих ответах дети используют не только простые предложения, но и сложные, и предложения с прямой речью. Но часть детей допускает ошибки при построении фраз и высказываний 40%(17детей). А у 25%(7детей) детей видны элементы творчества при рассказывании.</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 xml:space="preserve">Дети допускают ошибки при построении словосочетаний, нарушают нормы согласования, управления. Например: «достать рукой из ветки». Можно отметить ошибки при использовании глаголов: «Дети </w:t>
            </w:r>
            <w:proofErr w:type="spellStart"/>
            <w:r w:rsidRPr="00DF334F">
              <w:rPr>
                <w:rFonts w:ascii="Times New Roman" w:eastAsia="Times New Roman" w:hAnsi="Times New Roman"/>
                <w:lang w:eastAsia="ru-RU"/>
              </w:rPr>
              <w:t>ложат</w:t>
            </w:r>
            <w:proofErr w:type="spellEnd"/>
            <w:r w:rsidRPr="00DF334F">
              <w:rPr>
                <w:rFonts w:ascii="Times New Roman" w:eastAsia="Times New Roman" w:hAnsi="Times New Roman"/>
                <w:lang w:eastAsia="ru-RU"/>
              </w:rPr>
              <w:t>…», «…надо отрезать на половинки...»</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 xml:space="preserve">В процессе обучения осуществляется активная работа по обогащению содержания детской речи. Речевые занятия тесно связаны с занятиями по ознакомлению с окружающим, разными видами деятельности (сюжетно-ролевыми играми, играми-драматизациями, </w:t>
            </w:r>
            <w:proofErr w:type="spellStart"/>
            <w:r w:rsidRPr="00DF334F">
              <w:rPr>
                <w:rFonts w:ascii="Times New Roman" w:eastAsia="Times New Roman" w:hAnsi="Times New Roman"/>
                <w:lang w:eastAsia="ru-RU"/>
              </w:rPr>
              <w:t>инсценированием</w:t>
            </w:r>
            <w:proofErr w:type="spellEnd"/>
            <w:r w:rsidRPr="00DF334F">
              <w:rPr>
                <w:rFonts w:ascii="Times New Roman" w:eastAsia="Times New Roman" w:hAnsi="Times New Roman"/>
                <w:lang w:eastAsia="ru-RU"/>
              </w:rPr>
              <w:t>, рисованием).</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Используется вариативная методика применения наглядного материала как средства достижения связности речи. Наглядность, с одной стороны, является источником информации для высказывания, средством накопления знаний и, с другой стороны, подсказывает ход изложения мыслей, структуру текста. С этой целью детям предлагаются в начале обучения картинки, серии сюжетных картинок, позже схематичные картинки, условно-наглядные схемы.</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 xml:space="preserve">Применяются следующие методические приемы: схемы рассказов; вопросы к детям; игровые упражнения; игры-драматизации; </w:t>
            </w:r>
            <w:proofErr w:type="spellStart"/>
            <w:r w:rsidRPr="00DF334F">
              <w:rPr>
                <w:rFonts w:ascii="Times New Roman" w:eastAsia="Times New Roman" w:hAnsi="Times New Roman"/>
                <w:lang w:eastAsia="ru-RU"/>
              </w:rPr>
              <w:t>договаривание</w:t>
            </w:r>
            <w:proofErr w:type="spellEnd"/>
            <w:r w:rsidRPr="00DF334F">
              <w:rPr>
                <w:rFonts w:ascii="Times New Roman" w:eastAsia="Times New Roman" w:hAnsi="Times New Roman"/>
                <w:lang w:eastAsia="ru-RU"/>
              </w:rPr>
              <w:t xml:space="preserve"> фразы, предложения и т.п.</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 xml:space="preserve">В процессе обучения высказываниям повествовательного типа используются фронтальные, подгрупповые и индивидуальные формы работы с детьми. Каждая форма обучения выступает как составная часть единого процесса. Знания и умения, полученные на фронтальном занятии, закрепляются в индивидуальной и подгрупповой работе. Индивидуальное обучение с детьми проводятся в удобное время (в утренние часы, на прогулке, во вторую </w:t>
            </w:r>
            <w:r w:rsidRPr="00DF334F">
              <w:rPr>
                <w:rFonts w:ascii="Times New Roman" w:eastAsia="Times New Roman" w:hAnsi="Times New Roman"/>
                <w:lang w:eastAsia="ru-RU"/>
              </w:rPr>
              <w:lastRenderedPageBreak/>
              <w:t>половину дня).</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С целью обогащения содержания речи проводятся наблюдения за окружающей действительностью, рассматривание картин, беседы на интересующие детей темы, в ходе которых создаются условия, побуждающие ребенка к связному высказыванию.</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 xml:space="preserve">Большое место в свободное время занимает чтение художественной литературы по теме предстоящего занятия, в процессе которого обращается внимание детей на композицию произведения (как начинается, о чем рассказ или сказка, как и </w:t>
            </w:r>
            <w:proofErr w:type="gramStart"/>
            <w:r w:rsidRPr="00DF334F">
              <w:rPr>
                <w:rFonts w:ascii="Times New Roman" w:eastAsia="Times New Roman" w:hAnsi="Times New Roman"/>
                <w:lang w:eastAsia="ru-RU"/>
              </w:rPr>
              <w:t>чем</w:t>
            </w:r>
            <w:proofErr w:type="gramEnd"/>
            <w:r w:rsidRPr="00DF334F">
              <w:rPr>
                <w:rFonts w:ascii="Times New Roman" w:eastAsia="Times New Roman" w:hAnsi="Times New Roman"/>
                <w:lang w:eastAsia="ru-RU"/>
              </w:rPr>
              <w:t xml:space="preserve"> заканчивается), на его языковые особенности.</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 xml:space="preserve">Параллельно обогащается детский словарь, работаем над грамматической стороной речи детей. При подготовке к занятиям по развитию речи, а также после него с целью закрепления знаний проводим игры и упражнения. </w:t>
            </w:r>
            <w:proofErr w:type="gramStart"/>
            <w:r w:rsidRPr="00DF334F">
              <w:rPr>
                <w:rFonts w:ascii="Times New Roman" w:eastAsia="Times New Roman" w:hAnsi="Times New Roman"/>
                <w:lang w:eastAsia="ru-RU"/>
              </w:rPr>
              <w:t>Так, например, по темам «Лес, деревья» и «Грибы» детям предлагались следующие игры:</w:t>
            </w:r>
            <w:proofErr w:type="gramEnd"/>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«Чего не стало?» (подбор существительных, соответствующих объекту, предмету)</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«Назови лист» (образование относительных прилагательных)</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«Подбирай, называй, запоминай» (подбор действий к предмету)</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«Подскажи словечки»</w:t>
            </w:r>
          </w:p>
          <w:p w:rsidR="00D04AE5" w:rsidRPr="00DF334F" w:rsidRDefault="00D04AE5" w:rsidP="003F3AEB">
            <w:pPr>
              <w:spacing w:before="100" w:beforeAutospacing="1" w:after="100" w:afterAutospacing="1" w:line="240" w:lineRule="auto"/>
              <w:jc w:val="both"/>
              <w:rPr>
                <w:rFonts w:ascii="Times New Roman" w:eastAsia="Times New Roman" w:hAnsi="Times New Roman"/>
                <w:i/>
                <w:lang w:eastAsia="ru-RU"/>
              </w:rPr>
            </w:pPr>
            <w:r w:rsidRPr="00DF334F">
              <w:rPr>
                <w:rFonts w:ascii="Times New Roman" w:eastAsia="Times New Roman" w:hAnsi="Times New Roman"/>
                <w:i/>
                <w:lang w:eastAsia="ru-RU"/>
              </w:rPr>
              <w:t>Белочка сидела (на) дереве и грызла орешки</w:t>
            </w:r>
            <w:proofErr w:type="gramStart"/>
            <w:r w:rsidRPr="00DF334F">
              <w:rPr>
                <w:rFonts w:ascii="Times New Roman" w:eastAsia="Times New Roman" w:hAnsi="Times New Roman"/>
                <w:i/>
                <w:lang w:eastAsia="ru-RU"/>
              </w:rPr>
              <w:t xml:space="preserve"> .</w:t>
            </w:r>
            <w:proofErr w:type="gramEnd"/>
            <w:r w:rsidRPr="00DF334F">
              <w:rPr>
                <w:rFonts w:ascii="Times New Roman" w:eastAsia="Times New Roman" w:hAnsi="Times New Roman"/>
                <w:i/>
                <w:lang w:eastAsia="ru-RU"/>
              </w:rPr>
              <w:t xml:space="preserve"> Вдруг один орешек упал и белочка спустилась (с)дерева . Орешек лежал (под) листом . Белочка схватила орешек и спряталась (за) деревом .Мимо шли дети и увидели, что (из-за ) дерева выглядывает хвост белочки . Мальчики подошли поближе (к) дереву . Белка услышала шаги и мигом залезла (на) дерево. Она спряталась (в) </w:t>
            </w:r>
            <w:proofErr w:type="gramStart"/>
            <w:r w:rsidRPr="00DF334F">
              <w:rPr>
                <w:rFonts w:ascii="Times New Roman" w:eastAsia="Times New Roman" w:hAnsi="Times New Roman"/>
                <w:i/>
                <w:lang w:eastAsia="ru-RU"/>
              </w:rPr>
              <w:t>дупле</w:t>
            </w:r>
            <w:proofErr w:type="gramEnd"/>
            <w:r w:rsidRPr="00DF334F">
              <w:rPr>
                <w:rFonts w:ascii="Times New Roman" w:eastAsia="Times New Roman" w:hAnsi="Times New Roman"/>
                <w:i/>
                <w:lang w:eastAsia="ru-RU"/>
              </w:rPr>
              <w:t>.</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w:t>
            </w:r>
            <w:proofErr w:type="gramStart"/>
            <w:r w:rsidRPr="00DF334F">
              <w:rPr>
                <w:rFonts w:ascii="Times New Roman" w:eastAsia="Times New Roman" w:hAnsi="Times New Roman"/>
                <w:lang w:eastAsia="ru-RU"/>
              </w:rPr>
              <w:t>Жадина</w:t>
            </w:r>
            <w:proofErr w:type="gramEnd"/>
            <w:r w:rsidRPr="00DF334F">
              <w:rPr>
                <w:rFonts w:ascii="Times New Roman" w:eastAsia="Times New Roman" w:hAnsi="Times New Roman"/>
                <w:lang w:eastAsia="ru-RU"/>
              </w:rPr>
              <w:t>»: Представь</w:t>
            </w:r>
            <w:proofErr w:type="gramStart"/>
            <w:r w:rsidRPr="00DF334F">
              <w:rPr>
                <w:rFonts w:ascii="Times New Roman" w:eastAsia="Times New Roman" w:hAnsi="Times New Roman"/>
                <w:lang w:eastAsia="ru-RU"/>
              </w:rPr>
              <w:t xml:space="preserve"> ,</w:t>
            </w:r>
            <w:proofErr w:type="gramEnd"/>
            <w:r w:rsidRPr="00DF334F">
              <w:rPr>
                <w:rFonts w:ascii="Times New Roman" w:eastAsia="Times New Roman" w:hAnsi="Times New Roman"/>
                <w:lang w:eastAsia="ru-RU"/>
              </w:rPr>
              <w:t xml:space="preserve"> что это твои грибы. Ответь на вопросы</w:t>
            </w:r>
            <w:proofErr w:type="gramStart"/>
            <w:r w:rsidRPr="00DF334F">
              <w:rPr>
                <w:rFonts w:ascii="Times New Roman" w:eastAsia="Times New Roman" w:hAnsi="Times New Roman"/>
                <w:lang w:eastAsia="ru-RU"/>
              </w:rPr>
              <w:t xml:space="preserve"> :</w:t>
            </w:r>
            <w:proofErr w:type="gramEnd"/>
            <w:r w:rsidRPr="00DF334F">
              <w:rPr>
                <w:rFonts w:ascii="Times New Roman" w:eastAsia="Times New Roman" w:hAnsi="Times New Roman"/>
                <w:lang w:eastAsia="ru-RU"/>
              </w:rPr>
              <w:t xml:space="preserve"> Чей это боровик</w:t>
            </w:r>
            <w:proofErr w:type="gramStart"/>
            <w:r w:rsidRPr="00DF334F">
              <w:rPr>
                <w:rFonts w:ascii="Times New Roman" w:eastAsia="Times New Roman" w:hAnsi="Times New Roman"/>
                <w:lang w:eastAsia="ru-RU"/>
              </w:rPr>
              <w:t xml:space="preserve"> ?</w:t>
            </w:r>
            <w:proofErr w:type="gramEnd"/>
            <w:r w:rsidRPr="00DF334F">
              <w:rPr>
                <w:rFonts w:ascii="Times New Roman" w:eastAsia="Times New Roman" w:hAnsi="Times New Roman"/>
                <w:lang w:eastAsia="ru-RU"/>
              </w:rPr>
              <w:t xml:space="preserve"> (Мой боровик.) Подберезовик? Чья лисичка? Чей подосиновик</w:t>
            </w:r>
            <w:proofErr w:type="gramStart"/>
            <w:r w:rsidRPr="00DF334F">
              <w:rPr>
                <w:rFonts w:ascii="Times New Roman" w:eastAsia="Times New Roman" w:hAnsi="Times New Roman"/>
                <w:lang w:eastAsia="ru-RU"/>
              </w:rPr>
              <w:t xml:space="preserve"> ?</w:t>
            </w:r>
            <w:proofErr w:type="gramEnd"/>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В ходе игр учим дошкольников отвечать на вопросы воспитателя не одним словом, а фразой, предложением, несколькими предложениями. При проведении игр отметили, что некоторые дети легко справляются с заданиями, поэтому с целью усложнения были предложены игры типа «Что лишнее?», «Узнай по описанию», игры-соревнования, разработанные еще Е.И. Тихеевой: «Кто больше увидит и скажет про медвежонка», «Скажи, что ты знаешь про куклу Машу». В них дети учатся самостоятельно выделять объект, его признаки, называть их, рассказывать двумя-тремя предложениями.</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Работая над семантикой слова, используем упражнения «Скажи наоборот», «Слова-родственники», знакомим детей с многозначностью слов.</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 xml:space="preserve">Упражняем в составлении сложных предложений. По теме «Правила дорожного движения», например, была проведена игра « Светофор», которая дает возможность в доступной форме поставить перед детьми задание по конструированию сложных предложений. Наглядный материал (светофор и транспортные игрушки) помогает дошкольникам соотносить слова в предложении с демонстрируемыми и игрушками и действиями и тем самым осознание вычленять словесный состав предложения. Увеличением или уменьшение количества игрушек, заменой одних игрушек другими педагог побуждает детей к самостоятельному отбору словесного материала для включения его в предложения, к самоконтролю при построении распространенных предложений, к проявлению сообразительности. Он воздействует на детей и речевым примером; сопровождая речью игровые эпизоды, произносит предложения различного вида. Объясняя содержание игры, воспитатель обращает внимание детей на то, что одну и ту же мысль можно выразить по- </w:t>
            </w:r>
            <w:proofErr w:type="gramStart"/>
            <w:r w:rsidRPr="00DF334F">
              <w:rPr>
                <w:rFonts w:ascii="Times New Roman" w:eastAsia="Times New Roman" w:hAnsi="Times New Roman"/>
                <w:lang w:eastAsia="ru-RU"/>
              </w:rPr>
              <w:t>разному</w:t>
            </w:r>
            <w:proofErr w:type="gramEnd"/>
            <w:r w:rsidRPr="00DF334F">
              <w:rPr>
                <w:rFonts w:ascii="Times New Roman" w:eastAsia="Times New Roman" w:hAnsi="Times New Roman"/>
                <w:lang w:eastAsia="ru-RU"/>
              </w:rPr>
              <w:t>. Так, когда в соответствии с игровой ситуацией на светофоре «загорится» красный свет, и машины остановятся, он может произнести следующие фразы:</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«На светофоре загорелся красный свет, и машины остановились»;</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«Когда на светофоре загорелся красный свет, транспорт остановился»</w:t>
            </w:r>
            <w:proofErr w:type="gramStart"/>
            <w:r w:rsidRPr="00DF334F">
              <w:rPr>
                <w:rFonts w:ascii="Times New Roman" w:eastAsia="Times New Roman" w:hAnsi="Times New Roman"/>
                <w:lang w:eastAsia="ru-RU"/>
              </w:rPr>
              <w:t xml:space="preserve"> ;</w:t>
            </w:r>
            <w:proofErr w:type="gramEnd"/>
            <w:r w:rsidRPr="00DF334F">
              <w:rPr>
                <w:rFonts w:ascii="Times New Roman" w:eastAsia="Times New Roman" w:hAnsi="Times New Roman"/>
                <w:lang w:eastAsia="ru-RU"/>
              </w:rPr>
              <w:t xml:space="preserve"> «Автобусы, и троллейбусы остановились, потому что на светофоре появился красный свет». Дети проговаривают эти предложения, практически осваивая синтаксические конструкции. Показав новый эпизод (на светофоре зеленый свет, машины двинулись), воспитатель обращается к группе с вопросом: «О чем и как вы скажете»? Дети высказываются, строя предложения по усвоенным моделям. Далее по ходу игры зеленый свет вновь сменяется красным, машины останавливаются, и </w:t>
            </w:r>
            <w:r w:rsidRPr="00DF334F">
              <w:rPr>
                <w:rFonts w:ascii="Times New Roman" w:eastAsia="Times New Roman" w:hAnsi="Times New Roman"/>
                <w:lang w:eastAsia="ru-RU"/>
              </w:rPr>
              <w:lastRenderedPageBreak/>
              <w:t>педагог нацеливает детей на новые высказывания.</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 xml:space="preserve">Непосредственно работу по развитию связной монологической речи мы начали с формирования навыка описания предметов, явлений. Коммуникативной задачей высказывания описания является создание словесного образа объекта: при этом признаки объекта раскрываются в определенной последовательности. Описанию присущи основные характеристики связного развернутого высказывания: тематическое и структурное единство, адекватность содержания поставленной коммуникативной задаче, произвольность, плановость и </w:t>
            </w:r>
            <w:proofErr w:type="spellStart"/>
            <w:r w:rsidRPr="00DF334F">
              <w:rPr>
                <w:rFonts w:ascii="Times New Roman" w:eastAsia="Times New Roman" w:hAnsi="Times New Roman"/>
                <w:lang w:eastAsia="ru-RU"/>
              </w:rPr>
              <w:t>контекстность</w:t>
            </w:r>
            <w:proofErr w:type="spellEnd"/>
            <w:r w:rsidRPr="00DF334F">
              <w:rPr>
                <w:rFonts w:ascii="Times New Roman" w:eastAsia="Times New Roman" w:hAnsi="Times New Roman"/>
                <w:lang w:eastAsia="ru-RU"/>
              </w:rPr>
              <w:t xml:space="preserve"> изложения, логическая завершенность, грамматическая связность.</w:t>
            </w:r>
          </w:p>
          <w:p w:rsidR="00D04AE5" w:rsidRDefault="00D04AE5" w:rsidP="003F3AEB">
            <w:pPr>
              <w:spacing w:before="100" w:beforeAutospacing="1" w:after="100" w:afterAutospacing="1" w:line="240" w:lineRule="auto"/>
              <w:jc w:val="both"/>
              <w:rPr>
                <w:rFonts w:ascii="Times New Roman" w:eastAsia="Times New Roman" w:hAnsi="Times New Roman"/>
                <w:lang w:eastAsia="ru-RU"/>
              </w:rPr>
            </w:pPr>
            <w:proofErr w:type="gramStart"/>
            <w:r w:rsidRPr="00DF334F">
              <w:rPr>
                <w:rFonts w:ascii="Times New Roman" w:eastAsia="Times New Roman" w:hAnsi="Times New Roman"/>
                <w:lang w:eastAsia="ru-RU"/>
              </w:rPr>
              <w:t xml:space="preserve">Важность овладения навыками описания предметов в плане подготовки к школьному обучению, трудности в усвоении этого вида развернутых высказываний (так для детей с низким уровнем развития характерно: перечисление признаков предмета в любой последовательности, нарушения связности, незавершенность </w:t>
            </w:r>
            <w:proofErr w:type="spellStart"/>
            <w:r w:rsidRPr="00DF334F">
              <w:rPr>
                <w:rFonts w:ascii="Times New Roman" w:eastAsia="Times New Roman" w:hAnsi="Times New Roman"/>
                <w:lang w:eastAsia="ru-RU"/>
              </w:rPr>
              <w:t>микротем</w:t>
            </w:r>
            <w:proofErr w:type="spellEnd"/>
            <w:r w:rsidRPr="00DF334F">
              <w:rPr>
                <w:rFonts w:ascii="Times New Roman" w:eastAsia="Times New Roman" w:hAnsi="Times New Roman"/>
                <w:lang w:eastAsia="ru-RU"/>
              </w:rPr>
              <w:t>, возвращение к ранее сказанному) определяют необходимость изыскания наиболее адекватных путей и способов формирования у детей навыков описательной речи.</w:t>
            </w:r>
            <w:proofErr w:type="gramEnd"/>
            <w:r w:rsidRPr="00DF334F">
              <w:rPr>
                <w:rFonts w:ascii="Times New Roman" w:eastAsia="Times New Roman" w:hAnsi="Times New Roman"/>
                <w:lang w:eastAsia="ru-RU"/>
              </w:rPr>
              <w:t xml:space="preserve"> Эффективным приемом является прием параллельного описания педагогом и ребенком двух однотипных игровых предметов, когда воспитатель, а вслед за ним ребенок составляет описание предмета по частям, называя одни и те же признаки. Например:</w:t>
            </w:r>
          </w:p>
          <w:p w:rsidR="00D04AE5" w:rsidRDefault="00D04AE5" w:rsidP="003F3AEB">
            <w:pPr>
              <w:spacing w:before="100" w:beforeAutospacing="1" w:after="100" w:afterAutospacing="1" w:line="240" w:lineRule="auto"/>
              <w:jc w:val="both"/>
              <w:rPr>
                <w:rFonts w:ascii="Times New Roman" w:eastAsia="Times New Roman" w:hAnsi="Times New Roman"/>
                <w:lang w:eastAsia="ru-RU"/>
              </w:rPr>
            </w:pP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30"/>
              <w:gridCol w:w="4230"/>
            </w:tblGrid>
            <w:tr w:rsidR="00D04AE5" w:rsidRPr="00635A01" w:rsidTr="003F3AEB">
              <w:trPr>
                <w:tblCellSpacing w:w="0" w:type="dxa"/>
              </w:trPr>
              <w:tc>
                <w:tcPr>
                  <w:tcW w:w="4830" w:type="dxa"/>
                  <w:tcBorders>
                    <w:top w:val="outset" w:sz="6" w:space="0" w:color="auto"/>
                    <w:left w:val="outset" w:sz="6" w:space="0" w:color="auto"/>
                    <w:bottom w:val="outset" w:sz="6" w:space="0" w:color="auto"/>
                    <w:right w:val="outset" w:sz="6" w:space="0" w:color="auto"/>
                  </w:tcBorders>
                  <w:hideMark/>
                </w:tcPr>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b/>
                      <w:bCs/>
                      <w:sz w:val="24"/>
                      <w:szCs w:val="24"/>
                      <w:lang w:eastAsia="ru-RU"/>
                    </w:rPr>
                    <w:t>Воспитатель</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Это кошка.</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У меня кошка серая с черными</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полосками. Лапки у нее беленькие.</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Шерсть у кошки мягкая, пушистая.</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Уши у кошки маленькие, острые</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Глаза у нее круглые, зеленые.</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У кошки длинные усы.</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И т.д.</w:t>
                  </w:r>
                </w:p>
              </w:tc>
              <w:tc>
                <w:tcPr>
                  <w:tcW w:w="4230" w:type="dxa"/>
                  <w:tcBorders>
                    <w:top w:val="outset" w:sz="6" w:space="0" w:color="auto"/>
                    <w:left w:val="outset" w:sz="6" w:space="0" w:color="auto"/>
                    <w:bottom w:val="outset" w:sz="6" w:space="0" w:color="auto"/>
                    <w:right w:val="outset" w:sz="6" w:space="0" w:color="auto"/>
                  </w:tcBorders>
                  <w:hideMark/>
                </w:tcPr>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b/>
                      <w:bCs/>
                      <w:sz w:val="24"/>
                      <w:szCs w:val="24"/>
                      <w:lang w:eastAsia="ru-RU"/>
                    </w:rPr>
                    <w:t>Ребенок</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У меня тоже кошка.</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У меня кошка вся черная.</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Лапки у нее беленькие.</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Шерсть у кошки пушистая.</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Ушки у кошки маленькие.</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Глаза зеленые… как огоньки.</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У нее большие усы.</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И т.д.</w:t>
                  </w:r>
                </w:p>
              </w:tc>
            </w:tr>
          </w:tbl>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Как отдельный вид работы можно использовать на занятиях коллективное составление описания одного предмета или объекта детьми (по «цепочке»), каждый дает характеристику по 1–3 признакам (</w:t>
            </w:r>
            <w:proofErr w:type="spellStart"/>
            <w:r w:rsidRPr="00DF334F">
              <w:rPr>
                <w:rFonts w:ascii="Times New Roman" w:eastAsia="Times New Roman" w:hAnsi="Times New Roman"/>
                <w:lang w:eastAsia="ru-RU"/>
              </w:rPr>
              <w:t>микротемам</w:t>
            </w:r>
            <w:proofErr w:type="spellEnd"/>
            <w:r w:rsidRPr="00DF334F">
              <w:rPr>
                <w:rFonts w:ascii="Times New Roman" w:eastAsia="Times New Roman" w:hAnsi="Times New Roman"/>
                <w:lang w:eastAsia="ru-RU"/>
              </w:rPr>
              <w:t>) или подсказывает подходящие по смыслу слова или словосочетания.</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 xml:space="preserve">После дети переходят к </w:t>
            </w:r>
            <w:proofErr w:type="gramStart"/>
            <w:r w:rsidRPr="00DF334F">
              <w:rPr>
                <w:rFonts w:ascii="Times New Roman" w:eastAsia="Times New Roman" w:hAnsi="Times New Roman"/>
                <w:lang w:eastAsia="ru-RU"/>
              </w:rPr>
              <w:t>более развернутому</w:t>
            </w:r>
            <w:proofErr w:type="gramEnd"/>
            <w:r w:rsidRPr="00DF334F">
              <w:rPr>
                <w:rFonts w:ascii="Times New Roman" w:eastAsia="Times New Roman" w:hAnsi="Times New Roman"/>
                <w:lang w:eastAsia="ru-RU"/>
              </w:rPr>
              <w:t xml:space="preserve"> описанию предметов по предваряющему плану-схеме (на основе наглядного и речевого материала уже пройденных и новых лексических тем). Дети с помощью наглядности усваивают определенную схему высказывания-описания на основе формирования представлений об основных структурных частях описательного текста. В качестве такой схемы предлагается использовать трехчастную композиционную схему описания предметов. На занятиях детям объясняется, как следует строить описание предмета. Вначале нужно определить объект описания («Это кукла»; «Здесь — кошка» и т.п.). Далее (во второй части описания) следует перечисление признаков предмета в указанной педагогом последовательности. Завершается описание указанием на принадлежность предмета к той или иной группе («Мебель», «Домашнее животное»), на его назначение (в шкафу хранят одежду), приносимую пользу (собака охраняет дом). Такая обобщенная схема наполняется конкретным лексическим содержанием в зависимости от особенностей предметов той или иной группы. В качестве примера приведу план развернутого описания предметов из группы «Овощи — фрукты»:</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1. Определение (называние) предмета.</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lastRenderedPageBreak/>
              <w:t>2. Отличительные признаки: форма, цвет, вкусовые качества, свойства, выявляемые при тактильном восприятии; место произрастания.</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3. Назначение предмета, отнесение его к соответствующей предметной группе; приносимая польза.</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Например:</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Это яблоко. По форме оно круглое. Это яблоко красного цвета. На вкус оно сладкое, на ощупь твердое, гладкое. Яблоки растут па яблоне в саду. Их едят. Они полезны. Яблоко — это фрукт.</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В зависимости от особенностей предмета в схему описания вводятся и другие элементы: указание на материал, из которого сделан предмет, перечисление его частей и деталей и др. С учетом отображаемых в рассказе элементов-микро-тем составляется образец и план описания. В зависимости от особенностей строения предмета, пространственного расположения его частей (кукла, животное, автомобиль) детям предлагается определенный порядок его рассматривания и описания (сверху - вниз, спереди - назад, от основной части к деталям).</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При затруднениях, возникающих у детей в ходе составления описания, используются различные вспомогательные приемы: жестовые указания на форму или детали предмета, словесные указания, описание с опорой на отдельные рисунки, крупным планом изображающие части предмета или характерные особенности его строения</w:t>
            </w:r>
            <w:proofErr w:type="gramStart"/>
            <w:r w:rsidRPr="00DF334F">
              <w:rPr>
                <w:rFonts w:ascii="Times New Roman" w:eastAsia="Times New Roman" w:hAnsi="Times New Roman"/>
                <w:lang w:eastAsia="ru-RU"/>
              </w:rPr>
              <w:t>.</w:t>
            </w:r>
            <w:proofErr w:type="gramEnd"/>
            <w:r w:rsidRPr="00DF334F">
              <w:rPr>
                <w:rFonts w:ascii="Times New Roman" w:eastAsia="Times New Roman" w:hAnsi="Times New Roman"/>
                <w:lang w:eastAsia="ru-RU"/>
              </w:rPr>
              <w:t xml:space="preserve"> </w:t>
            </w:r>
            <w:proofErr w:type="gramStart"/>
            <w:r w:rsidRPr="00DF334F">
              <w:rPr>
                <w:rFonts w:ascii="Times New Roman" w:eastAsia="Times New Roman" w:hAnsi="Times New Roman"/>
                <w:lang w:eastAsia="ru-RU"/>
              </w:rPr>
              <w:t>и</w:t>
            </w:r>
            <w:proofErr w:type="gramEnd"/>
            <w:r w:rsidRPr="00DF334F">
              <w:rPr>
                <w:rFonts w:ascii="Times New Roman" w:eastAsia="Times New Roman" w:hAnsi="Times New Roman"/>
                <w:lang w:eastAsia="ru-RU"/>
              </w:rPr>
              <w:t>ли условные наглядные символы для обозначения понятий формы предмета (табличка с изображением треугольника, круга, квадрата и овала), цвета (набор цветных полосок или цветных мазков), величины (изображение различных по размеру кружков или столбиков). Условные символы показываются по ходу составления рассказа-описания, что помогает ребенку избежать пропусков, строить свой рассказ в соответствии с предложенным планом-схемой.</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Дополнительно можно рекомендовать: составление словесной характеристики предметов, наблюдаемых во время прогулки или экскурсии (упражнение на составление кратких характеристик-описаний растений, домашних животных и птиц, природных явлений /облака, дождь и т.п./)</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 xml:space="preserve">Прием описания предмета по выполненному рисунку является эффективным для усвоения детьми навыков самостоятельного описания. Рисунки выполняются цветными карандашами или фломастерами в целях закрепления цветовых зрительных представлений. Дети поочередно рассказывают об изображенных предметах. Педагог дает краткий анализ высказываний детей (полнота информации о данном предмете, последовательность, ошибки в употреблении языковых средств). Включение предметно-практических действий в процесс обучения связной описательной речи способствует закреплению представлений об основных свойствах предметов, а также повышению интереса детей к занятию. Выполнение детьми рисунков может проводиться как на занятиях по изо, так и в свободное </w:t>
            </w:r>
            <w:proofErr w:type="spellStart"/>
            <w:r w:rsidRPr="00DF334F">
              <w:rPr>
                <w:rFonts w:ascii="Times New Roman" w:eastAsia="Times New Roman" w:hAnsi="Times New Roman"/>
                <w:lang w:eastAsia="ru-RU"/>
              </w:rPr>
              <w:t>время</w:t>
            </w:r>
            <w:proofErr w:type="gramStart"/>
            <w:r w:rsidRPr="00DF334F">
              <w:rPr>
                <w:rFonts w:ascii="Times New Roman" w:eastAsia="Times New Roman" w:hAnsi="Times New Roman"/>
                <w:lang w:eastAsia="ru-RU"/>
              </w:rPr>
              <w:t>.Т</w:t>
            </w:r>
            <w:proofErr w:type="gramEnd"/>
            <w:r w:rsidRPr="00DF334F">
              <w:rPr>
                <w:rFonts w:ascii="Times New Roman" w:eastAsia="Times New Roman" w:hAnsi="Times New Roman"/>
                <w:lang w:eastAsia="ru-RU"/>
              </w:rPr>
              <w:t>акже</w:t>
            </w:r>
            <w:proofErr w:type="spellEnd"/>
            <w:r w:rsidRPr="00DF334F">
              <w:rPr>
                <w:rFonts w:ascii="Times New Roman" w:eastAsia="Times New Roman" w:hAnsi="Times New Roman"/>
                <w:lang w:eastAsia="ru-RU"/>
              </w:rPr>
              <w:t xml:space="preserve"> рекомендовала использовать этот прием родителям для закрепления навыка описательной речи.</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Эффективным приемом для формирования навыка составления описательного рассказа являются игровые приемы работы, предусматривающие закрепление и развитие речевых навыков и речемыслительных действий, формируемых в процессе обучения описанию.</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 xml:space="preserve">Прием описания предметов без их называния был использован нами в процессе игры «Маша заблудилась», в ходе которой используется несколько кукол (4–5) одинаковой величины, но различающихся цветом волос, глаз, прической, одеждой. Мы рассмотрели кукол, описали одну из них – куклу Машу. Затем делается объяснение игрового действия. «Девочки идут в лес за грибами (куклы передвигаются педагогом за ширму) и через некоторое время возвращаются обратно, кроме одной. Девочка Маша заблудилась в лесу. На поиски Маши отправляется один из игровых персонажей (например, </w:t>
            </w:r>
            <w:proofErr w:type="spellStart"/>
            <w:r w:rsidRPr="00DF334F">
              <w:rPr>
                <w:rFonts w:ascii="Times New Roman" w:eastAsia="Times New Roman" w:hAnsi="Times New Roman"/>
                <w:lang w:eastAsia="ru-RU"/>
              </w:rPr>
              <w:t>Лунтик</w:t>
            </w:r>
            <w:proofErr w:type="spellEnd"/>
            <w:r w:rsidRPr="00DF334F">
              <w:rPr>
                <w:rFonts w:ascii="Times New Roman" w:eastAsia="Times New Roman" w:hAnsi="Times New Roman"/>
                <w:lang w:eastAsia="ru-RU"/>
              </w:rPr>
              <w:t xml:space="preserve">), но он не знает, как выглядит Маша, во что она одета, с чем она пошла в лес (с корзиной, с кузовком)». Дети дают описание куклы Маши по памяти. Вначале дается коллективное описание, а затем его повторяет один из детей. Например: «У Маши волосы черного цвета, заплетены в косы. На голове у нее красивая косынка. У Маши голубые глаза, румяные щеки. Она одета в белую кофту и синий сарафан. На ногах у нее коричневые сапожки. В руке у Маши корзиночка». В игровые действия вводятся лесные обитатели (ежик, заяц). </w:t>
            </w:r>
            <w:proofErr w:type="spellStart"/>
            <w:r w:rsidRPr="00DF334F">
              <w:rPr>
                <w:rFonts w:ascii="Times New Roman" w:eastAsia="Times New Roman" w:hAnsi="Times New Roman"/>
                <w:lang w:eastAsia="ru-RU"/>
              </w:rPr>
              <w:t>Лунтик</w:t>
            </w:r>
            <w:proofErr w:type="spellEnd"/>
            <w:r w:rsidRPr="00DF334F">
              <w:rPr>
                <w:rFonts w:ascii="Times New Roman" w:eastAsia="Times New Roman" w:hAnsi="Times New Roman"/>
                <w:lang w:eastAsia="ru-RU"/>
              </w:rPr>
              <w:t xml:space="preserve"> спрашивает, не встретили ли они девочку, и повторяет ее описание. Педагог направляет вопросы ребенка, исполняющего роль </w:t>
            </w:r>
            <w:proofErr w:type="spellStart"/>
            <w:r w:rsidRPr="00DF334F">
              <w:rPr>
                <w:rFonts w:ascii="Times New Roman" w:eastAsia="Times New Roman" w:hAnsi="Times New Roman"/>
                <w:lang w:eastAsia="ru-RU"/>
              </w:rPr>
              <w:t>Лунтика</w:t>
            </w:r>
            <w:proofErr w:type="spellEnd"/>
            <w:r w:rsidRPr="00DF334F">
              <w:rPr>
                <w:rFonts w:ascii="Times New Roman" w:eastAsia="Times New Roman" w:hAnsi="Times New Roman"/>
                <w:lang w:eastAsia="ru-RU"/>
              </w:rPr>
              <w:t xml:space="preserve"> («Спроси у ежика, где он встретил Машу?», «Что она делала?», «У какого дерева она сидела?» и т.д.).</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Таким образом, в процессе игры одновременно совершенствуются навыки ведения диалога и подключаются элементы собственного творчества и высказываний детей.</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lastRenderedPageBreak/>
              <w:t>При проведении сравнительного описания двух предметов необходима специальная подготовительная работа. Она включает в себя различные речевые упражнения на основе сравнения натуральных предметов, муляжей и предметов, представленных в графическом изображении. Эффективными являются следующие виды упражнений: дополнение предложений, начатых педагогом, нужным по смыслу словом, обозначающим признак предмета («У гуся шея длинная, а у утки…»); составление предложений по вопросам типа: «Каковы на вкус лимон и апельсин»; упражнения в выделении и обозначении контрастных признаков двух предметов, связанных с их пространственными характеристиками (дерево высокое, а куст низкий; река широкая, а ручей узкий). Используется прием параллельного описания (по частям) двух предметов – педагогом и ребенком (описание собаки и кошки, коровы и козы и т.д.).</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 xml:space="preserve">Постепенно мы перешли к формированию у детей навыков планирования небольшого по объему описания. Вначале проводится коллективное составление плана: детям задаются вопросы по содержанию описания, а затем составление описания также коллективно, если дети </w:t>
            </w:r>
            <w:proofErr w:type="gramStart"/>
            <w:r w:rsidRPr="00DF334F">
              <w:rPr>
                <w:rFonts w:ascii="Times New Roman" w:eastAsia="Times New Roman" w:hAnsi="Times New Roman"/>
                <w:lang w:eastAsia="ru-RU"/>
              </w:rPr>
              <w:t>затрудняются</w:t>
            </w:r>
            <w:proofErr w:type="gramEnd"/>
            <w:r w:rsidRPr="00DF334F">
              <w:rPr>
                <w:rFonts w:ascii="Times New Roman" w:eastAsia="Times New Roman" w:hAnsi="Times New Roman"/>
                <w:lang w:eastAsia="ru-RU"/>
              </w:rPr>
              <w:t xml:space="preserve"> педагог может предложить помощь в форме начала фраз или значимых слов. В дальнейшем дети составляют рассказ индивидуально.</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Особым видом связного высказывания являются рассказы-описания по пейзажной картине. Этот вид рассказа особенно сложен для детей. Если при пересказе и составлении рассказа по сюжетной картине основными элементами наглядной модели являются персонажи – живые объекты, то на пейзажных картинах они отсутствуют или несут второстепенную смысловую нагрузку. В данном случае в качестве элементов модели рассказа выступают объекты природы. Так как они, как правило, носят статичный характер, особое внимание уделяется описанию качеств данных объектов. В процессе разбора пейзажной картины дети усваивают примерную схему последовательного описания: называют время года, перечисляют предметы ландшафта в последовательности, определяемой их пространственным расположением, дают описание изображенных объектов по вопросам (как выглядит лес, река, берег, луг и др.). При составлении ребенком рассказа-описания применяются направляющие вопросы-указания типа: «А теперь расскажи о березках, какие они» и т.п.</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Работа по формированию у детей грамматически правильной речи проводится в связи с обучением описательной речи. На занятиях дети упражняются в правильном употреблении словоформ (падежные окончания существительных, прилагательных, некоторых глагольных форм; в приобретении практических навыков словоизменения, словообразования; упражняются в правильном построении фраз, предложений простых и сложных, с союзом «а»). У них обогащается активный и пассивный словарь. На занятиях предусматривается работа и по усвоению детьми некоторых форм согласования существительных и количественных числительных. Важное место отводится лексической стороне речи.</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Перейдем к развитию навыков пересказа. Он предусматривает наличие у детей навыка владения фразовой развернутой речью, восприятия и понимания содержания текста. Обучение пересказу обогащает словарный запас, благоприятствует развитию восприятия, памяти, внимания. Использование при обучении высокохудожественных произведений детской литературы позволяет целенаправленно проводить работу по воспитанию у детей «чувства языка» – внимания к лексической, грамматической, синтаксической сторонам речи.</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В процессе работы большое значение придается выбору произведений для пересказа. Подбор произведений осуществлять из различных источников: хрестоматий, методической литературы, авторских разработок. Предпочтение отдается текстам с однотипными эпизодами, повторяющимися сюжетными моментами, ясной логической последовательностью событий. При подборе текста важно учитывать индивидуальные речевые, возрастные и интеллектуальные возможности детей. Тексты должны быть просты и доступны по содержанию, построению, ведь ребенку придется передавать последовательность и логику в описании событий, сопоставлять отдельные факты, анализировать поступки героев, делая при этом соответствующие выводы. Обучение пересказу на материале каждого произведения осуществлялось на одном-двух занятиях (в зависимости от объема текста и речевых возможностей детей).</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В свободное время при чтении художественной литературы закрепляли представления о различных вариантах начала и конца на примере знакомых сказок и рассказов; закрепляли умения детей определять главную тему повествования. Развивали у них представление о том, что в начале высказывания обычно называются главные герои произведения и рассказывается о том событии, которое дает толчок развитию сюжета. Обращалось внимание на то, что и в рассказе, сказке есть последовательность, которую нельзя нарушать.</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В структуру занятий входит: организационная часть с включением вводных, подготовительных упражнений; чтение и разбор текста детьми; упражнения на усвоение и закрепление языкового материала; анализ детских рассказов.</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lastRenderedPageBreak/>
              <w:t>Целью подготовительных упражнений является организация внимания детей, подготовка их к восприятию текста (например, отгадывание загадок о персонажах будущего рассказа; активизация лексического материала по теме произведения – уточнение значения отдельных слов и словосочетаний и др.).</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Разбор содержания текста целесообразно проводить в вопросно-ответной форме, причем вопросы составить так, чтобы отразить основные моменты сюжетного действия в их последовательности, определить действующие лица и наиболее значимые детали повествования. Кроме того, из текста выделяются и воспроизводятся детьми слова – определения, сравнительные конструкции, служащие для характеристики предметов и героев. Воспроизведение детьми слов и словосочетаний, обозначающих действия, значительно облегчает им последующее составление пересказа.</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С детьми, имеющими наиболее выраженные затруднения при составлении пересказа, проводилась индивидуальная работа в вечернее время.</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К концу года можно предложить детям пересказ с творческими заданиями: с придумыванием предшествующих и последующих событий, с изменением главных действующих лиц.</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Прием использования детского рисунка считается весьма эффективным. После пересказа, на отдельном занятии, детям предлагается выполнить рисунок по собственному выбору на сюжет произведения. Вспомнить, как был описан в рассказе тот предмет и место действия, которые они хотят изобразить. Затем дети самостоятельно составляют фрагмент пересказа с опорой на свой рисунок, что способствует лучшему осмыслению текста, формированию навыков самостоятельного рассказывания. Опора на рисунок делает высказывания ребенка более выразительными, эмоциональными и информативными. Это очень продуктивный прием, сочетающий в себе развитие воображения, изобразительную деятельность и художественную литературу. Ребенок как бы записывает художественное произведение изобразительными средствами, при этом развивается восприятие, внимание, рука ребенка.</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Теперь рассмотрим обучение детей составлению связного повествовательного рассказа по картине. При этом большое значение имеет подготовка детей к восприятию содержания картины (предварительная беседа, чтение литературных произведений по тематике картины и т.д.).</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При обучении рассказыванию по картине используются следующие методические приемы: образец рассказа педагога по картине или ее части, наводящие вопросы, предваряющий план рассказа, составление рассказа по фрагментам картины, коллективное сочинение рассказа детьми.</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Для активизации внимания, зрительного восприятия проводятся игровые упражнения типа «Кто больше увидит?» или «Кто самый внимательный?», в ходе которых необходимо найти все части картины. Все детали важны, нет ничего второстепенного. Дети перечисляют все детали картины.</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На первом занятии педагог дает начало рассказа.</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 xml:space="preserve">Вначале дети упражняются в составлении краткого, а затем </w:t>
            </w:r>
            <w:proofErr w:type="gramStart"/>
            <w:r w:rsidRPr="00DF334F">
              <w:rPr>
                <w:rFonts w:ascii="Times New Roman" w:eastAsia="Times New Roman" w:hAnsi="Times New Roman"/>
                <w:lang w:eastAsia="ru-RU"/>
              </w:rPr>
              <w:t>более развернутого</w:t>
            </w:r>
            <w:proofErr w:type="gramEnd"/>
            <w:r w:rsidRPr="00DF334F">
              <w:rPr>
                <w:rFonts w:ascii="Times New Roman" w:eastAsia="Times New Roman" w:hAnsi="Times New Roman"/>
                <w:lang w:eastAsia="ru-RU"/>
              </w:rPr>
              <w:t xml:space="preserve"> рассказа целиком по наводящим вопросам; в дальнейшем переходят к составлению рассказа по подробному плану, предлагаемому педагогом. В конце года дети сами составляют план.</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 xml:space="preserve">В занятия по составлению рассказов по сюжетной картине и по серии картинок мы включали логические упражнения. </w:t>
            </w:r>
            <w:proofErr w:type="gramStart"/>
            <w:r w:rsidRPr="00DF334F">
              <w:rPr>
                <w:rFonts w:ascii="Times New Roman" w:eastAsia="Times New Roman" w:hAnsi="Times New Roman"/>
                <w:lang w:eastAsia="ru-RU"/>
              </w:rPr>
              <w:t>Это может быть расстановка картинок в логической, временной последовательности; восстановление специально пропущенного звена; придумывание дополнительных событий в начале или в конце (для этого использовались вопросы к детям:</w:t>
            </w:r>
            <w:proofErr w:type="gramEnd"/>
            <w:r w:rsidRPr="00DF334F">
              <w:rPr>
                <w:rFonts w:ascii="Times New Roman" w:eastAsia="Times New Roman" w:hAnsi="Times New Roman"/>
                <w:lang w:eastAsia="ru-RU"/>
              </w:rPr>
              <w:t xml:space="preserve"> </w:t>
            </w:r>
            <w:proofErr w:type="gramStart"/>
            <w:r w:rsidRPr="00DF334F">
              <w:rPr>
                <w:rFonts w:ascii="Times New Roman" w:eastAsia="Times New Roman" w:hAnsi="Times New Roman"/>
                <w:lang w:eastAsia="ru-RU"/>
              </w:rPr>
              <w:t>«Представьте, с чего начиналась эта ситуация?», «Как дальше развивались события?», «Что будет потом?»).</w:t>
            </w:r>
            <w:proofErr w:type="gramEnd"/>
          </w:p>
          <w:p w:rsidR="00D04AE5" w:rsidRPr="00DF334F" w:rsidRDefault="00D04AE5" w:rsidP="003F3AEB">
            <w:pPr>
              <w:spacing w:after="0" w:line="240" w:lineRule="auto"/>
              <w:jc w:val="both"/>
              <w:rPr>
                <w:rFonts w:ascii="Times New Roman" w:eastAsia="Times New Roman" w:hAnsi="Times New Roman"/>
                <w:lang w:eastAsia="ru-RU"/>
              </w:rPr>
            </w:pP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b/>
                <w:bCs/>
                <w:lang w:eastAsia="ru-RU"/>
              </w:rPr>
              <w:t>ВЫВОДЫ</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В итоге хочется отметить, что методика формирования связной речи у детей старшего дошкольного возраста будет эффективна при соблюдении следующих условий:</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 xml:space="preserve">-           </w:t>
            </w:r>
            <w:proofErr w:type="gramStart"/>
            <w:r w:rsidRPr="00DF334F">
              <w:rPr>
                <w:rFonts w:ascii="Times New Roman" w:eastAsia="Times New Roman" w:hAnsi="Times New Roman"/>
                <w:lang w:eastAsia="ru-RU"/>
              </w:rPr>
              <w:t>развитии</w:t>
            </w:r>
            <w:proofErr w:type="gramEnd"/>
            <w:r w:rsidRPr="00DF334F">
              <w:rPr>
                <w:rFonts w:ascii="Times New Roman" w:eastAsia="Times New Roman" w:hAnsi="Times New Roman"/>
                <w:lang w:eastAsia="ru-RU"/>
              </w:rPr>
              <w:t xml:space="preserve"> логики, навыков структурирования текста через специально организованные занятия;</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lastRenderedPageBreak/>
              <w:t>-           применения вариативной наглядности, обогащающей содержание детского монолога;</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r w:rsidRPr="00DF334F">
              <w:rPr>
                <w:rFonts w:ascii="Times New Roman" w:eastAsia="Times New Roman" w:hAnsi="Times New Roman"/>
                <w:lang w:eastAsia="ru-RU"/>
              </w:rPr>
              <w:t>-           использования специальных речевых упражнений, направленных на развитие  речи.</w:t>
            </w:r>
          </w:p>
          <w:p w:rsidR="00D04AE5" w:rsidRPr="00DF334F" w:rsidRDefault="00D04AE5" w:rsidP="003F3AEB">
            <w:pPr>
              <w:spacing w:before="100" w:beforeAutospacing="1" w:after="100" w:afterAutospacing="1" w:line="240" w:lineRule="auto"/>
              <w:jc w:val="both"/>
              <w:rPr>
                <w:rFonts w:ascii="Times New Roman" w:eastAsia="Times New Roman" w:hAnsi="Times New Roman"/>
                <w:lang w:eastAsia="ru-RU"/>
              </w:rPr>
            </w:pPr>
          </w:p>
          <w:p w:rsidR="00D04AE5" w:rsidRPr="00DF334F" w:rsidRDefault="00D04AE5" w:rsidP="003F3AEB">
            <w:pPr>
              <w:spacing w:after="0" w:line="240" w:lineRule="auto"/>
              <w:jc w:val="both"/>
              <w:rPr>
                <w:rFonts w:ascii="Times New Roman" w:eastAsia="Times New Roman" w:hAnsi="Times New Roman"/>
                <w:lang w:eastAsia="ru-RU"/>
              </w:rPr>
            </w:pP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ПРИЛОЖЕНИЕ 1</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КОНСПЕКТЫ ЗАНЯТИЙ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Занятие 1. Рассказывание по теме «Осень»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Цели: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1. </w:t>
            </w:r>
            <w:proofErr w:type="spellStart"/>
            <w:proofErr w:type="gram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—образовательная</w:t>
            </w:r>
            <w:proofErr w:type="gramEnd"/>
            <w:r w:rsidRPr="00635A01">
              <w:rPr>
                <w:rFonts w:ascii="Times New Roman" w:eastAsia="Times New Roman" w:hAnsi="Times New Roman"/>
                <w:sz w:val="20"/>
                <w:szCs w:val="20"/>
                <w:lang w:eastAsia="ru-RU"/>
              </w:rPr>
              <w:t>: учить детей отвечать на вопросы и задавать их;</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2. </w:t>
            </w:r>
            <w:proofErr w:type="spell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—развивающие: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систематизировать знания детей об осени и осенних явлениях;</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активизировать словарь по данной теме;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3. </w:t>
            </w:r>
            <w:proofErr w:type="spellStart"/>
            <w:proofErr w:type="gram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—воспитательная</w:t>
            </w:r>
            <w:proofErr w:type="gramEnd"/>
            <w:r w:rsidRPr="00635A01">
              <w:rPr>
                <w:rFonts w:ascii="Times New Roman" w:eastAsia="Times New Roman" w:hAnsi="Times New Roman"/>
                <w:sz w:val="20"/>
                <w:szCs w:val="20"/>
                <w:lang w:eastAsia="ru-RU"/>
              </w:rPr>
              <w:t>: воспитывать у детей интерес к сезонным изменениям в природе.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Оборудование: сюжетные картинки: уборка урожая, осенний лес и т.д., корзина с листьями, письмо от Осени.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Предварительная работа: чтение стихотворений об осени Ф. И. Тютчева, А. К. Толстого, П. М. Плещеева, А. С. Пушкина. Игра «Подбери предмет к признакам».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Ход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1. Организационный момент.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Чтение стихотворения Е. Трутневой «Осень».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Стало вдруг светлее вдвое,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Двор как в солнечных лучах —</w:t>
            </w:r>
          </w:p>
          <w:p w:rsidR="00D04AE5" w:rsidRPr="009A0B93" w:rsidRDefault="00D04AE5" w:rsidP="003F3AEB">
            <w:pPr>
              <w:spacing w:before="100" w:beforeAutospacing="1" w:after="100" w:afterAutospacing="1" w:line="240" w:lineRule="auto"/>
              <w:jc w:val="both"/>
              <w:rPr>
                <w:rFonts w:ascii="Times New Roman" w:eastAsia="Times New Roman" w:hAnsi="Times New Roman"/>
                <w:i/>
                <w:sz w:val="20"/>
                <w:szCs w:val="20"/>
                <w:lang w:eastAsia="ru-RU"/>
              </w:rPr>
            </w:pPr>
            <w:r w:rsidRPr="009A0B93">
              <w:rPr>
                <w:rFonts w:ascii="Times New Roman" w:eastAsia="Times New Roman" w:hAnsi="Times New Roman"/>
                <w:i/>
                <w:sz w:val="20"/>
                <w:szCs w:val="20"/>
                <w:lang w:eastAsia="ru-RU"/>
              </w:rPr>
              <w:t>Это платье золотое</w:t>
            </w:r>
          </w:p>
          <w:p w:rsidR="00D04AE5" w:rsidRPr="009A0B93" w:rsidRDefault="00D04AE5" w:rsidP="003F3AEB">
            <w:pPr>
              <w:spacing w:before="100" w:beforeAutospacing="1" w:after="100" w:afterAutospacing="1" w:line="240" w:lineRule="auto"/>
              <w:jc w:val="both"/>
              <w:rPr>
                <w:rFonts w:ascii="Times New Roman" w:eastAsia="Times New Roman" w:hAnsi="Times New Roman"/>
                <w:i/>
                <w:sz w:val="20"/>
                <w:szCs w:val="20"/>
                <w:lang w:eastAsia="ru-RU"/>
              </w:rPr>
            </w:pPr>
            <w:r w:rsidRPr="009A0B93">
              <w:rPr>
                <w:rFonts w:ascii="Times New Roman" w:eastAsia="Times New Roman" w:hAnsi="Times New Roman"/>
                <w:i/>
                <w:sz w:val="20"/>
                <w:szCs w:val="20"/>
                <w:lang w:eastAsia="ru-RU"/>
              </w:rPr>
              <w:t>У березы на плечах.</w:t>
            </w:r>
          </w:p>
          <w:p w:rsidR="00D04AE5" w:rsidRPr="009A0B93" w:rsidRDefault="00D04AE5" w:rsidP="003F3AEB">
            <w:pPr>
              <w:spacing w:before="100" w:beforeAutospacing="1" w:after="100" w:afterAutospacing="1" w:line="240" w:lineRule="auto"/>
              <w:jc w:val="both"/>
              <w:rPr>
                <w:rFonts w:ascii="Times New Roman" w:eastAsia="Times New Roman" w:hAnsi="Times New Roman"/>
                <w:i/>
                <w:sz w:val="20"/>
                <w:szCs w:val="20"/>
                <w:lang w:eastAsia="ru-RU"/>
              </w:rPr>
            </w:pPr>
            <w:r w:rsidRPr="009A0B93">
              <w:rPr>
                <w:rFonts w:ascii="Times New Roman" w:eastAsia="Times New Roman" w:hAnsi="Times New Roman"/>
                <w:i/>
                <w:sz w:val="20"/>
                <w:szCs w:val="20"/>
                <w:lang w:eastAsia="ru-RU"/>
              </w:rPr>
              <w:t>Утром мы во двор идем —</w:t>
            </w:r>
          </w:p>
          <w:p w:rsidR="00D04AE5" w:rsidRPr="009A0B93" w:rsidRDefault="00D04AE5" w:rsidP="003F3AEB">
            <w:pPr>
              <w:spacing w:before="100" w:beforeAutospacing="1" w:after="100" w:afterAutospacing="1" w:line="240" w:lineRule="auto"/>
              <w:jc w:val="both"/>
              <w:rPr>
                <w:rFonts w:ascii="Times New Roman" w:eastAsia="Times New Roman" w:hAnsi="Times New Roman"/>
                <w:i/>
                <w:sz w:val="20"/>
                <w:szCs w:val="20"/>
                <w:lang w:eastAsia="ru-RU"/>
              </w:rPr>
            </w:pPr>
            <w:r w:rsidRPr="009A0B93">
              <w:rPr>
                <w:rFonts w:ascii="Times New Roman" w:eastAsia="Times New Roman" w:hAnsi="Times New Roman"/>
                <w:i/>
                <w:sz w:val="20"/>
                <w:szCs w:val="20"/>
                <w:lang w:eastAsia="ru-RU"/>
              </w:rPr>
              <w:t>Листья сыплются дождем,</w:t>
            </w:r>
          </w:p>
          <w:p w:rsidR="00D04AE5" w:rsidRPr="009A0B93" w:rsidRDefault="00D04AE5" w:rsidP="003F3AEB">
            <w:pPr>
              <w:spacing w:before="100" w:beforeAutospacing="1" w:after="100" w:afterAutospacing="1" w:line="240" w:lineRule="auto"/>
              <w:jc w:val="both"/>
              <w:rPr>
                <w:rFonts w:ascii="Times New Roman" w:eastAsia="Times New Roman" w:hAnsi="Times New Roman"/>
                <w:i/>
                <w:sz w:val="20"/>
                <w:szCs w:val="20"/>
                <w:lang w:eastAsia="ru-RU"/>
              </w:rPr>
            </w:pPr>
            <w:r w:rsidRPr="009A0B93">
              <w:rPr>
                <w:rFonts w:ascii="Times New Roman" w:eastAsia="Times New Roman" w:hAnsi="Times New Roman"/>
                <w:i/>
                <w:sz w:val="20"/>
                <w:szCs w:val="20"/>
                <w:lang w:eastAsia="ru-RU"/>
              </w:rPr>
              <w:t>Под ногами шелестят</w:t>
            </w:r>
          </w:p>
          <w:p w:rsidR="00D04AE5" w:rsidRPr="009A0B93" w:rsidRDefault="00D04AE5" w:rsidP="003F3AEB">
            <w:pPr>
              <w:spacing w:before="100" w:beforeAutospacing="1" w:after="100" w:afterAutospacing="1" w:line="240" w:lineRule="auto"/>
              <w:jc w:val="both"/>
              <w:rPr>
                <w:rFonts w:ascii="Times New Roman" w:eastAsia="Times New Roman" w:hAnsi="Times New Roman"/>
                <w:i/>
                <w:sz w:val="20"/>
                <w:szCs w:val="20"/>
                <w:lang w:eastAsia="ru-RU"/>
              </w:rPr>
            </w:pPr>
            <w:r w:rsidRPr="009A0B93">
              <w:rPr>
                <w:rFonts w:ascii="Times New Roman" w:eastAsia="Times New Roman" w:hAnsi="Times New Roman"/>
                <w:i/>
                <w:sz w:val="20"/>
                <w:szCs w:val="20"/>
                <w:lang w:eastAsia="ru-RU"/>
              </w:rPr>
              <w:t>И летят, летят, летят...</w:t>
            </w:r>
          </w:p>
          <w:p w:rsidR="00D04AE5" w:rsidRPr="009A0B93" w:rsidRDefault="00D04AE5" w:rsidP="003F3AEB">
            <w:pPr>
              <w:spacing w:before="100" w:beforeAutospacing="1" w:after="100" w:afterAutospacing="1" w:line="240" w:lineRule="auto"/>
              <w:jc w:val="both"/>
              <w:rPr>
                <w:rFonts w:ascii="Times New Roman" w:eastAsia="Times New Roman" w:hAnsi="Times New Roman"/>
                <w:i/>
                <w:sz w:val="20"/>
                <w:szCs w:val="20"/>
                <w:lang w:eastAsia="ru-RU"/>
              </w:rPr>
            </w:pPr>
            <w:r w:rsidRPr="009A0B93">
              <w:rPr>
                <w:rFonts w:ascii="Times New Roman" w:eastAsia="Times New Roman" w:hAnsi="Times New Roman"/>
                <w:i/>
                <w:sz w:val="20"/>
                <w:szCs w:val="20"/>
                <w:lang w:eastAsia="ru-RU"/>
              </w:rPr>
              <w:t>Пролетают паутинки</w:t>
            </w:r>
          </w:p>
          <w:p w:rsidR="00D04AE5" w:rsidRPr="009A0B93" w:rsidRDefault="00D04AE5" w:rsidP="003F3AEB">
            <w:pPr>
              <w:spacing w:before="100" w:beforeAutospacing="1" w:after="100" w:afterAutospacing="1" w:line="240" w:lineRule="auto"/>
              <w:jc w:val="both"/>
              <w:rPr>
                <w:rFonts w:ascii="Times New Roman" w:eastAsia="Times New Roman" w:hAnsi="Times New Roman"/>
                <w:i/>
                <w:sz w:val="20"/>
                <w:szCs w:val="20"/>
                <w:lang w:eastAsia="ru-RU"/>
              </w:rPr>
            </w:pPr>
            <w:r w:rsidRPr="009A0B93">
              <w:rPr>
                <w:rFonts w:ascii="Times New Roman" w:eastAsia="Times New Roman" w:hAnsi="Times New Roman"/>
                <w:i/>
                <w:sz w:val="20"/>
                <w:szCs w:val="20"/>
                <w:lang w:eastAsia="ru-RU"/>
              </w:rPr>
              <w:t>С паучками в серединке,</w:t>
            </w:r>
          </w:p>
          <w:p w:rsidR="00D04AE5" w:rsidRPr="009A0B93" w:rsidRDefault="00D04AE5" w:rsidP="003F3AEB">
            <w:pPr>
              <w:spacing w:before="100" w:beforeAutospacing="1" w:after="100" w:afterAutospacing="1" w:line="240" w:lineRule="auto"/>
              <w:jc w:val="both"/>
              <w:rPr>
                <w:rFonts w:ascii="Times New Roman" w:eastAsia="Times New Roman" w:hAnsi="Times New Roman"/>
                <w:i/>
                <w:sz w:val="20"/>
                <w:szCs w:val="20"/>
                <w:lang w:eastAsia="ru-RU"/>
              </w:rPr>
            </w:pPr>
            <w:r w:rsidRPr="009A0B93">
              <w:rPr>
                <w:rFonts w:ascii="Times New Roman" w:eastAsia="Times New Roman" w:hAnsi="Times New Roman"/>
                <w:i/>
                <w:sz w:val="20"/>
                <w:szCs w:val="20"/>
                <w:lang w:eastAsia="ru-RU"/>
              </w:rPr>
              <w:t>И высоко от земли</w:t>
            </w:r>
          </w:p>
          <w:p w:rsidR="00D04AE5" w:rsidRPr="009A0B93" w:rsidRDefault="00D04AE5" w:rsidP="003F3AEB">
            <w:pPr>
              <w:spacing w:before="100" w:beforeAutospacing="1" w:after="100" w:afterAutospacing="1" w:line="240" w:lineRule="auto"/>
              <w:jc w:val="both"/>
              <w:rPr>
                <w:rFonts w:ascii="Times New Roman" w:eastAsia="Times New Roman" w:hAnsi="Times New Roman"/>
                <w:i/>
                <w:sz w:val="20"/>
                <w:szCs w:val="20"/>
                <w:lang w:eastAsia="ru-RU"/>
              </w:rPr>
            </w:pPr>
            <w:r w:rsidRPr="009A0B93">
              <w:rPr>
                <w:rFonts w:ascii="Times New Roman" w:eastAsia="Times New Roman" w:hAnsi="Times New Roman"/>
                <w:i/>
                <w:sz w:val="20"/>
                <w:szCs w:val="20"/>
                <w:lang w:eastAsia="ru-RU"/>
              </w:rPr>
              <w:t>Пролетают журавли.</w:t>
            </w:r>
          </w:p>
          <w:p w:rsidR="00D04AE5" w:rsidRPr="009A0B93" w:rsidRDefault="00D04AE5" w:rsidP="003F3AEB">
            <w:pPr>
              <w:spacing w:before="100" w:beforeAutospacing="1" w:after="100" w:afterAutospacing="1" w:line="240" w:lineRule="auto"/>
              <w:jc w:val="both"/>
              <w:rPr>
                <w:rFonts w:ascii="Times New Roman" w:eastAsia="Times New Roman" w:hAnsi="Times New Roman"/>
                <w:i/>
                <w:sz w:val="20"/>
                <w:szCs w:val="20"/>
                <w:lang w:eastAsia="ru-RU"/>
              </w:rPr>
            </w:pPr>
            <w:r w:rsidRPr="009A0B93">
              <w:rPr>
                <w:rFonts w:ascii="Times New Roman" w:eastAsia="Times New Roman" w:hAnsi="Times New Roman"/>
                <w:i/>
                <w:sz w:val="20"/>
                <w:szCs w:val="20"/>
                <w:lang w:eastAsia="ru-RU"/>
              </w:rPr>
              <w:lastRenderedPageBreak/>
              <w:t>Все летит! Должно быть, это</w:t>
            </w:r>
          </w:p>
          <w:p w:rsidR="00D04AE5" w:rsidRPr="009A0B93" w:rsidRDefault="00D04AE5" w:rsidP="003F3AEB">
            <w:pPr>
              <w:spacing w:before="100" w:beforeAutospacing="1" w:after="100" w:afterAutospacing="1" w:line="240" w:lineRule="auto"/>
              <w:jc w:val="both"/>
              <w:rPr>
                <w:rFonts w:ascii="Times New Roman" w:eastAsia="Times New Roman" w:hAnsi="Times New Roman"/>
                <w:i/>
                <w:sz w:val="20"/>
                <w:szCs w:val="20"/>
                <w:lang w:eastAsia="ru-RU"/>
              </w:rPr>
            </w:pPr>
            <w:r w:rsidRPr="009A0B93">
              <w:rPr>
                <w:rFonts w:ascii="Times New Roman" w:eastAsia="Times New Roman" w:hAnsi="Times New Roman"/>
                <w:i/>
                <w:sz w:val="20"/>
                <w:szCs w:val="20"/>
                <w:lang w:eastAsia="ru-RU"/>
              </w:rPr>
              <w:t>Пролетает наше лето.</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 каком времени года говорилось в стихотворении?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Назовите осенние месяцы.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proofErr w:type="gramStart"/>
            <w:r w:rsidRPr="00635A01">
              <w:rPr>
                <w:rFonts w:ascii="Times New Roman" w:eastAsia="Times New Roman" w:hAnsi="Times New Roman"/>
                <w:sz w:val="20"/>
                <w:szCs w:val="20"/>
                <w:lang w:eastAsia="ru-RU"/>
              </w:rPr>
              <w:t>Осень</w:t>
            </w:r>
            <w:proofErr w:type="gramEnd"/>
            <w:r w:rsidRPr="00635A01">
              <w:rPr>
                <w:rFonts w:ascii="Times New Roman" w:eastAsia="Times New Roman" w:hAnsi="Times New Roman"/>
                <w:sz w:val="20"/>
                <w:szCs w:val="20"/>
                <w:lang w:eastAsia="ru-RU"/>
              </w:rPr>
              <w:t xml:space="preserve"> в сентябре и октябре </w:t>
            </w:r>
            <w:proofErr w:type="gramStart"/>
            <w:r w:rsidRPr="00635A01">
              <w:rPr>
                <w:rFonts w:ascii="Times New Roman" w:eastAsia="Times New Roman" w:hAnsi="Times New Roman"/>
                <w:sz w:val="20"/>
                <w:szCs w:val="20"/>
                <w:lang w:eastAsia="ru-RU"/>
              </w:rPr>
              <w:t>какая</w:t>
            </w:r>
            <w:proofErr w:type="gramEnd"/>
            <w:r w:rsidRPr="00635A01">
              <w:rPr>
                <w:rFonts w:ascii="Times New Roman" w:eastAsia="Times New Roman" w:hAnsi="Times New Roman"/>
                <w:sz w:val="20"/>
                <w:szCs w:val="20"/>
                <w:lang w:eastAsia="ru-RU"/>
              </w:rPr>
              <w:t>? (Ранняя, золотая, разноцветная.)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proofErr w:type="gramStart"/>
            <w:r w:rsidRPr="00635A01">
              <w:rPr>
                <w:rFonts w:ascii="Times New Roman" w:eastAsia="Times New Roman" w:hAnsi="Times New Roman"/>
                <w:sz w:val="20"/>
                <w:szCs w:val="20"/>
                <w:lang w:eastAsia="ru-RU"/>
              </w:rPr>
              <w:t>Осень</w:t>
            </w:r>
            <w:proofErr w:type="gramEnd"/>
            <w:r w:rsidRPr="00635A01">
              <w:rPr>
                <w:rFonts w:ascii="Times New Roman" w:eastAsia="Times New Roman" w:hAnsi="Times New Roman"/>
                <w:sz w:val="20"/>
                <w:szCs w:val="20"/>
                <w:lang w:eastAsia="ru-RU"/>
              </w:rPr>
              <w:t xml:space="preserve"> в ноябре </w:t>
            </w:r>
            <w:proofErr w:type="gramStart"/>
            <w:r w:rsidRPr="00635A01">
              <w:rPr>
                <w:rFonts w:ascii="Times New Roman" w:eastAsia="Times New Roman" w:hAnsi="Times New Roman"/>
                <w:sz w:val="20"/>
                <w:szCs w:val="20"/>
                <w:lang w:eastAsia="ru-RU"/>
              </w:rPr>
              <w:t>какая</w:t>
            </w:r>
            <w:proofErr w:type="gramEnd"/>
            <w:r w:rsidRPr="00635A01">
              <w:rPr>
                <w:rFonts w:ascii="Times New Roman" w:eastAsia="Times New Roman" w:hAnsi="Times New Roman"/>
                <w:sz w:val="20"/>
                <w:szCs w:val="20"/>
                <w:lang w:eastAsia="ru-RU"/>
              </w:rPr>
              <w:t>? (Поздняя, холодная, сырая, морозная.)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Что такое листопад?</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2. Объявление темы.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Сегодня мы поговорим об осенней поре.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3. Игра «Подбери действие».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Листья осенью (что делают?) — желтеют, опадают и т.д.</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Дождь осенью — моросит, идет и т.д.</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Урожай осенью — убирают.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Птицы осенью — улетают.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Деревья осенью — роняют листья.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Звери осенью — готовятся к зиме, меняют шубки.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4. Игра «Подбери признак».</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Листья осенью (какие?) — желтые, красные, багряные, золотые. Как можно сказать об </w:t>
            </w:r>
            <w:proofErr w:type="gramStart"/>
            <w:r w:rsidRPr="00635A01">
              <w:rPr>
                <w:rFonts w:ascii="Times New Roman" w:eastAsia="Times New Roman" w:hAnsi="Times New Roman"/>
                <w:sz w:val="20"/>
                <w:szCs w:val="20"/>
                <w:lang w:eastAsia="ru-RU"/>
              </w:rPr>
              <w:t>этом</w:t>
            </w:r>
            <w:proofErr w:type="gramEnd"/>
            <w:r w:rsidRPr="00635A01">
              <w:rPr>
                <w:rFonts w:ascii="Times New Roman" w:eastAsia="Times New Roman" w:hAnsi="Times New Roman"/>
                <w:sz w:val="20"/>
                <w:szCs w:val="20"/>
                <w:lang w:eastAsia="ru-RU"/>
              </w:rPr>
              <w:t xml:space="preserve"> одним словом? (Разноцветные.)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Дождь осенью (какой?) — холодный, моросящий.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Погода осенью (какая?) — пасмурная, дождливая, хмурая, морозная (поздней осенью).</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Деревья осенью (какие?) — ранней — с разноцветными листьями, поздней — голые.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5. Физкультминутка</w:t>
            </w:r>
          </w:p>
          <w:tbl>
            <w:tblPr>
              <w:tblW w:w="86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78"/>
              <w:gridCol w:w="4762"/>
            </w:tblGrid>
            <w:tr w:rsidR="00D04AE5" w:rsidRPr="00635A01" w:rsidTr="003F3AEB">
              <w:trPr>
                <w:tblCellSpacing w:w="0" w:type="dxa"/>
              </w:trPr>
              <w:tc>
                <w:tcPr>
                  <w:tcW w:w="388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К нам на длинной тонкой ножке</w:t>
                  </w:r>
                </w:p>
              </w:tc>
              <w:tc>
                <w:tcPr>
                  <w:tcW w:w="4770"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Прыжки на одной ноге по кругу.</w:t>
                  </w:r>
                </w:p>
              </w:tc>
            </w:tr>
            <w:tr w:rsidR="00D04AE5" w:rsidRPr="00635A01" w:rsidTr="003F3AEB">
              <w:trPr>
                <w:tblCellSpacing w:w="0" w:type="dxa"/>
              </w:trPr>
              <w:tc>
                <w:tcPr>
                  <w:tcW w:w="388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Скачет дождик по дорожке.</w:t>
                  </w:r>
                </w:p>
              </w:tc>
              <w:tc>
                <w:tcPr>
                  <w:tcW w:w="4770"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Прыжки на другой ноге.</w:t>
                  </w:r>
                </w:p>
              </w:tc>
            </w:tr>
            <w:tr w:rsidR="00D04AE5" w:rsidRPr="00635A01" w:rsidTr="003F3AEB">
              <w:trPr>
                <w:tblCellSpacing w:w="0" w:type="dxa"/>
              </w:trPr>
              <w:tc>
                <w:tcPr>
                  <w:tcW w:w="388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 xml:space="preserve">В лужице — смотри, смотри! </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 Он пускает пузыри.</w:t>
                  </w:r>
                </w:p>
              </w:tc>
              <w:tc>
                <w:tcPr>
                  <w:tcW w:w="4770"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Показывают руками на воображаемые пузыри.</w:t>
                  </w:r>
                </w:p>
              </w:tc>
            </w:tr>
          </w:tbl>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6. Чтение письма.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Стук в дверь. Педагог заносит в кабинет корзинку с разноцветными листьями. Среди листочков находит письмо. Это послание осени. Но осенний дождик размыл некоторые строчки и детям придется самим догадаться, о чем там было написано. Педагог читает текст, дети вставляют подходящие по смыслу пропущенные слова, которые педагог старается записать.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Рассказ «Осень»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На смену лету пришла ... (золотая осень). Солнышко все реже и реже выглядывает ... (</w:t>
            </w:r>
            <w:proofErr w:type="gramStart"/>
            <w:r w:rsidRPr="00635A01">
              <w:rPr>
                <w:rFonts w:ascii="Times New Roman" w:eastAsia="Times New Roman" w:hAnsi="Times New Roman"/>
                <w:sz w:val="20"/>
                <w:szCs w:val="20"/>
                <w:lang w:eastAsia="ru-RU"/>
              </w:rPr>
              <w:t>из—за</w:t>
            </w:r>
            <w:proofErr w:type="gramEnd"/>
            <w:r w:rsidRPr="00635A01">
              <w:rPr>
                <w:rFonts w:ascii="Times New Roman" w:eastAsia="Times New Roman" w:hAnsi="Times New Roman"/>
                <w:sz w:val="20"/>
                <w:szCs w:val="20"/>
                <w:lang w:eastAsia="ru-RU"/>
              </w:rPr>
              <w:t xml:space="preserve"> туч). Деревья надели ... </w:t>
            </w:r>
            <w:r w:rsidRPr="00635A01">
              <w:rPr>
                <w:rFonts w:ascii="Times New Roman" w:eastAsia="Times New Roman" w:hAnsi="Times New Roman"/>
                <w:sz w:val="20"/>
                <w:szCs w:val="20"/>
                <w:lang w:eastAsia="ru-RU"/>
              </w:rPr>
              <w:lastRenderedPageBreak/>
              <w:t>(разноцветный наряд). ..</w:t>
            </w:r>
            <w:proofErr w:type="gramStart"/>
            <w:r w:rsidRPr="00635A01">
              <w:rPr>
                <w:rFonts w:ascii="Times New Roman" w:eastAsia="Times New Roman" w:hAnsi="Times New Roman"/>
                <w:sz w:val="20"/>
                <w:szCs w:val="20"/>
                <w:lang w:eastAsia="ru-RU"/>
              </w:rPr>
              <w:t>.</w:t>
            </w:r>
            <w:proofErr w:type="gramEnd"/>
            <w:r w:rsidRPr="00635A01">
              <w:rPr>
                <w:rFonts w:ascii="Times New Roman" w:eastAsia="Times New Roman" w:hAnsi="Times New Roman"/>
                <w:sz w:val="20"/>
                <w:szCs w:val="20"/>
                <w:lang w:eastAsia="ru-RU"/>
              </w:rPr>
              <w:t xml:space="preserve"> (</w:t>
            </w:r>
            <w:proofErr w:type="gramStart"/>
            <w:r w:rsidRPr="00635A01">
              <w:rPr>
                <w:rFonts w:ascii="Times New Roman" w:eastAsia="Times New Roman" w:hAnsi="Times New Roman"/>
                <w:sz w:val="20"/>
                <w:szCs w:val="20"/>
                <w:lang w:eastAsia="ru-RU"/>
              </w:rPr>
              <w:t>к</w:t>
            </w:r>
            <w:proofErr w:type="gramEnd"/>
            <w:r w:rsidRPr="00635A01">
              <w:rPr>
                <w:rFonts w:ascii="Times New Roman" w:eastAsia="Times New Roman" w:hAnsi="Times New Roman"/>
                <w:sz w:val="20"/>
                <w:szCs w:val="20"/>
                <w:lang w:eastAsia="ru-RU"/>
              </w:rPr>
              <w:t>расные, желтые) листья горят на солнышке, а затем ... (опадают, кружатся, укрывают) землю золотым ковром. Дождик ... (моросит) и заставляет прятаться ... (по домам). Птицы собираются в стаи ... (и улетают в теплые края). Зверям некогда резвиться, они делают ... (запасы на зиму). Скоро белокрылая зима вступит в свои права.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Чтение рассказа, составленного с помощью ответов детей.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7. Итог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 каком времени года говорили?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Что бывает только осенью? (Сбор урожая, отлет птиц, листопад.)</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Занятие 2. Пересказ рассказа Л. Толстого «Косточка»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Цели: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1. </w:t>
            </w:r>
            <w:proofErr w:type="spellStart"/>
            <w:proofErr w:type="gram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—образовательная</w:t>
            </w:r>
            <w:proofErr w:type="gramEnd"/>
            <w:r w:rsidRPr="00635A01">
              <w:rPr>
                <w:rFonts w:ascii="Times New Roman" w:eastAsia="Times New Roman" w:hAnsi="Times New Roman"/>
                <w:sz w:val="20"/>
                <w:szCs w:val="20"/>
                <w:lang w:eastAsia="ru-RU"/>
              </w:rPr>
              <w:t>: обучать детей составлению пересказа текста с помощью сюжетных картинок;</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2. </w:t>
            </w:r>
            <w:proofErr w:type="spell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—развивающие: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закреплять правильное употребление в речи имен существительных в творительном падеже;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развивать умение грамматически правильно и логически последовательно строить свое высказывание;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3. </w:t>
            </w:r>
            <w:proofErr w:type="spellStart"/>
            <w:proofErr w:type="gram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—воспитательная</w:t>
            </w:r>
            <w:proofErr w:type="gramEnd"/>
            <w:r w:rsidRPr="00635A01">
              <w:rPr>
                <w:rFonts w:ascii="Times New Roman" w:eastAsia="Times New Roman" w:hAnsi="Times New Roman"/>
                <w:sz w:val="20"/>
                <w:szCs w:val="20"/>
                <w:lang w:eastAsia="ru-RU"/>
              </w:rPr>
              <w:t>: воспитывать у детей желание честно оценивать свои поступки.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Оборудование: текст рассказа Л. Н. Толстого «Косточка», фрукты, сюжетные картины к тексту.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Предварительная работа: чтение рассказов Б. Житкова «Баштан», «Сад». Игры: «Определи на вкус», «Отгадай по описанию».</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Ход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1. Организационный момент.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Педагог говорит, что осень славится урожаем. А вот какой урожай фруктов можно собрать в саду (появляется ваза с фруктами).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Детям дается задание: «Давайте угостим друг друга». Дети выбирают, чем и кого они будут угощать и говорят: «Я угощу Ваню сливами» и т.д. (Обязательное условие: всем детям должно достаться угощение.)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Фрукты складываются на отдельный стол, и в конце занятия дети смогут их забрать.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2. Объявление темы.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Фрукты очень полезные и вкусные. А вот что произошло с мальчиком, который любил сливы.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3. Чтение рассказа с последующим обсуждением.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После прочтения рассказа педагог объясняет слова «горница» и «сочла».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 ком этот рассказ?</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Что купила мама?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Почему Ване очень хотелось слив?</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он поступил?</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Что обнаружила мама, когда пересчитала сливы?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lastRenderedPageBreak/>
              <w:t>Что произошло за обедом?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поступил папа?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Почему все засмеялись после Ваниных слов?</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А почему Ваня заплакал?</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вы бы поступили на месте Вани?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Педагог анализирует ответы детей, исправляет </w:t>
            </w:r>
            <w:proofErr w:type="spellStart"/>
            <w:r w:rsidRPr="00635A01">
              <w:rPr>
                <w:rFonts w:ascii="Times New Roman" w:eastAsia="Times New Roman" w:hAnsi="Times New Roman"/>
                <w:sz w:val="20"/>
                <w:szCs w:val="20"/>
                <w:lang w:eastAsia="ru-RU"/>
              </w:rPr>
              <w:t>аграмматизмы</w:t>
            </w:r>
            <w:proofErr w:type="spellEnd"/>
            <w:proofErr w:type="gramStart"/>
            <w:r w:rsidRPr="00635A01">
              <w:rPr>
                <w:rFonts w:ascii="Times New Roman" w:eastAsia="Times New Roman" w:hAnsi="Times New Roman"/>
                <w:sz w:val="20"/>
                <w:szCs w:val="20"/>
                <w:lang w:eastAsia="ru-RU"/>
              </w:rPr>
              <w:t xml:space="preserve"> .</w:t>
            </w:r>
            <w:proofErr w:type="gramEnd"/>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4. Физкультминутка.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5"/>
              <w:gridCol w:w="4035"/>
            </w:tblGrid>
            <w:tr w:rsidR="00D04AE5" w:rsidRPr="00635A01" w:rsidTr="003F3AEB">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Как румян осенний сад!</w:t>
                  </w:r>
                </w:p>
              </w:tc>
              <w:tc>
                <w:tcPr>
                  <w:tcW w:w="403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Легкие хлопки по щекам.</w:t>
                  </w:r>
                </w:p>
              </w:tc>
            </w:tr>
            <w:tr w:rsidR="00D04AE5" w:rsidRPr="00635A01" w:rsidTr="003F3AEB">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Всюду яблоки висят.</w:t>
                  </w:r>
                </w:p>
              </w:tc>
              <w:tc>
                <w:tcPr>
                  <w:tcW w:w="403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Руки поднять вверх.</w:t>
                  </w:r>
                </w:p>
              </w:tc>
            </w:tr>
            <w:tr w:rsidR="00D04AE5" w:rsidRPr="00635A01" w:rsidTr="003F3AEB">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Краснобоки, краснощеки,</w:t>
                  </w:r>
                </w:p>
              </w:tc>
              <w:tc>
                <w:tcPr>
                  <w:tcW w:w="403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Руки на поясе.</w:t>
                  </w:r>
                </w:p>
              </w:tc>
            </w:tr>
            <w:tr w:rsidR="00D04AE5" w:rsidRPr="00635A01" w:rsidTr="003F3AEB">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На ветвях своих высоких</w:t>
                  </w:r>
                </w:p>
              </w:tc>
              <w:tc>
                <w:tcPr>
                  <w:tcW w:w="403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Руки поднять вверх,</w:t>
                  </w:r>
                </w:p>
              </w:tc>
            </w:tr>
            <w:tr w:rsidR="00D04AE5" w:rsidRPr="00635A01" w:rsidTr="003F3AEB">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Точно солнышки горят!</w:t>
                  </w:r>
                </w:p>
              </w:tc>
              <w:tc>
                <w:tcPr>
                  <w:tcW w:w="403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Соединить в круг («солнышко»). </w:t>
                  </w:r>
                </w:p>
              </w:tc>
            </w:tr>
          </w:tbl>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5. Повторное чтение рассказа с установкой на пересказ.</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Педагог объясняет детям, что когда они будут пересказывать, то могут воспользоваться подсказками (сюжетными картинами). Сюжетные картины выставляются во время прочтения соответствующего фрагмента в рассказе.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Пересказ рассказа детьми.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Итог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 чем говорилось в рассказе?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Правильно ли поступил Ваня?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нужно поступать в таких случаях?</w:t>
            </w:r>
          </w:p>
          <w:p w:rsidR="00D04AE5" w:rsidRPr="009A0B93" w:rsidRDefault="00D04AE5" w:rsidP="003F3AEB">
            <w:pPr>
              <w:spacing w:before="100" w:beforeAutospacing="1" w:after="100" w:afterAutospacing="1" w:line="240" w:lineRule="auto"/>
              <w:jc w:val="both"/>
              <w:rPr>
                <w:rFonts w:ascii="Times New Roman" w:eastAsia="Times New Roman" w:hAnsi="Times New Roman"/>
                <w:b/>
                <w:sz w:val="32"/>
                <w:szCs w:val="32"/>
                <w:lang w:eastAsia="ru-RU"/>
              </w:rPr>
            </w:pPr>
            <w:r w:rsidRPr="009A0B93">
              <w:rPr>
                <w:rFonts w:ascii="Times New Roman" w:eastAsia="Times New Roman" w:hAnsi="Times New Roman"/>
                <w:b/>
                <w:sz w:val="32"/>
                <w:szCs w:val="32"/>
                <w:lang w:eastAsia="ru-RU"/>
              </w:rPr>
              <w:t>Занятие 3. Составление описательного рассказа о дереве.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Цели: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1. </w:t>
            </w:r>
            <w:proofErr w:type="spellStart"/>
            <w:proofErr w:type="gram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—образовательная</w:t>
            </w:r>
            <w:proofErr w:type="gramEnd"/>
            <w:r w:rsidRPr="00635A01">
              <w:rPr>
                <w:rFonts w:ascii="Times New Roman" w:eastAsia="Times New Roman" w:hAnsi="Times New Roman"/>
                <w:sz w:val="20"/>
                <w:szCs w:val="20"/>
                <w:lang w:eastAsia="ru-RU"/>
              </w:rPr>
              <w:t>: обучать детей составлению описательного рассказа с опорой на схему;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2. </w:t>
            </w:r>
            <w:proofErr w:type="spell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—развивающие: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закреплять у детей правильное употребление в речи относительных прилагательных;</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развивать умение задавать вопросы и отвечать на них;</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обобщать знания о деревьях;</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3. </w:t>
            </w:r>
            <w:proofErr w:type="spellStart"/>
            <w:proofErr w:type="gram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—воспитательная</w:t>
            </w:r>
            <w:proofErr w:type="gramEnd"/>
            <w:r w:rsidRPr="00635A01">
              <w:rPr>
                <w:rFonts w:ascii="Times New Roman" w:eastAsia="Times New Roman" w:hAnsi="Times New Roman"/>
                <w:sz w:val="20"/>
                <w:szCs w:val="20"/>
                <w:lang w:eastAsia="ru-RU"/>
              </w:rPr>
              <w:t>: воспитывать бережное отношение детей к природе.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Оборудование: предметные картинки (ель, береза), схема описания деревьев, листья и ветки деревьев, книга.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Предварительная работа: чтение литературных текстов Л. Н. Толстого «Дуб и орешник», А. С. Пушкина «Унылая пора»; изготовление поделок из природного и бросового материала; игра «Чего много?» (образование родительного падежа множественного числа существительных бук, дуб, липа, тополь, ясень, осина), экскурсия в парк и сбор осенних листочков и веточек.</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Ход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lastRenderedPageBreak/>
              <w:t>1. Организационный момент.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Игра «Узнай дерево по листу, веточке» Дети с листочками и веточками от разных деревьев парами заходят в группу, задают друг другу вопросы и отвечают на них полным ответом. Например: «Чей это листок?» («Это листок клена, он кленовый».) «Чья это ветка?» («Это ветка березы, она березовая».) (Аналогично проводится работа с другими листьями и ветками.) Затем педагог рассказывает о том, как можно сохранить листья (изготовление гербария) — вкладывание листьев в книгу.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2. Объявление темы.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Листья и ветки мы рассмотрели, а сейчас расскажем о деревьях.</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3. Беседа по предметным картинкам с опорой на схему.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Рассмотрите картинку.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называется это дерево?</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Какое оно по величине?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Где чаще всего растет?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Из каких частей состоит?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Какую пользу может принести людям?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изменяется в разные времена года?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Что можно сделать из этого дерева?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Почему люди сажают деревья на улицах города?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4. Физкультминутка.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05"/>
              <w:gridCol w:w="4980"/>
            </w:tblGrid>
            <w:tr w:rsidR="00D04AE5" w:rsidRPr="00635A01" w:rsidTr="003F3AEB">
              <w:trPr>
                <w:tblCellSpacing w:w="0" w:type="dxa"/>
              </w:trPr>
              <w:tc>
                <w:tcPr>
                  <w:tcW w:w="400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Дует легкий ветерок – листочки едва шевелятся.</w:t>
                  </w:r>
                </w:p>
              </w:tc>
              <w:tc>
                <w:tcPr>
                  <w:tcW w:w="4980"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Дети имитируют легкое дуновение ветра и слегка шевелят пальцами.</w:t>
                  </w:r>
                </w:p>
              </w:tc>
            </w:tr>
            <w:tr w:rsidR="00D04AE5" w:rsidRPr="00635A01" w:rsidTr="003F3AEB">
              <w:trPr>
                <w:tblCellSpacing w:w="0" w:type="dxa"/>
              </w:trPr>
              <w:tc>
                <w:tcPr>
                  <w:tcW w:w="400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Сильный ветер – качаются деревья.</w:t>
                  </w:r>
                </w:p>
              </w:tc>
              <w:tc>
                <w:tcPr>
                  <w:tcW w:w="4980"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Наклоны туловища.</w:t>
                  </w:r>
                </w:p>
              </w:tc>
            </w:tr>
          </w:tbl>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А сейчас вы изобразите листочки на деревьях, которые качает ветерок.</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Осенние листочки на веточках сидят. Осенние листочки ребятам говорят: Осиновый: а—а—а! Рябиновый: и—и—и. Дубовый: о—о—о! Березовый: у—у—у.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5. Рассказ по схеме.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Педагог предлагает образец рассказа: «Сейчас я составлю рассказ по схеме из ваших ответов, а затем вы попробуете составить свои рассказы о других деревьях».</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Примерный рассказ</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Это береза. У нее белый, тонкий, стройный ствол. На ветках листья округлой формы. Питается береза с помощью корней. Береза — это большое лиственное дерево. Чаще всего растет в лесу. В городе люди сажают березы, чтобы сделать воздух чистым. Из коры березы делают различные поделки. Весной на березе появляются почки, которые превращаются в листочки. Зеленой береза стоит все лето. Осенью листья желтеют и опадают. Зимой голые ветки покрыты снегом.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6. Рассказы детей.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Например: о ели, клене, дубе и т.д.</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7. Итог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lastRenderedPageBreak/>
              <w:t>О каких деревьях говорили?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Какие бывают деревья?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Что люди могут сделать из дерева?</w:t>
            </w:r>
          </w:p>
          <w:p w:rsidR="00D04AE5" w:rsidRPr="009A0B93" w:rsidRDefault="00D04AE5" w:rsidP="003F3AEB">
            <w:pPr>
              <w:spacing w:before="100" w:beforeAutospacing="1" w:after="100" w:afterAutospacing="1" w:line="240" w:lineRule="auto"/>
              <w:jc w:val="both"/>
              <w:rPr>
                <w:rFonts w:ascii="Times New Roman" w:eastAsia="Times New Roman" w:hAnsi="Times New Roman"/>
                <w:b/>
                <w:sz w:val="20"/>
                <w:szCs w:val="20"/>
                <w:lang w:eastAsia="ru-RU"/>
              </w:rPr>
            </w:pPr>
            <w:r w:rsidRPr="009A0B93">
              <w:rPr>
                <w:rFonts w:ascii="Times New Roman" w:eastAsia="Times New Roman" w:hAnsi="Times New Roman"/>
                <w:b/>
                <w:sz w:val="20"/>
                <w:szCs w:val="20"/>
                <w:lang w:eastAsia="ru-RU"/>
              </w:rPr>
              <w:t>Занятие 4. Пересказ рассказа Н. Сладкова «Лесные силачи»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Цели: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1. </w:t>
            </w:r>
            <w:proofErr w:type="spellStart"/>
            <w:proofErr w:type="gram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—образовательная</w:t>
            </w:r>
            <w:proofErr w:type="gramEnd"/>
            <w:r w:rsidRPr="00635A01">
              <w:rPr>
                <w:rFonts w:ascii="Times New Roman" w:eastAsia="Times New Roman" w:hAnsi="Times New Roman"/>
                <w:sz w:val="20"/>
                <w:szCs w:val="20"/>
                <w:lang w:eastAsia="ru-RU"/>
              </w:rPr>
              <w:t>: обучать детей пересказывать рассказ от первого лица;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2. </w:t>
            </w:r>
            <w:proofErr w:type="spell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—развивающие: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уточнять и пополнять знания о съедобных и несъедобных грибах;</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развивать умение грамматически правильно строить свое высказывание;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развивать у детей умение точно отвечать на поставленные вопросы;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3. </w:t>
            </w:r>
            <w:proofErr w:type="spellStart"/>
            <w:proofErr w:type="gram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—воспитательная</w:t>
            </w:r>
            <w:proofErr w:type="gramEnd"/>
            <w:r w:rsidRPr="00635A01">
              <w:rPr>
                <w:rFonts w:ascii="Times New Roman" w:eastAsia="Times New Roman" w:hAnsi="Times New Roman"/>
                <w:sz w:val="20"/>
                <w:szCs w:val="20"/>
                <w:lang w:eastAsia="ru-RU"/>
              </w:rPr>
              <w:t>: воспитывать и прививать интерес к художественному слову.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Оборудование: текст рассказа Н. Сладкова «Лесные силачи», предметные картинки с изображением съедобных и несъедобных грибов, осенние листья, шапочки грибов.</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Предварительная работа: чтение и беседа по произведениям Я. Тайца «По грибы», С. Аксакова «Грибы», Н. Сладкова «Лесные силачи». Лепка: «Грибы в лукошке».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Ход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1.         Организационный момент.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 В лес осенний на прогулку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Приглашаю вас пойти.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Интересней приключенья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Нам, ребята, не найти.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Друг за дружкой становитесь,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Крепко за руки беритесь.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 дорожкам, по тропинкам,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 лесу гулять пойдем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Может быть в лесу осеннем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Мы боровичка найдем.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i/>
                <w:iCs/>
                <w:sz w:val="20"/>
                <w:lang w:eastAsia="ru-RU"/>
              </w:rPr>
              <w:t>(Дети берутся за руки и за педагогом идут хороводным шагом "змейкой" между разложенными на полу листьями).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 Вот мы с вами и в осеннем лесу. Что вы видите вокруг?</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proofErr w:type="gramStart"/>
            <w:r w:rsidRPr="00635A01">
              <w:rPr>
                <w:rFonts w:ascii="Times New Roman" w:eastAsia="Times New Roman" w:hAnsi="Times New Roman"/>
                <w:sz w:val="20"/>
                <w:szCs w:val="20"/>
                <w:lang w:eastAsia="ru-RU"/>
              </w:rPr>
              <w:t>Что вы слышите? (</w:t>
            </w:r>
            <w:r w:rsidRPr="00635A01">
              <w:rPr>
                <w:rFonts w:ascii="Times New Roman" w:eastAsia="Times New Roman" w:hAnsi="Times New Roman"/>
                <w:i/>
                <w:iCs/>
                <w:sz w:val="20"/>
                <w:lang w:eastAsia="ru-RU"/>
              </w:rPr>
              <w:t>крики птиц, стук</w:t>
            </w:r>
            <w:proofErr w:type="gramEnd"/>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i/>
                <w:iCs/>
                <w:sz w:val="20"/>
                <w:lang w:eastAsia="ru-RU"/>
              </w:rPr>
              <w:t xml:space="preserve">дятла, шелест листвы, завывания </w:t>
            </w:r>
            <w:proofErr w:type="spellStart"/>
            <w:r w:rsidRPr="00635A01">
              <w:rPr>
                <w:rFonts w:ascii="Times New Roman" w:eastAsia="Times New Roman" w:hAnsi="Times New Roman"/>
                <w:i/>
                <w:iCs/>
                <w:sz w:val="20"/>
                <w:lang w:eastAsia="ru-RU"/>
              </w:rPr>
              <w:t>ветра</w:t>
            </w:r>
            <w:proofErr w:type="gramStart"/>
            <w:r w:rsidRPr="00635A01">
              <w:rPr>
                <w:rFonts w:ascii="Times New Roman" w:eastAsia="Times New Roman" w:hAnsi="Times New Roman"/>
                <w:i/>
                <w:iCs/>
                <w:sz w:val="20"/>
                <w:lang w:eastAsia="ru-RU"/>
              </w:rPr>
              <w:t>,ш</w:t>
            </w:r>
            <w:proofErr w:type="gramEnd"/>
            <w:r w:rsidRPr="00635A01">
              <w:rPr>
                <w:rFonts w:ascii="Times New Roman" w:eastAsia="Times New Roman" w:hAnsi="Times New Roman"/>
                <w:i/>
                <w:iCs/>
                <w:sz w:val="20"/>
                <w:lang w:eastAsia="ru-RU"/>
              </w:rPr>
              <w:t>ум</w:t>
            </w:r>
            <w:proofErr w:type="spellEnd"/>
            <w:r w:rsidRPr="00635A01">
              <w:rPr>
                <w:rFonts w:ascii="Times New Roman" w:eastAsia="Times New Roman" w:hAnsi="Times New Roman"/>
                <w:i/>
                <w:iCs/>
                <w:sz w:val="20"/>
                <w:lang w:eastAsia="ru-RU"/>
              </w:rPr>
              <w:t>  деревьев)</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lastRenderedPageBreak/>
              <w:t>Какие запахи кругом! Что вы чувствуете? (</w:t>
            </w:r>
            <w:r w:rsidRPr="00635A01">
              <w:rPr>
                <w:rFonts w:ascii="Times New Roman" w:eastAsia="Times New Roman" w:hAnsi="Times New Roman"/>
                <w:i/>
                <w:iCs/>
                <w:sz w:val="20"/>
                <w:lang w:eastAsia="ru-RU"/>
              </w:rPr>
              <w:t xml:space="preserve">запах прелой травы, сырости, опавших листьев, грибов, свежести) </w:t>
            </w:r>
            <w:r w:rsidRPr="00635A01">
              <w:rPr>
                <w:rFonts w:ascii="Times New Roman" w:eastAsia="Times New Roman" w:hAnsi="Times New Roman"/>
                <w:sz w:val="20"/>
                <w:szCs w:val="20"/>
                <w:lang w:eastAsia="ru-RU"/>
              </w:rPr>
              <w:t>Какие грибы вы может найти в осеннем   лесу?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proofErr w:type="gramStart"/>
            <w:r w:rsidRPr="00635A01">
              <w:rPr>
                <w:rFonts w:ascii="Times New Roman" w:eastAsia="Times New Roman" w:hAnsi="Times New Roman"/>
                <w:sz w:val="20"/>
                <w:szCs w:val="20"/>
                <w:lang w:eastAsia="ru-RU"/>
              </w:rPr>
              <w:t>Игра "Почему так называется?" (подосиновик, подберезовик, сыроежка, белый гриб) - объяснение детей.</w:t>
            </w:r>
            <w:proofErr w:type="gramEnd"/>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Но есть среди них грибы - ядовитые. Это мухомор, бледная поганка</w:t>
            </w:r>
            <w:proofErr w:type="gramStart"/>
            <w:r w:rsidRPr="00635A01">
              <w:rPr>
                <w:rFonts w:ascii="Times New Roman" w:eastAsia="Times New Roman" w:hAnsi="Times New Roman"/>
                <w:sz w:val="20"/>
                <w:szCs w:val="20"/>
                <w:lang w:eastAsia="ru-RU"/>
              </w:rPr>
              <w:t>.</w:t>
            </w:r>
            <w:proofErr w:type="gramEnd"/>
            <w:r w:rsidRPr="00635A01">
              <w:rPr>
                <w:rFonts w:ascii="Times New Roman" w:eastAsia="Times New Roman" w:hAnsi="Times New Roman"/>
                <w:sz w:val="20"/>
                <w:szCs w:val="20"/>
                <w:lang w:eastAsia="ru-RU"/>
              </w:rPr>
              <w:t xml:space="preserve"> (</w:t>
            </w:r>
            <w:proofErr w:type="gramStart"/>
            <w:r w:rsidRPr="00635A01">
              <w:rPr>
                <w:rFonts w:ascii="Times New Roman" w:eastAsia="Times New Roman" w:hAnsi="Times New Roman"/>
                <w:sz w:val="20"/>
                <w:szCs w:val="20"/>
                <w:lang w:eastAsia="ru-RU"/>
              </w:rPr>
              <w:t>п</w:t>
            </w:r>
            <w:proofErr w:type="gramEnd"/>
            <w:r w:rsidRPr="00635A01">
              <w:rPr>
                <w:rFonts w:ascii="Times New Roman" w:eastAsia="Times New Roman" w:hAnsi="Times New Roman"/>
                <w:sz w:val="20"/>
                <w:szCs w:val="20"/>
                <w:lang w:eastAsia="ru-RU"/>
              </w:rPr>
              <w:t>оказ картинок и объяснение)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2.         Объявление темы.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П.: А помните мы с вами читали </w:t>
            </w:r>
            <w:proofErr w:type="gramStart"/>
            <w:r w:rsidRPr="00635A01">
              <w:rPr>
                <w:rFonts w:ascii="Times New Roman" w:eastAsia="Times New Roman" w:hAnsi="Times New Roman"/>
                <w:sz w:val="20"/>
                <w:szCs w:val="20"/>
                <w:lang w:eastAsia="ru-RU"/>
              </w:rPr>
              <w:t>рассказ про</w:t>
            </w:r>
            <w:proofErr w:type="gramEnd"/>
            <w:r w:rsidRPr="00635A01">
              <w:rPr>
                <w:rFonts w:ascii="Times New Roman" w:eastAsia="Times New Roman" w:hAnsi="Times New Roman"/>
                <w:sz w:val="20"/>
                <w:szCs w:val="20"/>
                <w:lang w:eastAsia="ru-RU"/>
              </w:rPr>
              <w:t xml:space="preserve"> съедобные грибы? Кто автор? Как называется рассказ? Сейчас мы его вспомним, а потом расскажем по ролям.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3.         Чтение рассказа.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Я       рассказываю - вы договариваете.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b/>
                <w:bCs/>
                <w:sz w:val="20"/>
                <w:lang w:eastAsia="ru-RU"/>
              </w:rPr>
              <w:t>"</w:t>
            </w:r>
            <w:r w:rsidRPr="00635A01">
              <w:rPr>
                <w:rFonts w:ascii="Times New Roman" w:eastAsia="Times New Roman" w:hAnsi="Times New Roman"/>
                <w:sz w:val="20"/>
                <w:szCs w:val="20"/>
                <w:lang w:eastAsia="ru-RU"/>
              </w:rPr>
              <w:t xml:space="preserve">Ударила первая капля дождя, и начались соревнования. </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Соревновались трое: гриб Подосиновик, гриб Подберёзовик и Белый гриб </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Первым выжимал вес подберёзовик. Он поднял листик берёзы и улитку. </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Вторым номером был гриб Подосиновик. Он поднял три листика осины и лягушонка. Белый гриб был третьим. Он раззадорился, расхвастался. Раздвинул головой мох, полез под толстый сучок и стал выжимать. Жал-жал, жал-жал - не выжал. Только шляпку свою раздвоил: как заячья губа стала. Победителем вышел Подосиновик. Награда ему - алая шапка чемпиона</w:t>
            </w:r>
            <w:proofErr w:type="gramStart"/>
            <w:r w:rsidRPr="00635A01">
              <w:rPr>
                <w:rFonts w:ascii="Times New Roman" w:eastAsia="Times New Roman" w:hAnsi="Times New Roman"/>
                <w:sz w:val="20"/>
                <w:szCs w:val="20"/>
                <w:lang w:eastAsia="ru-RU"/>
              </w:rPr>
              <w:t>."</w:t>
            </w:r>
            <w:proofErr w:type="gramEnd"/>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4. Физкультминутка. «По грибы».</w:t>
            </w:r>
          </w:p>
          <w:tbl>
            <w:tblPr>
              <w:tblW w:w="92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75"/>
              <w:gridCol w:w="6435"/>
            </w:tblGrid>
            <w:tr w:rsidR="00D04AE5" w:rsidRPr="00635A01" w:rsidTr="003F3AEB">
              <w:trPr>
                <w:tblCellSpacing w:w="0" w:type="dxa"/>
              </w:trPr>
              <w:tc>
                <w:tcPr>
                  <w:tcW w:w="277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Мы шли, шли, шли,</w:t>
                  </w:r>
                </w:p>
              </w:tc>
              <w:tc>
                <w:tcPr>
                  <w:tcW w:w="643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Маршируют, руки на поясе.</w:t>
                  </w:r>
                </w:p>
              </w:tc>
            </w:tr>
            <w:tr w:rsidR="00D04AE5" w:rsidRPr="00635A01" w:rsidTr="003F3AEB">
              <w:trPr>
                <w:tblCellSpacing w:w="0" w:type="dxa"/>
              </w:trPr>
              <w:tc>
                <w:tcPr>
                  <w:tcW w:w="277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Боровик нашли.</w:t>
                  </w:r>
                </w:p>
              </w:tc>
              <w:tc>
                <w:tcPr>
                  <w:tcW w:w="643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Наклонились, правой рукой коснулись носка левой ноги и наоборот </w:t>
                  </w:r>
                </w:p>
              </w:tc>
            </w:tr>
            <w:tr w:rsidR="00D04AE5" w:rsidRPr="00635A01" w:rsidTr="003F3AEB">
              <w:trPr>
                <w:tblCellSpacing w:w="0" w:type="dxa"/>
              </w:trPr>
              <w:tc>
                <w:tcPr>
                  <w:tcW w:w="277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 xml:space="preserve">Раз, два, три, четыре, пять, </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Мы идем искать опять</w:t>
                  </w:r>
                </w:p>
              </w:tc>
              <w:tc>
                <w:tcPr>
                  <w:tcW w:w="643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Наклоны вперед, руки касаются носков </w:t>
                  </w:r>
                </w:p>
              </w:tc>
            </w:tr>
          </w:tbl>
          <w:p w:rsidR="00D04AE5" w:rsidRPr="00635A01" w:rsidRDefault="00D04AE5" w:rsidP="003F3AEB">
            <w:pPr>
              <w:spacing w:after="0" w:line="240" w:lineRule="auto"/>
              <w:jc w:val="both"/>
              <w:rPr>
                <w:rFonts w:ascii="Times New Roman" w:eastAsia="Times New Roman" w:hAnsi="Times New Roman"/>
                <w:sz w:val="20"/>
                <w:szCs w:val="20"/>
                <w:lang w:eastAsia="ru-RU"/>
              </w:rPr>
            </w:pP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4.         Пересказ рассказа детьми от первого лица.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 Сейчас расскажем наш рассказ о силачах. Кто будет автором? Кто подберезовиком, подосиновиком, белым грибом?</w:t>
            </w:r>
            <w:r w:rsidRPr="00635A01">
              <w:rPr>
                <w:rFonts w:ascii="Times New Roman" w:eastAsia="Times New Roman" w:hAnsi="Times New Roman"/>
                <w:i/>
                <w:iCs/>
                <w:sz w:val="20"/>
                <w:lang w:eastAsia="ru-RU"/>
              </w:rPr>
              <w:t xml:space="preserve"> (распределение ролей, рассказы детей).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5. Итог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 В лесу все весело играли И грибы мы вспоминали. Посмотрели на час</w:t>
            </w:r>
            <w:proofErr w:type="gramStart"/>
            <w:r w:rsidRPr="00635A01">
              <w:rPr>
                <w:rFonts w:ascii="Times New Roman" w:eastAsia="Times New Roman" w:hAnsi="Times New Roman"/>
                <w:sz w:val="20"/>
                <w:szCs w:val="20"/>
                <w:lang w:eastAsia="ru-RU"/>
              </w:rPr>
              <w:t>ы-</w:t>
            </w:r>
            <w:proofErr w:type="gramEnd"/>
            <w:r w:rsidRPr="00635A01">
              <w:rPr>
                <w:rFonts w:ascii="Times New Roman" w:eastAsia="Times New Roman" w:hAnsi="Times New Roman"/>
                <w:sz w:val="20"/>
                <w:szCs w:val="20"/>
                <w:lang w:eastAsia="ru-RU"/>
              </w:rPr>
              <w:t xml:space="preserve"> В группу нам пора идти.</w:t>
            </w:r>
          </w:p>
          <w:p w:rsidR="00D04AE5" w:rsidRPr="009A0B93" w:rsidRDefault="00D04AE5" w:rsidP="003F3AEB">
            <w:pPr>
              <w:spacing w:before="100" w:beforeAutospacing="1" w:after="100" w:afterAutospacing="1" w:line="240" w:lineRule="auto"/>
              <w:jc w:val="both"/>
              <w:rPr>
                <w:rFonts w:ascii="Times New Roman" w:eastAsia="Times New Roman" w:hAnsi="Times New Roman"/>
                <w:b/>
                <w:sz w:val="32"/>
                <w:szCs w:val="32"/>
                <w:lang w:eastAsia="ru-RU"/>
              </w:rPr>
            </w:pPr>
            <w:r w:rsidRPr="009A0B93">
              <w:rPr>
                <w:rFonts w:ascii="Times New Roman" w:eastAsia="Times New Roman" w:hAnsi="Times New Roman"/>
                <w:b/>
                <w:sz w:val="32"/>
                <w:szCs w:val="32"/>
                <w:lang w:eastAsia="ru-RU"/>
              </w:rPr>
              <w:t>Занятие 5. Пересказ русской народной сказки «Мужик и медведь» (с элементами драматизации)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Цели: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1. </w:t>
            </w:r>
            <w:proofErr w:type="spellStart"/>
            <w:proofErr w:type="gram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—образовательная</w:t>
            </w:r>
            <w:proofErr w:type="gramEnd"/>
            <w:r w:rsidRPr="00635A01">
              <w:rPr>
                <w:rFonts w:ascii="Times New Roman" w:eastAsia="Times New Roman" w:hAnsi="Times New Roman"/>
                <w:sz w:val="20"/>
                <w:szCs w:val="20"/>
                <w:lang w:eastAsia="ru-RU"/>
              </w:rPr>
              <w:t>: учить детей составлять пересказ сказки, проявляя творческое воображение и артистизм;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2. </w:t>
            </w:r>
            <w:proofErr w:type="spell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—развивающие: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развивать у детей умение распространять предложения определениями;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развивать мыслительную деятельность;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расширять знания детей по теме;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lastRenderedPageBreak/>
              <w:t xml:space="preserve">3. </w:t>
            </w:r>
            <w:proofErr w:type="spellStart"/>
            <w:proofErr w:type="gram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—воспитательная</w:t>
            </w:r>
            <w:proofErr w:type="gramEnd"/>
            <w:r w:rsidRPr="00635A01">
              <w:rPr>
                <w:rFonts w:ascii="Times New Roman" w:eastAsia="Times New Roman" w:hAnsi="Times New Roman"/>
                <w:sz w:val="20"/>
                <w:szCs w:val="20"/>
                <w:lang w:eastAsia="ru-RU"/>
              </w:rPr>
              <w:t>: воспитывать у детей самоконтроль за речью.</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Оборудование: текст русской народной сказки «Мужик и медведь», овощи, костюмы медведя и мужика.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Предварительная работа: чтение рассказов Н. Носова «Огурцы», «Про репку», «Огородники», русской народной сказки «Репка». Игры: «Кто быстрее соберет овощи в корзинку», «Отгадай на ощупь», «Овощной магазин».</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Ход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1. Организационный момент. Игра «Отгадай загадку»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Он и в дождик, он и в зной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Клубни прячет под землей.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Клубни вытащишь на свет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Вот и завтрак, и обед. (Картофель)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Врос он в землю крепко.</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Сидит на грядке колобок.</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Круглый бок, желтый бок.</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Что же это? (Репка)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надела сто рубах,</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Захрустела на зубах. (Капуста)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2. Объявление темы.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Скажите, урожай чего собирают осенью? (Ответы детей.) А сегодня мы узнаем, как делили свой урожай мужик и медведь в русской народной сказке.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3. Чтение сказки с последующим обсуждением</w:t>
            </w:r>
            <w:proofErr w:type="gramStart"/>
            <w:r w:rsidRPr="00635A01">
              <w:rPr>
                <w:rFonts w:ascii="Times New Roman" w:eastAsia="Times New Roman" w:hAnsi="Times New Roman"/>
                <w:sz w:val="20"/>
                <w:szCs w:val="20"/>
                <w:lang w:eastAsia="ru-RU"/>
              </w:rPr>
              <w:t xml:space="preserve"> .</w:t>
            </w:r>
            <w:proofErr w:type="gramEnd"/>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Что посеял мужик?</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Почему ему пришлось делиться с медведем?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Когда мужик собрал урожай репы?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он разделил урожай? Почему?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Почему рассердился медведь на мужика?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Что посеял на следующий год мужик?</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поступил медведь?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Кто выиграл в этот раз? Почему?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Почему не получилось дружбы у мужика с медведем?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4. Игра «Отгадай по вкусу».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Дети подходят к столу, на котором лежат разные овощи: огурцы, помидоры, морковь, репа, вареные картофель и свекла. Разглядывают их и называют. Затем одному из детей завязывают глаза и подают кусочек одного из овощей. Ребенок пробует </w:t>
            </w:r>
            <w:r w:rsidRPr="00635A01">
              <w:rPr>
                <w:rFonts w:ascii="Times New Roman" w:eastAsia="Times New Roman" w:hAnsi="Times New Roman"/>
                <w:sz w:val="20"/>
                <w:szCs w:val="20"/>
                <w:lang w:eastAsia="ru-RU"/>
              </w:rPr>
              <w:lastRenderedPageBreak/>
              <w:t>и рассказывает: «Это помидор — он вкусный, сладкий и полезный». И т.д.</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5. Физкультминутка «Урожай».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45"/>
              <w:gridCol w:w="4530"/>
            </w:tblGrid>
            <w:tr w:rsidR="00D04AE5" w:rsidRPr="00635A01" w:rsidTr="003F3AEB">
              <w:trPr>
                <w:tblCellSpacing w:w="0" w:type="dxa"/>
              </w:trPr>
              <w:tc>
                <w:tcPr>
                  <w:tcW w:w="454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В огород пойдем, Урожай соберем.</w:t>
                  </w:r>
                </w:p>
              </w:tc>
              <w:tc>
                <w:tcPr>
                  <w:tcW w:w="4530"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Шаги на месте.</w:t>
                  </w:r>
                </w:p>
              </w:tc>
            </w:tr>
            <w:tr w:rsidR="00D04AE5" w:rsidRPr="00635A01" w:rsidTr="003F3AEB">
              <w:trPr>
                <w:tblCellSpacing w:w="0" w:type="dxa"/>
              </w:trPr>
              <w:tc>
                <w:tcPr>
                  <w:tcW w:w="454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Мы моркови натаскаем</w:t>
                  </w:r>
                </w:p>
              </w:tc>
              <w:tc>
                <w:tcPr>
                  <w:tcW w:w="4530"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«Таскают».</w:t>
                  </w:r>
                </w:p>
              </w:tc>
            </w:tr>
            <w:tr w:rsidR="00D04AE5" w:rsidRPr="00635A01" w:rsidTr="003F3AEB">
              <w:trPr>
                <w:tblCellSpacing w:w="0" w:type="dxa"/>
              </w:trPr>
              <w:tc>
                <w:tcPr>
                  <w:tcW w:w="454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И картошки накопаем.</w:t>
                  </w:r>
                </w:p>
              </w:tc>
              <w:tc>
                <w:tcPr>
                  <w:tcW w:w="4530"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«Копают».</w:t>
                  </w:r>
                </w:p>
              </w:tc>
            </w:tr>
            <w:tr w:rsidR="00D04AE5" w:rsidRPr="00635A01" w:rsidTr="003F3AEB">
              <w:trPr>
                <w:tblCellSpacing w:w="0" w:type="dxa"/>
              </w:trPr>
              <w:tc>
                <w:tcPr>
                  <w:tcW w:w="454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Срежем мы кочан капусты,</w:t>
                  </w:r>
                </w:p>
              </w:tc>
              <w:tc>
                <w:tcPr>
                  <w:tcW w:w="4530"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«Срезают».</w:t>
                  </w:r>
                </w:p>
              </w:tc>
            </w:tr>
            <w:tr w:rsidR="00D04AE5" w:rsidRPr="00635A01" w:rsidTr="003F3AEB">
              <w:trPr>
                <w:tblCellSpacing w:w="0" w:type="dxa"/>
              </w:trPr>
              <w:tc>
                <w:tcPr>
                  <w:tcW w:w="454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Круглый, сочный, очень вкусный,</w:t>
                  </w:r>
                </w:p>
              </w:tc>
              <w:tc>
                <w:tcPr>
                  <w:tcW w:w="4530"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Показывают круг руками — три раза.</w:t>
                  </w:r>
                </w:p>
              </w:tc>
            </w:tr>
            <w:tr w:rsidR="00D04AE5" w:rsidRPr="00635A01" w:rsidTr="003F3AEB">
              <w:trPr>
                <w:tblCellSpacing w:w="0" w:type="dxa"/>
              </w:trPr>
              <w:tc>
                <w:tcPr>
                  <w:tcW w:w="454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Щавеля нарвем немножко</w:t>
                  </w:r>
                </w:p>
              </w:tc>
              <w:tc>
                <w:tcPr>
                  <w:tcW w:w="4530"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«Рвут».</w:t>
                  </w:r>
                </w:p>
              </w:tc>
            </w:tr>
            <w:tr w:rsidR="00D04AE5" w:rsidRPr="00635A01" w:rsidTr="003F3AEB">
              <w:trPr>
                <w:tblCellSpacing w:w="0" w:type="dxa"/>
              </w:trPr>
              <w:tc>
                <w:tcPr>
                  <w:tcW w:w="454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 xml:space="preserve">И вернемся по дорожке. (Н. </w:t>
                  </w:r>
                  <w:proofErr w:type="spellStart"/>
                  <w:r w:rsidRPr="00635A01">
                    <w:rPr>
                      <w:rFonts w:ascii="Times New Roman" w:eastAsia="Times New Roman" w:hAnsi="Times New Roman"/>
                      <w:sz w:val="24"/>
                      <w:szCs w:val="24"/>
                      <w:lang w:eastAsia="ru-RU"/>
                    </w:rPr>
                    <w:t>Нищева</w:t>
                  </w:r>
                  <w:proofErr w:type="spellEnd"/>
                  <w:r w:rsidRPr="00635A01">
                    <w:rPr>
                      <w:rFonts w:ascii="Times New Roman" w:eastAsia="Times New Roman" w:hAnsi="Times New Roman"/>
                      <w:sz w:val="24"/>
                      <w:szCs w:val="24"/>
                      <w:lang w:eastAsia="ru-RU"/>
                    </w:rPr>
                    <w:t>)</w:t>
                  </w:r>
                </w:p>
              </w:tc>
              <w:tc>
                <w:tcPr>
                  <w:tcW w:w="4530"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Шаги на месте.</w:t>
                  </w:r>
                </w:p>
              </w:tc>
            </w:tr>
          </w:tbl>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6. Повторное чтение с установкой на пересказ.</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7. Пересказ текста детьми.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После прочтения дети определяют первую, вторую, третью пару рассказчиков.</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proofErr w:type="gramStart"/>
            <w:r w:rsidRPr="00635A01">
              <w:rPr>
                <w:rFonts w:ascii="Times New Roman" w:eastAsia="Times New Roman" w:hAnsi="Times New Roman"/>
                <w:sz w:val="20"/>
                <w:szCs w:val="20"/>
                <w:lang w:eastAsia="ru-RU"/>
              </w:rPr>
              <w:t>Поочередно каждая пара надевает костюмы (например: медведь — маску, мужик — кафтан) и совместно с педагогом (автором) пересказывают сказку.</w:t>
            </w:r>
            <w:proofErr w:type="gramEnd"/>
            <w:r w:rsidRPr="00635A01">
              <w:rPr>
                <w:rFonts w:ascii="Times New Roman" w:eastAsia="Times New Roman" w:hAnsi="Times New Roman"/>
                <w:sz w:val="20"/>
                <w:szCs w:val="20"/>
                <w:lang w:eastAsia="ru-RU"/>
              </w:rPr>
              <w:t xml:space="preserve"> Возможен вариант, когда автором будет ребенок.</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8. Итог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называлась сказка, которую мы сегодня рассказывали?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Кто главные герои?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 каком овоще говорилось в сказке?</w:t>
            </w:r>
          </w:p>
          <w:p w:rsidR="00D04AE5" w:rsidRPr="009A0B93" w:rsidRDefault="00D04AE5" w:rsidP="003F3AEB">
            <w:pPr>
              <w:spacing w:before="100" w:beforeAutospacing="1" w:after="100" w:afterAutospacing="1" w:line="240" w:lineRule="auto"/>
              <w:jc w:val="both"/>
              <w:rPr>
                <w:rFonts w:ascii="Times New Roman" w:eastAsia="Times New Roman" w:hAnsi="Times New Roman"/>
                <w:b/>
                <w:sz w:val="32"/>
                <w:szCs w:val="32"/>
                <w:lang w:eastAsia="ru-RU"/>
              </w:rPr>
            </w:pPr>
            <w:r w:rsidRPr="009A0B93">
              <w:rPr>
                <w:rFonts w:ascii="Times New Roman" w:eastAsia="Times New Roman" w:hAnsi="Times New Roman"/>
                <w:b/>
                <w:sz w:val="32"/>
                <w:szCs w:val="32"/>
                <w:lang w:eastAsia="ru-RU"/>
              </w:rPr>
              <w:t>Занятие 6. Составление описательного рассказа по теме «Одежда» с опорой на схему.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Цели: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1. </w:t>
            </w:r>
            <w:proofErr w:type="spellStart"/>
            <w:proofErr w:type="gram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—образовательная</w:t>
            </w:r>
            <w:proofErr w:type="gramEnd"/>
            <w:r w:rsidRPr="00635A01">
              <w:rPr>
                <w:rFonts w:ascii="Times New Roman" w:eastAsia="Times New Roman" w:hAnsi="Times New Roman"/>
                <w:sz w:val="20"/>
                <w:szCs w:val="20"/>
                <w:lang w:eastAsia="ru-RU"/>
              </w:rPr>
              <w:t>: обучать детей составлению описательного рассказа;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2. </w:t>
            </w:r>
            <w:proofErr w:type="spell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—развивающие: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расширять и активизировать словарь детей по теме «Одежда»;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упражнять в употреблении распространенных предложений;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3. </w:t>
            </w:r>
            <w:proofErr w:type="spellStart"/>
            <w:proofErr w:type="gram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—воспитательная</w:t>
            </w:r>
            <w:proofErr w:type="gramEnd"/>
            <w:r w:rsidRPr="00635A01">
              <w:rPr>
                <w:rFonts w:ascii="Times New Roman" w:eastAsia="Times New Roman" w:hAnsi="Times New Roman"/>
                <w:sz w:val="20"/>
                <w:szCs w:val="20"/>
                <w:lang w:eastAsia="ru-RU"/>
              </w:rPr>
              <w:t>: воспитание навыков самообслуживания.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Оборудование: предметные картинки: мужская рубашка, детское платье, куртка для мальчика, женский плащ, берет</w:t>
            </w:r>
            <w:proofErr w:type="gramStart"/>
            <w:r w:rsidRPr="00635A01">
              <w:rPr>
                <w:rFonts w:ascii="Times New Roman" w:eastAsia="Times New Roman" w:hAnsi="Times New Roman"/>
                <w:sz w:val="20"/>
                <w:szCs w:val="20"/>
                <w:lang w:eastAsia="ru-RU"/>
              </w:rPr>
              <w:t xml:space="preserve"> ;</w:t>
            </w:r>
            <w:proofErr w:type="gramEnd"/>
            <w:r w:rsidRPr="00635A01">
              <w:rPr>
                <w:rFonts w:ascii="Times New Roman" w:eastAsia="Times New Roman" w:hAnsi="Times New Roman"/>
                <w:sz w:val="20"/>
                <w:szCs w:val="20"/>
                <w:lang w:eastAsia="ru-RU"/>
              </w:rPr>
              <w:t xml:space="preserve"> схема описания одежды (по Т. А. Ткаченко).</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Предварительная работа: игры «Что из чего — какое?», «Ателье». Чтение сказок Г. X. Андерсена «Новый наряд короля», Ш. Перро «Кот в сапогах», «Красная Шапочка», с обсуждением их содержания.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Ход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1. Организационный момент. Игра «Что из чего — какое?» Сядет тот, кто скажет: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Платье из ситца (какое?) — ситцевое.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Рубашка из шелка (какая?) — ...</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lastRenderedPageBreak/>
              <w:t>Шуба из меха (какая?) — ... и т.д.</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2. Объявление темы.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Педагог говорит о том, что перед занятием почтальон принес письмо для ребят. (Открывает конверт и читает.) Письмо пришло от </w:t>
            </w:r>
            <w:proofErr w:type="spellStart"/>
            <w:r w:rsidRPr="00635A01">
              <w:rPr>
                <w:rFonts w:ascii="Times New Roman" w:eastAsia="Times New Roman" w:hAnsi="Times New Roman"/>
                <w:sz w:val="20"/>
                <w:szCs w:val="20"/>
                <w:lang w:eastAsia="ru-RU"/>
              </w:rPr>
              <w:t>Карлсона</w:t>
            </w:r>
            <w:proofErr w:type="spellEnd"/>
            <w:r w:rsidRPr="00635A01">
              <w:rPr>
                <w:rFonts w:ascii="Times New Roman" w:eastAsia="Times New Roman" w:hAnsi="Times New Roman"/>
                <w:sz w:val="20"/>
                <w:szCs w:val="20"/>
                <w:lang w:eastAsia="ru-RU"/>
              </w:rPr>
              <w:t>. Он пишет, что на крыше нашел одежду, но не знает, что ему можно носить, а что нет, и просит вас помочь решить эту трудную задачу.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Мы сегодня попробуем помочь </w:t>
            </w:r>
            <w:proofErr w:type="spellStart"/>
            <w:r w:rsidRPr="00635A01">
              <w:rPr>
                <w:rFonts w:ascii="Times New Roman" w:eastAsia="Times New Roman" w:hAnsi="Times New Roman"/>
                <w:sz w:val="20"/>
                <w:szCs w:val="20"/>
                <w:lang w:eastAsia="ru-RU"/>
              </w:rPr>
              <w:t>Карлсону</w:t>
            </w:r>
            <w:proofErr w:type="spellEnd"/>
            <w:r w:rsidRPr="00635A01">
              <w:rPr>
                <w:rFonts w:ascii="Times New Roman" w:eastAsia="Times New Roman" w:hAnsi="Times New Roman"/>
                <w:sz w:val="20"/>
                <w:szCs w:val="20"/>
                <w:lang w:eastAsia="ru-RU"/>
              </w:rPr>
              <w:t>. (Педагог выставляет предметные картинки с изображением предметов одежды.)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3. Беседа по картинкам.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proofErr w:type="gramStart"/>
            <w:r w:rsidRPr="00635A01">
              <w:rPr>
                <w:rFonts w:ascii="Times New Roman" w:eastAsia="Times New Roman" w:hAnsi="Times New Roman"/>
                <w:sz w:val="20"/>
                <w:szCs w:val="20"/>
                <w:lang w:eastAsia="ru-RU"/>
              </w:rPr>
              <w:t>Как</w:t>
            </w:r>
            <w:proofErr w:type="gramEnd"/>
            <w:r w:rsidRPr="00635A01">
              <w:rPr>
                <w:rFonts w:ascii="Times New Roman" w:eastAsia="Times New Roman" w:hAnsi="Times New Roman"/>
                <w:sz w:val="20"/>
                <w:szCs w:val="20"/>
                <w:lang w:eastAsia="ru-RU"/>
              </w:rPr>
              <w:t xml:space="preserve"> одним словом назвать эти картинки?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Для кого платье, рубашка, куртка, плащ?</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Педагог выставляет схему описания одежды Малыша и говорит, что в такой последовательности детям нужно будет рассказывать. (Подробное объяснение схемы.)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Какого цвета?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Из какого материала?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Из каких частей состоит?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Когда носят?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Кто носит?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Может ли надевать </w:t>
            </w:r>
            <w:proofErr w:type="spellStart"/>
            <w:r w:rsidRPr="00635A01">
              <w:rPr>
                <w:rFonts w:ascii="Times New Roman" w:eastAsia="Times New Roman" w:hAnsi="Times New Roman"/>
                <w:sz w:val="20"/>
                <w:szCs w:val="20"/>
                <w:lang w:eastAsia="ru-RU"/>
              </w:rPr>
              <w:t>Карлсон</w:t>
            </w:r>
            <w:proofErr w:type="spellEnd"/>
            <w:r w:rsidRPr="00635A01">
              <w:rPr>
                <w:rFonts w:ascii="Times New Roman" w:eastAsia="Times New Roman" w:hAnsi="Times New Roman"/>
                <w:sz w:val="20"/>
                <w:szCs w:val="20"/>
                <w:lang w:eastAsia="ru-RU"/>
              </w:rPr>
              <w:t>?</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ухаживать?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(Для закрепления навыка составления рассказа объяснение может провести кто—то из детей.)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4. Составление рассказа.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Первый рассказ составляют ребенок и педагог совместно (например, о плаще), затем об остальных предметах одежды дети составляют рассказы самостоятельно.</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5. Физкультминутка.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95"/>
              <w:gridCol w:w="5505"/>
            </w:tblGrid>
            <w:tr w:rsidR="00D04AE5" w:rsidRPr="00635A01" w:rsidTr="003F3AEB">
              <w:trPr>
                <w:tblCellSpacing w:w="0" w:type="dxa"/>
              </w:trPr>
              <w:tc>
                <w:tcPr>
                  <w:tcW w:w="349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Я умею обуваться, Если только захочу.</w:t>
                  </w:r>
                </w:p>
              </w:tc>
              <w:tc>
                <w:tcPr>
                  <w:tcW w:w="550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Топают ногами.</w:t>
                  </w:r>
                </w:p>
              </w:tc>
            </w:tr>
            <w:tr w:rsidR="00D04AE5" w:rsidRPr="00635A01" w:rsidTr="003F3AEB">
              <w:trPr>
                <w:tblCellSpacing w:w="0" w:type="dxa"/>
              </w:trPr>
              <w:tc>
                <w:tcPr>
                  <w:tcW w:w="349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Я и маленького братца</w:t>
                  </w:r>
                  <w:proofErr w:type="gramStart"/>
                  <w:r w:rsidRPr="00635A01">
                    <w:rPr>
                      <w:rFonts w:ascii="Times New Roman" w:eastAsia="Times New Roman" w:hAnsi="Times New Roman"/>
                      <w:sz w:val="24"/>
                      <w:szCs w:val="24"/>
                      <w:lang w:eastAsia="ru-RU"/>
                    </w:rPr>
                    <w:t xml:space="preserve"> О</w:t>
                  </w:r>
                  <w:proofErr w:type="gramEnd"/>
                  <w:r w:rsidRPr="00635A01">
                    <w:rPr>
                      <w:rFonts w:ascii="Times New Roman" w:eastAsia="Times New Roman" w:hAnsi="Times New Roman"/>
                      <w:sz w:val="24"/>
                      <w:szCs w:val="24"/>
                      <w:lang w:eastAsia="ru-RU"/>
                    </w:rPr>
                    <w:t>буваться научу.</w:t>
                  </w:r>
                </w:p>
              </w:tc>
              <w:tc>
                <w:tcPr>
                  <w:tcW w:w="550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Руки перед грудью — «маленький братец».</w:t>
                  </w:r>
                </w:p>
              </w:tc>
            </w:tr>
            <w:tr w:rsidR="00D04AE5" w:rsidRPr="00635A01" w:rsidTr="003F3AEB">
              <w:trPr>
                <w:tblCellSpacing w:w="0" w:type="dxa"/>
              </w:trPr>
              <w:tc>
                <w:tcPr>
                  <w:tcW w:w="349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Вот они, сапожки.</w:t>
                  </w:r>
                </w:p>
              </w:tc>
              <w:tc>
                <w:tcPr>
                  <w:tcW w:w="550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Наклоняются вперед.</w:t>
                  </w:r>
                </w:p>
              </w:tc>
            </w:tr>
            <w:tr w:rsidR="00D04AE5" w:rsidRPr="00635A01" w:rsidTr="003F3AEB">
              <w:trPr>
                <w:tblCellSpacing w:w="0" w:type="dxa"/>
              </w:trPr>
              <w:tc>
                <w:tcPr>
                  <w:tcW w:w="349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Этот с левой ножки. Этот с правой ножки.</w:t>
                  </w:r>
                </w:p>
              </w:tc>
              <w:tc>
                <w:tcPr>
                  <w:tcW w:w="550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Поглаживающие движения снизу вверх левой и правой ног.</w:t>
                  </w:r>
                </w:p>
              </w:tc>
            </w:tr>
            <w:tr w:rsidR="00D04AE5" w:rsidRPr="00635A01" w:rsidTr="003F3AEB">
              <w:trPr>
                <w:tblCellSpacing w:w="0" w:type="dxa"/>
              </w:trPr>
              <w:tc>
                <w:tcPr>
                  <w:tcW w:w="349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 xml:space="preserve">Если дождичек пойдет, </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 xml:space="preserve">Наденем </w:t>
                  </w:r>
                  <w:proofErr w:type="spellStart"/>
                  <w:r w:rsidRPr="00635A01">
                    <w:rPr>
                      <w:rFonts w:ascii="Times New Roman" w:eastAsia="Times New Roman" w:hAnsi="Times New Roman"/>
                      <w:sz w:val="24"/>
                      <w:szCs w:val="24"/>
                      <w:lang w:eastAsia="ru-RU"/>
                    </w:rPr>
                    <w:t>калошки</w:t>
                  </w:r>
                  <w:proofErr w:type="spellEnd"/>
                  <w:r w:rsidRPr="00635A01">
                    <w:rPr>
                      <w:rFonts w:ascii="Times New Roman" w:eastAsia="Times New Roman" w:hAnsi="Times New Roman"/>
                      <w:sz w:val="24"/>
                      <w:szCs w:val="24"/>
                      <w:lang w:eastAsia="ru-RU"/>
                    </w:rPr>
                    <w:t>. (Е. Благинина)</w:t>
                  </w:r>
                </w:p>
              </w:tc>
              <w:tc>
                <w:tcPr>
                  <w:tcW w:w="550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Топают ногами.</w:t>
                  </w:r>
                </w:p>
              </w:tc>
            </w:tr>
          </w:tbl>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Рассказы детей.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6. Итог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Кому помогали на занятии?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lastRenderedPageBreak/>
              <w:t>О какой одежде говорили? (Мужской, женской, детской.)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Занятие 7. Пересказ рассказа И. С. Соколова—Микитова «Улетают журавли»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Цели: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1. </w:t>
            </w:r>
            <w:proofErr w:type="spellStart"/>
            <w:proofErr w:type="gram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—образовательная</w:t>
            </w:r>
            <w:proofErr w:type="gramEnd"/>
            <w:r w:rsidRPr="00635A01">
              <w:rPr>
                <w:rFonts w:ascii="Times New Roman" w:eastAsia="Times New Roman" w:hAnsi="Times New Roman"/>
                <w:sz w:val="20"/>
                <w:szCs w:val="20"/>
                <w:lang w:eastAsia="ru-RU"/>
              </w:rPr>
              <w:t>: обучать детей выразительно пересказывать текст с помощью опорных сигналов;</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2. </w:t>
            </w:r>
            <w:proofErr w:type="spell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—развивающие: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закреплять у детей умение правильно употреблять в речи слова «перелетные», «зимующие»;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закреплять умение синтаксически верно строить предложения;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упражнять детей в образовании сложных прилагательных;</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3. </w:t>
            </w:r>
            <w:proofErr w:type="spellStart"/>
            <w:proofErr w:type="gram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—воспитательная</w:t>
            </w:r>
            <w:proofErr w:type="gramEnd"/>
            <w:r w:rsidRPr="00635A01">
              <w:rPr>
                <w:rFonts w:ascii="Times New Roman" w:eastAsia="Times New Roman" w:hAnsi="Times New Roman"/>
                <w:sz w:val="20"/>
                <w:szCs w:val="20"/>
                <w:lang w:eastAsia="ru-RU"/>
              </w:rPr>
              <w:t>: воспитывать у детей интерес к окружающей природе и ее обитателям.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Оборудование: текст рассказа И. С. Соколова—Микитова «Улетают журавли», опорные сигналы</w:t>
            </w:r>
            <w:proofErr w:type="gramStart"/>
            <w:r w:rsidRPr="00635A01">
              <w:rPr>
                <w:rFonts w:ascii="Times New Roman" w:eastAsia="Times New Roman" w:hAnsi="Times New Roman"/>
                <w:sz w:val="20"/>
                <w:szCs w:val="20"/>
                <w:lang w:eastAsia="ru-RU"/>
              </w:rPr>
              <w:t xml:space="preserve"> .</w:t>
            </w:r>
            <w:proofErr w:type="gramEnd"/>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Предварительная работа: чтение художественных текстов Д. Н. </w:t>
            </w:r>
            <w:proofErr w:type="gramStart"/>
            <w:r w:rsidRPr="00635A01">
              <w:rPr>
                <w:rFonts w:ascii="Times New Roman" w:eastAsia="Times New Roman" w:hAnsi="Times New Roman"/>
                <w:sz w:val="20"/>
                <w:szCs w:val="20"/>
                <w:lang w:eastAsia="ru-RU"/>
              </w:rPr>
              <w:t>Мамина—Сибиряка</w:t>
            </w:r>
            <w:proofErr w:type="gramEnd"/>
            <w:r w:rsidRPr="00635A01">
              <w:rPr>
                <w:rFonts w:ascii="Times New Roman" w:eastAsia="Times New Roman" w:hAnsi="Times New Roman"/>
                <w:sz w:val="20"/>
                <w:szCs w:val="20"/>
                <w:lang w:eastAsia="ru-RU"/>
              </w:rPr>
              <w:t xml:space="preserve"> «Серая шейка», В. М. Гаршина «Лягушка—путешественница». Игры: «Узнай по описанию», «Кто как кричит».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Ход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1. Организационный момент. Игра «Образуй слово»</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У утки короткий хвост — значит, это короткохвостая утка.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У грача острый клюв — значит, это остроклювый грач.</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У гуся красные лапы — значит, это </w:t>
            </w:r>
            <w:proofErr w:type="spellStart"/>
            <w:r w:rsidRPr="00635A01">
              <w:rPr>
                <w:rFonts w:ascii="Times New Roman" w:eastAsia="Times New Roman" w:hAnsi="Times New Roman"/>
                <w:sz w:val="20"/>
                <w:szCs w:val="20"/>
                <w:lang w:eastAsia="ru-RU"/>
              </w:rPr>
              <w:t>краснолапый</w:t>
            </w:r>
            <w:proofErr w:type="spellEnd"/>
            <w:r w:rsidRPr="00635A01">
              <w:rPr>
                <w:rFonts w:ascii="Times New Roman" w:eastAsia="Times New Roman" w:hAnsi="Times New Roman"/>
                <w:sz w:val="20"/>
                <w:szCs w:val="20"/>
                <w:lang w:eastAsia="ru-RU"/>
              </w:rPr>
              <w:t xml:space="preserve"> гусь.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У цапли длинные лапы — ...</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У грача черные крылья — ...</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У аиста тонкая шея — ...</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2. Объявление темы.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называются птицы, которые осенью улетают в теплые края? (Ответы детей.) А как — те, которые остаются на зиму?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Сегодня мы с вами будем следить за полетом журавлей, который описал И. Соколов—Микитов в своем рассказе «Улетают журавли».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3. Чтение рассказа с последующим обсуждением.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Куда собрались улететь журавли?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В какое время года птицы улетают в теплые края?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собираются журавли для полета?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сказать по—другому: «косяк»? ... («журавлиный ключ»)</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Над чем пролетали журавли?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Где останавливались на отдых?</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lastRenderedPageBreak/>
              <w:t>Какой был лес? (Мрачный, темный.)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Когда журавли продолжили свой путь?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Что изменится в лесу, когда взойдет солнце?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Когда можно ждать журавлей обратно?</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4. Физкультминутка. «Кукушка».</w:t>
            </w:r>
          </w:p>
          <w:tbl>
            <w:tblPr>
              <w:tblW w:w="0" w:type="auto"/>
              <w:tblCellSpacing w:w="0" w:type="dxa"/>
              <w:tblCellMar>
                <w:left w:w="0" w:type="dxa"/>
                <w:right w:w="0" w:type="dxa"/>
              </w:tblCellMar>
              <w:tblLook w:val="04A0"/>
            </w:tblPr>
            <w:tblGrid>
              <w:gridCol w:w="4155"/>
              <w:gridCol w:w="4695"/>
            </w:tblGrid>
            <w:tr w:rsidR="00D04AE5" w:rsidRPr="00635A01" w:rsidTr="003F3AEB">
              <w:trPr>
                <w:tblCellSpacing w:w="0" w:type="dxa"/>
              </w:trPr>
              <w:tc>
                <w:tcPr>
                  <w:tcW w:w="4155" w:type="dxa"/>
                  <w:vAlign w:val="center"/>
                  <w:hideMark/>
                </w:tcPr>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 xml:space="preserve">У леса на опушке, Высоко на суку, </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 xml:space="preserve">С утра поет кукушка: </w:t>
                  </w:r>
                  <w:proofErr w:type="spellStart"/>
                  <w:proofErr w:type="gramStart"/>
                  <w:r w:rsidRPr="00635A01">
                    <w:rPr>
                      <w:rFonts w:ascii="Times New Roman" w:eastAsia="Times New Roman" w:hAnsi="Times New Roman"/>
                      <w:sz w:val="24"/>
                      <w:szCs w:val="24"/>
                      <w:lang w:eastAsia="ru-RU"/>
                    </w:rPr>
                    <w:t>Ку</w:t>
                  </w:r>
                  <w:proofErr w:type="spellEnd"/>
                  <w:r w:rsidRPr="00635A01">
                    <w:rPr>
                      <w:rFonts w:ascii="Times New Roman" w:eastAsia="Times New Roman" w:hAnsi="Times New Roman"/>
                      <w:sz w:val="24"/>
                      <w:szCs w:val="24"/>
                      <w:lang w:eastAsia="ru-RU"/>
                    </w:rPr>
                    <w:t>—</w:t>
                  </w:r>
                  <w:proofErr w:type="spellStart"/>
                  <w:r w:rsidRPr="00635A01">
                    <w:rPr>
                      <w:rFonts w:ascii="Times New Roman" w:eastAsia="Times New Roman" w:hAnsi="Times New Roman"/>
                      <w:sz w:val="24"/>
                      <w:szCs w:val="24"/>
                      <w:lang w:eastAsia="ru-RU"/>
                    </w:rPr>
                    <w:t>ку</w:t>
                  </w:r>
                  <w:proofErr w:type="spellEnd"/>
                  <w:proofErr w:type="gramEnd"/>
                  <w:r w:rsidRPr="00635A01">
                    <w:rPr>
                      <w:rFonts w:ascii="Times New Roman" w:eastAsia="Times New Roman" w:hAnsi="Times New Roman"/>
                      <w:sz w:val="24"/>
                      <w:szCs w:val="24"/>
                      <w:lang w:eastAsia="ru-RU"/>
                    </w:rPr>
                    <w:t xml:space="preserve">! </w:t>
                  </w:r>
                  <w:proofErr w:type="spellStart"/>
                  <w:proofErr w:type="gramStart"/>
                  <w:r w:rsidRPr="00635A01">
                    <w:rPr>
                      <w:rFonts w:ascii="Times New Roman" w:eastAsia="Times New Roman" w:hAnsi="Times New Roman"/>
                      <w:sz w:val="24"/>
                      <w:szCs w:val="24"/>
                      <w:lang w:eastAsia="ru-RU"/>
                    </w:rPr>
                    <w:t>Ку</w:t>
                  </w:r>
                  <w:proofErr w:type="spellEnd"/>
                  <w:r w:rsidRPr="00635A01">
                    <w:rPr>
                      <w:rFonts w:ascii="Times New Roman" w:eastAsia="Times New Roman" w:hAnsi="Times New Roman"/>
                      <w:sz w:val="24"/>
                      <w:szCs w:val="24"/>
                      <w:lang w:eastAsia="ru-RU"/>
                    </w:rPr>
                    <w:t>—</w:t>
                  </w:r>
                  <w:proofErr w:type="spellStart"/>
                  <w:r w:rsidRPr="00635A01">
                    <w:rPr>
                      <w:rFonts w:ascii="Times New Roman" w:eastAsia="Times New Roman" w:hAnsi="Times New Roman"/>
                      <w:sz w:val="24"/>
                      <w:szCs w:val="24"/>
                      <w:lang w:eastAsia="ru-RU"/>
                    </w:rPr>
                    <w:t>ку</w:t>
                  </w:r>
                  <w:proofErr w:type="spellEnd"/>
                  <w:proofErr w:type="gramEnd"/>
                  <w:r w:rsidRPr="00635A01">
                    <w:rPr>
                      <w:rFonts w:ascii="Times New Roman" w:eastAsia="Times New Roman" w:hAnsi="Times New Roman"/>
                      <w:sz w:val="24"/>
                      <w:szCs w:val="24"/>
                      <w:lang w:eastAsia="ru-RU"/>
                    </w:rPr>
                    <w:t>!</w:t>
                  </w:r>
                </w:p>
              </w:tc>
              <w:tc>
                <w:tcPr>
                  <w:tcW w:w="4695" w:type="dxa"/>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Дети стоят на носочках и тянутся за руками вверх.</w:t>
                  </w:r>
                </w:p>
              </w:tc>
            </w:tr>
            <w:tr w:rsidR="00D04AE5" w:rsidRPr="00635A01" w:rsidTr="003F3AEB">
              <w:trPr>
                <w:tblCellSpacing w:w="0" w:type="dxa"/>
              </w:trPr>
              <w:tc>
                <w:tcPr>
                  <w:tcW w:w="4155" w:type="dxa"/>
                  <w:vAlign w:val="center"/>
                  <w:hideMark/>
                </w:tcPr>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 xml:space="preserve">У леса на опушке, Высоко на суку, </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 xml:space="preserve">С утра поет кукушка: </w:t>
                  </w:r>
                  <w:proofErr w:type="spellStart"/>
                  <w:proofErr w:type="gramStart"/>
                  <w:r w:rsidRPr="00635A01">
                    <w:rPr>
                      <w:rFonts w:ascii="Times New Roman" w:eastAsia="Times New Roman" w:hAnsi="Times New Roman"/>
                      <w:sz w:val="24"/>
                      <w:szCs w:val="24"/>
                      <w:lang w:eastAsia="ru-RU"/>
                    </w:rPr>
                    <w:t>Ку</w:t>
                  </w:r>
                  <w:proofErr w:type="spellEnd"/>
                  <w:r w:rsidRPr="00635A01">
                    <w:rPr>
                      <w:rFonts w:ascii="Times New Roman" w:eastAsia="Times New Roman" w:hAnsi="Times New Roman"/>
                      <w:sz w:val="24"/>
                      <w:szCs w:val="24"/>
                      <w:lang w:eastAsia="ru-RU"/>
                    </w:rPr>
                    <w:t>—</w:t>
                  </w:r>
                  <w:proofErr w:type="spellStart"/>
                  <w:r w:rsidRPr="00635A01">
                    <w:rPr>
                      <w:rFonts w:ascii="Times New Roman" w:eastAsia="Times New Roman" w:hAnsi="Times New Roman"/>
                      <w:sz w:val="24"/>
                      <w:szCs w:val="24"/>
                      <w:lang w:eastAsia="ru-RU"/>
                    </w:rPr>
                    <w:t>ку</w:t>
                  </w:r>
                  <w:proofErr w:type="spellEnd"/>
                  <w:proofErr w:type="gramEnd"/>
                  <w:r w:rsidRPr="00635A01">
                    <w:rPr>
                      <w:rFonts w:ascii="Times New Roman" w:eastAsia="Times New Roman" w:hAnsi="Times New Roman"/>
                      <w:sz w:val="24"/>
                      <w:szCs w:val="24"/>
                      <w:lang w:eastAsia="ru-RU"/>
                    </w:rPr>
                    <w:t xml:space="preserve">! </w:t>
                  </w:r>
                  <w:proofErr w:type="spellStart"/>
                  <w:proofErr w:type="gramStart"/>
                  <w:r w:rsidRPr="00635A01">
                    <w:rPr>
                      <w:rFonts w:ascii="Times New Roman" w:eastAsia="Times New Roman" w:hAnsi="Times New Roman"/>
                      <w:sz w:val="24"/>
                      <w:szCs w:val="24"/>
                      <w:lang w:eastAsia="ru-RU"/>
                    </w:rPr>
                    <w:t>Ку</w:t>
                  </w:r>
                  <w:proofErr w:type="spellEnd"/>
                  <w:r w:rsidRPr="00635A01">
                    <w:rPr>
                      <w:rFonts w:ascii="Times New Roman" w:eastAsia="Times New Roman" w:hAnsi="Times New Roman"/>
                      <w:sz w:val="24"/>
                      <w:szCs w:val="24"/>
                      <w:lang w:eastAsia="ru-RU"/>
                    </w:rPr>
                    <w:t>—</w:t>
                  </w:r>
                  <w:proofErr w:type="spellStart"/>
                  <w:r w:rsidRPr="00635A01">
                    <w:rPr>
                      <w:rFonts w:ascii="Times New Roman" w:eastAsia="Times New Roman" w:hAnsi="Times New Roman"/>
                      <w:sz w:val="24"/>
                      <w:szCs w:val="24"/>
                      <w:lang w:eastAsia="ru-RU"/>
                    </w:rPr>
                    <w:t>ку</w:t>
                  </w:r>
                  <w:proofErr w:type="spellEnd"/>
                  <w:proofErr w:type="gramEnd"/>
                  <w:r w:rsidRPr="00635A01">
                    <w:rPr>
                      <w:rFonts w:ascii="Times New Roman" w:eastAsia="Times New Roman" w:hAnsi="Times New Roman"/>
                      <w:sz w:val="24"/>
                      <w:szCs w:val="24"/>
                      <w:lang w:eastAsia="ru-RU"/>
                    </w:rPr>
                    <w:t>!</w:t>
                  </w:r>
                </w:p>
              </w:tc>
              <w:tc>
                <w:tcPr>
                  <w:tcW w:w="4695" w:type="dxa"/>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Дети стоят на носочках и тянутся за руками вверх.</w:t>
                  </w:r>
                </w:p>
              </w:tc>
            </w:tr>
            <w:tr w:rsidR="00D04AE5" w:rsidRPr="00635A01" w:rsidTr="003F3AEB">
              <w:trPr>
                <w:tblCellSpacing w:w="0" w:type="dxa"/>
              </w:trPr>
              <w:tc>
                <w:tcPr>
                  <w:tcW w:w="4155" w:type="dxa"/>
                  <w:vAlign w:val="center"/>
                  <w:hideMark/>
                </w:tcPr>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 xml:space="preserve">У леса на опушке, Высоко на суку, </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 xml:space="preserve">С утра поет кукушка: </w:t>
                  </w:r>
                  <w:proofErr w:type="spellStart"/>
                  <w:proofErr w:type="gramStart"/>
                  <w:r w:rsidRPr="00635A01">
                    <w:rPr>
                      <w:rFonts w:ascii="Times New Roman" w:eastAsia="Times New Roman" w:hAnsi="Times New Roman"/>
                      <w:sz w:val="24"/>
                      <w:szCs w:val="24"/>
                      <w:lang w:eastAsia="ru-RU"/>
                    </w:rPr>
                    <w:t>Ку</w:t>
                  </w:r>
                  <w:proofErr w:type="spellEnd"/>
                  <w:r w:rsidRPr="00635A01">
                    <w:rPr>
                      <w:rFonts w:ascii="Times New Roman" w:eastAsia="Times New Roman" w:hAnsi="Times New Roman"/>
                      <w:sz w:val="24"/>
                      <w:szCs w:val="24"/>
                      <w:lang w:eastAsia="ru-RU"/>
                    </w:rPr>
                    <w:t>—</w:t>
                  </w:r>
                  <w:proofErr w:type="spellStart"/>
                  <w:r w:rsidRPr="00635A01">
                    <w:rPr>
                      <w:rFonts w:ascii="Times New Roman" w:eastAsia="Times New Roman" w:hAnsi="Times New Roman"/>
                      <w:sz w:val="24"/>
                      <w:szCs w:val="24"/>
                      <w:lang w:eastAsia="ru-RU"/>
                    </w:rPr>
                    <w:t>ку</w:t>
                  </w:r>
                  <w:proofErr w:type="spellEnd"/>
                  <w:proofErr w:type="gramEnd"/>
                  <w:r w:rsidRPr="00635A01">
                    <w:rPr>
                      <w:rFonts w:ascii="Times New Roman" w:eastAsia="Times New Roman" w:hAnsi="Times New Roman"/>
                      <w:sz w:val="24"/>
                      <w:szCs w:val="24"/>
                      <w:lang w:eastAsia="ru-RU"/>
                    </w:rPr>
                    <w:t xml:space="preserve">! </w:t>
                  </w:r>
                  <w:proofErr w:type="spellStart"/>
                  <w:proofErr w:type="gramStart"/>
                  <w:r w:rsidRPr="00635A01">
                    <w:rPr>
                      <w:rFonts w:ascii="Times New Roman" w:eastAsia="Times New Roman" w:hAnsi="Times New Roman"/>
                      <w:sz w:val="24"/>
                      <w:szCs w:val="24"/>
                      <w:lang w:eastAsia="ru-RU"/>
                    </w:rPr>
                    <w:t>Ку</w:t>
                  </w:r>
                  <w:proofErr w:type="spellEnd"/>
                  <w:r w:rsidRPr="00635A01">
                    <w:rPr>
                      <w:rFonts w:ascii="Times New Roman" w:eastAsia="Times New Roman" w:hAnsi="Times New Roman"/>
                      <w:sz w:val="24"/>
                      <w:szCs w:val="24"/>
                      <w:lang w:eastAsia="ru-RU"/>
                    </w:rPr>
                    <w:t>—</w:t>
                  </w:r>
                  <w:proofErr w:type="spellStart"/>
                  <w:r w:rsidRPr="00635A01">
                    <w:rPr>
                      <w:rFonts w:ascii="Times New Roman" w:eastAsia="Times New Roman" w:hAnsi="Times New Roman"/>
                      <w:sz w:val="24"/>
                      <w:szCs w:val="24"/>
                      <w:lang w:eastAsia="ru-RU"/>
                    </w:rPr>
                    <w:t>ку</w:t>
                  </w:r>
                  <w:proofErr w:type="spellEnd"/>
                  <w:proofErr w:type="gramEnd"/>
                  <w:r w:rsidRPr="00635A01">
                    <w:rPr>
                      <w:rFonts w:ascii="Times New Roman" w:eastAsia="Times New Roman" w:hAnsi="Times New Roman"/>
                      <w:sz w:val="24"/>
                      <w:szCs w:val="24"/>
                      <w:lang w:eastAsia="ru-RU"/>
                    </w:rPr>
                    <w:t>!</w:t>
                  </w:r>
                </w:p>
              </w:tc>
              <w:tc>
                <w:tcPr>
                  <w:tcW w:w="4695" w:type="dxa"/>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Дети стоят на носочках и тянутся за руками вверх.</w:t>
                  </w:r>
                </w:p>
              </w:tc>
            </w:tr>
          </w:tbl>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5. Повторное чтение рассказа с установкой на пересказ.</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Во время чтения педагог выставляет опорные сигналы, соответствующие данному отрывку в рассказе.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Пересказ произведения детьми.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Итог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называются птицы, которые на зиму улетают в теплые края?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proofErr w:type="gramStart"/>
            <w:r w:rsidRPr="00635A01">
              <w:rPr>
                <w:rFonts w:ascii="Times New Roman" w:eastAsia="Times New Roman" w:hAnsi="Times New Roman"/>
                <w:sz w:val="20"/>
                <w:szCs w:val="20"/>
                <w:lang w:eastAsia="ru-RU"/>
              </w:rPr>
              <w:t>Полет</w:t>
            </w:r>
            <w:proofErr w:type="gramEnd"/>
            <w:r w:rsidRPr="00635A01">
              <w:rPr>
                <w:rFonts w:ascii="Times New Roman" w:eastAsia="Times New Roman" w:hAnsi="Times New Roman"/>
                <w:sz w:val="20"/>
                <w:szCs w:val="20"/>
                <w:lang w:eastAsia="ru-RU"/>
              </w:rPr>
              <w:t xml:space="preserve"> каких птиц был описан в рассказе?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выстраиваются журавли для полета?</w:t>
            </w:r>
          </w:p>
          <w:p w:rsidR="00D04AE5" w:rsidRPr="009A0B93" w:rsidRDefault="00D04AE5" w:rsidP="003F3AEB">
            <w:pPr>
              <w:spacing w:before="100" w:beforeAutospacing="1" w:after="100" w:afterAutospacing="1" w:line="240" w:lineRule="auto"/>
              <w:jc w:val="both"/>
              <w:rPr>
                <w:rFonts w:ascii="Times New Roman" w:eastAsia="Times New Roman" w:hAnsi="Times New Roman"/>
                <w:b/>
                <w:sz w:val="32"/>
                <w:szCs w:val="32"/>
                <w:lang w:eastAsia="ru-RU"/>
              </w:rPr>
            </w:pPr>
            <w:r w:rsidRPr="009A0B93">
              <w:rPr>
                <w:rFonts w:ascii="Times New Roman" w:eastAsia="Times New Roman" w:hAnsi="Times New Roman"/>
                <w:b/>
                <w:sz w:val="32"/>
                <w:szCs w:val="32"/>
                <w:lang w:eastAsia="ru-RU"/>
              </w:rPr>
              <w:t>Занятие 8. Составление рассказа «Неудачная охота» по серии сюжетных картин</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Цели: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1. </w:t>
            </w:r>
            <w:proofErr w:type="spellStart"/>
            <w:proofErr w:type="gram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—образовательная</w:t>
            </w:r>
            <w:proofErr w:type="gramEnd"/>
            <w:r w:rsidRPr="00635A01">
              <w:rPr>
                <w:rFonts w:ascii="Times New Roman" w:eastAsia="Times New Roman" w:hAnsi="Times New Roman"/>
                <w:sz w:val="20"/>
                <w:szCs w:val="20"/>
                <w:lang w:eastAsia="ru-RU"/>
              </w:rPr>
              <w:t>: обучать детей составлению рассказа по серии сюжетных картин;</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2. </w:t>
            </w:r>
            <w:proofErr w:type="spell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—развивающие: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развивать умение строить последовательно свое высказывание;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активизировать и расширять словарь детей по теме домашние животные;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3. </w:t>
            </w:r>
            <w:proofErr w:type="spell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—воспитательная: воспитывать у детей любознательность к окружающей природе.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Оборудование: серия сюжетных картин «Неудачная охота»</w:t>
            </w:r>
            <w:proofErr w:type="gramStart"/>
            <w:r w:rsidRPr="00635A01">
              <w:rPr>
                <w:rFonts w:ascii="Times New Roman" w:eastAsia="Times New Roman" w:hAnsi="Times New Roman"/>
                <w:sz w:val="20"/>
                <w:szCs w:val="20"/>
                <w:lang w:eastAsia="ru-RU"/>
              </w:rPr>
              <w:t xml:space="preserve"> ;</w:t>
            </w:r>
            <w:proofErr w:type="gramEnd"/>
            <w:r w:rsidRPr="00635A01">
              <w:rPr>
                <w:rFonts w:ascii="Times New Roman" w:eastAsia="Times New Roman" w:hAnsi="Times New Roman"/>
                <w:sz w:val="20"/>
                <w:szCs w:val="20"/>
                <w:lang w:eastAsia="ru-RU"/>
              </w:rPr>
              <w:t xml:space="preserve"> игрушки — котенок и дерево.</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Предварительная работа: чтение и обсуждение художественных текстов Л. Н. Толстого «Котенок», «Лев и собачка», Н. Г. Гарина—Михайловского «Тема и Жучка». Рассматривание изображений животных на картинках. Рассказы детей об их домашних питомцах.</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Ход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1. Организационный момент.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lastRenderedPageBreak/>
              <w:t>Отворилась тихо дверь,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И вошел усатый зверь,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Сел у печки, хмурясь сладко,</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И умылся серой лапкой.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Берегись, мышиный род,</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На охоту вышел... (кот.)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(Из коробочки педагог достает игрушечного кота и предлагает детям оставить его в гостях на все занятие.)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2. Объявление темы.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Кот Вася хочет рассказать нам историю о том, как он однажды охотился. Но история эта, ребята, зашифрована, и вы должны догадаться сами, что произошло с Васей. (Педагог выставляет серию сюжетных картин, в которой «зашифрована» история «неудачной охоты» Васи.)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3. Игра «Составь предложение».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Дети составляют предложения по демонстрируемым педагогом действиям.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Выставляется игрушечное дерево. Педагог помещает игрушечного котенка: на дерево; под дерево; за дерево; перед деревом; около дерева и т.д.</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Дети составляют предложения: «Кот Вася сидит под деревом», «Кот Вася спрятался за дерево» и т.д.</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4. Беседа по картинкам.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Ребята, давайте «расшифруем» историю кота Васи, а затем спросим у него, правильно ли мы его поняли.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Какое время года изображено на картинках?</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(Осень).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Почему вы так думаете? (Потому, что на деревьях желтые листья, а птицы, за которыми охотится Вася — воробьи — зимующие.)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Что делает Вася?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Почему он обратил внимание на воробьев?</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Какая мысль пришла ему в голову?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Вася поднимается по стволу дерева? (Тихо, бесшумно, крадучись.)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Заметили его птицы?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Почему охота у Васи не удалась?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5. Физкультминутка. «Кошка».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60"/>
              <w:gridCol w:w="3705"/>
            </w:tblGrid>
            <w:tr w:rsidR="00D04AE5" w:rsidRPr="00635A01" w:rsidTr="003F3AEB">
              <w:trPr>
                <w:tblCellSpacing w:w="0" w:type="dxa"/>
              </w:trPr>
              <w:tc>
                <w:tcPr>
                  <w:tcW w:w="5160"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Осторожно, словно кошка,</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Я легко со стула спрыгну,</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 xml:space="preserve">Спинку я дугою выгну. А теперь крадусь, как </w:t>
                  </w:r>
                  <w:r w:rsidRPr="00635A01">
                    <w:rPr>
                      <w:rFonts w:ascii="Times New Roman" w:eastAsia="Times New Roman" w:hAnsi="Times New Roman"/>
                      <w:sz w:val="24"/>
                      <w:szCs w:val="24"/>
                      <w:lang w:eastAsia="ru-RU"/>
                    </w:rPr>
                    <w:lastRenderedPageBreak/>
                    <w:t xml:space="preserve">кошка, </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Спинку я прогну немножко.</w:t>
                  </w:r>
                </w:p>
              </w:tc>
              <w:tc>
                <w:tcPr>
                  <w:tcW w:w="370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lastRenderedPageBreak/>
                    <w:t>Действия по тексту.</w:t>
                  </w:r>
                </w:p>
              </w:tc>
            </w:tr>
            <w:tr w:rsidR="00D04AE5" w:rsidRPr="00635A01" w:rsidTr="003F3AEB">
              <w:trPr>
                <w:tblCellSpacing w:w="0" w:type="dxa"/>
              </w:trPr>
              <w:tc>
                <w:tcPr>
                  <w:tcW w:w="5160"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lastRenderedPageBreak/>
                    <w:t>Я из блюдца молочко, Полакаю язычком.</w:t>
                  </w:r>
                </w:p>
              </w:tc>
              <w:tc>
                <w:tcPr>
                  <w:tcW w:w="370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Руками легонько коснуться пола.</w:t>
                  </w:r>
                </w:p>
              </w:tc>
            </w:tr>
          </w:tbl>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6. Составление рассказа детьми.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Коллективное составление рассказа детьми, с помощью педагога, по картинкам. Педагог начинает рассказ, а дети продолжают. После совместного составления рассказа дети составляют рассказ индивидуально. При этом дается установка на то, что рассказ не нужно воспроизводить точно.</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Примерный рассказ</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После вкусного обеда кот Вася решил почистить шерстку. Пригревало тусклое осеннее солнышко. Вася уютно расположился под деревом. Вдруг его внимание привлекли птичьи голоса. Это воробьи завели между собой спор. Кот тихо подошел к дереву и стал бесшумно подниматься по его стволу. Воробьи не обращали на него внимания и продолжали спорить. Вася был уже совсем близко к своей цели. Но тут ветка хрустнула и сломалась. Воробьи улетели, а кот Вася оказался на земле. Ему было очень досадно, что он так неудачно поохотился.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7. Итог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Чью историю вам пришлось расшифровывать?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Какие особенности вы узнали об охоте кошек?</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Давайте спросим у Васи: так ли было все на самом деле? (Педагог «спрашивает» у игрушечного котенка и говорит, что Вася очень удивлен, как точно дети расшифровали его историю.)</w:t>
            </w:r>
          </w:p>
          <w:p w:rsidR="00D04AE5" w:rsidRPr="009A0B93" w:rsidRDefault="00D04AE5" w:rsidP="003F3AEB">
            <w:pPr>
              <w:spacing w:before="100" w:beforeAutospacing="1" w:after="100" w:afterAutospacing="1" w:line="240" w:lineRule="auto"/>
              <w:jc w:val="both"/>
              <w:rPr>
                <w:rFonts w:ascii="Times New Roman" w:eastAsia="Times New Roman" w:hAnsi="Times New Roman"/>
                <w:b/>
                <w:sz w:val="32"/>
                <w:szCs w:val="32"/>
                <w:lang w:eastAsia="ru-RU"/>
              </w:rPr>
            </w:pPr>
            <w:r w:rsidRPr="009A0B93">
              <w:rPr>
                <w:rFonts w:ascii="Times New Roman" w:eastAsia="Times New Roman" w:hAnsi="Times New Roman"/>
                <w:b/>
                <w:sz w:val="32"/>
                <w:szCs w:val="32"/>
                <w:lang w:eastAsia="ru-RU"/>
              </w:rPr>
              <w:t>Занятие 9. Пересказ рассказа В. Бианки «Купание медвежат»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Цели: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1. </w:t>
            </w:r>
            <w:proofErr w:type="spellStart"/>
            <w:proofErr w:type="gram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—образовательная</w:t>
            </w:r>
            <w:proofErr w:type="gramEnd"/>
            <w:r w:rsidRPr="00635A01">
              <w:rPr>
                <w:rFonts w:ascii="Times New Roman" w:eastAsia="Times New Roman" w:hAnsi="Times New Roman"/>
                <w:sz w:val="20"/>
                <w:szCs w:val="20"/>
                <w:lang w:eastAsia="ru-RU"/>
              </w:rPr>
              <w:t>: обучать детей пересказывать рассказ близко к тексту;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2. </w:t>
            </w:r>
            <w:proofErr w:type="spell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—развивающие: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закреплять у детей правильное употребление в речи притяжательных прилагательных;</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развивать умение отвечать на вопросы полными ответами;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3. </w:t>
            </w:r>
            <w:proofErr w:type="spellStart"/>
            <w:proofErr w:type="gram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—воспитательная</w:t>
            </w:r>
            <w:proofErr w:type="gramEnd"/>
            <w:r w:rsidRPr="00635A01">
              <w:rPr>
                <w:rFonts w:ascii="Times New Roman" w:eastAsia="Times New Roman" w:hAnsi="Times New Roman"/>
                <w:sz w:val="20"/>
                <w:szCs w:val="20"/>
                <w:lang w:eastAsia="ru-RU"/>
              </w:rPr>
              <w:t>: воспитывать у детей интерес к художественному слову.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Оборудование: текст рассказа В. Бианки «Купание медвежат», предметные картинки с изображением медведицы, медвежат и охотника</w:t>
            </w:r>
            <w:proofErr w:type="gramStart"/>
            <w:r w:rsidRPr="00635A01">
              <w:rPr>
                <w:rFonts w:ascii="Times New Roman" w:eastAsia="Times New Roman" w:hAnsi="Times New Roman"/>
                <w:sz w:val="20"/>
                <w:szCs w:val="20"/>
                <w:lang w:eastAsia="ru-RU"/>
              </w:rPr>
              <w:t xml:space="preserve"> .</w:t>
            </w:r>
            <w:proofErr w:type="gramEnd"/>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Предварительная работа: чтение художественных текстов: М. Пришвина «Еж», русских народных сказок в обработке Л. Н. Толстого «Маша и медведь», «Три медведя». Игры: «Чей домик?», «У кого кто?»</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1. Организационный момент. Игра «Назови семью»</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Педагог показывает картинки, а ребенок, называя всю семью, отвечает: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по картинке, на которой изображена лиса: лис — лиса — лисята — это лисья семья;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по картинке, на которой изображен медведь: медведь — медведица — медвежата — это медвежья семья. И т.д.</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2. Объявление темы.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Сегодня мы с вами отправимся в лес, где произошла удивительная история, которую описал В. Бианки. Но прежде скажите, как называется человек, который пришел в лес охотиться. (Ответы детей.)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lastRenderedPageBreak/>
              <w:t>3. Чтение рассказа с последующим обсуждением</w:t>
            </w:r>
            <w:proofErr w:type="gramStart"/>
            <w:r w:rsidRPr="00635A01">
              <w:rPr>
                <w:rFonts w:ascii="Times New Roman" w:eastAsia="Times New Roman" w:hAnsi="Times New Roman"/>
                <w:sz w:val="20"/>
                <w:szCs w:val="20"/>
                <w:lang w:eastAsia="ru-RU"/>
              </w:rPr>
              <w:t xml:space="preserve"> .</w:t>
            </w:r>
            <w:proofErr w:type="gramEnd"/>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Почему испугался охотник?</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Куда он взобрался от испуга?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Кто появился на берегу реки?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proofErr w:type="gramStart"/>
            <w:r w:rsidRPr="00635A01">
              <w:rPr>
                <w:rFonts w:ascii="Times New Roman" w:eastAsia="Times New Roman" w:hAnsi="Times New Roman"/>
                <w:sz w:val="20"/>
                <w:szCs w:val="20"/>
                <w:lang w:eastAsia="ru-RU"/>
              </w:rPr>
              <w:t>Медведица</w:t>
            </w:r>
            <w:proofErr w:type="gramEnd"/>
            <w:r w:rsidRPr="00635A01">
              <w:rPr>
                <w:rFonts w:ascii="Times New Roman" w:eastAsia="Times New Roman" w:hAnsi="Times New Roman"/>
                <w:sz w:val="20"/>
                <w:szCs w:val="20"/>
                <w:lang w:eastAsia="ru-RU"/>
              </w:rPr>
              <w:t xml:space="preserve"> и медвежата — это </w:t>
            </w:r>
            <w:proofErr w:type="gramStart"/>
            <w:r w:rsidRPr="00635A01">
              <w:rPr>
                <w:rFonts w:ascii="Times New Roman" w:eastAsia="Times New Roman" w:hAnsi="Times New Roman"/>
                <w:sz w:val="20"/>
                <w:szCs w:val="20"/>
                <w:lang w:eastAsia="ru-RU"/>
              </w:rPr>
              <w:t>какая</w:t>
            </w:r>
            <w:proofErr w:type="gramEnd"/>
            <w:r w:rsidRPr="00635A01">
              <w:rPr>
                <w:rFonts w:ascii="Times New Roman" w:eastAsia="Times New Roman" w:hAnsi="Times New Roman"/>
                <w:sz w:val="20"/>
                <w:szCs w:val="20"/>
                <w:lang w:eastAsia="ru-RU"/>
              </w:rPr>
              <w:t xml:space="preserve"> (чья) семья?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Что стала делать медведица?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Почему один из медвежат убежал в лес?</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Почему медвежата остались довольны купанием?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вы думаете, охотнику было интересно наблюдать за медвежьей семьей?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Расскажет ли он своим друзьям о том, что видел?</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А вы рассказали бы?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4. Физкультминутка.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90"/>
              <w:gridCol w:w="4275"/>
            </w:tblGrid>
            <w:tr w:rsidR="00D04AE5" w:rsidRPr="00635A01" w:rsidTr="003F3AEB">
              <w:trPr>
                <w:tblCellSpacing w:w="0" w:type="dxa"/>
              </w:trPr>
              <w:tc>
                <w:tcPr>
                  <w:tcW w:w="3690"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Я, как белка в колесе,</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Прыгаю на месте,</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Чтобы было веселей</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 Поскакали вместе.</w:t>
                  </w:r>
                </w:p>
              </w:tc>
              <w:tc>
                <w:tcPr>
                  <w:tcW w:w="427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Дети совершают прыжки на месте.</w:t>
                  </w:r>
                </w:p>
              </w:tc>
            </w:tr>
            <w:tr w:rsidR="00D04AE5" w:rsidRPr="00635A01" w:rsidTr="003F3AEB">
              <w:trPr>
                <w:tblCellSpacing w:w="0" w:type="dxa"/>
              </w:trPr>
              <w:tc>
                <w:tcPr>
                  <w:tcW w:w="3690"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 xml:space="preserve">Раз, два, три, четыре, пять </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 Начал заинька скакать.</w:t>
                  </w:r>
                </w:p>
              </w:tc>
              <w:tc>
                <w:tcPr>
                  <w:tcW w:w="427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Под счет прыгают 5 раз.</w:t>
                  </w:r>
                </w:p>
              </w:tc>
            </w:tr>
            <w:tr w:rsidR="00D04AE5" w:rsidRPr="00635A01" w:rsidTr="003F3AEB">
              <w:trPr>
                <w:tblCellSpacing w:w="0" w:type="dxa"/>
              </w:trPr>
              <w:tc>
                <w:tcPr>
                  <w:tcW w:w="3690"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proofErr w:type="gramStart"/>
                  <w:r w:rsidRPr="00635A01">
                    <w:rPr>
                      <w:rFonts w:ascii="Times New Roman" w:eastAsia="Times New Roman" w:hAnsi="Times New Roman"/>
                      <w:sz w:val="24"/>
                      <w:szCs w:val="24"/>
                      <w:lang w:eastAsia="ru-RU"/>
                    </w:rPr>
                    <w:t>Прыгать серенький горазд</w:t>
                  </w:r>
                  <w:proofErr w:type="gramEnd"/>
                  <w:r w:rsidRPr="00635A01">
                    <w:rPr>
                      <w:rFonts w:ascii="Times New Roman" w:eastAsia="Times New Roman" w:hAnsi="Times New Roman"/>
                      <w:sz w:val="24"/>
                      <w:szCs w:val="24"/>
                      <w:lang w:eastAsia="ru-RU"/>
                    </w:rPr>
                    <w:t xml:space="preserve"> </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 Он подпрыгнул десять раз.</w:t>
                  </w:r>
                </w:p>
              </w:tc>
              <w:tc>
                <w:tcPr>
                  <w:tcW w:w="427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Прыгают 10 раз.</w:t>
                  </w:r>
                </w:p>
              </w:tc>
            </w:tr>
          </w:tbl>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5. Повторное чтение с установкой на пересказ.</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6. Пересказ произведения детьми.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7. Итог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назывался рассказ?</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Чья семья испугала охотника?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Что больше всего вам запомнилось из рассказа?</w:t>
            </w:r>
          </w:p>
          <w:p w:rsidR="00D04AE5" w:rsidRPr="009A0B93" w:rsidRDefault="00D04AE5" w:rsidP="003F3AEB">
            <w:pPr>
              <w:spacing w:before="100" w:beforeAutospacing="1" w:after="100" w:afterAutospacing="1" w:line="240" w:lineRule="auto"/>
              <w:jc w:val="both"/>
              <w:outlineLvl w:val="0"/>
              <w:rPr>
                <w:rFonts w:ascii="Times New Roman" w:eastAsia="Times New Roman" w:hAnsi="Times New Roman"/>
                <w:b/>
                <w:bCs/>
                <w:kern w:val="36"/>
                <w:sz w:val="32"/>
                <w:szCs w:val="32"/>
                <w:lang w:eastAsia="ru-RU"/>
              </w:rPr>
            </w:pPr>
            <w:r w:rsidRPr="009A0B93">
              <w:rPr>
                <w:rFonts w:ascii="Times New Roman" w:eastAsia="Times New Roman" w:hAnsi="Times New Roman"/>
                <w:b/>
                <w:bCs/>
                <w:kern w:val="36"/>
                <w:sz w:val="32"/>
                <w:szCs w:val="32"/>
                <w:lang w:eastAsia="ru-RU"/>
              </w:rPr>
              <w:t>Занятие 10. Пересказ рассказа М. Пришвина «Дятел»</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Цели: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1. </w:t>
            </w:r>
            <w:proofErr w:type="spellStart"/>
            <w:proofErr w:type="gram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—образовательная</w:t>
            </w:r>
            <w:proofErr w:type="gramEnd"/>
            <w:r w:rsidRPr="00635A01">
              <w:rPr>
                <w:rFonts w:ascii="Times New Roman" w:eastAsia="Times New Roman" w:hAnsi="Times New Roman"/>
                <w:sz w:val="20"/>
                <w:szCs w:val="20"/>
                <w:lang w:eastAsia="ru-RU"/>
              </w:rPr>
              <w:t>: обучать детей пересказу рассказа по плану по цепочке;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2. </w:t>
            </w:r>
            <w:proofErr w:type="spell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—развивающие: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lastRenderedPageBreak/>
              <w:t>· закреплять представления о зимующих птицах;</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обогащать лексику причастиями;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закреплять употребление простых предлогов;</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3. </w:t>
            </w:r>
            <w:proofErr w:type="spellStart"/>
            <w:proofErr w:type="gram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—воспитательная</w:t>
            </w:r>
            <w:proofErr w:type="gramEnd"/>
            <w:r w:rsidRPr="00635A01">
              <w:rPr>
                <w:rFonts w:ascii="Times New Roman" w:eastAsia="Times New Roman" w:hAnsi="Times New Roman"/>
                <w:sz w:val="20"/>
                <w:szCs w:val="20"/>
                <w:lang w:eastAsia="ru-RU"/>
              </w:rPr>
              <w:t>: воспитывать у детей навык самоконтроля за речью.</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Оборудование: текст рассказа М. Пришвина «Дятел», предметные картинки с изображением снегиря, синицы, совы, тетерева, воробья, сороки, вороны, голубя, </w:t>
            </w:r>
            <w:proofErr w:type="spellStart"/>
            <w:r w:rsidRPr="00635A01">
              <w:rPr>
                <w:rFonts w:ascii="Times New Roman" w:eastAsia="Times New Roman" w:hAnsi="Times New Roman"/>
                <w:sz w:val="20"/>
                <w:szCs w:val="20"/>
                <w:lang w:eastAsia="ru-RU"/>
              </w:rPr>
              <w:t>клеста</w:t>
            </w:r>
            <w:proofErr w:type="gramStart"/>
            <w:r w:rsidRPr="00635A01">
              <w:rPr>
                <w:rFonts w:ascii="Times New Roman" w:eastAsia="Times New Roman" w:hAnsi="Times New Roman"/>
                <w:sz w:val="20"/>
                <w:szCs w:val="20"/>
                <w:lang w:eastAsia="ru-RU"/>
              </w:rPr>
              <w:t>,д</w:t>
            </w:r>
            <w:proofErr w:type="gramEnd"/>
            <w:r w:rsidRPr="00635A01">
              <w:rPr>
                <w:rFonts w:ascii="Times New Roman" w:eastAsia="Times New Roman" w:hAnsi="Times New Roman"/>
                <w:sz w:val="20"/>
                <w:szCs w:val="20"/>
                <w:lang w:eastAsia="ru-RU"/>
              </w:rPr>
              <w:t>ятла</w:t>
            </w:r>
            <w:proofErr w:type="spellEnd"/>
            <w:r w:rsidRPr="00635A01">
              <w:rPr>
                <w:rFonts w:ascii="Times New Roman" w:eastAsia="Times New Roman" w:hAnsi="Times New Roman"/>
                <w:sz w:val="20"/>
                <w:szCs w:val="20"/>
                <w:lang w:eastAsia="ru-RU"/>
              </w:rPr>
              <w:t>.</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Предварительная работа: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Чтение рассказов о зимующих птицах:</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Г. </w:t>
            </w:r>
            <w:proofErr w:type="spellStart"/>
            <w:r w:rsidRPr="00635A01">
              <w:rPr>
                <w:rFonts w:ascii="Times New Roman" w:eastAsia="Times New Roman" w:hAnsi="Times New Roman"/>
                <w:sz w:val="20"/>
                <w:szCs w:val="20"/>
                <w:lang w:eastAsia="ru-RU"/>
              </w:rPr>
              <w:t>Скребицкий</w:t>
            </w:r>
            <w:proofErr w:type="spellEnd"/>
            <w:r w:rsidRPr="00635A01">
              <w:rPr>
                <w:rFonts w:ascii="Times New Roman" w:eastAsia="Times New Roman" w:hAnsi="Times New Roman"/>
                <w:sz w:val="20"/>
                <w:szCs w:val="20"/>
                <w:lang w:eastAsia="ru-RU"/>
              </w:rPr>
              <w:t xml:space="preserve"> «На лесной полянке», Г. </w:t>
            </w:r>
            <w:proofErr w:type="spellStart"/>
            <w:r w:rsidRPr="00635A01">
              <w:rPr>
                <w:rFonts w:ascii="Times New Roman" w:eastAsia="Times New Roman" w:hAnsi="Times New Roman"/>
                <w:sz w:val="20"/>
                <w:szCs w:val="20"/>
                <w:lang w:eastAsia="ru-RU"/>
              </w:rPr>
              <w:t>Скребицкий</w:t>
            </w:r>
            <w:proofErr w:type="spellEnd"/>
            <w:r w:rsidRPr="00635A01">
              <w:rPr>
                <w:rFonts w:ascii="Times New Roman" w:eastAsia="Times New Roman" w:hAnsi="Times New Roman"/>
                <w:sz w:val="20"/>
                <w:szCs w:val="20"/>
                <w:lang w:eastAsia="ru-RU"/>
              </w:rPr>
              <w:t xml:space="preserve"> и В.Чаплина «Появились синички», И. Соколов-Микитов «</w:t>
            </w:r>
            <w:proofErr w:type="spellStart"/>
            <w:r w:rsidRPr="00635A01">
              <w:rPr>
                <w:rFonts w:ascii="Times New Roman" w:eastAsia="Times New Roman" w:hAnsi="Times New Roman"/>
                <w:sz w:val="20"/>
                <w:szCs w:val="20"/>
                <w:lang w:eastAsia="ru-RU"/>
              </w:rPr>
              <w:t>Глухари</w:t>
            </w:r>
            <w:proofErr w:type="gramStart"/>
            <w:r w:rsidRPr="00635A01">
              <w:rPr>
                <w:rFonts w:ascii="Times New Roman" w:eastAsia="Times New Roman" w:hAnsi="Times New Roman"/>
                <w:sz w:val="20"/>
                <w:szCs w:val="20"/>
                <w:lang w:eastAsia="ru-RU"/>
              </w:rPr>
              <w:t>.Т</w:t>
            </w:r>
            <w:proofErr w:type="gramEnd"/>
            <w:r w:rsidRPr="00635A01">
              <w:rPr>
                <w:rFonts w:ascii="Times New Roman" w:eastAsia="Times New Roman" w:hAnsi="Times New Roman"/>
                <w:sz w:val="20"/>
                <w:szCs w:val="20"/>
                <w:lang w:eastAsia="ru-RU"/>
              </w:rPr>
              <w:t>етерева</w:t>
            </w:r>
            <w:proofErr w:type="spellEnd"/>
            <w:r w:rsidRPr="00635A01">
              <w:rPr>
                <w:rFonts w:ascii="Times New Roman" w:eastAsia="Times New Roman" w:hAnsi="Times New Roman"/>
                <w:sz w:val="20"/>
                <w:szCs w:val="20"/>
                <w:lang w:eastAsia="ru-RU"/>
              </w:rPr>
              <w:t>», отрывка из статьи о дятлах из «Жизни животных» А. Э. Боэма.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1. Организационный момент.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Повторение зимующих птиц. Игры с картинками: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«Запомни, положи», «</w:t>
            </w:r>
            <w:proofErr w:type="gramStart"/>
            <w:r w:rsidRPr="00635A01">
              <w:rPr>
                <w:rFonts w:ascii="Times New Roman" w:eastAsia="Times New Roman" w:hAnsi="Times New Roman"/>
                <w:sz w:val="20"/>
                <w:szCs w:val="20"/>
                <w:lang w:eastAsia="ru-RU"/>
              </w:rPr>
              <w:t>Кто</w:t>
            </w:r>
            <w:proofErr w:type="gramEnd"/>
            <w:r w:rsidRPr="00635A01">
              <w:rPr>
                <w:rFonts w:ascii="Times New Roman" w:eastAsia="Times New Roman" w:hAnsi="Times New Roman"/>
                <w:sz w:val="20"/>
                <w:szCs w:val="20"/>
                <w:lang w:eastAsia="ru-RU"/>
              </w:rPr>
              <w:t xml:space="preserve"> где и как зимует?»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2. Объявление темы.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Сегодня мы с вами узнаем историю про дятла, которую рассказал М. Пришвин.</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3. Чтение рассказа последующим обсуждением</w:t>
            </w:r>
            <w:proofErr w:type="gramStart"/>
            <w:r w:rsidRPr="00635A01">
              <w:rPr>
                <w:rFonts w:ascii="Times New Roman" w:eastAsia="Times New Roman" w:hAnsi="Times New Roman"/>
                <w:sz w:val="20"/>
                <w:szCs w:val="20"/>
                <w:lang w:eastAsia="ru-RU"/>
              </w:rPr>
              <w:t xml:space="preserve"> .</w:t>
            </w:r>
            <w:proofErr w:type="gramEnd"/>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называется прочитанный рассказ?</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Кто написал этот рассказ?</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Что пришлось сделать дятлу, чтобы сбросить отработанную шишку?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 чем говорит поступок дятла?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Почему дятла называют в народе лесным доктором?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4. Игра «Новые слова» - словообразование причастий по образцу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летит дятел – летящий дятел,</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сидит на березе дятел – сидящий на березе дятел,</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шишка отработана дятлом – шишка, отработанная дятлом,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дятел освободил клюв – освобожденный дятлом клюв.</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5.         Физкультминутка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 ходу стихотворения дети выполняют соответствующие движения.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Тихо, тихо, как во сне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Падает на землю снег.</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С неба все скользят пушинки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lastRenderedPageBreak/>
              <w:t>— Серебристые снежинки.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Кружатся над головою</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Каруселью снеговою.</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На снегу—то, посмотри,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С красной грудкой снегири.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6.         Повторное чтение текста, деление текста на смысловые отрывки, коллективное составление плана путем выделения ключевой фразы из каждого отрывка (части).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Летел дятел.</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Сел на березу.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Какое горе!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Находчивый и умный дятел. (Установка на запоминание плана)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7. Пересказ рассказа по цепочке по составленному плану.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8. Итог. Что мы нового узнали о дятле?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Занятие 11. Составление описания дятла по предметной картинке по плану.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Цели: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1. </w:t>
            </w:r>
            <w:proofErr w:type="spellStart"/>
            <w:proofErr w:type="gram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—образовательная</w:t>
            </w:r>
            <w:proofErr w:type="gramEnd"/>
            <w:r w:rsidRPr="00635A01">
              <w:rPr>
                <w:rFonts w:ascii="Times New Roman" w:eastAsia="Times New Roman" w:hAnsi="Times New Roman"/>
                <w:sz w:val="20"/>
                <w:szCs w:val="20"/>
                <w:lang w:eastAsia="ru-RU"/>
              </w:rPr>
              <w:t>: обучать детей составлению описательного рассказа;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2. </w:t>
            </w:r>
            <w:proofErr w:type="spell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—развивающие: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закреплять представления детей о дятле;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обогащать речь синонимами;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3. </w:t>
            </w:r>
            <w:proofErr w:type="spell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—воспитательная: воспитывать у  детей любознательность к окружающей природе.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Оборудование: предметная картина – дятел.</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Предварительная работа: занятие 10.</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Ход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1. Организационный момент. Игра «Улетают – не улетают».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2. Объявление темы.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На прошлом занятии мы читали </w:t>
            </w:r>
            <w:proofErr w:type="gramStart"/>
            <w:r w:rsidRPr="00635A01">
              <w:rPr>
                <w:rFonts w:ascii="Times New Roman" w:eastAsia="Times New Roman" w:hAnsi="Times New Roman"/>
                <w:sz w:val="20"/>
                <w:szCs w:val="20"/>
                <w:lang w:eastAsia="ru-RU"/>
              </w:rPr>
              <w:t>рассказ про дятла</w:t>
            </w:r>
            <w:proofErr w:type="gramEnd"/>
            <w:r w:rsidRPr="00635A01">
              <w:rPr>
                <w:rFonts w:ascii="Times New Roman" w:eastAsia="Times New Roman" w:hAnsi="Times New Roman"/>
                <w:sz w:val="20"/>
                <w:szCs w:val="20"/>
                <w:lang w:eastAsia="ru-RU"/>
              </w:rPr>
              <w:t>, пересказывали его, а сегодня мы попробуем описать дятла сами. (Педагог выставляет предметную картинку с изображением дятла.)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3. Рассматривание дятла на картинке, коллективное составление плана описания дятла.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Где живет дятел?</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дятел зимует?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Чем питается и как добывает корм?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lastRenderedPageBreak/>
              <w:t>Повадки дятла.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Какую пользу приносит лесу и людям?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Внешний вид дятла: размер, строение, форма, окрас оперения.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4.      Физкультминутка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 ходу стихотворения дети выполняют соответствующие движения.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Тихо, тихо, как во сне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Падает на землю снег.</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С неба все скользят пушинки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Серебристые снежинки.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Кружатся над головою</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Каруселью снеговою.</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На снегу—то, посмотри,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С красной грудкой снегири.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5. Повторение плана детьми, описывание дятла по цепочке по плану.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6. Итог. Игра «Скажи иначе» - подбор синонимов к признакам и действиям дятла: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умный дятел – мудрый, разумный, сообразительный, находчивый, изобретательный;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трудолюбивый дятел – работящий, деловой, старательный, </w:t>
            </w:r>
            <w:proofErr w:type="spellStart"/>
            <w:r w:rsidRPr="00635A01">
              <w:rPr>
                <w:rFonts w:ascii="Times New Roman" w:eastAsia="Times New Roman" w:hAnsi="Times New Roman"/>
                <w:sz w:val="20"/>
                <w:szCs w:val="20"/>
                <w:lang w:eastAsia="ru-RU"/>
              </w:rPr>
              <w:t>деловитй</w:t>
            </w:r>
            <w:proofErr w:type="spellEnd"/>
            <w:r w:rsidRPr="00635A01">
              <w:rPr>
                <w:rFonts w:ascii="Times New Roman" w:eastAsia="Times New Roman" w:hAnsi="Times New Roman"/>
                <w:sz w:val="20"/>
                <w:szCs w:val="20"/>
                <w:lang w:eastAsia="ru-RU"/>
              </w:rPr>
              <w:t>;</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дятел работает – трудится, делает дело;</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дятел придумал – догадался, сообразил, изобрел…</w:t>
            </w:r>
          </w:p>
          <w:p w:rsidR="00D04AE5" w:rsidRPr="009A0B93" w:rsidRDefault="00D04AE5" w:rsidP="003F3AEB">
            <w:pPr>
              <w:spacing w:before="100" w:beforeAutospacing="1" w:after="100" w:afterAutospacing="1" w:line="240" w:lineRule="auto"/>
              <w:jc w:val="both"/>
              <w:rPr>
                <w:rFonts w:ascii="Times New Roman" w:eastAsia="Times New Roman" w:hAnsi="Times New Roman"/>
                <w:b/>
                <w:sz w:val="32"/>
                <w:szCs w:val="32"/>
                <w:lang w:eastAsia="ru-RU"/>
              </w:rPr>
            </w:pPr>
            <w:r w:rsidRPr="009A0B93">
              <w:rPr>
                <w:rFonts w:ascii="Times New Roman" w:eastAsia="Times New Roman" w:hAnsi="Times New Roman"/>
                <w:b/>
                <w:sz w:val="32"/>
                <w:szCs w:val="32"/>
                <w:lang w:eastAsia="ru-RU"/>
              </w:rPr>
              <w:t>Занятие 12. Составление рассказа «Зимние забавы» по сюжетной картине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Цели: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1. </w:t>
            </w:r>
            <w:proofErr w:type="spellStart"/>
            <w:proofErr w:type="gram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—образовательная</w:t>
            </w:r>
            <w:proofErr w:type="gramEnd"/>
            <w:r w:rsidRPr="00635A01">
              <w:rPr>
                <w:rFonts w:ascii="Times New Roman" w:eastAsia="Times New Roman" w:hAnsi="Times New Roman"/>
                <w:sz w:val="20"/>
                <w:szCs w:val="20"/>
                <w:lang w:eastAsia="ru-RU"/>
              </w:rPr>
              <w:t>: обучать детей составлению рассказа по сюжетной картине «Зимние забавы»;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2. </w:t>
            </w:r>
            <w:proofErr w:type="spell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—развивающие: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развивать умение составлять распространенные предложения;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активизировать у детей словарь прилагательных;</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обобщать и систематизировать знания детей о зиме.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3. </w:t>
            </w:r>
            <w:proofErr w:type="spellStart"/>
            <w:proofErr w:type="gram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—воспитательная</w:t>
            </w:r>
            <w:proofErr w:type="gramEnd"/>
            <w:r w:rsidRPr="00635A01">
              <w:rPr>
                <w:rFonts w:ascii="Times New Roman" w:eastAsia="Times New Roman" w:hAnsi="Times New Roman"/>
                <w:sz w:val="20"/>
                <w:szCs w:val="20"/>
                <w:lang w:eastAsia="ru-RU"/>
              </w:rPr>
              <w:t>: воспитывать у детей умение с пользой проводить свободное время.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О6орудование: сюжетная картина «Зимние забавы»</w:t>
            </w:r>
            <w:proofErr w:type="gramStart"/>
            <w:r w:rsidRPr="00635A01">
              <w:rPr>
                <w:rFonts w:ascii="Times New Roman" w:eastAsia="Times New Roman" w:hAnsi="Times New Roman"/>
                <w:sz w:val="20"/>
                <w:szCs w:val="20"/>
                <w:lang w:eastAsia="ru-RU"/>
              </w:rPr>
              <w:t xml:space="preserve"> .</w:t>
            </w:r>
            <w:proofErr w:type="gramEnd"/>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Предварительная работа: чтение и обсуждение произведений И. С. Никитина «Встреча зимы», Е. Трутневой «Первый снег», Г. </w:t>
            </w:r>
            <w:proofErr w:type="spellStart"/>
            <w:r w:rsidRPr="00635A01">
              <w:rPr>
                <w:rFonts w:ascii="Times New Roman" w:eastAsia="Times New Roman" w:hAnsi="Times New Roman"/>
                <w:sz w:val="20"/>
                <w:szCs w:val="20"/>
                <w:lang w:eastAsia="ru-RU"/>
              </w:rPr>
              <w:t>Скребицкого</w:t>
            </w:r>
            <w:proofErr w:type="spellEnd"/>
            <w:r w:rsidRPr="00635A01">
              <w:rPr>
                <w:rFonts w:ascii="Times New Roman" w:eastAsia="Times New Roman" w:hAnsi="Times New Roman"/>
                <w:sz w:val="20"/>
                <w:szCs w:val="20"/>
                <w:lang w:eastAsia="ru-RU"/>
              </w:rPr>
              <w:t xml:space="preserve"> «Зима». Игра «Подбери родственные слова» (зима, снег).</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Ход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lastRenderedPageBreak/>
              <w:t>1. Организационный момент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Сядет тот, кто правильно подберет слово по теме «Зима».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Снежный (что?) — ...</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Снежная (что?) — ...</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Белый (что?) — ...</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Холодная (что?) — ...</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Морозный (что?) — …</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Ледяная (что?) — …</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Трескучий (что?) — …</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Сильный (что?) — …</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2. Объявление темы.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Сегодня мы с вами будем учиться составлять рассказ по картине о зимних развлечениях детей.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(Выставляется картина.) Но прежде мы сыграем игру.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3. Игра «Подбери признаки».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Снег (какой?) — белый, холодный, скрипучий.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Ветер зимой (какой?) — колючий, холодный, сильный.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Воздух зимой (какой?) — свежий, морозный, холодный.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Лед (какой?) — блестящий, зеркальный, скользкий.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При затруднениях педагог помогает детям наводящими вопросами. (Снег под ногами скрипит, </w:t>
            </w:r>
            <w:proofErr w:type="gramStart"/>
            <w:r w:rsidRPr="00635A01">
              <w:rPr>
                <w:rFonts w:ascii="Times New Roman" w:eastAsia="Times New Roman" w:hAnsi="Times New Roman"/>
                <w:sz w:val="20"/>
                <w:szCs w:val="20"/>
                <w:lang w:eastAsia="ru-RU"/>
              </w:rPr>
              <w:t>значит</w:t>
            </w:r>
            <w:proofErr w:type="gramEnd"/>
            <w:r w:rsidRPr="00635A01">
              <w:rPr>
                <w:rFonts w:ascii="Times New Roman" w:eastAsia="Times New Roman" w:hAnsi="Times New Roman"/>
                <w:sz w:val="20"/>
                <w:szCs w:val="20"/>
                <w:lang w:eastAsia="ru-RU"/>
              </w:rPr>
              <w:t xml:space="preserve"> он какой? — скрипящий. Лед похож на зеркало. </w:t>
            </w:r>
            <w:proofErr w:type="gramStart"/>
            <w:r w:rsidRPr="00635A01">
              <w:rPr>
                <w:rFonts w:ascii="Times New Roman" w:eastAsia="Times New Roman" w:hAnsi="Times New Roman"/>
                <w:sz w:val="20"/>
                <w:szCs w:val="20"/>
                <w:lang w:eastAsia="ru-RU"/>
              </w:rPr>
              <w:t>Он какой? — зеркальный и т.д.)</w:t>
            </w:r>
            <w:proofErr w:type="gramEnd"/>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4. Беседа по картине.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Рассмотрите картину и скажите: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Где гуляют дети?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Какой выдался день?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Чем дети заняты в ясный зимний день? (Перечисление игр.)</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Какие стоят кусты? А деревья? А дома?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Что можно сказать о настроении детей?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Если подойти поближе к горке, что можно услышать?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вы думаете, что происходило до того, как дети вышли на горку? (Имеются в виду изменения в природе.)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5. Физкультминутка «Снег».</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 ходу стихотворения дети выполняют соответствующие движения.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lastRenderedPageBreak/>
              <w:t>Снег, снег кружится,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Белая вся улица!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Собрались мы в кружок,</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Завертелись, как снежок. (А. </w:t>
            </w:r>
            <w:proofErr w:type="spellStart"/>
            <w:r w:rsidRPr="00635A01">
              <w:rPr>
                <w:rFonts w:ascii="Times New Roman" w:eastAsia="Times New Roman" w:hAnsi="Times New Roman"/>
                <w:sz w:val="20"/>
                <w:szCs w:val="20"/>
                <w:lang w:eastAsia="ru-RU"/>
              </w:rPr>
              <w:t>Барто</w:t>
            </w:r>
            <w:proofErr w:type="spellEnd"/>
            <w:r w:rsidRPr="00635A01">
              <w:rPr>
                <w:rFonts w:ascii="Times New Roman" w:eastAsia="Times New Roman" w:hAnsi="Times New Roman"/>
                <w:sz w:val="20"/>
                <w:szCs w:val="20"/>
                <w:lang w:eastAsia="ru-RU"/>
              </w:rPr>
              <w:t>)</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Примерный рассказ. Белая и холодная пришла на землю зима: с глубокими снегами, трескучими морозами и вьюгами. Долго не удавалось детям порезвиться на снежной горке. Но вот вьюга утихла. </w:t>
            </w:r>
            <w:proofErr w:type="gramStart"/>
            <w:r w:rsidRPr="00635A01">
              <w:rPr>
                <w:rFonts w:ascii="Times New Roman" w:eastAsia="Times New Roman" w:hAnsi="Times New Roman"/>
                <w:sz w:val="20"/>
                <w:szCs w:val="20"/>
                <w:lang w:eastAsia="ru-RU"/>
              </w:rPr>
              <w:t>Из—за</w:t>
            </w:r>
            <w:proofErr w:type="gramEnd"/>
            <w:r w:rsidRPr="00635A01">
              <w:rPr>
                <w:rFonts w:ascii="Times New Roman" w:eastAsia="Times New Roman" w:hAnsi="Times New Roman"/>
                <w:sz w:val="20"/>
                <w:szCs w:val="20"/>
                <w:lang w:eastAsia="ru-RU"/>
              </w:rPr>
              <w:t xml:space="preserve"> туч выглянуло солнышко.</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Ребята с веселым смехом и криками отправились на прогулку. Они взяли с собой санки, лыжи и коньки. Ведь так приятно мчаться с горки или нарисовать узор коньками на льду. Снег хорошо лепился, и девочки слепили из него большого снеговика. А задорные мальчишки стали кидать друг в друга снежками. Весело и интересно на снежной горке!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6. Рассказы детей.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7. Итог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 каком времени года говорили?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В какие игры можно играть зимой?</w:t>
            </w:r>
          </w:p>
          <w:p w:rsidR="00D04AE5" w:rsidRPr="009A0B93" w:rsidRDefault="00D04AE5" w:rsidP="003F3AEB">
            <w:pPr>
              <w:spacing w:before="100" w:beforeAutospacing="1" w:after="100" w:afterAutospacing="1" w:line="240" w:lineRule="auto"/>
              <w:jc w:val="both"/>
              <w:rPr>
                <w:rFonts w:ascii="Times New Roman" w:eastAsia="Times New Roman" w:hAnsi="Times New Roman"/>
                <w:b/>
                <w:sz w:val="32"/>
                <w:szCs w:val="32"/>
                <w:lang w:eastAsia="ru-RU"/>
              </w:rPr>
            </w:pPr>
            <w:r w:rsidRPr="009A0B93">
              <w:rPr>
                <w:rFonts w:ascii="Times New Roman" w:eastAsia="Times New Roman" w:hAnsi="Times New Roman"/>
                <w:b/>
                <w:sz w:val="32"/>
                <w:szCs w:val="32"/>
                <w:lang w:eastAsia="ru-RU"/>
              </w:rPr>
              <w:t>Занятие 13. Составление рассказа «Кормушка» по серии сюжетных картин</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Цели: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1. </w:t>
            </w:r>
            <w:proofErr w:type="spell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—образовательные: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обучать детей составлению рассказа по серии сюжетных картин;</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учить детей самостоятельно придумывать события, предшествующие изображенным событиям;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2. </w:t>
            </w:r>
            <w:proofErr w:type="spell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—развивающие: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уточнять знания детей о зимующих птицах;</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развивать умение грамматически правильно строить свое высказывание;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3. </w:t>
            </w:r>
            <w:proofErr w:type="spellStart"/>
            <w:proofErr w:type="gram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—воспитательная</w:t>
            </w:r>
            <w:proofErr w:type="gramEnd"/>
            <w:r w:rsidRPr="00635A01">
              <w:rPr>
                <w:rFonts w:ascii="Times New Roman" w:eastAsia="Times New Roman" w:hAnsi="Times New Roman"/>
                <w:sz w:val="20"/>
                <w:szCs w:val="20"/>
                <w:lang w:eastAsia="ru-RU"/>
              </w:rPr>
              <w:t>: воспитывать у детей заботливое отношение к тем, кто в этом нуждается.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Оборудование: серия сюжетных картин «Кормушка», предметные картинки с изображением зимующих птиц</w:t>
            </w:r>
            <w:proofErr w:type="gramStart"/>
            <w:r w:rsidRPr="00635A01">
              <w:rPr>
                <w:rFonts w:ascii="Times New Roman" w:eastAsia="Times New Roman" w:hAnsi="Times New Roman"/>
                <w:sz w:val="20"/>
                <w:szCs w:val="20"/>
                <w:lang w:eastAsia="ru-RU"/>
              </w:rPr>
              <w:t xml:space="preserve"> .</w:t>
            </w:r>
            <w:proofErr w:type="gramEnd"/>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Предварительная работа: чтение художественных текстов М. Горького «</w:t>
            </w:r>
            <w:proofErr w:type="spellStart"/>
            <w:r w:rsidRPr="00635A01">
              <w:rPr>
                <w:rFonts w:ascii="Times New Roman" w:eastAsia="Times New Roman" w:hAnsi="Times New Roman"/>
                <w:sz w:val="20"/>
                <w:szCs w:val="20"/>
                <w:lang w:eastAsia="ru-RU"/>
              </w:rPr>
              <w:t>Воробьишко</w:t>
            </w:r>
            <w:proofErr w:type="spellEnd"/>
            <w:r w:rsidRPr="00635A01">
              <w:rPr>
                <w:rFonts w:ascii="Times New Roman" w:eastAsia="Times New Roman" w:hAnsi="Times New Roman"/>
                <w:sz w:val="20"/>
                <w:szCs w:val="20"/>
                <w:lang w:eastAsia="ru-RU"/>
              </w:rPr>
              <w:t xml:space="preserve">» и </w:t>
            </w:r>
            <w:proofErr w:type="spellStart"/>
            <w:r w:rsidRPr="00635A01">
              <w:rPr>
                <w:rFonts w:ascii="Times New Roman" w:eastAsia="Times New Roman" w:hAnsi="Times New Roman"/>
                <w:sz w:val="20"/>
                <w:szCs w:val="20"/>
                <w:lang w:eastAsia="ru-RU"/>
              </w:rPr>
              <w:t>И</w:t>
            </w:r>
            <w:proofErr w:type="spellEnd"/>
            <w:r w:rsidRPr="00635A01">
              <w:rPr>
                <w:rFonts w:ascii="Times New Roman" w:eastAsia="Times New Roman" w:hAnsi="Times New Roman"/>
                <w:sz w:val="20"/>
                <w:szCs w:val="20"/>
                <w:lang w:eastAsia="ru-RU"/>
              </w:rPr>
              <w:t>. С. Соколова—Микитова «В берлоге», «На лесной дороге». Игры: «Улетают, не улетают», «Кто как зимует?» Изготовление кормушек для птиц из подручного материала.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Ход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1. Организационный момент. Игра «Узнай по описанию»</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Драчливый, веселый, удалой, шустрый (кто?) — воробей.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Желтогрудая, веселая, юркая (кто?) — синица.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Красногрудый, ленивый, малоподвижный (кто?) — снегирь.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Белобокая </w:t>
            </w:r>
            <w:proofErr w:type="gramStart"/>
            <w:r w:rsidRPr="00635A01">
              <w:rPr>
                <w:rFonts w:ascii="Times New Roman" w:eastAsia="Times New Roman" w:hAnsi="Times New Roman"/>
                <w:sz w:val="20"/>
                <w:szCs w:val="20"/>
                <w:lang w:eastAsia="ru-RU"/>
              </w:rPr>
              <w:t>стрекотунья</w:t>
            </w:r>
            <w:proofErr w:type="gramEnd"/>
            <w:r w:rsidRPr="00635A01">
              <w:rPr>
                <w:rFonts w:ascii="Times New Roman" w:eastAsia="Times New Roman" w:hAnsi="Times New Roman"/>
                <w:sz w:val="20"/>
                <w:szCs w:val="20"/>
                <w:lang w:eastAsia="ru-RU"/>
              </w:rPr>
              <w:t xml:space="preserve"> и воровка (кто?) — сорока.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lastRenderedPageBreak/>
              <w:t>Красноголовый, в черном фраке, лекарь деревьев — дятел.</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Черная, с мощным клювом, глянцевыми перьями, каркает — ворона.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При каждом правильном ответе педагог выставляет соответствующую картинку.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2. Объявление темы.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 Что общего у этих птиц? (Ответы детей.) Сегодня мы будем составлять рассказ о том, как нужно помогать птицам в зимнее время.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3. Составление рассказа.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Педагог предлагает детям разложить картинки серии «Кормушка» в нужной последовательности. Дети рассматривают картинки и думают о том, как назвать рассказ. Из предложенных детьми названий выбирается самое подходящее, например «Кормушка».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Почему дети решили сделать кормушку?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Что им для этого понадобилось?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Где дети повесили кормушку?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Кто с радостью прилетал к кормушке?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нужно заботиться о птицах зимой?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Далее дети описывают события, которые происходят на первой, второй, третьей картинках.</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Педагог просит придумать имена детям.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4. Физкультминутка.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 ходу стихотворения дети выполняют соответствующие движения.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Тихо, тихо, как во сне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Падает на землю снег.</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С неба все скользят пушинки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Серебристые снежинки.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Кружатся над головою</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Каруселью снеговою.</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На снегу—то, посмотри,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С красной грудкой снегири.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5. Рассказы детей.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Педагог просит детей еще раз внимательно рассмотреть картинки и подумать, как они будут рассказывать. А затем предлагает начать свой рассказ с того, почему дети решили сделать кормушку.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Примерный рассказ, составленный детьми. Наступила суровая зима. Таня и Ваня вышли погулять в парк. На ветках деревьев сидели грустные синички, воробьи и снегири. Им было холодно и голодно. Таня предложила Ване помочь птицам. И вот работа закипела: мальчик взял инструменты и строительный материал, а девочка стала ему помогать. Когда кормушка была готова, дети снова вернулись в парк. Таня подала Ване кормушку с кормом. Ваня повесил ее на дерево. Не успели дети отойти, как услышали радостные голоса птиц и увидели их на своей кормушке.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lastRenderedPageBreak/>
              <w:t>6. Игра «Сосчитай птиц и кормушки».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Выставляется кормушка, изготовленная детьми. Педагог дает задание посчитать птиц, которые прилетают к кормушке. Первым «прилетает» воробей, затем синица и т.д. Дети пересчитывают птиц от одного до десяти. В конце игры педагог говорит детям о том, что к кормушке прилетела еще и ласточка. Дети должны отметить, что ласточка не может быть зимой у кормушки, потому что это перелетная птица.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7. Итог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 чем составляли рассказ?</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называют птиц, которые остаются зимовать?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можно помочь птицам зимой?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После занятия дети совместно с воспитателем одеваются, берут свои кормушки, сделанные из подручного материала, и выходят на улицу. На улице дети развешивают кормушки по территории детского сада и кладут в них корм. В дальнейшем дети могут водить наблюдения за птицами.</w:t>
            </w:r>
          </w:p>
          <w:p w:rsidR="00D04AE5" w:rsidRPr="009A0B93" w:rsidRDefault="00D04AE5" w:rsidP="003F3AEB">
            <w:pPr>
              <w:spacing w:before="100" w:beforeAutospacing="1" w:after="100" w:afterAutospacing="1" w:line="240" w:lineRule="auto"/>
              <w:jc w:val="both"/>
              <w:rPr>
                <w:rFonts w:ascii="Times New Roman" w:eastAsia="Times New Roman" w:hAnsi="Times New Roman"/>
                <w:b/>
                <w:sz w:val="32"/>
                <w:szCs w:val="32"/>
                <w:lang w:eastAsia="ru-RU"/>
              </w:rPr>
            </w:pPr>
            <w:r w:rsidRPr="009A0B93">
              <w:rPr>
                <w:rFonts w:ascii="Times New Roman" w:eastAsia="Times New Roman" w:hAnsi="Times New Roman"/>
                <w:b/>
                <w:sz w:val="32"/>
                <w:szCs w:val="32"/>
                <w:lang w:eastAsia="ru-RU"/>
              </w:rPr>
              <w:t>З</w:t>
            </w:r>
            <w:r>
              <w:rPr>
                <w:rFonts w:ascii="Times New Roman" w:eastAsia="Times New Roman" w:hAnsi="Times New Roman"/>
                <w:b/>
                <w:sz w:val="32"/>
                <w:szCs w:val="32"/>
                <w:lang w:eastAsia="ru-RU"/>
              </w:rPr>
              <w:t xml:space="preserve">анятие 14. Пересказ рассказа </w:t>
            </w:r>
            <w:r w:rsidRPr="009A0B93">
              <w:rPr>
                <w:rFonts w:ascii="Times New Roman" w:eastAsia="Times New Roman" w:hAnsi="Times New Roman"/>
                <w:b/>
                <w:sz w:val="32"/>
                <w:szCs w:val="32"/>
                <w:lang w:eastAsia="ru-RU"/>
              </w:rPr>
              <w:t>«Два цыпленка»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Цели: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1. </w:t>
            </w:r>
            <w:proofErr w:type="spellStart"/>
            <w:proofErr w:type="gram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—образовательная</w:t>
            </w:r>
            <w:proofErr w:type="gramEnd"/>
            <w:r w:rsidRPr="00635A01">
              <w:rPr>
                <w:rFonts w:ascii="Times New Roman" w:eastAsia="Times New Roman" w:hAnsi="Times New Roman"/>
                <w:sz w:val="20"/>
                <w:szCs w:val="20"/>
                <w:lang w:eastAsia="ru-RU"/>
              </w:rPr>
              <w:t>: обучать детей составлять пересказ близко к тексту;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2. </w:t>
            </w:r>
            <w:proofErr w:type="spell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—развивающие: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формировать навык грамматически правильно строить высказывание;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активизировать словарь по теме;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развивать навык текущего контроля за построением развернутого высказывания</w:t>
            </w:r>
            <w:proofErr w:type="gramStart"/>
            <w:r w:rsidRPr="00635A01">
              <w:rPr>
                <w:rFonts w:ascii="Times New Roman" w:eastAsia="Times New Roman" w:hAnsi="Times New Roman"/>
                <w:sz w:val="20"/>
                <w:szCs w:val="20"/>
                <w:lang w:eastAsia="ru-RU"/>
              </w:rPr>
              <w:t xml:space="preserve"> ;</w:t>
            </w:r>
            <w:proofErr w:type="gramEnd"/>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3. </w:t>
            </w:r>
            <w:proofErr w:type="spell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—воспитательная: воспитание нравственности у детей</w:t>
            </w:r>
            <w:proofErr w:type="gramStart"/>
            <w:r w:rsidRPr="00635A01">
              <w:rPr>
                <w:rFonts w:ascii="Times New Roman" w:eastAsia="Times New Roman" w:hAnsi="Times New Roman"/>
                <w:sz w:val="20"/>
                <w:szCs w:val="20"/>
                <w:lang w:eastAsia="ru-RU"/>
              </w:rPr>
              <w:t xml:space="preserve"> .</w:t>
            </w:r>
            <w:proofErr w:type="gramEnd"/>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Оборудование: текст рассказа </w:t>
            </w:r>
            <w:proofErr w:type="spellStart"/>
            <w:r w:rsidRPr="00635A01">
              <w:rPr>
                <w:rFonts w:ascii="Times New Roman" w:eastAsia="Times New Roman" w:hAnsi="Times New Roman"/>
                <w:sz w:val="20"/>
                <w:szCs w:val="20"/>
                <w:lang w:eastAsia="ru-RU"/>
              </w:rPr>
              <w:t>Роемн</w:t>
            </w:r>
            <w:proofErr w:type="spellEnd"/>
            <w:r w:rsidRPr="00635A01">
              <w:rPr>
                <w:rFonts w:ascii="Times New Roman" w:eastAsia="Times New Roman" w:hAnsi="Times New Roman"/>
                <w:sz w:val="20"/>
                <w:szCs w:val="20"/>
                <w:lang w:eastAsia="ru-RU"/>
              </w:rPr>
              <w:t xml:space="preserve"> «Два цыпленка», </w:t>
            </w:r>
            <w:proofErr w:type="spellStart"/>
            <w:r w:rsidRPr="00635A01">
              <w:rPr>
                <w:rFonts w:ascii="Times New Roman" w:eastAsia="Times New Roman" w:hAnsi="Times New Roman"/>
                <w:sz w:val="20"/>
                <w:szCs w:val="20"/>
                <w:lang w:eastAsia="ru-RU"/>
              </w:rPr>
              <w:t>силуэтне</w:t>
            </w:r>
            <w:proofErr w:type="spellEnd"/>
            <w:r w:rsidRPr="00635A01">
              <w:rPr>
                <w:rFonts w:ascii="Times New Roman" w:eastAsia="Times New Roman" w:hAnsi="Times New Roman"/>
                <w:sz w:val="20"/>
                <w:szCs w:val="20"/>
                <w:lang w:eastAsia="ru-RU"/>
              </w:rPr>
              <w:t xml:space="preserve"> картинки.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Предварительная работа: игры по теме «Домашние птицы».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Ход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1. Организационный момент.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Назови домашние птиц и их детенышей.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2. Объявление темы.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П.: Есть пословица – говори, говори, да не заговаривайся. Как вы ее понимаете? Вы сами когда-нибудь хвалитесь, если что-нибудь сделали? Сейчас я вам прочитаю </w:t>
            </w:r>
            <w:proofErr w:type="gramStart"/>
            <w:r w:rsidRPr="00635A01">
              <w:rPr>
                <w:rFonts w:ascii="Times New Roman" w:eastAsia="Times New Roman" w:hAnsi="Times New Roman"/>
                <w:sz w:val="20"/>
                <w:szCs w:val="20"/>
                <w:lang w:eastAsia="ru-RU"/>
              </w:rPr>
              <w:t>рассказ про цыплят</w:t>
            </w:r>
            <w:proofErr w:type="gramEnd"/>
            <w:r w:rsidRPr="00635A01">
              <w:rPr>
                <w:rFonts w:ascii="Times New Roman" w:eastAsia="Times New Roman" w:hAnsi="Times New Roman"/>
                <w:sz w:val="20"/>
                <w:szCs w:val="20"/>
                <w:lang w:eastAsia="ru-RU"/>
              </w:rPr>
              <w:t xml:space="preserve">, а вы подумайте, правильно ли поступил черный цыпленок из рассказа </w:t>
            </w:r>
            <w:proofErr w:type="spellStart"/>
            <w:r w:rsidRPr="00635A01">
              <w:rPr>
                <w:rFonts w:ascii="Times New Roman" w:eastAsia="Times New Roman" w:hAnsi="Times New Roman"/>
                <w:sz w:val="20"/>
                <w:szCs w:val="20"/>
                <w:lang w:eastAsia="ru-RU"/>
              </w:rPr>
              <w:t>Роемн</w:t>
            </w:r>
            <w:proofErr w:type="spellEnd"/>
            <w:r w:rsidRPr="00635A01">
              <w:rPr>
                <w:rFonts w:ascii="Times New Roman" w:eastAsia="Times New Roman" w:hAnsi="Times New Roman"/>
                <w:sz w:val="20"/>
                <w:szCs w:val="20"/>
                <w:lang w:eastAsia="ru-RU"/>
              </w:rPr>
              <w:t xml:space="preserve"> «Два цыпленка»?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3. Чтение рассказа педагогом. Моделирование сюжета детьми.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4. Физкультминутка "Цыплятки".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5. Пересказ детьми с опорой на силуэтные картины по цепочке; с частично закрытой наглядностью.</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6. Итог.</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Так хорошо ли быть хвастай?</w:t>
            </w:r>
          </w:p>
          <w:p w:rsidR="00D04AE5" w:rsidRPr="009A0B93" w:rsidRDefault="00D04AE5" w:rsidP="003F3AEB">
            <w:pPr>
              <w:spacing w:before="100" w:beforeAutospacing="1" w:after="100" w:afterAutospacing="1" w:line="240" w:lineRule="auto"/>
              <w:jc w:val="both"/>
              <w:rPr>
                <w:rFonts w:ascii="Times New Roman" w:eastAsia="Times New Roman" w:hAnsi="Times New Roman"/>
                <w:b/>
                <w:sz w:val="32"/>
                <w:szCs w:val="32"/>
                <w:lang w:eastAsia="ru-RU"/>
              </w:rPr>
            </w:pPr>
            <w:r w:rsidRPr="009A0B93">
              <w:rPr>
                <w:rFonts w:ascii="Times New Roman" w:eastAsia="Times New Roman" w:hAnsi="Times New Roman"/>
                <w:b/>
                <w:sz w:val="32"/>
                <w:szCs w:val="32"/>
                <w:lang w:eastAsia="ru-RU"/>
              </w:rPr>
              <w:lastRenderedPageBreak/>
              <w:t>Занятие 15. Составление рассказа «Откуда к нам пришла мебель»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 опорным картинкам)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Цели: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1. </w:t>
            </w:r>
            <w:proofErr w:type="spellStart"/>
            <w:proofErr w:type="gram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—образовательная</w:t>
            </w:r>
            <w:proofErr w:type="gramEnd"/>
            <w:r w:rsidRPr="00635A01">
              <w:rPr>
                <w:rFonts w:ascii="Times New Roman" w:eastAsia="Times New Roman" w:hAnsi="Times New Roman"/>
                <w:sz w:val="20"/>
                <w:szCs w:val="20"/>
                <w:lang w:eastAsia="ru-RU"/>
              </w:rPr>
              <w:t>: учить детей составлять рассказ по опорным картинкам и словам;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2. </w:t>
            </w:r>
            <w:proofErr w:type="spell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—развивающие: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расширять и активизировать словарь детей по теме;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развивать у детей умение подбирать антонимы и приставочные глаголы;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3. </w:t>
            </w:r>
            <w:proofErr w:type="spellStart"/>
            <w:proofErr w:type="gram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—воспитательная</w:t>
            </w:r>
            <w:proofErr w:type="gramEnd"/>
            <w:r w:rsidRPr="00635A01">
              <w:rPr>
                <w:rFonts w:ascii="Times New Roman" w:eastAsia="Times New Roman" w:hAnsi="Times New Roman"/>
                <w:sz w:val="20"/>
                <w:szCs w:val="20"/>
                <w:lang w:eastAsia="ru-RU"/>
              </w:rPr>
              <w:t>: воспитывать у детей навык самоконтроля за речью.</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Оборудование: предметные картинки: деревья, пила, фабрика, плотник, мебельный магазин, покупатель, фургон для доставки мебели, дом</w:t>
            </w:r>
            <w:proofErr w:type="gramStart"/>
            <w:r w:rsidRPr="00635A01">
              <w:rPr>
                <w:rFonts w:ascii="Times New Roman" w:eastAsia="Times New Roman" w:hAnsi="Times New Roman"/>
                <w:sz w:val="20"/>
                <w:szCs w:val="20"/>
                <w:lang w:eastAsia="ru-RU"/>
              </w:rPr>
              <w:t xml:space="preserve"> .</w:t>
            </w:r>
            <w:proofErr w:type="gramEnd"/>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Предварительная работа: чтение отрывка из стихотворения В. В. Маяковского «Кем быть?» (о столярах и плотниках). Игры: «Кто чем занимается?» (профессии: плотник, столяр, мастер—краснодеревщик, лесоруб); «Мастер» (образование прилагательных от существительных); составление описательных рассказов с использованием схемы описания.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Ход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1. Организационный момент.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Чтение стихотворения С. Маршака. «Откуда стол пришел?»</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Берете книгу и тетрадь,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Садитесь вы за стол.</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А вы могли бы рассказать,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Откуда стол пришел?</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Недаром пахнет он сосной,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Пришел он из глуши лесной.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Вот этот стол — сосновый стол —</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 нам из лесу пришел.</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Пришел он из глуши лесной —</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Он сам когда—то был сосной.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Сочилась из его ствола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Прозрачная смола...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Но вот горячая пила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Глубоко в ствол его вошла.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Вздохнул он — и упал...</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И в лесопилке над рекой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lastRenderedPageBreak/>
              <w:t>Он стал бревном, он стал доской.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Потом в столярной мастерской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Четвероногим стал...</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Стоит чернильница на нем,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Лежит на нем тетрадь.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За ним работать будем днем,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А вечером — читать.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На нем чертеж я разложу,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Когда пора придет,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Чтобы потом по чертежу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Построить самолет.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2. Объявление темы.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Стук в дверь. Вносят конверт. Педагог достает из него картинки и выставляет их на доску. Затем обращается к детям с вопросом: «Как вы думаете, кто бы мог прислать нам это письмо и что он хочет нам рассказать?» Выслушав ответы детей, педагог читает обратный адрес. Оказывается, что письмо прислали работники фабрики, изготовившие мебель, которая стоит в кабинете. Они просят детей составить рассказ по картинкам о том, как все происходило, записать и выслать его.</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Сегодня мы с вами будем составлять рассказ по серии картин «Откуда к нам пришла мебель».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3. Беседа по картинкам.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Из каких деревьев изготавливают мебель? (Из дуба, ореха, сосны.)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Кто рубит деревья для изготовления мебели? (Лесорубы.)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Где распиливают деревья на доски? (На лесопилке.)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proofErr w:type="gramStart"/>
            <w:r w:rsidRPr="00635A01">
              <w:rPr>
                <w:rFonts w:ascii="Times New Roman" w:eastAsia="Times New Roman" w:hAnsi="Times New Roman"/>
                <w:sz w:val="20"/>
                <w:szCs w:val="20"/>
                <w:lang w:eastAsia="ru-RU"/>
              </w:rPr>
              <w:t>Люди</w:t>
            </w:r>
            <w:proofErr w:type="gramEnd"/>
            <w:r w:rsidRPr="00635A01">
              <w:rPr>
                <w:rFonts w:ascii="Times New Roman" w:eastAsia="Times New Roman" w:hAnsi="Times New Roman"/>
                <w:sz w:val="20"/>
                <w:szCs w:val="20"/>
                <w:lang w:eastAsia="ru-RU"/>
              </w:rPr>
              <w:t xml:space="preserve"> каких профессий превращают деревья в мебель? (Лесорубы, столяры, плотники, мастера—краснодеревщики.)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Чем занимается каждый из них?</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Что нужно сделать для того, чтобы доски превратились в мебель? (Нарисовать чертеж, выпилить части мебели, покрыть краской и лаком, просушить, упаковать.)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Куда отправляют готовую мебель?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мебель приходит к нам в дом?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Что нужно делать для того, чтобы в лесу деревьев не становилось меньше?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4. Игра «Куда что нужно?»</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Диван, кресла, журнальный столик нужны в ...(гостиной).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Обеденный стол и стулья нужны в... (столовой).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Кухонный гарнитур, навесные шкафы в ... (кухне).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lastRenderedPageBreak/>
              <w:t>Вешалка, зеркало в ... (прихожей).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Кровать, платяной шкаф в ... (спальне).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Детская мебель нужна в... (детской комнате).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5. Физкультминутка.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75"/>
              <w:gridCol w:w="5205"/>
            </w:tblGrid>
            <w:tr w:rsidR="00D04AE5" w:rsidRPr="00635A01" w:rsidTr="003F3AEB">
              <w:trPr>
                <w:tblCellSpacing w:w="0" w:type="dxa"/>
              </w:trPr>
              <w:tc>
                <w:tcPr>
                  <w:tcW w:w="427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Большая желтая луна</w:t>
                  </w:r>
                  <w:proofErr w:type="gramStart"/>
                  <w:r w:rsidRPr="00635A01">
                    <w:rPr>
                      <w:rFonts w:ascii="Times New Roman" w:eastAsia="Times New Roman" w:hAnsi="Times New Roman"/>
                      <w:sz w:val="24"/>
                      <w:szCs w:val="24"/>
                      <w:lang w:eastAsia="ru-RU"/>
                    </w:rPr>
                    <w:t xml:space="preserve"> Б</w:t>
                  </w:r>
                  <w:proofErr w:type="gramEnd"/>
                  <w:r w:rsidRPr="00635A01">
                    <w:rPr>
                      <w:rFonts w:ascii="Times New Roman" w:eastAsia="Times New Roman" w:hAnsi="Times New Roman"/>
                      <w:sz w:val="24"/>
                      <w:szCs w:val="24"/>
                      <w:lang w:eastAsia="ru-RU"/>
                    </w:rPr>
                    <w:t>леднеет и заходит,</w:t>
                  </w:r>
                </w:p>
              </w:tc>
              <w:tc>
                <w:tcPr>
                  <w:tcW w:w="520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Изображают «большую луну» руками над головой.</w:t>
                  </w:r>
                </w:p>
              </w:tc>
            </w:tr>
            <w:tr w:rsidR="00D04AE5" w:rsidRPr="00635A01" w:rsidTr="003F3AEB">
              <w:trPr>
                <w:tblCellSpacing w:w="0" w:type="dxa"/>
              </w:trPr>
              <w:tc>
                <w:tcPr>
                  <w:tcW w:w="427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 xml:space="preserve">Погасли звезды, и </w:t>
                  </w:r>
                  <w:proofErr w:type="gramStart"/>
                  <w:r w:rsidRPr="00635A01">
                    <w:rPr>
                      <w:rFonts w:ascii="Times New Roman" w:eastAsia="Times New Roman" w:hAnsi="Times New Roman"/>
                      <w:sz w:val="24"/>
                      <w:szCs w:val="24"/>
                      <w:lang w:eastAsia="ru-RU"/>
                    </w:rPr>
                    <w:t>видна</w:t>
                  </w:r>
                  <w:proofErr w:type="gramEnd"/>
                </w:p>
              </w:tc>
              <w:tc>
                <w:tcPr>
                  <w:tcW w:w="520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Руки в стороны.</w:t>
                  </w:r>
                </w:p>
              </w:tc>
            </w:tr>
            <w:tr w:rsidR="00D04AE5" w:rsidRPr="00635A01" w:rsidTr="003F3AEB">
              <w:trPr>
                <w:tblCellSpacing w:w="0" w:type="dxa"/>
              </w:trPr>
              <w:tc>
                <w:tcPr>
                  <w:tcW w:w="427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Заря. И солнце всходит.</w:t>
                  </w:r>
                </w:p>
              </w:tc>
              <w:tc>
                <w:tcPr>
                  <w:tcW w:w="520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Руки вверх.</w:t>
                  </w:r>
                </w:p>
              </w:tc>
            </w:tr>
            <w:tr w:rsidR="00D04AE5" w:rsidRPr="00635A01" w:rsidTr="003F3AEB">
              <w:trPr>
                <w:tblCellSpacing w:w="0" w:type="dxa"/>
              </w:trPr>
              <w:tc>
                <w:tcPr>
                  <w:tcW w:w="427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Я встану, а луне — в кровать!</w:t>
                  </w:r>
                </w:p>
              </w:tc>
              <w:tc>
                <w:tcPr>
                  <w:tcW w:w="520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«Луна» над головой.</w:t>
                  </w:r>
                </w:p>
              </w:tc>
            </w:tr>
            <w:tr w:rsidR="00D04AE5" w:rsidRPr="00635A01" w:rsidTr="003F3AEB">
              <w:trPr>
                <w:tblCellSpacing w:w="0" w:type="dxa"/>
              </w:trPr>
              <w:tc>
                <w:tcPr>
                  <w:tcW w:w="427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До вечера ей надо спать!</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(И. Лопухина)</w:t>
                  </w:r>
                </w:p>
              </w:tc>
              <w:tc>
                <w:tcPr>
                  <w:tcW w:w="520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Изображают «спящую» луну</w:t>
                  </w:r>
                </w:p>
              </w:tc>
            </w:tr>
          </w:tbl>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6. Составление рассказа.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Педагог просит вспомнить детей все, о чем они говорили на занятии, и составить рассказ, с опорой на картинки. Составлять рассказ лучше по цепочке, но при этом педагог следит за тем, чтобы дети логически верно соединяли предложения между собой.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Примерный рассказ</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Вырос в лесу большой дуб. Лесорубы решили, что из него получится красивая мебель. Они спилили его и отправили на лесопилку. На лесопилке плотники распилили дерево на доски. Доски доставили на фабрику. Тут за работу принялись столяры и мастера краснодеревщики. Они выпилили и собрали части мебели, покрыли их краской и лаком, упаковали и отправили в мебельный магазин. Покупателям захотелось приобрести новую мебель. В магазине мебель погрузили в фургон и доставили прямо домой. Так мебель дошла до нас.</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Составленный детьми рассказ педагог записывает. В конце занятия педагог и дети вкладывают письмо в конверт.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Рассказы детей.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7. Итог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Где изготавливают мебель?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Люди, каких профессий трудятся над изготовлением мебели?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защитить лес от уничтожения?</w:t>
            </w:r>
          </w:p>
          <w:p w:rsidR="00D04AE5" w:rsidRPr="009A0B93" w:rsidRDefault="00D04AE5" w:rsidP="003F3AEB">
            <w:pPr>
              <w:spacing w:before="100" w:beforeAutospacing="1" w:after="100" w:afterAutospacing="1" w:line="240" w:lineRule="auto"/>
              <w:jc w:val="both"/>
              <w:rPr>
                <w:rFonts w:ascii="Times New Roman" w:eastAsia="Times New Roman" w:hAnsi="Times New Roman"/>
                <w:b/>
                <w:sz w:val="32"/>
                <w:szCs w:val="32"/>
                <w:lang w:eastAsia="ru-RU"/>
              </w:rPr>
            </w:pPr>
            <w:r w:rsidRPr="009A0B93">
              <w:rPr>
                <w:rFonts w:ascii="Times New Roman" w:eastAsia="Times New Roman" w:hAnsi="Times New Roman"/>
                <w:b/>
                <w:sz w:val="32"/>
                <w:szCs w:val="32"/>
                <w:lang w:eastAsia="ru-RU"/>
              </w:rPr>
              <w:t>Занятие 16. Составление рассказа по сюжетной картине «Семья»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Цели: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1. </w:t>
            </w:r>
            <w:proofErr w:type="spell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—образовательные: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обучать детей понимать содержание картины;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учить детей связно и последовательно описывать изображенные события;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2. </w:t>
            </w:r>
            <w:proofErr w:type="spell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—развивающие: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развивать у детей умение составлять рассказ коллективно;</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учить детей придумывать события, предшествующие изображенным событиям;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lastRenderedPageBreak/>
              <w:t>· активизировать словарный запас;</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3. </w:t>
            </w:r>
            <w:proofErr w:type="spellStart"/>
            <w:proofErr w:type="gram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—воспитательная</w:t>
            </w:r>
            <w:proofErr w:type="gramEnd"/>
            <w:r w:rsidRPr="00635A01">
              <w:rPr>
                <w:rFonts w:ascii="Times New Roman" w:eastAsia="Times New Roman" w:hAnsi="Times New Roman"/>
                <w:sz w:val="20"/>
                <w:szCs w:val="20"/>
                <w:lang w:eastAsia="ru-RU"/>
              </w:rPr>
              <w:t>: воспитывать заботливое отношение к членам своей семьи.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Оборудование: сюжетная картина «Семья»</w:t>
            </w:r>
            <w:proofErr w:type="gramStart"/>
            <w:r w:rsidRPr="00635A01">
              <w:rPr>
                <w:rFonts w:ascii="Times New Roman" w:eastAsia="Times New Roman" w:hAnsi="Times New Roman"/>
                <w:sz w:val="20"/>
                <w:szCs w:val="20"/>
                <w:lang w:eastAsia="ru-RU"/>
              </w:rPr>
              <w:t xml:space="preserve"> .</w:t>
            </w:r>
            <w:proofErr w:type="gramEnd"/>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Предварительная работа: рассматривание картины «Семья» и беседа по ней; чтение художественных текстов В. Осеевой «Просто старушка», П. Воронько «</w:t>
            </w:r>
            <w:proofErr w:type="gramStart"/>
            <w:r w:rsidRPr="00635A01">
              <w:rPr>
                <w:rFonts w:ascii="Times New Roman" w:eastAsia="Times New Roman" w:hAnsi="Times New Roman"/>
                <w:sz w:val="20"/>
                <w:szCs w:val="20"/>
                <w:lang w:eastAsia="ru-RU"/>
              </w:rPr>
              <w:t>Мальчик—помогай</w:t>
            </w:r>
            <w:proofErr w:type="gramEnd"/>
            <w:r w:rsidRPr="00635A01">
              <w:rPr>
                <w:rFonts w:ascii="Times New Roman" w:eastAsia="Times New Roman" w:hAnsi="Times New Roman"/>
                <w:sz w:val="20"/>
                <w:szCs w:val="20"/>
                <w:lang w:eastAsia="ru-RU"/>
              </w:rPr>
              <w:t>».</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Ход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1. Организационный момент.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Сядет тот, кто правильно подберет признаки и действия.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Мама (какая?) — умная, добрая, заботливая и т.д.</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Мама (что делает?) — заботится, готовит, помогает и т.д.</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Папа (какой?) — ...</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Папа (что делает?) — ...</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2. Объявление темы.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У каждого человека должна быть семья, чтобы мы могли заботиться и помогать друг другу. И сегодня мы будем составлять рассказ о семье, которая изображена на картине.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3. Беседа по сюжетной картине.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Кто изображен на картине?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можно назвать эту картину?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вы думаете, какое время суток изображено на картине? Почему?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Назовите всех членов семьи.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Чем они занимались до того, как собрались вместе.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Чем </w:t>
            </w:r>
            <w:proofErr w:type="gramStart"/>
            <w:r w:rsidRPr="00635A01">
              <w:rPr>
                <w:rFonts w:ascii="Times New Roman" w:eastAsia="Times New Roman" w:hAnsi="Times New Roman"/>
                <w:sz w:val="20"/>
                <w:szCs w:val="20"/>
                <w:lang w:eastAsia="ru-RU"/>
              </w:rPr>
              <w:t>заняты</w:t>
            </w:r>
            <w:proofErr w:type="gramEnd"/>
            <w:r w:rsidRPr="00635A01">
              <w:rPr>
                <w:rFonts w:ascii="Times New Roman" w:eastAsia="Times New Roman" w:hAnsi="Times New Roman"/>
                <w:sz w:val="20"/>
                <w:szCs w:val="20"/>
                <w:lang w:eastAsia="ru-RU"/>
              </w:rPr>
              <w:t xml:space="preserve"> сейчас?</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Какая это семья? (Дружная, большая, веселая и т.д.)</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Какое настроение у взрослых и детей?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4. Составление рассказа.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Педагог просит детей еще раз внимательно рассмотреть картину. Затем обращается к ним с вопросом: «Как вы начнете рассказ?» Ответы детей сравниваются, из всех отбирается наиболее подходящий. Затем педагог предлагает детям начать рассказ, но уточняет, что говорить будут по очереди: один начинает, а другие продолжат и заканчивают. Сначала расскажите о том, что происходило до того, как семья собралась, чем они заняты сейчас, и хорошо ли жить в такой семье.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Заслушивается один рассказ.</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5. Физкультминутка</w:t>
            </w:r>
          </w:p>
          <w:tbl>
            <w:tblPr>
              <w:tblW w:w="0" w:type="auto"/>
              <w:tblCellSpacing w:w="0" w:type="dxa"/>
              <w:tblCellMar>
                <w:left w:w="0" w:type="dxa"/>
                <w:right w:w="0" w:type="dxa"/>
              </w:tblCellMar>
              <w:tblLook w:val="04A0"/>
            </w:tblPr>
            <w:tblGrid>
              <w:gridCol w:w="5250"/>
              <w:gridCol w:w="3810"/>
            </w:tblGrid>
            <w:tr w:rsidR="00D04AE5" w:rsidRPr="00635A01" w:rsidTr="003F3AEB">
              <w:trPr>
                <w:tblCellSpacing w:w="0" w:type="dxa"/>
              </w:trPr>
              <w:tc>
                <w:tcPr>
                  <w:tcW w:w="5250" w:type="dxa"/>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Брату впору башмаки. Не малы, не велики.</w:t>
                  </w:r>
                </w:p>
              </w:tc>
              <w:tc>
                <w:tcPr>
                  <w:tcW w:w="3810" w:type="dxa"/>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Дети топают ногами.</w:t>
                  </w:r>
                </w:p>
              </w:tc>
            </w:tr>
            <w:tr w:rsidR="00D04AE5" w:rsidRPr="00635A01" w:rsidTr="003F3AEB">
              <w:trPr>
                <w:tblCellSpacing w:w="0" w:type="dxa"/>
              </w:trPr>
              <w:tc>
                <w:tcPr>
                  <w:tcW w:w="5250" w:type="dxa"/>
                  <w:vAlign w:val="center"/>
                  <w:hideMark/>
                </w:tcPr>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 xml:space="preserve">Мальчик с толком, </w:t>
                  </w:r>
                  <w:r w:rsidRPr="00635A01">
                    <w:rPr>
                      <w:rFonts w:ascii="Times New Roman" w:eastAsia="Times New Roman" w:hAnsi="Times New Roman"/>
                      <w:sz w:val="24"/>
                      <w:szCs w:val="24"/>
                      <w:lang w:eastAsia="ru-RU"/>
                    </w:rPr>
                    <w:br/>
                    <w:t>С расстановкой, Занимается обновкой.</w:t>
                  </w:r>
                </w:p>
              </w:tc>
              <w:tc>
                <w:tcPr>
                  <w:tcW w:w="3810" w:type="dxa"/>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Ноги на ширине плеч.</w:t>
                  </w:r>
                </w:p>
              </w:tc>
            </w:tr>
            <w:tr w:rsidR="00D04AE5" w:rsidRPr="00635A01" w:rsidTr="003F3AEB">
              <w:trPr>
                <w:tblCellSpacing w:w="0" w:type="dxa"/>
              </w:trPr>
              <w:tc>
                <w:tcPr>
                  <w:tcW w:w="5250" w:type="dxa"/>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lastRenderedPageBreak/>
                    <w:t>То погладит башмаки,</w:t>
                  </w:r>
                </w:p>
              </w:tc>
              <w:tc>
                <w:tcPr>
                  <w:tcW w:w="3810" w:type="dxa"/>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Наклон к правой ноге.</w:t>
                  </w:r>
                </w:p>
              </w:tc>
            </w:tr>
            <w:tr w:rsidR="00D04AE5" w:rsidRPr="00635A01" w:rsidTr="003F3AEB">
              <w:trPr>
                <w:tblCellSpacing w:w="0" w:type="dxa"/>
              </w:trPr>
              <w:tc>
                <w:tcPr>
                  <w:tcW w:w="5250" w:type="dxa"/>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То потянет за шнурки.</w:t>
                  </w:r>
                </w:p>
              </w:tc>
              <w:tc>
                <w:tcPr>
                  <w:tcW w:w="3810" w:type="dxa"/>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Наклон к левой ноге.</w:t>
                  </w:r>
                </w:p>
              </w:tc>
            </w:tr>
            <w:tr w:rsidR="00D04AE5" w:rsidRPr="00635A01" w:rsidTr="003F3AEB">
              <w:trPr>
                <w:tblCellSpacing w:w="0" w:type="dxa"/>
              </w:trPr>
              <w:tc>
                <w:tcPr>
                  <w:tcW w:w="5250" w:type="dxa"/>
                  <w:vAlign w:val="center"/>
                  <w:hideMark/>
                </w:tcPr>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 xml:space="preserve">Ну, теперь пора в дорогу, </w:t>
                  </w:r>
                  <w:r w:rsidRPr="00635A01">
                    <w:rPr>
                      <w:rFonts w:ascii="Times New Roman" w:eastAsia="Times New Roman" w:hAnsi="Times New Roman"/>
                      <w:sz w:val="24"/>
                      <w:szCs w:val="24"/>
                      <w:lang w:eastAsia="ru-RU"/>
                    </w:rPr>
                    <w:br/>
                    <w:t xml:space="preserve">Можно сделать первый шаг! </w:t>
                  </w:r>
                  <w:r w:rsidRPr="00635A01">
                    <w:rPr>
                      <w:rFonts w:ascii="Times New Roman" w:eastAsia="Times New Roman" w:hAnsi="Times New Roman"/>
                      <w:sz w:val="24"/>
                      <w:szCs w:val="24"/>
                      <w:lang w:eastAsia="ru-RU"/>
                    </w:rPr>
                    <w:br/>
                    <w:t>3. Александрова</w:t>
                  </w:r>
                </w:p>
              </w:tc>
              <w:tc>
                <w:tcPr>
                  <w:tcW w:w="3810" w:type="dxa"/>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Энергично шагают на месте.</w:t>
                  </w:r>
                </w:p>
              </w:tc>
            </w:tr>
          </w:tbl>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6. Рассказы детей.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Дети выбирают следующих рассказчиков и продолжают составлять рассказ.</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7. После коллективного рассказывания 1—2 детей педагог просит составить рассказ самостоятельно.</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Назовите всех членов семьи, о которой составляли рассказ.</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Кто самый старший в этой семье? А самый младший? Какая это семья?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8. Домашнее задание.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Нарисовать картину «Я и моя семья».</w:t>
            </w:r>
          </w:p>
          <w:p w:rsidR="00D04AE5" w:rsidRPr="009A0B93" w:rsidRDefault="00D04AE5" w:rsidP="003F3AEB">
            <w:pPr>
              <w:spacing w:before="100" w:beforeAutospacing="1" w:after="100" w:afterAutospacing="1" w:line="240" w:lineRule="auto"/>
              <w:jc w:val="both"/>
              <w:rPr>
                <w:rFonts w:ascii="Times New Roman" w:eastAsia="Times New Roman" w:hAnsi="Times New Roman"/>
                <w:b/>
                <w:sz w:val="32"/>
                <w:szCs w:val="32"/>
                <w:lang w:eastAsia="ru-RU"/>
              </w:rPr>
            </w:pPr>
            <w:r w:rsidRPr="009A0B93">
              <w:rPr>
                <w:rFonts w:ascii="Times New Roman" w:eastAsia="Times New Roman" w:hAnsi="Times New Roman"/>
                <w:b/>
                <w:sz w:val="32"/>
                <w:szCs w:val="32"/>
                <w:lang w:eastAsia="ru-RU"/>
              </w:rPr>
              <w:t>Занятие 17. Составление рассказа «Человек» по серии картин</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Цели: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1. </w:t>
            </w:r>
            <w:proofErr w:type="spell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—образовательные: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обучать детей составлению рассказа по серии предметных картин;</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формировать правильное употребление в речи возвратных глаголов;</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2. </w:t>
            </w:r>
            <w:proofErr w:type="spell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—развивающие: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развивать у детей умение логически правильно выстраивать свой рассказ;</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развивать умение видеть главное в картине;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пополнять словарь детей прилагательными и глаголами противоположного значения;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3. </w:t>
            </w:r>
            <w:proofErr w:type="spellStart"/>
            <w:proofErr w:type="gram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—воспитательная</w:t>
            </w:r>
            <w:proofErr w:type="gramEnd"/>
            <w:r w:rsidRPr="00635A01">
              <w:rPr>
                <w:rFonts w:ascii="Times New Roman" w:eastAsia="Times New Roman" w:hAnsi="Times New Roman"/>
                <w:sz w:val="20"/>
                <w:szCs w:val="20"/>
                <w:lang w:eastAsia="ru-RU"/>
              </w:rPr>
              <w:t>: воспитывать самоуважение и уважение к другим людям.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Оборудование: серия картин «Развитие человека»: от возраста младенца до возраста дедушки и бабушки</w:t>
            </w:r>
            <w:proofErr w:type="gramStart"/>
            <w:r w:rsidRPr="00635A01">
              <w:rPr>
                <w:rFonts w:ascii="Times New Roman" w:eastAsia="Times New Roman" w:hAnsi="Times New Roman"/>
                <w:sz w:val="20"/>
                <w:szCs w:val="20"/>
                <w:lang w:eastAsia="ru-RU"/>
              </w:rPr>
              <w:t xml:space="preserve"> .</w:t>
            </w:r>
            <w:proofErr w:type="gramEnd"/>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Предварительная работа: Чтение художественных произведений Е. Благининой «</w:t>
            </w:r>
            <w:proofErr w:type="spellStart"/>
            <w:r w:rsidRPr="00635A01">
              <w:rPr>
                <w:rFonts w:ascii="Times New Roman" w:eastAsia="Times New Roman" w:hAnsi="Times New Roman"/>
                <w:sz w:val="20"/>
                <w:szCs w:val="20"/>
                <w:lang w:eastAsia="ru-RU"/>
              </w:rPr>
              <w:t>Аленушка</w:t>
            </w:r>
            <w:proofErr w:type="spellEnd"/>
            <w:r w:rsidRPr="00635A01">
              <w:rPr>
                <w:rFonts w:ascii="Times New Roman" w:eastAsia="Times New Roman" w:hAnsi="Times New Roman"/>
                <w:sz w:val="20"/>
                <w:szCs w:val="20"/>
                <w:lang w:eastAsia="ru-RU"/>
              </w:rPr>
              <w:t xml:space="preserve">» и А. </w:t>
            </w:r>
            <w:proofErr w:type="spellStart"/>
            <w:r w:rsidRPr="00635A01">
              <w:rPr>
                <w:rFonts w:ascii="Times New Roman" w:eastAsia="Times New Roman" w:hAnsi="Times New Roman"/>
                <w:sz w:val="20"/>
                <w:szCs w:val="20"/>
                <w:lang w:eastAsia="ru-RU"/>
              </w:rPr>
              <w:t>Барто</w:t>
            </w:r>
            <w:proofErr w:type="spellEnd"/>
            <w:r w:rsidRPr="00635A01">
              <w:rPr>
                <w:rFonts w:ascii="Times New Roman" w:eastAsia="Times New Roman" w:hAnsi="Times New Roman"/>
                <w:sz w:val="20"/>
                <w:szCs w:val="20"/>
                <w:lang w:eastAsia="ru-RU"/>
              </w:rPr>
              <w:t xml:space="preserve"> «Девочка чумазая», басни Л. Н. Толстого «Старый дед и внучек»; игры: «Что для чего человеку нужно?», «Подбери предмет (часть тела) к действию».</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Ход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1. Организационный момент. Игра «Скажи наоборот»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Молодой — старый. Сильный — слабый. Большой — маленький. Толстый — худой. Младше — старше. Взрослый — маленький. Умный — глупый. Веселый — грустный. Добрый — злой. Высокий — низкий. Ругаться — мириться. Знаменитый — неизвестный.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2. Вводная часть.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Игра «Разложи картинки». Педагог просит разложить картинки в правильной последовательности: от возраста младенца до возраста дедушки и бабушки.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lastRenderedPageBreak/>
              <w:t>3. Объявление темы.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Сегодня мы с вами будем учиться составлять рассказ о человеке по картинкам.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4. Беседа по серии картин.</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можно назвать ребенка, который недавно родился? Какой он?</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Почему мама и папа должны ухаживать за младенцем?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назвать детей, которые ходят в детский сад?</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Что интересного для вас в детском саду?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Куда вы пойдете после детского сада?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Чем занимаются девочки и мальчики в школе?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их называют?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Что нужно юноше и девушке, чтобы вступить во взрослую жизнь?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Какое основное занятие у мужчин и женщин?</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Для чего им нужно создавать семью?</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Какими они станут в старости?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Чем отличаются картинки друг от друга? (Тем, что здесь изображены одни и те же люди, только разного возраста.)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5. Игра «Назови по картинкам».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proofErr w:type="gramStart"/>
            <w:r w:rsidRPr="00635A01">
              <w:rPr>
                <w:rFonts w:ascii="Times New Roman" w:eastAsia="Times New Roman" w:hAnsi="Times New Roman"/>
                <w:sz w:val="20"/>
                <w:szCs w:val="20"/>
                <w:lang w:eastAsia="ru-RU"/>
              </w:rPr>
              <w:t>Младенец, дошкольник, дошкольница, школьник, школьница, юноша, девушка, мужчина, женщина, дедушка, бабушка.</w:t>
            </w:r>
            <w:proofErr w:type="gramEnd"/>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6. Физкультминутка.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 ходу стихотворения дети выполняют соответствующие движения.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Эй, ребята, что вы спите?!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На зарядку становитесь!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Справа — друг и слева — друг!</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Вместе все в веселый круг!</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Под веселые напевы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Повернемся вправо, влево.</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Руки вверх! Руки вниз!</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Вверх! И снова поклонись! (И. Лопухина)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7. Образец рассказа.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Педагог говорит, что ему понравилось, как ребята отвечали на вопросы. Вот какой рассказ получился.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Примерный рассказ, составленный по ответам детей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lastRenderedPageBreak/>
              <w:t>Малыш появился на свет. Он маленький, беззащитный, беспомощный. Нужно, чтобы за ним ухаживали и кормили. Когда он подрастет, мама и папа отведут его в детский сад, где он будет играть со своими друзьями и уже начнет немного о себе заботиться. Девочка и мальчик еще подрастут, станут школьниками и будут учить уроки. После школы юноша и девушка продолжат учебу, приобретут профессию и пойдут работать. Повзрослев, мужчина и женщина заведут семью и детей. Затем они состарятся и станут дедушкой и бабушкой.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8. Рассказы детей.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9. Итог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нужно относиться к человеку, пока он маленький?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А как к бабушкам и дедушкам?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бы вы хотели, чтобы к вам относились ребята вашей группы?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Занятие 18. Пересказ рассказа Е. Пермяка «Первая рыбка»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Цели: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1. </w:t>
            </w:r>
            <w:proofErr w:type="spellStart"/>
            <w:proofErr w:type="gram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—образовательная</w:t>
            </w:r>
            <w:proofErr w:type="gramEnd"/>
            <w:r w:rsidRPr="00635A01">
              <w:rPr>
                <w:rFonts w:ascii="Times New Roman" w:eastAsia="Times New Roman" w:hAnsi="Times New Roman"/>
                <w:sz w:val="20"/>
                <w:szCs w:val="20"/>
                <w:lang w:eastAsia="ru-RU"/>
              </w:rPr>
              <w:t>: обучать детей пересказывать рассказ близко к тексту и по плану;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2. </w:t>
            </w:r>
            <w:proofErr w:type="spell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—развивающие: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расширять и активизировать словарь по теме;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развивать у детей умение грамматически правильно строить свое высказывание;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3. </w:t>
            </w:r>
            <w:proofErr w:type="spellStart"/>
            <w:proofErr w:type="gram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—воспитательная</w:t>
            </w:r>
            <w:proofErr w:type="gramEnd"/>
            <w:r w:rsidRPr="00635A01">
              <w:rPr>
                <w:rFonts w:ascii="Times New Roman" w:eastAsia="Times New Roman" w:hAnsi="Times New Roman"/>
                <w:sz w:val="20"/>
                <w:szCs w:val="20"/>
                <w:lang w:eastAsia="ru-RU"/>
              </w:rPr>
              <w:t>: воспитывать самоконтроль за речью.</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Оборудование: текст рассказа Е. Пермяка «Первая рыбка», предметные картинки с изображением ерша, морских, речных и аквариумных рыб.</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Предварительная работа: чтение сказки А. С. Пушкина «Сказка о рыбаке и рыбке», Н. Носова «Карасик», русской народной сказки «По щучьему велению». Игры: «Чей плавник, чьи жабры?», «Сосчитай рыбок».</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Ход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1. Организационный момент. Игра «</w:t>
            </w:r>
            <w:proofErr w:type="gramStart"/>
            <w:r w:rsidRPr="00635A01">
              <w:rPr>
                <w:rFonts w:ascii="Times New Roman" w:eastAsia="Times New Roman" w:hAnsi="Times New Roman"/>
                <w:sz w:val="20"/>
                <w:szCs w:val="20"/>
                <w:lang w:eastAsia="ru-RU"/>
              </w:rPr>
              <w:t>Кто</w:t>
            </w:r>
            <w:proofErr w:type="gramEnd"/>
            <w:r w:rsidRPr="00635A01">
              <w:rPr>
                <w:rFonts w:ascii="Times New Roman" w:eastAsia="Times New Roman" w:hAnsi="Times New Roman"/>
                <w:sz w:val="20"/>
                <w:szCs w:val="20"/>
                <w:lang w:eastAsia="ru-RU"/>
              </w:rPr>
              <w:t xml:space="preserve"> где живет?»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Педагог называет место обитания рыб, а ребенок должен выбрать и назвать из предметных картинок, которые расположены на столе, соответствующую рыбу.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Море — ... (акула).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Река — ... (карась).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Аквариум — ... (</w:t>
            </w:r>
            <w:proofErr w:type="spellStart"/>
            <w:r w:rsidRPr="00635A01">
              <w:rPr>
                <w:rFonts w:ascii="Times New Roman" w:eastAsia="Times New Roman" w:hAnsi="Times New Roman"/>
                <w:sz w:val="20"/>
                <w:szCs w:val="20"/>
                <w:lang w:eastAsia="ru-RU"/>
              </w:rPr>
              <w:t>гурами</w:t>
            </w:r>
            <w:proofErr w:type="spellEnd"/>
            <w:r w:rsidRPr="00635A01">
              <w:rPr>
                <w:rFonts w:ascii="Times New Roman" w:eastAsia="Times New Roman" w:hAnsi="Times New Roman"/>
                <w:sz w:val="20"/>
                <w:szCs w:val="20"/>
                <w:lang w:eastAsia="ru-RU"/>
              </w:rPr>
              <w:t>) и т.д.</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2. Объявление темы.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называется суп, который варят из рыбы? (Уха.) Сегодня мы узнаем, как ловил рыбу для ухи Юра в рассказе Е. Пермяка «Первая рыбка».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3. Чтение рассказа с последующим обсуждением</w:t>
            </w:r>
            <w:proofErr w:type="gramStart"/>
            <w:r w:rsidRPr="00635A01">
              <w:rPr>
                <w:rFonts w:ascii="Times New Roman" w:eastAsia="Times New Roman" w:hAnsi="Times New Roman"/>
                <w:sz w:val="20"/>
                <w:szCs w:val="20"/>
                <w:lang w:eastAsia="ru-RU"/>
              </w:rPr>
              <w:t xml:space="preserve"> .</w:t>
            </w:r>
            <w:proofErr w:type="gramEnd"/>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 ком говорится в этом рассказе?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В какой семье жил Юра?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Куда отправилась Юрина семья?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lastRenderedPageBreak/>
              <w:t>Сколько рыбы поймал Юра?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Что сварили из рыбы?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Почему все стали хвалить уху?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Чему радовался Юра?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4. Физкультминутка.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5. Повторное чтение рассказа.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После повторного чтения рассказа педагог говорит, что сейчас ребятам нужно будет его пересказать. А пересказывать нужно так: сначала рассказать о том, куда отправилась Юрина семья, затем — сколько рыбы они </w:t>
            </w:r>
            <w:proofErr w:type="gramStart"/>
            <w:r w:rsidRPr="00635A01">
              <w:rPr>
                <w:rFonts w:ascii="Times New Roman" w:eastAsia="Times New Roman" w:hAnsi="Times New Roman"/>
                <w:sz w:val="20"/>
                <w:szCs w:val="20"/>
                <w:lang w:eastAsia="ru-RU"/>
              </w:rPr>
              <w:t>поймали</w:t>
            </w:r>
            <w:proofErr w:type="gramEnd"/>
            <w:r w:rsidRPr="00635A01">
              <w:rPr>
                <w:rFonts w:ascii="Times New Roman" w:eastAsia="Times New Roman" w:hAnsi="Times New Roman"/>
                <w:sz w:val="20"/>
                <w:szCs w:val="20"/>
                <w:lang w:eastAsia="ru-RU"/>
              </w:rPr>
              <w:t xml:space="preserve"> и закончить тем, чему радовался Юра.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Затем педагог обращается к детям: «Как вы будете рассказывать?» (Один—два ребенка повторяют план пересказа.)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6. Рассказы детей.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7. Итог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Занятие 19. Пересказ русской народной сказки «Лиса и журавль»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(с элементами драматизации)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Цели: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1. </w:t>
            </w:r>
            <w:proofErr w:type="spellStart"/>
            <w:proofErr w:type="gram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—образовательная</w:t>
            </w:r>
            <w:proofErr w:type="gramEnd"/>
            <w:r w:rsidRPr="00635A01">
              <w:rPr>
                <w:rFonts w:ascii="Times New Roman" w:eastAsia="Times New Roman" w:hAnsi="Times New Roman"/>
                <w:sz w:val="20"/>
                <w:szCs w:val="20"/>
                <w:lang w:eastAsia="ru-RU"/>
              </w:rPr>
              <w:t>: обучать детей составлять пересказ близко к тексту и по ролям;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2. </w:t>
            </w:r>
            <w:proofErr w:type="spell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—развивающие: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развивать у детей умение строить сложноподчиненные предложения;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активизировать словарь по теме;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развивать у детей творческие способности и артистизм;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3. </w:t>
            </w:r>
            <w:proofErr w:type="spellStart"/>
            <w:proofErr w:type="gram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—воспитательная</w:t>
            </w:r>
            <w:proofErr w:type="gramEnd"/>
            <w:r w:rsidRPr="00635A01">
              <w:rPr>
                <w:rFonts w:ascii="Times New Roman" w:eastAsia="Times New Roman" w:hAnsi="Times New Roman"/>
                <w:sz w:val="20"/>
                <w:szCs w:val="20"/>
                <w:lang w:eastAsia="ru-RU"/>
              </w:rPr>
              <w:t>: воспитывать у детей правила хорошего тона.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Оборудование: текст русской народной сказки «Лиса и журавль», маски журавля и лисы, посуда.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Предварительная работа: чтение и обсуждение художественных текстов К. И. Чуковского «</w:t>
            </w:r>
            <w:proofErr w:type="spellStart"/>
            <w:r w:rsidRPr="00635A01">
              <w:rPr>
                <w:rFonts w:ascii="Times New Roman" w:eastAsia="Times New Roman" w:hAnsi="Times New Roman"/>
                <w:sz w:val="20"/>
                <w:szCs w:val="20"/>
                <w:lang w:eastAsia="ru-RU"/>
              </w:rPr>
              <w:t>Федорино</w:t>
            </w:r>
            <w:proofErr w:type="spellEnd"/>
            <w:r w:rsidRPr="00635A01">
              <w:rPr>
                <w:rFonts w:ascii="Times New Roman" w:eastAsia="Times New Roman" w:hAnsi="Times New Roman"/>
                <w:sz w:val="20"/>
                <w:szCs w:val="20"/>
                <w:lang w:eastAsia="ru-RU"/>
              </w:rPr>
              <w:t xml:space="preserve"> горе», «Муха—Цокотуха», братьев Гримм «Горшок каши». </w:t>
            </w:r>
            <w:proofErr w:type="gramStart"/>
            <w:r w:rsidRPr="00635A01">
              <w:rPr>
                <w:rFonts w:ascii="Times New Roman" w:eastAsia="Times New Roman" w:hAnsi="Times New Roman"/>
                <w:sz w:val="20"/>
                <w:szCs w:val="20"/>
                <w:lang w:eastAsia="ru-RU"/>
              </w:rPr>
              <w:t>Игра «Назови правильно» (классификация посуды — кухонная, столовая, чайная и т.д.).</w:t>
            </w:r>
            <w:proofErr w:type="gramEnd"/>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Ход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1. Организационный момент. Игра «Назови предмет»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Логопед называет обобщающее понятие, а ребенок — предметы, входящие в это понятие.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Столовая посуда — супница, ложки, тарелки ...</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Кухонная посуда — чайник, сковорода ...</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Кофейная посуда — кофейник, кофейные чашечки, блюдца...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Чайная посуда — чашки, блюдца, заварочный чайник ...</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lastRenderedPageBreak/>
              <w:t>2. Объявление темы.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П.: Если вы ждете гостей, </w:t>
            </w:r>
            <w:proofErr w:type="gramStart"/>
            <w:r w:rsidRPr="00635A01">
              <w:rPr>
                <w:rFonts w:ascii="Times New Roman" w:eastAsia="Times New Roman" w:hAnsi="Times New Roman"/>
                <w:sz w:val="20"/>
                <w:szCs w:val="20"/>
                <w:lang w:eastAsia="ru-RU"/>
              </w:rPr>
              <w:t>то</w:t>
            </w:r>
            <w:proofErr w:type="gramEnd"/>
            <w:r w:rsidRPr="00635A01">
              <w:rPr>
                <w:rFonts w:ascii="Times New Roman" w:eastAsia="Times New Roman" w:hAnsi="Times New Roman"/>
                <w:sz w:val="20"/>
                <w:szCs w:val="20"/>
                <w:lang w:eastAsia="ru-RU"/>
              </w:rPr>
              <w:t xml:space="preserve"> как готовитесь к их приходу? (Ответы детей.)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3. Игра «Накрой стол к чаю».</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Детям предлагается различная посуда, стол, скатерть. Но дети должны выбрать лишь чайную посуду. Педагог накрывает стол скатертью, а дети ставят на него посуду и говорят: «Я поставлю на стол сахарницу, потому что это чайная посуда» и т.д.</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4. Чтение сказки с последующим обсуждением.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Сегодня мы узнаем, как встречали друг друга Лиса и Журавль в русской народной сказке. Педагог читает те</w:t>
            </w:r>
            <w:proofErr w:type="gramStart"/>
            <w:r w:rsidRPr="00635A01">
              <w:rPr>
                <w:rFonts w:ascii="Times New Roman" w:eastAsia="Times New Roman" w:hAnsi="Times New Roman"/>
                <w:sz w:val="20"/>
                <w:szCs w:val="20"/>
                <w:lang w:eastAsia="ru-RU"/>
              </w:rPr>
              <w:t>кст ск</w:t>
            </w:r>
            <w:proofErr w:type="gramEnd"/>
            <w:r w:rsidRPr="00635A01">
              <w:rPr>
                <w:rFonts w:ascii="Times New Roman" w:eastAsia="Times New Roman" w:hAnsi="Times New Roman"/>
                <w:sz w:val="20"/>
                <w:szCs w:val="20"/>
                <w:lang w:eastAsia="ru-RU"/>
              </w:rPr>
              <w:t>азки, а затем задает детям вопросы по содержанию.</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встретила Лиса Журавля?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Почему Журавль не смог съесть угощение?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А как поступила Лиса?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Журавль встречал гостью?</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Смогла ли она поесть вдоволь?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Что значат слова «Как аукнулось, так и откликнулось»?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Почему перестали дружить Лиса и Журавль?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5. Физкультминутка «Суп».</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Выполнение движений по тексту.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Правой рукою чищу картошку. Мелко нарежу лук и морковку. В горсть соберу, накрошу очень ловко. Теплой водой горстку риса помою. Сыплю в кастрюлю рис левой рукою. Правой рукой возьму поварешку. Перемешаю крупу и картошку. Крышку возьму я левой рукою. Плотно кастрюлю я крышкой закрою. Варится супчик, бурлит и кипит. Пахнет так вкусно! Кастрюлька пыхтит.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(И. Лопухина)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6. Повторное чтение сказки с установкой на пересказ.</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После прочтения дети выбирают Лису, Журавля и автора.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7. Пересказ сказки.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Для пересказа используются маски лисы и журавля, которые дети надевают на голову.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Когда закончит пересказывать первая тройка, дети выбирают следующих рассказчиков.</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8. Итог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 ком эта сказка?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Правильно встретила Лиса Журавля?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Почему не получилось дружбы у Лисы и Журавля?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Занятие 20. Пересказ рассказа Б.С. Житкова «Как слон спас хозяина от тигра»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Цели: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lastRenderedPageBreak/>
              <w:t xml:space="preserve">1. </w:t>
            </w:r>
            <w:proofErr w:type="spellStart"/>
            <w:proofErr w:type="gram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—образовательная</w:t>
            </w:r>
            <w:proofErr w:type="gramEnd"/>
            <w:r w:rsidRPr="00635A01">
              <w:rPr>
                <w:rFonts w:ascii="Times New Roman" w:eastAsia="Times New Roman" w:hAnsi="Times New Roman"/>
                <w:sz w:val="20"/>
                <w:szCs w:val="20"/>
                <w:lang w:eastAsia="ru-RU"/>
              </w:rPr>
              <w:t>: обучать детей пересказывать рассказ близко к тексту и по плану;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2. </w:t>
            </w:r>
            <w:proofErr w:type="spell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—развивающие: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развивать умение строить высказывание без опорных сигналов;</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закреплять у детей знания о животных жарких стран;</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3. </w:t>
            </w:r>
            <w:proofErr w:type="spellStart"/>
            <w:proofErr w:type="gram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—воспитательная</w:t>
            </w:r>
            <w:proofErr w:type="gramEnd"/>
            <w:r w:rsidRPr="00635A01">
              <w:rPr>
                <w:rFonts w:ascii="Times New Roman" w:eastAsia="Times New Roman" w:hAnsi="Times New Roman"/>
                <w:sz w:val="20"/>
                <w:szCs w:val="20"/>
                <w:lang w:eastAsia="ru-RU"/>
              </w:rPr>
              <w:t>: воспитывать у детей заботливое отношение к животным, живущим рядом.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proofErr w:type="gramStart"/>
            <w:r w:rsidRPr="00635A01">
              <w:rPr>
                <w:rFonts w:ascii="Times New Roman" w:eastAsia="Times New Roman" w:hAnsi="Times New Roman"/>
                <w:sz w:val="20"/>
                <w:szCs w:val="20"/>
                <w:lang w:eastAsia="ru-RU"/>
              </w:rPr>
              <w:t>Оборудование: текст рассказа Б. С. Житкова «Как слон спас хозяина от тигра»; предметные картинки с изображениями обезьяны, бегемота, льва, зебры, верблюда, жирафа, слона.</w:t>
            </w:r>
            <w:proofErr w:type="gramEnd"/>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Предварительная работа: чтение рассказов Б. С. Житкова «Про слона», Д. Р. Киплинга (рассказы из «Книги джунглей»). Игры: «Назови ласково», «Сосчитай».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Ход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1. Организационный момент.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Игра «Добавь словечко»</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В жарких странах живут ловкие, хвостатые ... (обезьяны).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В жарких странах живут большие, толстоногие ... (бегемоты).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В жарких странах живут сильные, гривастые ... (львы).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В жарких странах живут пугливые, быстрые, полосатые ... (зебры).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В жарких странах живут горбатые, длинноногие ... (верблюды).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В жарких странах живут пятнистые, длинношеие... (жирафы).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В жарких странах живут огромные, сильные ... (слоны).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2. Объявление темы.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Педагог выставляет предметные картинки с изображениями названных животных и спрашивает у детей, какие из этих животных могут быть домашними. (Верблюды, обезьяны, слоны.) Педагог говорит детям, что сегодня они узнают историю о том, как слон спас своего хозяина. Эту историю написал Б. С. Житков.</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3. Чтение рассказа с последующим обсуждением.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Объяснение слов: индус (человек, который живет в Индии), ударить оземь (с силой кинуть на землю).</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 ком говорилось в этом рассказе?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Куда и зачем отправился хозяин со слоном?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Почему слон перестал слушаться хозяина?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поступил хозяин со слоном?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Кто появился </w:t>
            </w:r>
            <w:proofErr w:type="gramStart"/>
            <w:r w:rsidRPr="00635A01">
              <w:rPr>
                <w:rFonts w:ascii="Times New Roman" w:eastAsia="Times New Roman" w:hAnsi="Times New Roman"/>
                <w:sz w:val="20"/>
                <w:szCs w:val="20"/>
                <w:lang w:eastAsia="ru-RU"/>
              </w:rPr>
              <w:t>из—за</w:t>
            </w:r>
            <w:proofErr w:type="gramEnd"/>
            <w:r w:rsidRPr="00635A01">
              <w:rPr>
                <w:rFonts w:ascii="Times New Roman" w:eastAsia="Times New Roman" w:hAnsi="Times New Roman"/>
                <w:sz w:val="20"/>
                <w:szCs w:val="20"/>
                <w:lang w:eastAsia="ru-RU"/>
              </w:rPr>
              <w:t xml:space="preserve"> кустов?</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Что хотел сделать тигр?</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слон защитил себя и своего хозяина?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lastRenderedPageBreak/>
              <w:t>Почему хозяин стал раскаиваться в своем поступке?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нужно относиться к животным, которые живут рядом с нами?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4. Физкультминутка «Жираф».</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 ходу стихотворения дети выполняют соответствующие движения.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Рвать цветы легко и просто</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Детям маленького роста.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Но тому, кто так высок,</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Нелегко сорвать цветок! (С. Маршак)</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5. Повторное чтение рассказа с установкой на пересказ.</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6. Пересказ рассказа детьми.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После повторного чтения педагог предлагает детям рассказывать так: сначала расскажите, куда отправился хозяин со слоном, затем, кто напал на них, и закончите тем, как слон спас хозяина. П.: «Скажите, о чем вы будете рассказывать вначале, как продолжите и чем закончите свой рассказ». (При ответе на вопрос дети закрепляют план построения своего высказывания.)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7. Итог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 чем говорилось в рассказе?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вы относитесь к своим домашним питомцам?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Занятие 21. Пересказ рассказа К. Д. Ушинского «Четыре желания»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Цели: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1. </w:t>
            </w:r>
            <w:proofErr w:type="spellStart"/>
            <w:proofErr w:type="gram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—образовательная</w:t>
            </w:r>
            <w:proofErr w:type="gramEnd"/>
            <w:r w:rsidRPr="00635A01">
              <w:rPr>
                <w:rFonts w:ascii="Times New Roman" w:eastAsia="Times New Roman" w:hAnsi="Times New Roman"/>
                <w:sz w:val="20"/>
                <w:szCs w:val="20"/>
                <w:lang w:eastAsia="ru-RU"/>
              </w:rPr>
              <w:t>: обучать детей пересказывать рассказ близко к тексту;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2. </w:t>
            </w:r>
            <w:proofErr w:type="spell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—развивающие: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развивать у детей умение логически выстраивать свое высказывание;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активизировать словарь прилагательных;</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упражнять детей в работе над деформированной фразой;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3. </w:t>
            </w:r>
            <w:proofErr w:type="spellStart"/>
            <w:proofErr w:type="gram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—воспитательная</w:t>
            </w:r>
            <w:proofErr w:type="gramEnd"/>
            <w:r w:rsidRPr="00635A01">
              <w:rPr>
                <w:rFonts w:ascii="Times New Roman" w:eastAsia="Times New Roman" w:hAnsi="Times New Roman"/>
                <w:sz w:val="20"/>
                <w:szCs w:val="20"/>
                <w:lang w:eastAsia="ru-RU"/>
              </w:rPr>
              <w:t>: воспитывать у детей интерес к художественным произведениям.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Оборудование: текст рассказа К. Д. Ушинского «Четыре желания», сюжетные картинки с изображением четырех времен года</w:t>
            </w:r>
            <w:proofErr w:type="gramStart"/>
            <w:r w:rsidRPr="00635A01">
              <w:rPr>
                <w:rFonts w:ascii="Times New Roman" w:eastAsia="Times New Roman" w:hAnsi="Times New Roman"/>
                <w:sz w:val="20"/>
                <w:szCs w:val="20"/>
                <w:lang w:eastAsia="ru-RU"/>
              </w:rPr>
              <w:t xml:space="preserve"> .</w:t>
            </w:r>
            <w:proofErr w:type="gramEnd"/>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Предварительная работа: чтение художественных текстов А. К. Толстого «Осень! Обсыпается весь наш бедный сад...», Г. К. </w:t>
            </w:r>
            <w:proofErr w:type="spellStart"/>
            <w:r w:rsidRPr="00635A01">
              <w:rPr>
                <w:rFonts w:ascii="Times New Roman" w:eastAsia="Times New Roman" w:hAnsi="Times New Roman"/>
                <w:sz w:val="20"/>
                <w:szCs w:val="20"/>
                <w:lang w:eastAsia="ru-RU"/>
              </w:rPr>
              <w:t>Скребицкого</w:t>
            </w:r>
            <w:proofErr w:type="spellEnd"/>
            <w:r w:rsidRPr="00635A01">
              <w:rPr>
                <w:rFonts w:ascii="Times New Roman" w:eastAsia="Times New Roman" w:hAnsi="Times New Roman"/>
                <w:sz w:val="20"/>
                <w:szCs w:val="20"/>
                <w:lang w:eastAsia="ru-RU"/>
              </w:rPr>
              <w:t xml:space="preserve"> «Зима», И. С. Никитина «Полюбуйся: весна наступает...», игры: «Подбери признак», «Наоборот».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Ход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1. Организационный момент. Игра «Подбери признак»</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Лето (какое?) — жаркое, теплое, солнечное и т.д.</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Зима (какая?) — белоснежная, лютая, суровая и т.д.</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lastRenderedPageBreak/>
              <w:t>Осень (какая?) — золотая, дождливая, урожайная и т.д.</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Весна (какая?) — долгожданная, теплая, ранняя и т.д.</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2. Объявление темы.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Педагог просит детей назвать свое любимое время года. (Ответы детей.)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Сегодня мы узнаем, какое любимое время года у мальчика Мити из рассказа К. Д. Ушинского «Четыре желания» .</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3. Чтение рассказа.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После прочтения рассказа педагог задает минимальное количество вопросов. Например:</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 чем говорилось в рассказе?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Кто главный герой?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4. Игра «Составь предложение».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На, зимой, кататься, весело, санках.</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На, хорошо, лугу, весной, зеленом.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Много, в, летом, лесу, ягод.</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Яблоки, осенью, и, поспевают, груши.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Физкультминутка. Русская песенка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10"/>
              <w:gridCol w:w="5805"/>
            </w:tblGrid>
            <w:tr w:rsidR="00D04AE5" w:rsidRPr="00635A01" w:rsidTr="003F3AEB">
              <w:trPr>
                <w:tblCellSpacing w:w="0" w:type="dxa"/>
              </w:trPr>
              <w:tc>
                <w:tcPr>
                  <w:tcW w:w="2910"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Весна, весна красная!</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 xml:space="preserve">Приди, весна, с радостью, </w:t>
                  </w:r>
                </w:p>
              </w:tc>
              <w:tc>
                <w:tcPr>
                  <w:tcW w:w="580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Дети идут по кругу, взявшись за руки.</w:t>
                  </w:r>
                </w:p>
              </w:tc>
            </w:tr>
            <w:tr w:rsidR="00D04AE5" w:rsidRPr="00635A01" w:rsidTr="003F3AEB">
              <w:trPr>
                <w:tblCellSpacing w:w="0" w:type="dxa"/>
              </w:trPr>
              <w:tc>
                <w:tcPr>
                  <w:tcW w:w="2910"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С радостью, с радостью,</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С великой милостью:</w:t>
                  </w:r>
                </w:p>
              </w:tc>
              <w:tc>
                <w:tcPr>
                  <w:tcW w:w="580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Идут по кругу в обратную сторону.</w:t>
                  </w:r>
                </w:p>
              </w:tc>
            </w:tr>
            <w:tr w:rsidR="00D04AE5" w:rsidRPr="00635A01" w:rsidTr="003F3AEB">
              <w:trPr>
                <w:tblCellSpacing w:w="0" w:type="dxa"/>
              </w:trPr>
              <w:tc>
                <w:tcPr>
                  <w:tcW w:w="2910"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Со льном высоким,</w:t>
                  </w:r>
                </w:p>
              </w:tc>
              <w:tc>
                <w:tcPr>
                  <w:tcW w:w="580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Останавливаются, поднимают руки вверх, встают на носочки.</w:t>
                  </w:r>
                </w:p>
              </w:tc>
            </w:tr>
            <w:tr w:rsidR="00D04AE5" w:rsidRPr="00635A01" w:rsidTr="003F3AEB">
              <w:trPr>
                <w:tblCellSpacing w:w="0" w:type="dxa"/>
              </w:trPr>
              <w:tc>
                <w:tcPr>
                  <w:tcW w:w="2910"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С корнем глубоким,</w:t>
                  </w:r>
                </w:p>
              </w:tc>
              <w:tc>
                <w:tcPr>
                  <w:tcW w:w="580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Приседают, опускают руки.</w:t>
                  </w:r>
                </w:p>
              </w:tc>
            </w:tr>
            <w:tr w:rsidR="00D04AE5" w:rsidRPr="00635A01" w:rsidTr="003F3AEB">
              <w:trPr>
                <w:tblCellSpacing w:w="0" w:type="dxa"/>
              </w:trPr>
              <w:tc>
                <w:tcPr>
                  <w:tcW w:w="2910"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С хлебами обильными.</w:t>
                  </w:r>
                </w:p>
              </w:tc>
              <w:tc>
                <w:tcPr>
                  <w:tcW w:w="580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Взявшись за руки, бегут по кругу.</w:t>
                  </w:r>
                </w:p>
              </w:tc>
            </w:tr>
          </w:tbl>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5. Повторное чтение на пересказ.</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Пересказ рассказа детьми.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6. Итог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 ком этот рассказ?</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Какое любимое время года у Мити?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Почему все времена года Мите нравились?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Занятие 22. Составление рассказа «Собака—санитар» по серии сюжетных картин</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Цели: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1. </w:t>
            </w:r>
            <w:proofErr w:type="spellStart"/>
            <w:proofErr w:type="gram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—образовательная</w:t>
            </w:r>
            <w:proofErr w:type="gramEnd"/>
            <w:r w:rsidRPr="00635A01">
              <w:rPr>
                <w:rFonts w:ascii="Times New Roman" w:eastAsia="Times New Roman" w:hAnsi="Times New Roman"/>
                <w:sz w:val="20"/>
                <w:szCs w:val="20"/>
                <w:lang w:eastAsia="ru-RU"/>
              </w:rPr>
              <w:t>: учить детей составлять рассказ по серии сюжетных картин по цепочке и в целом;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lastRenderedPageBreak/>
              <w:t xml:space="preserve">2. </w:t>
            </w:r>
            <w:proofErr w:type="spell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—развивающие: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активизировать и расширять словарь по теме;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закреплять знания детей о военных профессиях;</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3. </w:t>
            </w:r>
            <w:proofErr w:type="spellStart"/>
            <w:proofErr w:type="gram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—воспитательная</w:t>
            </w:r>
            <w:proofErr w:type="gramEnd"/>
            <w:r w:rsidRPr="00635A01">
              <w:rPr>
                <w:rFonts w:ascii="Times New Roman" w:eastAsia="Times New Roman" w:hAnsi="Times New Roman"/>
                <w:sz w:val="20"/>
                <w:szCs w:val="20"/>
                <w:lang w:eastAsia="ru-RU"/>
              </w:rPr>
              <w:t>: воспитание патриотических чувств.</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Оборудование: серия сюжетных картин «Собака—санитар».</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Предварительная работа: чтение художественных текстов А. Твардовского «Рассказ танкиста», А. Митяева «Мешок овсянки» с обучением вести диалог по </w:t>
            </w:r>
            <w:proofErr w:type="gramStart"/>
            <w:r w:rsidRPr="00635A01">
              <w:rPr>
                <w:rFonts w:ascii="Times New Roman" w:eastAsia="Times New Roman" w:hAnsi="Times New Roman"/>
                <w:sz w:val="20"/>
                <w:szCs w:val="20"/>
                <w:lang w:eastAsia="ru-RU"/>
              </w:rPr>
              <w:t>прочитанному</w:t>
            </w:r>
            <w:proofErr w:type="gramEnd"/>
            <w:r w:rsidRPr="00635A01">
              <w:rPr>
                <w:rFonts w:ascii="Times New Roman" w:eastAsia="Times New Roman" w:hAnsi="Times New Roman"/>
                <w:sz w:val="20"/>
                <w:szCs w:val="20"/>
                <w:lang w:eastAsia="ru-RU"/>
              </w:rPr>
              <w:t>, лепка по теме «Пограничник с собакой». Встреча с ветераном войны или поход к памятнику «Защитникам Родины».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Ход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1. Организационный момент.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Сядет тот, кто назовет военные профессии: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В артиллерии служат (кто?) — артиллеристы.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В пехоте — ... (пехотинцы).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В танковых войсках — ... (танкисты).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В море несут службу — ... (моряки).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В воздухе охраняют Родину — ... (летчики).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На границе — ... (пограничники).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В ракетных войсках — ... (ракетчики) и т.д.</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2. Объявление темы.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Сегодня мы с вами узнаем еще об одной военной профессии — профессии санитара. Но санитар у нас будет необычный. Это собака. О ней мы и будем составлять сегодня рассказ.</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3. Беседа по картинкам.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Педагог предлагает детям разложить картинки в нужной последовательности. Дети рассматривают картинки с целью дать название будущему рассказу.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вы думаете, когда случилась эта история? (Во время войны.)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Что случилось с солдатом?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Куда он был ранен?</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Кто пришел на помощь солдату?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Что сделал солдат, когда к нему подошла собака?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Почему собака оставила солдата?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Кого она привела с собой?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Что сделали санитары?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lastRenderedPageBreak/>
              <w:t>Как вы думаете, что будет с солдатом?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Кого он должен благодарить?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Посмотрите еще раз на картинки и скажите, кем солдат был на войне? (Пехотинцем.)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можно сказать о солдате, какой он? (Храбрый, выносливый, бесстрашный.)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можно сказать по—другому: солдат ... (боец).</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4. Составление рассказа.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Педагог просит 2—3 «сильных» детей сразу после беседы составить рассказ по картинкам.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5. Физкультминутка.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35"/>
              <w:gridCol w:w="4725"/>
            </w:tblGrid>
            <w:tr w:rsidR="00D04AE5" w:rsidRPr="00635A01" w:rsidTr="003F3AEB">
              <w:trPr>
                <w:tblCellSpacing w:w="0" w:type="dxa"/>
              </w:trPr>
              <w:tc>
                <w:tcPr>
                  <w:tcW w:w="313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Возле детского двора</w:t>
                  </w:r>
                </w:p>
              </w:tc>
              <w:tc>
                <w:tcPr>
                  <w:tcW w:w="472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Дети стоят в круге и держатся за руки.</w:t>
                  </w:r>
                </w:p>
              </w:tc>
            </w:tr>
            <w:tr w:rsidR="00D04AE5" w:rsidRPr="00635A01" w:rsidTr="003F3AEB">
              <w:trPr>
                <w:tblCellSpacing w:w="0" w:type="dxa"/>
              </w:trPr>
              <w:tc>
                <w:tcPr>
                  <w:tcW w:w="313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Снега целая гора.</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Мы на той горе вчера</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Были с самого утра.</w:t>
                  </w:r>
                </w:p>
              </w:tc>
              <w:tc>
                <w:tcPr>
                  <w:tcW w:w="472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Все вместе поднимают руки вверх.</w:t>
                  </w:r>
                </w:p>
              </w:tc>
            </w:tr>
            <w:tr w:rsidR="00D04AE5" w:rsidRPr="00635A01" w:rsidTr="003F3AEB">
              <w:trPr>
                <w:tblCellSpacing w:w="0" w:type="dxa"/>
              </w:trPr>
              <w:tc>
                <w:tcPr>
                  <w:tcW w:w="313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В пограничников играли,</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Землю нашу охраняли.</w:t>
                  </w:r>
                </w:p>
              </w:tc>
              <w:tc>
                <w:tcPr>
                  <w:tcW w:w="472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Идут друг за другом, маршируя.</w:t>
                  </w:r>
                </w:p>
              </w:tc>
            </w:tr>
          </w:tbl>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6. Рассказы детей.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Примерный рассказ, составленный детьми: Шла война. Солдат храбро сражался за свою Родину. Но в бою он был ранен в ногу и не мог передвигаться. И вдруг он заметил, как к нему подошел необычный санитар. Это была собака. На спине она несла сумку, в которой был бинт. Раненый перевязал себе ногу. А собака отправилась за помощью. Вернулась она с тремя санитарами. Они переложили бойца на носилки и отнесли в безопасное место. Так собака—санитар спасла жизнь защитнику Родины.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7. Итог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Кого можно назвать защитником Отечества?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нужно относиться к ветеранам войны?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Занятие 23. Составление рассказа по сюжетной картине «Поздравляем маму»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Цели: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1. </w:t>
            </w:r>
            <w:proofErr w:type="spell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—образовательные: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учить детей составлять рассказ по картине;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формировать у детей умение самостоятельно придумывать события, предшествующие и последующие событиям, изображенным на картине;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2. </w:t>
            </w:r>
            <w:proofErr w:type="spell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—развивающие: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развивать у детей умение подбирать признаки и действия к предметам;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развивать у детей умение составлять рассказы в соответствии с составленным планом;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3. </w:t>
            </w:r>
            <w:proofErr w:type="spell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—воспитательная: воспитывать у детей уважение и любовь к членам своей семьи.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lastRenderedPageBreak/>
              <w:t>Предварительная работа: беседа в семье о занятиях мамы, бабушки, сестры; аппликация «Цветы в подарок маме и бабушке»; игра «Старше — младше».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Ход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1. Организационный момент. Чтение стихотворения.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Мамин день — 8 марта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Отмечает вся страна.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И пускай еще морозы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И сосульки под окном,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Но пушистую мимозу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Продают уже кругом.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Брызги солнечного света,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Брызги солнечного лета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Мы несем с мимозой в дом.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Дарим бабушкам и мамам,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Поздравляем с Женским днем!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2. Объявление темы.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Какой праздник отмечают </w:t>
            </w:r>
            <w:proofErr w:type="gramStart"/>
            <w:r w:rsidRPr="00635A01">
              <w:rPr>
                <w:rFonts w:ascii="Times New Roman" w:eastAsia="Times New Roman" w:hAnsi="Times New Roman"/>
                <w:sz w:val="20"/>
                <w:szCs w:val="20"/>
                <w:lang w:eastAsia="ru-RU"/>
              </w:rPr>
              <w:t>в первые</w:t>
            </w:r>
            <w:proofErr w:type="gramEnd"/>
            <w:r w:rsidRPr="00635A01">
              <w:rPr>
                <w:rFonts w:ascii="Times New Roman" w:eastAsia="Times New Roman" w:hAnsi="Times New Roman"/>
                <w:sz w:val="20"/>
                <w:szCs w:val="20"/>
                <w:lang w:eastAsia="ru-RU"/>
              </w:rPr>
              <w:t xml:space="preserve"> дни весны?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Кого поздравляют в этот день?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Сегодня мы расскажем о том, как лучше всего поздравить маму в этот день.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3. Игра «Подбери признак и действие».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Мама (какая?) — ...</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Бабушка (какая?) — ...</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Сестра (какая?) — ...</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Папа (что делает?) — ...</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Дедушка (что делает?) — ...</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4. Беседа по картине.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Педагог выставляет картину и дает детям некоторое время на то, чтобы ее рассмотреть. Затем проводит беседу.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Кого вы видите на картине?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Кого поздравляют папа, брат и сестра?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Почему они поздравляют маму?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готовился к этому дню папа?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lastRenderedPageBreak/>
              <w:t>А сестра? А брат?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они оформили праздничный стол?</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Что можно сказать об их настроении?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Что в ответ на поздравления скажет мама?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вы будете поздравлять свою маму?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5. Физкультминутка.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45"/>
              <w:gridCol w:w="4755"/>
            </w:tblGrid>
            <w:tr w:rsidR="00D04AE5" w:rsidRPr="00635A01" w:rsidTr="003F3AEB">
              <w:trPr>
                <w:tblCellSpacing w:w="0" w:type="dxa"/>
              </w:trPr>
              <w:tc>
                <w:tcPr>
                  <w:tcW w:w="424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Чей сегодня день рожденья?</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Для кого пекут пирог?</w:t>
                  </w:r>
                </w:p>
              </w:tc>
              <w:tc>
                <w:tcPr>
                  <w:tcW w:w="475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Дети пожимают плечами.</w:t>
                  </w:r>
                </w:p>
              </w:tc>
            </w:tr>
            <w:tr w:rsidR="00D04AE5" w:rsidRPr="00635A01" w:rsidTr="003F3AEB">
              <w:trPr>
                <w:tblCellSpacing w:w="0" w:type="dxa"/>
              </w:trPr>
              <w:tc>
                <w:tcPr>
                  <w:tcW w:w="424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 xml:space="preserve">Для кого расцвел </w:t>
                  </w:r>
                  <w:proofErr w:type="gramStart"/>
                  <w:r w:rsidRPr="00635A01">
                    <w:rPr>
                      <w:rFonts w:ascii="Times New Roman" w:eastAsia="Times New Roman" w:hAnsi="Times New Roman"/>
                      <w:sz w:val="24"/>
                      <w:szCs w:val="24"/>
                      <w:lang w:eastAsia="ru-RU"/>
                    </w:rPr>
                    <w:t>весенний</w:t>
                  </w:r>
                  <w:proofErr w:type="gramEnd"/>
                  <w:r w:rsidRPr="00635A01">
                    <w:rPr>
                      <w:rFonts w:ascii="Times New Roman" w:eastAsia="Times New Roman" w:hAnsi="Times New Roman"/>
                      <w:sz w:val="24"/>
                      <w:szCs w:val="24"/>
                      <w:lang w:eastAsia="ru-RU"/>
                    </w:rPr>
                    <w:t>,</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Первый мартовский цветок?</w:t>
                  </w:r>
                </w:p>
              </w:tc>
              <w:tc>
                <w:tcPr>
                  <w:tcW w:w="475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Руки над головой изображают «цветок».</w:t>
                  </w:r>
                </w:p>
              </w:tc>
            </w:tr>
            <w:tr w:rsidR="00D04AE5" w:rsidRPr="00635A01" w:rsidTr="003F3AEB">
              <w:trPr>
                <w:tblCellSpacing w:w="0" w:type="dxa"/>
              </w:trPr>
              <w:tc>
                <w:tcPr>
                  <w:tcW w:w="424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Для кого, для кого?</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Догадайтесь сами.</w:t>
                  </w:r>
                </w:p>
              </w:tc>
              <w:tc>
                <w:tcPr>
                  <w:tcW w:w="475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Руки на поясе.</w:t>
                  </w:r>
                </w:p>
              </w:tc>
            </w:tr>
            <w:tr w:rsidR="00D04AE5" w:rsidRPr="00635A01" w:rsidTr="003F3AEB">
              <w:trPr>
                <w:tblCellSpacing w:w="0" w:type="dxa"/>
              </w:trPr>
              <w:tc>
                <w:tcPr>
                  <w:tcW w:w="424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И пирог, и цветок</w:t>
                  </w:r>
                </w:p>
              </w:tc>
              <w:tc>
                <w:tcPr>
                  <w:tcW w:w="475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Руки перед собой, а «цветок» над головой.</w:t>
                  </w:r>
                </w:p>
              </w:tc>
            </w:tr>
            <w:tr w:rsidR="00D04AE5" w:rsidRPr="00635A01" w:rsidTr="003F3AEB">
              <w:trPr>
                <w:tblCellSpacing w:w="0" w:type="dxa"/>
              </w:trPr>
              <w:tc>
                <w:tcPr>
                  <w:tcW w:w="424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Мы подарим маме. (Ю. Никонова)</w:t>
                  </w:r>
                </w:p>
              </w:tc>
              <w:tc>
                <w:tcPr>
                  <w:tcW w:w="475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«Дарят» воображаемой маме.</w:t>
                  </w:r>
                </w:p>
              </w:tc>
            </w:tr>
          </w:tbl>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6. Составление рассказа.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Педагог еще раз просит детей рассмотреть картину, а затем дать название будущему рассказу. После того, как дети придумают название для рассказа, педагог наводящими вопросами типа «О чем нужно рассказать в начале рассказа?», «О чем следует рассказать очень подробно?», «Чем закончить рассказ?» подводит их к составлению плана рассказа и самому рассказу. По ответам детей составляется план. Например:</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Подготовка к празднику.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Поздравления маме.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Затем дети переходят к составлению рассказа.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7. Рассказы детей.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Примерный рассказ, составленный детьми. Наступила весна, а с нею и праздник для всех мам. Папа, Оля и Саша решили каждый приготовить подарок для мамы. В день 8 Марта папа и дети накрыли праздничный стол и стали поздравлять маму. Первым вручил свой подарок Саша: цветок, который он нарисовал. Папа подарил маме красивые тюльпаны, а Оля испекла любимое мамино печенье. Мама поблагодарила за прекрасные подарки, и семья села пить чай. У всех было праздничное настроение.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8. Итог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 каком празднике говорили?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Кого поздравляют в этот день?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назывался рассказ, который вы составили?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Занятие 24. Составление рассказа «Случай на улице» по сюжетной картине (с придумыванием предшествующих и последующих событий)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Цели: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1. </w:t>
            </w:r>
            <w:proofErr w:type="spellStart"/>
            <w:proofErr w:type="gram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—образовательная</w:t>
            </w:r>
            <w:proofErr w:type="gramEnd"/>
            <w:r w:rsidRPr="00635A01">
              <w:rPr>
                <w:rFonts w:ascii="Times New Roman" w:eastAsia="Times New Roman" w:hAnsi="Times New Roman"/>
                <w:sz w:val="20"/>
                <w:szCs w:val="20"/>
                <w:lang w:eastAsia="ru-RU"/>
              </w:rPr>
              <w:t xml:space="preserve">: учить детей составлять рассказ по сюжетной картине, с придумыванием </w:t>
            </w:r>
            <w:r w:rsidRPr="00635A01">
              <w:rPr>
                <w:rFonts w:ascii="Times New Roman" w:eastAsia="Times New Roman" w:hAnsi="Times New Roman"/>
                <w:sz w:val="20"/>
                <w:szCs w:val="20"/>
                <w:lang w:eastAsia="ru-RU"/>
              </w:rPr>
              <w:lastRenderedPageBreak/>
              <w:t>предшествующих и последующих событий;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2. </w:t>
            </w:r>
            <w:proofErr w:type="spell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—развивающие: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развивать у детей умение подробно объяснять свои действия;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развивать у детей умение рассказывать по плану;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закреплять у детей знания по теме;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3. </w:t>
            </w:r>
            <w:proofErr w:type="spellStart"/>
            <w:proofErr w:type="gram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—воспитательная</w:t>
            </w:r>
            <w:proofErr w:type="gramEnd"/>
            <w:r w:rsidRPr="00635A01">
              <w:rPr>
                <w:rFonts w:ascii="Times New Roman" w:eastAsia="Times New Roman" w:hAnsi="Times New Roman"/>
                <w:sz w:val="20"/>
                <w:szCs w:val="20"/>
                <w:lang w:eastAsia="ru-RU"/>
              </w:rPr>
              <w:t>: воспитывать у детей умение следовать правилам дорожного движения.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Оборудование: сюжетная картина «Случай на улице»</w:t>
            </w:r>
            <w:proofErr w:type="gramStart"/>
            <w:r w:rsidRPr="00635A01">
              <w:rPr>
                <w:rFonts w:ascii="Times New Roman" w:eastAsia="Times New Roman" w:hAnsi="Times New Roman"/>
                <w:sz w:val="20"/>
                <w:szCs w:val="20"/>
                <w:lang w:eastAsia="ru-RU"/>
              </w:rPr>
              <w:t xml:space="preserve"> ;</w:t>
            </w:r>
            <w:proofErr w:type="gramEnd"/>
            <w:r w:rsidRPr="00635A01">
              <w:rPr>
                <w:rFonts w:ascii="Times New Roman" w:eastAsia="Times New Roman" w:hAnsi="Times New Roman"/>
                <w:sz w:val="20"/>
                <w:szCs w:val="20"/>
                <w:lang w:eastAsia="ru-RU"/>
              </w:rPr>
              <w:t xml:space="preserve"> модель перекрестка из конструктора; три светофора, с выделенным красным (первый светофор), желтым (второй) и зеленым (третий) светом.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Предварительная работа: провести экскурсию на перекресток (наблюдать за движением транспорта и пешеходов), с дальнейшим анализом увиденного; чтение художественных текстов И. Калинина «Как ребята переходили улицу», М. Коршунова «Едет, спешит мальчик»; работа с конструктором по теме «На улице» (изготовление модели перекрестка).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Ход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1. Организационный момент.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Педагог встречает детей у модели перекрестка, которая была построена детьми в группе и проводит игру «Красный, желтый и зеленый»: у каждого ребенка в руках по маленькой машинке, и они «проезжают» перекресток, а педагог выставляет перед ними светофоры. Дети должны правильно среагировать на свет светофора и объяснить, почему они так сделали: «Я остановился, потому что зажегся красный цвет», «Я поеду дальше потому, что горит зеленый» и т.д.</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2. Объявление темы.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Сегодня мы с вами будем составлять рассказ о случае, который произошел на улице. Выставляется картина.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3. Беседа по картине.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вы думаете, какое время года изображено на картине? (Весна.)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Чем вы можете доказать, что это весна? (Люди одеты в пиджаки, куртки, кофты; на головах у них шляпы и береты.)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Чем удивлены и перепуганы прохожие?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Почему мальчики решили так покататься на машине?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вы думаете, машина стояла на месте или двигалась?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Можно ли так поступать детям (и не только)?</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Чем может закончиться такое развлечение?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А чем закончилась история Вити и Жени? Попробуйте придумать окончание истории.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Какие советы вы можете дать другим детям о поведении на улице?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4. Составление плана рассказа.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Педагог просит детей еще раз рассмотреть картину и задает следующие вопросы: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можно назвать наш будущий рассказ?</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 чем вы будете говорить в начале рассказа?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вы его продолжите?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lastRenderedPageBreak/>
              <w:t>Чем закончите рассказ?</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 ответам составляется план, например:</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Пришла весна.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Прогулка друзей.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Так делать нельзя!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План повторяется несколькими детьми, а затем по цепочке дети составляют рассказ.</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5. Физкультминутка.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Игра «Шофер» с воображаемым предметом.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Вращая руками воображаемый руль, дети быстро «мчатся» по условным дорожкам, поворачивая то вправо, то влево. Хорошо, если «шофер» сумеет правильно реагировать на зеленый, красный, желтый свет (цветные кружки).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6. Рассказы детей.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Составлять рассказы можно как по цепочке, так и индивидуально. Главным выводом из рассказа должна быть мысль, что шалить на дороге опасно для жизни.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Примерный рассказ, составленный детьми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Наступила долгожданная весна. Витя и Женя после школы решили прогуляться. Они вышли на улицу и увидели машину, которая отъезжала от тротуара. Витя предложил прокатиться, и Женя согласился. На ходу Витя запрыгнул на машину, а Женя немножко отстал. Витя стал ему помогать. Тут их заметили прохожие. Они с ужасом наблюдали за происходящим. Некоторые из пешеходов стали кричать и подавать знаки водителю остановиться. Водитель понял, что что—то не так, и остановил машину. Он вышел из машины, а перепуганные дети соскочили с машины и стали убегать. Им стало не только страшно, но и стыдно за свой поступок.</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7. Итог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называется рассказ, который вы сочинили?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Почему нельзя поступать так, как поступили Витя и Женя?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Занятие 25. Описание живых объектов (елки и ежа)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Цели: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1. </w:t>
            </w:r>
            <w:proofErr w:type="spellStart"/>
            <w:proofErr w:type="gram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—образовательная</w:t>
            </w:r>
            <w:proofErr w:type="gramEnd"/>
            <w:r w:rsidRPr="00635A01">
              <w:rPr>
                <w:rFonts w:ascii="Times New Roman" w:eastAsia="Times New Roman" w:hAnsi="Times New Roman"/>
                <w:sz w:val="20"/>
                <w:szCs w:val="20"/>
                <w:lang w:eastAsia="ru-RU"/>
              </w:rPr>
              <w:t>: обучать детей составлению описательного рассказа;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2. </w:t>
            </w:r>
            <w:proofErr w:type="spell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—развивающие: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развивать у детей умение рассказывать по плану;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закреплять у детей знания по теме;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3. </w:t>
            </w:r>
            <w:proofErr w:type="spellStart"/>
            <w:proofErr w:type="gram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—воспитательная</w:t>
            </w:r>
            <w:proofErr w:type="gramEnd"/>
            <w:r w:rsidRPr="00635A01">
              <w:rPr>
                <w:rFonts w:ascii="Times New Roman" w:eastAsia="Times New Roman" w:hAnsi="Times New Roman"/>
                <w:sz w:val="20"/>
                <w:szCs w:val="20"/>
                <w:lang w:eastAsia="ru-RU"/>
              </w:rPr>
              <w:t>: воспитывать у детей интерес к окружающей природе и ее обитателям.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Оборудование: игрушка крот, предметные картинки – ель, еж.</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Предварительная работа: игра «Четвертый лишний», рассматривание ели в парке, отгадывание и заучивание загадок о ели; чтение рассказа И. Соколова-Микитова «Ёж». </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Ход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1. Организационный момент.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lastRenderedPageBreak/>
              <w:t xml:space="preserve">Воспитатель предлагает послушать </w:t>
            </w:r>
            <w:proofErr w:type="gramStart"/>
            <w:r w:rsidRPr="00635A01">
              <w:rPr>
                <w:rFonts w:ascii="Times New Roman" w:eastAsia="Times New Roman" w:hAnsi="Times New Roman"/>
                <w:sz w:val="20"/>
                <w:szCs w:val="20"/>
                <w:lang w:eastAsia="ru-RU"/>
              </w:rPr>
              <w:t>сказку про крота</w:t>
            </w:r>
            <w:proofErr w:type="gramEnd"/>
            <w:r w:rsidRPr="00635A01">
              <w:rPr>
                <w:rFonts w:ascii="Times New Roman" w:eastAsia="Times New Roman" w:hAnsi="Times New Roman"/>
                <w:sz w:val="20"/>
                <w:szCs w:val="20"/>
                <w:lang w:eastAsia="ru-RU"/>
              </w:rPr>
              <w:t>.</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В одном сказочном лесу жил крот (показ игрушки). Крот – подземный житель, редко выбирается на поверхность. Поэтому и не видит ничего. Вылез однажды крот на поверхность земли и оказался под елкой (показ картинки). Тронул ее лапкой, укололся и обиделся: «За что ты меня уколола, зачем больно сделала? Кто ты такая, как тебя зовут?» А елка ему отвечает: «Прости меня, крот. Я не хотела тебя обидеть. Просто родилась я с необычным нарядом – иголками. Я дерево. А зовут меня елка». Попрощался крот с елкой и уполз к себе под землю.</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Как-то стало скучно кроту под землей. Решил он снова на поверхность подняться. Вылез он наружу и оказался в том месте, где отдыхал ежик. Тронул крот ежика лапкой, укололся, но не обиделся. Заулыбался и говорит: «Здравствуй, елка». А ежик ему в ответ: «Я не елка. Я ежик». «Но у тебя же иголки, как у елки!» - воскликнул крот. «Да, - ответил ежик, - я покрыт иголками. Но я не елка».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Задумался крот: «В чем же разница между елкой и ежиком?»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2. Объявление темы.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Ребята поможем кроту?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Педагог предлагает детям описать ежика и елку так, чтоб крот понял разницу.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3. Припоминание плана описания дерева и животного. Коллективное составление плана описания елки и ежа.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4. Физкультминутка.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60"/>
              <w:gridCol w:w="5520"/>
            </w:tblGrid>
            <w:tr w:rsidR="00D04AE5" w:rsidRPr="00635A01" w:rsidTr="003F3AEB">
              <w:trPr>
                <w:tblCellSpacing w:w="0" w:type="dxa"/>
              </w:trPr>
              <w:tc>
                <w:tcPr>
                  <w:tcW w:w="3960"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Дует легкий ветерок – веточки едва шевелятся.</w:t>
                  </w:r>
                </w:p>
              </w:tc>
              <w:tc>
                <w:tcPr>
                  <w:tcW w:w="5520"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Дети имитируют легкое дуновение ветра и слегка шевелят пальцами.</w:t>
                  </w:r>
                </w:p>
              </w:tc>
            </w:tr>
            <w:tr w:rsidR="00D04AE5" w:rsidRPr="00635A01" w:rsidTr="003F3AEB">
              <w:trPr>
                <w:tblCellSpacing w:w="0" w:type="dxa"/>
              </w:trPr>
              <w:tc>
                <w:tcPr>
                  <w:tcW w:w="3960"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Сильный ветер – качаются деревья.</w:t>
                  </w:r>
                </w:p>
              </w:tc>
              <w:tc>
                <w:tcPr>
                  <w:tcW w:w="5520"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Наклоны туловища.</w:t>
                  </w:r>
                </w:p>
              </w:tc>
            </w:tr>
          </w:tbl>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5.      Описание елки и ежа по плану.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6. В заключение педагог от имени крота просит детей описать его внешний вид (крот никогда себя не видел, а про свою жизнь он сам детям расскажет). Дети описывают внешние признаки крота, а воспитатель описывает некоторые особенности его жизнедеятельности.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Занятие 26. Составление повествовательного рассказа «Скворечник» по серии сюжетных картинок</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Цели: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1. </w:t>
            </w:r>
            <w:proofErr w:type="spellStart"/>
            <w:proofErr w:type="gram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—образовательная</w:t>
            </w:r>
            <w:proofErr w:type="gramEnd"/>
            <w:r w:rsidRPr="00635A01">
              <w:rPr>
                <w:rFonts w:ascii="Times New Roman" w:eastAsia="Times New Roman" w:hAnsi="Times New Roman"/>
                <w:sz w:val="20"/>
                <w:szCs w:val="20"/>
                <w:lang w:eastAsia="ru-RU"/>
              </w:rPr>
              <w:t>: обучать детей составлению рассказа по серии сюжетных картин;</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2. </w:t>
            </w:r>
            <w:proofErr w:type="spell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—развивающие: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развивать у детей общую, мелкую и артикуляционную моторику;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учить детей различать понятия «перелетные» и «зимующие» птицы;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развивать словарь по заданной теме;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развивать у детей навыки словообразования;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3. </w:t>
            </w:r>
            <w:proofErr w:type="spellStart"/>
            <w:proofErr w:type="gram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—воспитательная</w:t>
            </w:r>
            <w:proofErr w:type="gramEnd"/>
            <w:r w:rsidRPr="00635A01">
              <w:rPr>
                <w:rFonts w:ascii="Times New Roman" w:eastAsia="Times New Roman" w:hAnsi="Times New Roman"/>
                <w:sz w:val="20"/>
                <w:szCs w:val="20"/>
                <w:lang w:eastAsia="ru-RU"/>
              </w:rPr>
              <w:t>: учить детей заботиться о птицах.</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Оборудование: серия сюжетных картин «Скворечник», нарисованный скворечник и бумажные фигурки скворцов, предметные картинки: ворона, скворец, воробей, сова</w:t>
            </w:r>
            <w:proofErr w:type="gramStart"/>
            <w:r w:rsidRPr="00635A01">
              <w:rPr>
                <w:rFonts w:ascii="Times New Roman" w:eastAsia="Times New Roman" w:hAnsi="Times New Roman"/>
                <w:sz w:val="20"/>
                <w:szCs w:val="20"/>
                <w:lang w:eastAsia="ru-RU"/>
              </w:rPr>
              <w:t xml:space="preserve"> ,</w:t>
            </w:r>
            <w:proofErr w:type="gramEnd"/>
            <w:r w:rsidRPr="00635A01">
              <w:rPr>
                <w:rFonts w:ascii="Times New Roman" w:eastAsia="Times New Roman" w:hAnsi="Times New Roman"/>
                <w:sz w:val="20"/>
                <w:szCs w:val="20"/>
                <w:lang w:eastAsia="ru-RU"/>
              </w:rPr>
              <w:t xml:space="preserve"> дидактическая игрушка «Квакуша».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Предварительная работа: чтение рассказов В. Бианки «Лесные </w:t>
            </w:r>
            <w:proofErr w:type="gramStart"/>
            <w:r w:rsidRPr="00635A01">
              <w:rPr>
                <w:rFonts w:ascii="Times New Roman" w:eastAsia="Times New Roman" w:hAnsi="Times New Roman"/>
                <w:sz w:val="20"/>
                <w:szCs w:val="20"/>
                <w:lang w:eastAsia="ru-RU"/>
              </w:rPr>
              <w:t>домишки</w:t>
            </w:r>
            <w:proofErr w:type="gramEnd"/>
            <w:r w:rsidRPr="00635A01">
              <w:rPr>
                <w:rFonts w:ascii="Times New Roman" w:eastAsia="Times New Roman" w:hAnsi="Times New Roman"/>
                <w:sz w:val="20"/>
                <w:szCs w:val="20"/>
                <w:lang w:eastAsia="ru-RU"/>
              </w:rPr>
              <w:t xml:space="preserve">», «Грачи», А. </w:t>
            </w:r>
            <w:proofErr w:type="spellStart"/>
            <w:r w:rsidRPr="00635A01">
              <w:rPr>
                <w:rFonts w:ascii="Times New Roman" w:eastAsia="Times New Roman" w:hAnsi="Times New Roman"/>
                <w:sz w:val="20"/>
                <w:szCs w:val="20"/>
                <w:lang w:eastAsia="ru-RU"/>
              </w:rPr>
              <w:t>Майкова</w:t>
            </w:r>
            <w:proofErr w:type="spellEnd"/>
            <w:r w:rsidRPr="00635A01">
              <w:rPr>
                <w:rFonts w:ascii="Times New Roman" w:eastAsia="Times New Roman" w:hAnsi="Times New Roman"/>
                <w:sz w:val="20"/>
                <w:szCs w:val="20"/>
                <w:lang w:eastAsia="ru-RU"/>
              </w:rPr>
              <w:t xml:space="preserve"> «Ласточка», В.А. Жуковского «Жаворонок», проведение беседы после прочитанного; игры: «Подбери признаки», «Подбери действия».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Ход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lastRenderedPageBreak/>
              <w:t>1. Организационный момент.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называются птицы, которые на зиму улетают в теплые края?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называются те, которые остаются на зиму?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Вспомните знаменитую путешественницу, которая отправилась в теплые края вместе с дикими утками, а потом всем рассказывала о своих приключениях? (Лягушка—путешественница).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 Сегодня она вернулась и пришла к нам гости. Детям показывается дидактическая игрушка «Квакуша».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2. Объявление темы.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Сегодня мы узнаем, какие птички вернулись из теплых краев. Выделение четвертого лишнего: ворона, скворец, воробей, голубь.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3. Игра «Подбери словечко»</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Образование родственных слов к слову скворец помощью вопросов.</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назвать скворца ласково? (Скворушка.)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Кто у скворца птенец (птенцы)? (Скворчонок, скворчата)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называется их мама? (Скворчиха.)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Какой домик строят люди для скворцов весной? Назовите его. (Скворечник.)</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4. Составление повествовательного рассказа по серии сюжетных картинок.</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Рассматривание сюжетных картинок и размещение их на доске в логической последовательности.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Беседа по содержанию серии сюжетных картинок.</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Какое время года изображено?</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Чем вы можете подтвердить, что это весна?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Почему скворечник пришел в негодность за зиму?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Подберите слова—признаки. Каким стал скворечник? (Черным, ветхим, дряхлым, поломанным.)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Что решили сделать дети, когда увидели ветхий скворечник?</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Расскажите о том, что вы видите на следующих картинках.</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Почему дети отошли в сторонку, когда увидели скворцов? Чему рады дети?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 Послушайте, какой у нас получился рассказ.</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5. Физкультминутка.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Выполняется совместно с «Квакушей».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Игра: «Улетают—не улетают». Когда дети слышат название перелетной птицы — машут руками словно крыльями. Когда дети слышат название зимующей птицы, они обнимают себя руками (согревают).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6. Воспроизведение детьми по цепочке составленного рассказа с опорой на сюжетные картинки.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7. Итог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lastRenderedPageBreak/>
              <w:t>Назовите перелетных птиц.</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Назовите зимующих птиц.</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Игра «Поселим скворцов»</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Педагог говорит о том, что «Квакуша» привезла из путешествия домик для скворцов.</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Выставляется нарисованный скворечник с прорезями. Педагог говорит о том, что скворцы смогут поселиться в этом скворечнике лишь тогда, когда дети вспомнят и назовут родственные слова к слову «скворечник». При назывании каждого слова дети вставляют в прорези фигурки скворцов.</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Педагог говорит от имени «Квакуши» о том, что ей очень понравился рассказ, который сочинили дети.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Занятие 27. Пересказ рассказа Г. А. </w:t>
            </w:r>
            <w:proofErr w:type="spellStart"/>
            <w:r w:rsidRPr="00635A01">
              <w:rPr>
                <w:rFonts w:ascii="Times New Roman" w:eastAsia="Times New Roman" w:hAnsi="Times New Roman"/>
                <w:sz w:val="20"/>
                <w:szCs w:val="20"/>
                <w:lang w:eastAsia="ru-RU"/>
              </w:rPr>
              <w:t>Скребицкого</w:t>
            </w:r>
            <w:proofErr w:type="spellEnd"/>
            <w:r w:rsidRPr="00635A01">
              <w:rPr>
                <w:rFonts w:ascii="Times New Roman" w:eastAsia="Times New Roman" w:hAnsi="Times New Roman"/>
                <w:sz w:val="20"/>
                <w:szCs w:val="20"/>
                <w:lang w:eastAsia="ru-RU"/>
              </w:rPr>
              <w:t xml:space="preserve"> «Весна» с добавлением последующих событий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Цели: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1. </w:t>
            </w:r>
            <w:proofErr w:type="spellStart"/>
            <w:proofErr w:type="gram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—образовательная</w:t>
            </w:r>
            <w:proofErr w:type="gramEnd"/>
            <w:r w:rsidRPr="00635A01">
              <w:rPr>
                <w:rFonts w:ascii="Times New Roman" w:eastAsia="Times New Roman" w:hAnsi="Times New Roman"/>
                <w:sz w:val="20"/>
                <w:szCs w:val="20"/>
                <w:lang w:eastAsia="ru-RU"/>
              </w:rPr>
              <w:t>: учить детей добавлять последующие события, логически завершающие рассказ;</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2. </w:t>
            </w:r>
            <w:proofErr w:type="spell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—развивающие: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развивать у детей умение подбирать глаголы, существительные и прилагательные;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развивать творческое воображение и логическое мышление;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3. </w:t>
            </w:r>
            <w:proofErr w:type="spellStart"/>
            <w:proofErr w:type="gram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—воспитательная</w:t>
            </w:r>
            <w:proofErr w:type="gramEnd"/>
            <w:r w:rsidRPr="00635A01">
              <w:rPr>
                <w:rFonts w:ascii="Times New Roman" w:eastAsia="Times New Roman" w:hAnsi="Times New Roman"/>
                <w:sz w:val="20"/>
                <w:szCs w:val="20"/>
                <w:lang w:eastAsia="ru-RU"/>
              </w:rPr>
              <w:t>: воспитывать у детей интерес к происходящим изменениям в природе.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Оборудование: текст рассказа Г. А. </w:t>
            </w:r>
            <w:proofErr w:type="spellStart"/>
            <w:r w:rsidRPr="00635A01">
              <w:rPr>
                <w:rFonts w:ascii="Times New Roman" w:eastAsia="Times New Roman" w:hAnsi="Times New Roman"/>
                <w:sz w:val="20"/>
                <w:szCs w:val="20"/>
                <w:lang w:eastAsia="ru-RU"/>
              </w:rPr>
              <w:t>Скребицкого</w:t>
            </w:r>
            <w:proofErr w:type="spellEnd"/>
            <w:r w:rsidRPr="00635A01">
              <w:rPr>
                <w:rFonts w:ascii="Times New Roman" w:eastAsia="Times New Roman" w:hAnsi="Times New Roman"/>
                <w:sz w:val="20"/>
                <w:szCs w:val="20"/>
                <w:lang w:eastAsia="ru-RU"/>
              </w:rPr>
              <w:t xml:space="preserve"> «Весна», опорные картинки</w:t>
            </w:r>
            <w:proofErr w:type="gramStart"/>
            <w:r w:rsidRPr="00635A01">
              <w:rPr>
                <w:rFonts w:ascii="Times New Roman" w:eastAsia="Times New Roman" w:hAnsi="Times New Roman"/>
                <w:sz w:val="20"/>
                <w:szCs w:val="20"/>
                <w:lang w:eastAsia="ru-RU"/>
              </w:rPr>
              <w:t xml:space="preserve"> .</w:t>
            </w:r>
            <w:proofErr w:type="gramEnd"/>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Предварительная работа: чтение и обсуждение художественных текстов А. Н. Плещеева «Весна», Е. Серовой «Подснежник», Ф. И. Тютчева «Весенние воды». Игры: «Скажи иначе» (подбор синонимов), «Телефон» (подбор родственных слов к слову вода), «Подбери признаки».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Ход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1. Организационный момент. Игра «Думай, отвечай»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Ручеек весной (что делает?) — бежит, журчит.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Снег весной (что делает?) — чернеет, тает.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Солнце весной (что делает?) — пригревает, светит.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Просыпаются весной (кто?) — медведи, ежи, насекомые.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Ежик и медведь весной (какие?) — сонные, взъерошенные, голодные.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Набухают на деревьях (что?) — почки.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Распускаются (что?) — цветы.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Появляются на деревьях (что?) — листья.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2. Чтение рассказа Г. В. </w:t>
            </w:r>
            <w:proofErr w:type="spellStart"/>
            <w:r w:rsidRPr="00635A01">
              <w:rPr>
                <w:rFonts w:ascii="Times New Roman" w:eastAsia="Times New Roman" w:hAnsi="Times New Roman"/>
                <w:sz w:val="20"/>
                <w:szCs w:val="20"/>
                <w:lang w:eastAsia="ru-RU"/>
              </w:rPr>
              <w:t>Скребицкого</w:t>
            </w:r>
            <w:proofErr w:type="spellEnd"/>
            <w:r w:rsidRPr="00635A01">
              <w:rPr>
                <w:rFonts w:ascii="Times New Roman" w:eastAsia="Times New Roman" w:hAnsi="Times New Roman"/>
                <w:sz w:val="20"/>
                <w:szCs w:val="20"/>
                <w:lang w:eastAsia="ru-RU"/>
              </w:rPr>
              <w:t xml:space="preserve"> «Весна»</w:t>
            </w:r>
            <w:proofErr w:type="gramStart"/>
            <w:r w:rsidRPr="00635A01">
              <w:rPr>
                <w:rFonts w:ascii="Times New Roman" w:eastAsia="Times New Roman" w:hAnsi="Times New Roman"/>
                <w:sz w:val="20"/>
                <w:szCs w:val="20"/>
                <w:lang w:eastAsia="ru-RU"/>
              </w:rPr>
              <w:t xml:space="preserve"> .</w:t>
            </w:r>
            <w:proofErr w:type="gramEnd"/>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Объяснение значений малознакомых слов.</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Пригорок — ...</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lastRenderedPageBreak/>
              <w:t>Ложбинка — ...</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Труха — ...</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Хворост — ...</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3. Вопросы к рассказу.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Какие изменения происходят весной в природе?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Почему «зимние квартиры» весной пустеют?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Опишите путь ручейка.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выбирались из зимних квартир в пеньке его жители?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Почему куча хвороста зашевелилась?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Кто появился из—под хвороста?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Что произошло дальше? (Выслушиваются версии детей.)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4. Физкультминутка.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 ходу стихотворения дети выполняют соответствующие движения.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Что сделать, чтобы вырос</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Красивый цветок?</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Землю лопатой нужно взрыхлить.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Бережно семечко посадить.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Что семечку нужно, чтоб прорасти?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Дождику нужно </w:t>
            </w:r>
            <w:proofErr w:type="gramStart"/>
            <w:r w:rsidRPr="00635A01">
              <w:rPr>
                <w:rFonts w:ascii="Times New Roman" w:eastAsia="Times New Roman" w:hAnsi="Times New Roman"/>
                <w:sz w:val="20"/>
                <w:szCs w:val="20"/>
                <w:lang w:eastAsia="ru-RU"/>
              </w:rPr>
              <w:t>почаще</w:t>
            </w:r>
            <w:proofErr w:type="gramEnd"/>
            <w:r w:rsidRPr="00635A01">
              <w:rPr>
                <w:rFonts w:ascii="Times New Roman" w:eastAsia="Times New Roman" w:hAnsi="Times New Roman"/>
                <w:sz w:val="20"/>
                <w:szCs w:val="20"/>
                <w:lang w:eastAsia="ru-RU"/>
              </w:rPr>
              <w:t xml:space="preserve"> идти!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Семечко чистой водички напьется,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Стебель из семечка к солнцу пробьется!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Солнце цветам помогает расти.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 солнышку тянется стебелёк,</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И за листком вырастает листок.</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Вот и прекрасный цветок распустился.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Солнце, и дождик, и руки мои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Вместе цветку подрасти помогли.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(И. Лопухина)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5. Повторное чтение рассказа.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Педагог дает детям установку на то, что детям нужно составить пересказ рассказа и придумать, чем он закончился.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lastRenderedPageBreak/>
              <w:t>При возникающих у детей затруднениях при пересказе педагог предлагает детям составить план рассказа с помощью опорных сигналов (картинок). Это помогает детям логически составить связный пересказ (так как рассказ не имеет четкого сюжета).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6. Пересказ рассказа детьми.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Два первых пересказа составляются детьми с использованием символов, а </w:t>
            </w:r>
            <w:proofErr w:type="gramStart"/>
            <w:r w:rsidRPr="00635A01">
              <w:rPr>
                <w:rFonts w:ascii="Times New Roman" w:eastAsia="Times New Roman" w:hAnsi="Times New Roman"/>
                <w:sz w:val="20"/>
                <w:szCs w:val="20"/>
                <w:lang w:eastAsia="ru-RU"/>
              </w:rPr>
              <w:t>последующие</w:t>
            </w:r>
            <w:proofErr w:type="gramEnd"/>
            <w:r w:rsidRPr="00635A01">
              <w:rPr>
                <w:rFonts w:ascii="Times New Roman" w:eastAsia="Times New Roman" w:hAnsi="Times New Roman"/>
                <w:sz w:val="20"/>
                <w:szCs w:val="20"/>
                <w:lang w:eastAsia="ru-RU"/>
              </w:rPr>
              <w:t xml:space="preserve"> — без символов.</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7. Чтение авторской версии окончания рассказа.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8. Итог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Кто придумал самое интересное окончание рассказа?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Занятие 28. Пересказ рассказа С. А. </w:t>
            </w:r>
            <w:proofErr w:type="spellStart"/>
            <w:r w:rsidRPr="00635A01">
              <w:rPr>
                <w:rFonts w:ascii="Times New Roman" w:eastAsia="Times New Roman" w:hAnsi="Times New Roman"/>
                <w:sz w:val="20"/>
                <w:szCs w:val="20"/>
                <w:lang w:eastAsia="ru-RU"/>
              </w:rPr>
              <w:t>Баруздина</w:t>
            </w:r>
            <w:proofErr w:type="spellEnd"/>
            <w:r w:rsidRPr="00635A01">
              <w:rPr>
                <w:rFonts w:ascii="Times New Roman" w:eastAsia="Times New Roman" w:hAnsi="Times New Roman"/>
                <w:sz w:val="20"/>
                <w:szCs w:val="20"/>
                <w:lang w:eastAsia="ru-RU"/>
              </w:rPr>
              <w:t xml:space="preserve"> «Страна, где мы живем» (с изменением главных действующих лиц и добавлением последующих событий)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Цели: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1. </w:t>
            </w:r>
            <w:proofErr w:type="spellStart"/>
            <w:proofErr w:type="gram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—образовательная</w:t>
            </w:r>
            <w:proofErr w:type="gramEnd"/>
            <w:r w:rsidRPr="00635A01">
              <w:rPr>
                <w:rFonts w:ascii="Times New Roman" w:eastAsia="Times New Roman" w:hAnsi="Times New Roman"/>
                <w:sz w:val="20"/>
                <w:szCs w:val="20"/>
                <w:lang w:eastAsia="ru-RU"/>
              </w:rPr>
              <w:t>: обучать детей пересказу текста, с изменением главных действующих лиц и добавлением последующих событий.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2. </w:t>
            </w:r>
            <w:proofErr w:type="spell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—развивающие: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развивать диалогическую и монологическую речь детей;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развивать память и воображение;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пополнять и обогащать у детей словарь по теме «Наша страна»;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3. </w:t>
            </w:r>
            <w:proofErr w:type="spellStart"/>
            <w:proofErr w:type="gram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—воспитательная</w:t>
            </w:r>
            <w:proofErr w:type="gramEnd"/>
            <w:r w:rsidRPr="00635A01">
              <w:rPr>
                <w:rFonts w:ascii="Times New Roman" w:eastAsia="Times New Roman" w:hAnsi="Times New Roman"/>
                <w:sz w:val="20"/>
                <w:szCs w:val="20"/>
                <w:lang w:eastAsia="ru-RU"/>
              </w:rPr>
              <w:t>: воспитывать чувство любви к своей Родине, к своему городу, к окружающим.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Оборудование: переработанный и адаптированный текст рассказа А. С. </w:t>
            </w:r>
            <w:proofErr w:type="spellStart"/>
            <w:r w:rsidRPr="00635A01">
              <w:rPr>
                <w:rFonts w:ascii="Times New Roman" w:eastAsia="Times New Roman" w:hAnsi="Times New Roman"/>
                <w:sz w:val="20"/>
                <w:szCs w:val="20"/>
                <w:lang w:eastAsia="ru-RU"/>
              </w:rPr>
              <w:t>Баруздина</w:t>
            </w:r>
            <w:proofErr w:type="spellEnd"/>
            <w:r w:rsidRPr="00635A01">
              <w:rPr>
                <w:rFonts w:ascii="Times New Roman" w:eastAsia="Times New Roman" w:hAnsi="Times New Roman"/>
                <w:sz w:val="20"/>
                <w:szCs w:val="20"/>
                <w:lang w:eastAsia="ru-RU"/>
              </w:rPr>
              <w:t xml:space="preserve"> «Страна, где мы живем», географическая карта России и сюжетные картины по данной тематике</w:t>
            </w:r>
            <w:proofErr w:type="gramStart"/>
            <w:r w:rsidRPr="00635A01">
              <w:rPr>
                <w:rFonts w:ascii="Times New Roman" w:eastAsia="Times New Roman" w:hAnsi="Times New Roman"/>
                <w:sz w:val="20"/>
                <w:szCs w:val="20"/>
                <w:lang w:eastAsia="ru-RU"/>
              </w:rPr>
              <w:t xml:space="preserve"> .</w:t>
            </w:r>
            <w:proofErr w:type="gramEnd"/>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Предварительная работа: беседы воспитателей по темам «Наша страна», «Мой город». Чтение художественных произведений: 3. Александровой «Родина», М. Исаковского «Поезжай за моря—океаны», А. Прокофьева «Родина».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Ход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1. Организационный момент.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Чтение стихотворения М. Исаковского «Поезжай за моря—океаны».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Поезжай за моря—океаны,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Надо всею землёй пролети;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Есть на свете различные страны,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Но такой как у нас, не найти.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Глубоки наши светлые воды,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Широка и привольна земля,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И гремят, не смолкая, заводы,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И шумят, расцветая, поля...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2. Вводная беседа.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lastRenderedPageBreak/>
              <w:t>Как называется наша страна?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Главный город страны — как сказать иначе?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Назовите столицу нашей Родины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Если посмотреть на карту, то можно увидеть, что наша страна богата чем? (Педагог подводит детей к ответу: реками, озерами, лесами, нефтью; на карте можно увидеть большие города и маленькие поселки.)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Наша </w:t>
            </w:r>
            <w:proofErr w:type="gramStart"/>
            <w:r w:rsidRPr="00635A01">
              <w:rPr>
                <w:rFonts w:ascii="Times New Roman" w:eastAsia="Times New Roman" w:hAnsi="Times New Roman"/>
                <w:sz w:val="20"/>
                <w:szCs w:val="20"/>
                <w:lang w:eastAsia="ru-RU"/>
              </w:rPr>
              <w:t>страна</w:t>
            </w:r>
            <w:proofErr w:type="gramEnd"/>
            <w:r w:rsidRPr="00635A01">
              <w:rPr>
                <w:rFonts w:ascii="Times New Roman" w:eastAsia="Times New Roman" w:hAnsi="Times New Roman"/>
                <w:sz w:val="20"/>
                <w:szCs w:val="20"/>
                <w:lang w:eastAsia="ru-RU"/>
              </w:rPr>
              <w:t xml:space="preserve"> какая?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3. Чтение адаптированного рассказа С. А. </w:t>
            </w:r>
            <w:proofErr w:type="spellStart"/>
            <w:r w:rsidRPr="00635A01">
              <w:rPr>
                <w:rFonts w:ascii="Times New Roman" w:eastAsia="Times New Roman" w:hAnsi="Times New Roman"/>
                <w:sz w:val="20"/>
                <w:szCs w:val="20"/>
                <w:lang w:eastAsia="ru-RU"/>
              </w:rPr>
              <w:t>Баруздина</w:t>
            </w:r>
            <w:proofErr w:type="spellEnd"/>
            <w:r w:rsidRPr="00635A01">
              <w:rPr>
                <w:rFonts w:ascii="Times New Roman" w:eastAsia="Times New Roman" w:hAnsi="Times New Roman"/>
                <w:sz w:val="20"/>
                <w:szCs w:val="20"/>
                <w:lang w:eastAsia="ru-RU"/>
              </w:rPr>
              <w:t xml:space="preserve"> «Наша страна».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У меня есть хороший друг. По—настоящему его зовут Дмитрием Васильевичем. Ну, а мы зовем его просто Димкой.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Лет Димке ни мало, ни много. А всего шесть. Почти как вам. И уж конечно, Димка всем на свете интересуется.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Однажды Димка спросил меня: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А мы с тобой где?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В квартире, — ответил я своему другу.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А еще где?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В доме.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А дом где?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На улице.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А улица?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В Москве.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А Москва?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В России, — объяснил я. — Так наша страна называется. Знаешь?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Знаю, — согласился Димка. — А какая она, наша страна?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Долго я думал, как рассказать Димке про нашу страну, и </w:t>
            </w:r>
            <w:proofErr w:type="gramStart"/>
            <w:r w:rsidRPr="00635A01">
              <w:rPr>
                <w:rFonts w:ascii="Times New Roman" w:eastAsia="Times New Roman" w:hAnsi="Times New Roman"/>
                <w:sz w:val="20"/>
                <w:szCs w:val="20"/>
                <w:lang w:eastAsia="ru-RU"/>
              </w:rPr>
              <w:t>наконец</w:t>
            </w:r>
            <w:proofErr w:type="gramEnd"/>
            <w:r w:rsidRPr="00635A01">
              <w:rPr>
                <w:rFonts w:ascii="Times New Roman" w:eastAsia="Times New Roman" w:hAnsi="Times New Roman"/>
                <w:sz w:val="20"/>
                <w:szCs w:val="20"/>
                <w:lang w:eastAsia="ru-RU"/>
              </w:rPr>
              <w:t xml:space="preserve"> предложил:</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Надо самому посмотреть, тогда поймешь.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А как?</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По всякому можно, — сказал я, — лучше всего, конечно пешком по стране пройти или на лошади проехать. Тогда все увидишь. Можно на машине. На поезде или на пароходе прокатиться тоже неплохо.</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Ну, а если </w:t>
            </w:r>
            <w:proofErr w:type="gramStart"/>
            <w:r w:rsidRPr="00635A01">
              <w:rPr>
                <w:rFonts w:ascii="Times New Roman" w:eastAsia="Times New Roman" w:hAnsi="Times New Roman"/>
                <w:sz w:val="20"/>
                <w:szCs w:val="20"/>
                <w:lang w:eastAsia="ru-RU"/>
              </w:rPr>
              <w:t>побыстрее</w:t>
            </w:r>
            <w:proofErr w:type="gramEnd"/>
            <w:r w:rsidRPr="00635A01">
              <w:rPr>
                <w:rFonts w:ascii="Times New Roman" w:eastAsia="Times New Roman" w:hAnsi="Times New Roman"/>
                <w:sz w:val="20"/>
                <w:szCs w:val="20"/>
                <w:lang w:eastAsia="ru-RU"/>
              </w:rPr>
              <w:t xml:space="preserve"> хочешь, можно на самолете. Всего, конечно, не увидишь, но </w:t>
            </w:r>
            <w:proofErr w:type="gramStart"/>
            <w:r w:rsidRPr="00635A01">
              <w:rPr>
                <w:rFonts w:ascii="Times New Roman" w:eastAsia="Times New Roman" w:hAnsi="Times New Roman"/>
                <w:sz w:val="20"/>
                <w:szCs w:val="20"/>
                <w:lang w:eastAsia="ru-RU"/>
              </w:rPr>
              <w:t>кое—что</w:t>
            </w:r>
            <w:proofErr w:type="gramEnd"/>
            <w:r w:rsidRPr="00635A01">
              <w:rPr>
                <w:rFonts w:ascii="Times New Roman" w:eastAsia="Times New Roman" w:hAnsi="Times New Roman"/>
                <w:sz w:val="20"/>
                <w:szCs w:val="20"/>
                <w:lang w:eastAsia="ru-RU"/>
              </w:rPr>
              <w:t>...</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Давай на самолете! — предложил Димка.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Вот наш самолет поднялся в воздух, и у Димки дух захватило. Под нами лежали...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4. Беседа по содержанию.</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Опишите главного героя рассказа.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lastRenderedPageBreak/>
              <w:t>Что очень интересовало Димку?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 кому он обращался за помощью?</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На чем собирались два друга отправиться в путешествие?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Почему они выбрали именно самолет?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Что увидели наши друзья с самолета.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5. Физкультминутка.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Выполнение движений по тексту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Я и прямо, я и боком,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С поворотом,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И с прискоком,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И с разбега,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И на месте,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И двумя ногами вместе.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6. Повторное чтение рассказа.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Дается установка на то, что ребята должны будут рассказывать не о Диме и его друге, а о себе, о своем друге и о своем городе. Для завершения рассказа нужно представить себя писателем и закончить рассказ.</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7. Пересказ рассказа детьми.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Может пересказывать один ребенок, а можно организовать пересказ в форме диалога между двумя детьми (главным героем и его другом). Такая форма пересказа очень хорошо активизирует детей. В завершение педагог читает (по желанию детей) авторскую версию окончания рассказа.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8. Итог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Чье окончание рассказа вам понравилось больше всего?</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Занятие 29. Пересказ рассказа В. А. Сухомлинского «Стыдно перед соловушкой» (с придумыванием предшествующих событий)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Цели: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1. </w:t>
            </w:r>
            <w:proofErr w:type="spell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—образовательные: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обучать детей пересказывать рассказ близко к тексту;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обучать детей дополнять рассказ событиями, предшествующими данным в тексте;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2. </w:t>
            </w:r>
            <w:proofErr w:type="spell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—развивающие: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развивать у детей умение синтаксически правильно строить предложения;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развивать творческие способности;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развивать умение логически правильно выстраивать свой рассказ;</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lastRenderedPageBreak/>
              <w:t xml:space="preserve">3. </w:t>
            </w:r>
            <w:proofErr w:type="spellStart"/>
            <w:proofErr w:type="gram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—воспитательная</w:t>
            </w:r>
            <w:proofErr w:type="gramEnd"/>
            <w:r w:rsidRPr="00635A01">
              <w:rPr>
                <w:rFonts w:ascii="Times New Roman" w:eastAsia="Times New Roman" w:hAnsi="Times New Roman"/>
                <w:sz w:val="20"/>
                <w:szCs w:val="20"/>
                <w:lang w:eastAsia="ru-RU"/>
              </w:rPr>
              <w:t>: воспитание навыков правильного поведения на природе.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Оборудование: текст рассказа В. В. Сухомлинского «Стыдно перед соловушкой», пособие к игре «Где мы были, что мы видели» (схематичное изображение сада, леса и огорода</w:t>
            </w:r>
            <w:proofErr w:type="gramStart"/>
            <w:r w:rsidRPr="00635A01">
              <w:rPr>
                <w:rFonts w:ascii="Times New Roman" w:eastAsia="Times New Roman" w:hAnsi="Times New Roman"/>
                <w:sz w:val="20"/>
                <w:szCs w:val="20"/>
                <w:lang w:eastAsia="ru-RU"/>
              </w:rPr>
              <w:t xml:space="preserve"> )</w:t>
            </w:r>
            <w:proofErr w:type="gramEnd"/>
            <w:r w:rsidRPr="00635A01">
              <w:rPr>
                <w:rFonts w:ascii="Times New Roman" w:eastAsia="Times New Roman" w:hAnsi="Times New Roman"/>
                <w:sz w:val="20"/>
                <w:szCs w:val="20"/>
                <w:lang w:eastAsia="ru-RU"/>
              </w:rPr>
              <w:t>.</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Предварительная работа: чтение и обсуждение художественных текстов: М. М. Пришвина «</w:t>
            </w:r>
            <w:proofErr w:type="spellStart"/>
            <w:r w:rsidRPr="00635A01">
              <w:rPr>
                <w:rFonts w:ascii="Times New Roman" w:eastAsia="Times New Roman" w:hAnsi="Times New Roman"/>
                <w:sz w:val="20"/>
                <w:szCs w:val="20"/>
                <w:lang w:eastAsia="ru-RU"/>
              </w:rPr>
              <w:t>Лисичкин</w:t>
            </w:r>
            <w:proofErr w:type="spellEnd"/>
            <w:r w:rsidRPr="00635A01">
              <w:rPr>
                <w:rFonts w:ascii="Times New Roman" w:eastAsia="Times New Roman" w:hAnsi="Times New Roman"/>
                <w:sz w:val="20"/>
                <w:szCs w:val="20"/>
                <w:lang w:eastAsia="ru-RU"/>
              </w:rPr>
              <w:t xml:space="preserve"> хлеб», «Золотой луг». Игры «Узнай дерево по листку», «Телефон» (лесные деревья, дикие животные).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Ход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1. Организационный момент.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Игра «Где мы были, что мы видели?» В процессе игры используются сюжетные картины «Огород», «Сад», «Лес». Педагог обращается к ребенку с вопросом «Где ты был, что ты видел?» Дети отвечают примерно так (это зависит, на какую из картин указывает педагог):</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Я был в огороде. Видел много огурцов, кабачков, помидоров.</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Я был в саду. Видел много яблок, груш, слив.</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Я был в лесу. Видел много сосен, елей, рябин, берез.</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2. Чтение рассказа</w:t>
            </w:r>
            <w:proofErr w:type="gramStart"/>
            <w:r w:rsidRPr="00635A01">
              <w:rPr>
                <w:rFonts w:ascii="Times New Roman" w:eastAsia="Times New Roman" w:hAnsi="Times New Roman"/>
                <w:sz w:val="20"/>
                <w:szCs w:val="20"/>
                <w:lang w:eastAsia="ru-RU"/>
              </w:rPr>
              <w:t xml:space="preserve"> .</w:t>
            </w:r>
            <w:proofErr w:type="gramEnd"/>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Педагог говорит о том, что сейчас прочтет детям рассказ В. В. Сухомлинского «Стыдно перед соловушкой», при этом начало рассказа будет пропущено. Детям нужно догадаться или придумать, что было в начале.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3. Беседа по рассказу.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Чье пение услышали девочки?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Почему песня соловья так им понравилась?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поступила с остатками еды Оля?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А как Лида?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Чем поступок Лиды отличается от </w:t>
            </w:r>
            <w:proofErr w:type="gramStart"/>
            <w:r w:rsidRPr="00635A01">
              <w:rPr>
                <w:rFonts w:ascii="Times New Roman" w:eastAsia="Times New Roman" w:hAnsi="Times New Roman"/>
                <w:sz w:val="20"/>
                <w:szCs w:val="20"/>
                <w:lang w:eastAsia="ru-RU"/>
              </w:rPr>
              <w:t>Олиного</w:t>
            </w:r>
            <w:proofErr w:type="gramEnd"/>
            <w:r w:rsidRPr="00635A01">
              <w:rPr>
                <w:rFonts w:ascii="Times New Roman" w:eastAsia="Times New Roman" w:hAnsi="Times New Roman"/>
                <w:sz w:val="20"/>
                <w:szCs w:val="20"/>
                <w:lang w:eastAsia="ru-RU"/>
              </w:rPr>
              <w:t>?</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Почему Лиде стало стыдно?</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Где девочки слушали пение соловья?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Что делали девочки, когда услышали соловья?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можно начать рассказ?</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Педагог выслушивает детей, одобряет придуманные ими начала рассказа и исправляет грамматические ошибки в построении предложений. Затем просит выбрать для составления пересказа (или выбирает сам) детей—артистов, а именно: автора, Олю и Лиду. Автором может быть тот ребенок, который придумал наиболее красивое начало рассказа.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4. Физкультминутка. Игра «Ослик»</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proofErr w:type="gramStart"/>
            <w:r w:rsidRPr="00635A01">
              <w:rPr>
                <w:rFonts w:ascii="Times New Roman" w:eastAsia="Times New Roman" w:hAnsi="Times New Roman"/>
                <w:sz w:val="20"/>
                <w:szCs w:val="20"/>
                <w:lang w:eastAsia="ru-RU"/>
              </w:rPr>
              <w:t>Во</w:t>
            </w:r>
            <w:proofErr w:type="gramEnd"/>
            <w:r w:rsidRPr="00635A01">
              <w:rPr>
                <w:rFonts w:ascii="Times New Roman" w:eastAsia="Times New Roman" w:hAnsi="Times New Roman"/>
                <w:sz w:val="20"/>
                <w:szCs w:val="20"/>
                <w:lang w:eastAsia="ru-RU"/>
              </w:rPr>
              <w:t xml:space="preserve"> саду ли, в огороде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У Ивана ослик бродит.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Выбирает, выбирает,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Что сначала съесть — не знает.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lastRenderedPageBreak/>
              <w:t>Слева — свекла, справа — брюква,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Слева — тыква, справа — клюква,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Снизу — свежая трава,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Сверху — сочная ботва.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5. Пересказ рассказа детьми.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Педагог повторно читает текст и дает установку на то, что вслед за прочтением детям нужно будет его пересказать, в соответствии с распределенными ролями.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6. Итог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Почему Лиде стало стыдно перед соловушкой?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Если вы отдыхаете в лесу, </w:t>
            </w:r>
            <w:proofErr w:type="gramStart"/>
            <w:r w:rsidRPr="00635A01">
              <w:rPr>
                <w:rFonts w:ascii="Times New Roman" w:eastAsia="Times New Roman" w:hAnsi="Times New Roman"/>
                <w:sz w:val="20"/>
                <w:szCs w:val="20"/>
                <w:lang w:eastAsia="ru-RU"/>
              </w:rPr>
              <w:t>то</w:t>
            </w:r>
            <w:proofErr w:type="gramEnd"/>
            <w:r w:rsidRPr="00635A01">
              <w:rPr>
                <w:rFonts w:ascii="Times New Roman" w:eastAsia="Times New Roman" w:hAnsi="Times New Roman"/>
                <w:sz w:val="20"/>
                <w:szCs w:val="20"/>
                <w:lang w:eastAsia="ru-RU"/>
              </w:rPr>
              <w:t xml:space="preserve"> как нужно себя вести, чтобы не навредить природе?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7. Домашнее задание.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Нарисовать совместно с родителями знаки, запрещающие неправильное поведение на природе.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Занятие 30. Составление рассказа «Щенок» по серии сюжетных картин</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Цели: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1. </w:t>
            </w:r>
            <w:proofErr w:type="spell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—образовательные: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обучать детей составлению плана рассказа, посредством выделения главной мысли в каждой картинке;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обучать составлению рассказа в соответствии с планом;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2. </w:t>
            </w:r>
            <w:proofErr w:type="spell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—развивающие: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развивать словарь прилагательных;</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развивать у детей мыслительную деятельность и память;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3. </w:t>
            </w:r>
            <w:proofErr w:type="spellStart"/>
            <w:proofErr w:type="gram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—воспитательная</w:t>
            </w:r>
            <w:proofErr w:type="gramEnd"/>
            <w:r w:rsidRPr="00635A01">
              <w:rPr>
                <w:rFonts w:ascii="Times New Roman" w:eastAsia="Times New Roman" w:hAnsi="Times New Roman"/>
                <w:sz w:val="20"/>
                <w:szCs w:val="20"/>
                <w:lang w:eastAsia="ru-RU"/>
              </w:rPr>
              <w:t>: воспитывать чувство сострадания.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Оборудование: серия сюжетных картин «Щенок», игрушки — щенок и взрослая собака.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Предварительная работа: игры по теме «Домашние животные», рисование щенка и взрослой собаки.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Ход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1. Организационный момент.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Разложить картинки в правильной последовательности.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2. Объявление темы.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 Сегодня мы с вами будем составлять рассказ по картинкам, но перед этим я хочу, чтобы вы сравнили этих двух игрушечных собак.</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3. Беседа по картинкам.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Совместно с педагогом дети сравнивают щенка и взрослую собаку, выделяя одинаковые и отличительные признаки: домашние животные, собака большая — щенок маленький, собака сильная — щенок слабый и т.д. (Это задание нужно для </w:t>
            </w:r>
            <w:r w:rsidRPr="00635A01">
              <w:rPr>
                <w:rFonts w:ascii="Times New Roman" w:eastAsia="Times New Roman" w:hAnsi="Times New Roman"/>
                <w:sz w:val="20"/>
                <w:szCs w:val="20"/>
                <w:lang w:eastAsia="ru-RU"/>
              </w:rPr>
              <w:lastRenderedPageBreak/>
              <w:t>того, чтобы дети поняли, что между событиями, изображенными на первой и третьей картинах, прошел определенный отрезок времени: щенок превратился во взрослую собаку). Беседа по серии картинок</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Куда направлялся мальчик?</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Придумайте для мальчика имя.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Кто встретился на его пути?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Какое решение принял мальчик?</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Почему мальчик решил взять щенка?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Вася назвал своего щенка?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мальчик заботился о щенке?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Каким стал щенок?</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Что вы можете сказать о времени года на первой, второй и третьей картинках?</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Что случилось однажды летом?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4. Составление плана рассказа.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Педагог просит детей по каждой картинке составить одно предложение. Таким образом, дети постепенно составляют план рассказа.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Примерный план:</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Мальчик находит щенка.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Забота о щенке.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Рекс приходит на помощь.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Несколько детей повторяют составленный план. После этого педагог предлагает дать название будущему рассказу.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5. Физкультминутка.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20"/>
              <w:gridCol w:w="6015"/>
            </w:tblGrid>
            <w:tr w:rsidR="00D04AE5" w:rsidRPr="00635A01" w:rsidTr="003F3AEB">
              <w:trPr>
                <w:tblCellSpacing w:w="0" w:type="dxa"/>
              </w:trPr>
              <w:tc>
                <w:tcPr>
                  <w:tcW w:w="3120"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Два щенка щека к щеке</w:t>
                  </w:r>
                </w:p>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Щиплют щетку в уголке.</w:t>
                  </w:r>
                </w:p>
              </w:tc>
              <w:tc>
                <w:tcPr>
                  <w:tcW w:w="601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Руки сложить ладонями друг к другу: к правой, а затем левой щеке.</w:t>
                  </w:r>
                </w:p>
              </w:tc>
            </w:tr>
            <w:tr w:rsidR="00D04AE5" w:rsidRPr="00635A01" w:rsidTr="003F3AEB">
              <w:trPr>
                <w:tblCellSpacing w:w="0" w:type="dxa"/>
              </w:trPr>
              <w:tc>
                <w:tcPr>
                  <w:tcW w:w="3120"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before="100" w:beforeAutospacing="1" w:after="100" w:afterAutospacing="1"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 xml:space="preserve">А у щетки половой </w:t>
                  </w:r>
                  <w:r w:rsidRPr="00635A01">
                    <w:rPr>
                      <w:rFonts w:ascii="Times New Roman" w:eastAsia="Times New Roman" w:hAnsi="Times New Roman"/>
                      <w:sz w:val="24"/>
                      <w:szCs w:val="24"/>
                      <w:lang w:eastAsia="ru-RU"/>
                    </w:rPr>
                    <w:br/>
                    <w:t>Палка есть над головой.</w:t>
                  </w:r>
                </w:p>
              </w:tc>
              <w:tc>
                <w:tcPr>
                  <w:tcW w:w="601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Руки поднимаем вверх и соединяем над головой.</w:t>
                  </w:r>
                </w:p>
              </w:tc>
            </w:tr>
            <w:tr w:rsidR="00D04AE5" w:rsidRPr="00635A01" w:rsidTr="003F3AEB">
              <w:trPr>
                <w:tblCellSpacing w:w="0" w:type="dxa"/>
              </w:trPr>
              <w:tc>
                <w:tcPr>
                  <w:tcW w:w="3120"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Палка — щелк щенков с плеча,</w:t>
                  </w:r>
                </w:p>
              </w:tc>
              <w:tc>
                <w:tcPr>
                  <w:tcW w:w="601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Хлопок по плечам.</w:t>
                  </w:r>
                </w:p>
              </w:tc>
            </w:tr>
            <w:tr w:rsidR="00D04AE5" w:rsidRPr="00635A01" w:rsidTr="003F3AEB">
              <w:trPr>
                <w:tblCellSpacing w:w="0" w:type="dxa"/>
              </w:trPr>
              <w:tc>
                <w:tcPr>
                  <w:tcW w:w="3120"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Два щенка ушли пища.</w:t>
                  </w:r>
                </w:p>
              </w:tc>
              <w:tc>
                <w:tcPr>
                  <w:tcW w:w="6015" w:type="dxa"/>
                  <w:tcBorders>
                    <w:top w:val="outset" w:sz="6" w:space="0" w:color="auto"/>
                    <w:left w:val="outset" w:sz="6" w:space="0" w:color="auto"/>
                    <w:bottom w:val="outset" w:sz="6" w:space="0" w:color="auto"/>
                    <w:right w:val="outset" w:sz="6" w:space="0" w:color="auto"/>
                  </w:tcBorders>
                  <w:vAlign w:val="center"/>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t>Обойти вокруг своего стула и сесть на него.</w:t>
                  </w:r>
                </w:p>
              </w:tc>
            </w:tr>
          </w:tbl>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6. Рассказы детей.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Педагог говорит о том, что сначала рассказу нужно дать название, а далее придерживаться плана.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Щенок (примерный рассказ, составленный детьми).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Однажды Вася вышел погулять. Вдруг он услышал, как кто—то скулит. Оказалось, что это маленький беззащитный щенок. Васе щенок очень понравился, и он решил забрать его домой. Дома он за ним ухаживал и построил для щенка будку. Скоро щенок вырос и стал большим и сильным. Вася решил покатать Рекса на лодке. Он попросил у своего брата лодку. А брат забыл, что в лодке была маленькая щель. Когда Вася и Рекс заплыли на середину реки, лодка стала заполняться водой. Вася </w:t>
            </w:r>
            <w:r w:rsidRPr="00635A01">
              <w:rPr>
                <w:rFonts w:ascii="Times New Roman" w:eastAsia="Times New Roman" w:hAnsi="Times New Roman"/>
                <w:sz w:val="20"/>
                <w:szCs w:val="20"/>
                <w:lang w:eastAsia="ru-RU"/>
              </w:rPr>
              <w:lastRenderedPageBreak/>
              <w:t>не умел плавать. Он стал тонуть. Собака подплыла к чину и помогла ему выбраться на берег.</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7. Итог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Педагог подводит итог и оценивает составленные рассказы детей.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8. Домашнее задание.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Нарисовать домашнего питомца или того, о ком детям хотелось бы заботиться.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Занятие 31. Описание по картине Ф.П. Толстого "Букет цветов, бабочка и птичка"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Цели: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1. </w:t>
            </w:r>
            <w:proofErr w:type="spell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—образовательные: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учить детей последовательному рассказыванию по картине, обратить внимание на фон, отметить значимость цветовой палитры;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 2. </w:t>
            </w:r>
            <w:proofErr w:type="spell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—развивающие: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активизировать лексику по теме "Насекомые";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упражнять в словообразовании с помощью уменьшительно - ласкательных суффиксов;</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3. </w:t>
            </w:r>
            <w:proofErr w:type="spellStart"/>
            <w:proofErr w:type="gram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—воспитательная</w:t>
            </w:r>
            <w:proofErr w:type="gramEnd"/>
            <w:r w:rsidRPr="00635A01">
              <w:rPr>
                <w:rFonts w:ascii="Times New Roman" w:eastAsia="Times New Roman" w:hAnsi="Times New Roman"/>
                <w:sz w:val="20"/>
                <w:szCs w:val="20"/>
                <w:lang w:eastAsia="ru-RU"/>
              </w:rPr>
              <w:t>: воспитание чувства прекрасного.</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Оборудование: художественная картина, магнитофон, волшебная палочка.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Предварительная работа: игры по теме «Насекомые», рисование натюрморта.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Ход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1. Организационный момент.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Я сегодня превращаю вас в насекомых. И к кому я прикоснусь своей волшебной палочкой, должны сказать кто он и какой. Например: "Я желто - коричневая большая бабочка махаон"</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(Дети характеризуют придуманных насекомых).</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proofErr w:type="spellStart"/>
            <w:r w:rsidRPr="00635A01">
              <w:rPr>
                <w:rFonts w:ascii="Times New Roman" w:eastAsia="Times New Roman" w:hAnsi="Times New Roman"/>
                <w:sz w:val="20"/>
                <w:szCs w:val="20"/>
                <w:lang w:eastAsia="ru-RU"/>
              </w:rPr>
              <w:t>Лексико</w:t>
            </w:r>
            <w:proofErr w:type="spellEnd"/>
            <w:r w:rsidRPr="00635A01">
              <w:rPr>
                <w:rFonts w:ascii="Times New Roman" w:eastAsia="Times New Roman" w:hAnsi="Times New Roman"/>
                <w:sz w:val="20"/>
                <w:szCs w:val="20"/>
                <w:lang w:eastAsia="ru-RU"/>
              </w:rPr>
              <w:t xml:space="preserve"> - грамматическая игра "Назови ласково"</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А теперь я превращаю вас в маленьких - маленьких насекомых. Скажите про себя какие вы. Например: "Я зелененький кузнечик»</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2. Объявление темы.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Сегодня я покажу вам картину "Натюрморт" Ф.П. Толстого. Что такое натюрморт?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Если видишь на картине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Розу, вазу на столе, </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Или морс в большом графине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Или розу в хрустале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Или бронзовую вазу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Или грушу или торт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lastRenderedPageBreak/>
              <w:t>Или все предметы сразу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Знай, что это натюрморт.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3. Разбор картины </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Посмотрите и скажите, какие предметы нарисованы?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Каким получился букет? (радостным, ярким, красивым, ароматным, полевым, летним)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Расскажите о птичке?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Какими словами можно описать бабочку и гусеницу?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Что вам нравится в картине? </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Как бы вы назвали эту картину? </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А Ф.П. Толстой назвал "Букет цветов, бабочка и птичка"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4. Физкультминутка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proofErr w:type="spellStart"/>
            <w:r w:rsidRPr="00635A01">
              <w:rPr>
                <w:rFonts w:ascii="Times New Roman" w:eastAsia="Times New Roman" w:hAnsi="Times New Roman"/>
                <w:sz w:val="20"/>
                <w:szCs w:val="20"/>
                <w:lang w:eastAsia="ru-RU"/>
              </w:rPr>
              <w:t>Стреко</w:t>
            </w:r>
            <w:proofErr w:type="spellEnd"/>
            <w:r w:rsidRPr="00635A01">
              <w:rPr>
                <w:rFonts w:ascii="Times New Roman" w:eastAsia="Times New Roman" w:hAnsi="Times New Roman"/>
                <w:sz w:val="20"/>
                <w:szCs w:val="20"/>
                <w:lang w:eastAsia="ru-RU"/>
              </w:rPr>
              <w:t xml:space="preserve"> - </w:t>
            </w:r>
            <w:proofErr w:type="spellStart"/>
            <w:r w:rsidRPr="00635A01">
              <w:rPr>
                <w:rFonts w:ascii="Times New Roman" w:eastAsia="Times New Roman" w:hAnsi="Times New Roman"/>
                <w:sz w:val="20"/>
                <w:szCs w:val="20"/>
                <w:lang w:eastAsia="ru-RU"/>
              </w:rPr>
              <w:t>стреко</w:t>
            </w:r>
            <w:proofErr w:type="spellEnd"/>
            <w:r w:rsidRPr="00635A01">
              <w:rPr>
                <w:rFonts w:ascii="Times New Roman" w:eastAsia="Times New Roman" w:hAnsi="Times New Roman"/>
                <w:sz w:val="20"/>
                <w:szCs w:val="20"/>
                <w:lang w:eastAsia="ru-RU"/>
              </w:rPr>
              <w:t xml:space="preserve"> – стрекоза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Изумрудные глаза,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Крылья быстро разверни,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Круг наш быстро облети! (Импровизация движений)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5.      Рассказывание по картине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 </w:t>
            </w:r>
            <w:proofErr w:type="gramStart"/>
            <w:r w:rsidRPr="00635A01">
              <w:rPr>
                <w:rFonts w:ascii="Times New Roman" w:eastAsia="Times New Roman" w:hAnsi="Times New Roman"/>
                <w:sz w:val="20"/>
                <w:szCs w:val="20"/>
                <w:lang w:eastAsia="ru-RU"/>
              </w:rPr>
              <w:t>Придумайте рассказ кто и где собрал</w:t>
            </w:r>
            <w:proofErr w:type="gramEnd"/>
            <w:r w:rsidRPr="00635A01">
              <w:rPr>
                <w:rFonts w:ascii="Times New Roman" w:eastAsia="Times New Roman" w:hAnsi="Times New Roman"/>
                <w:sz w:val="20"/>
                <w:szCs w:val="20"/>
                <w:lang w:eastAsia="ru-RU"/>
              </w:rPr>
              <w:t xml:space="preserve"> такой яркий разноцветный букет? </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Куда принесли? Как появилась красивейшая бабочка махаон и ярко пестрый щегол? </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 Я </w:t>
            </w:r>
            <w:proofErr w:type="gramStart"/>
            <w:r w:rsidRPr="00635A01">
              <w:rPr>
                <w:rFonts w:ascii="Times New Roman" w:eastAsia="Times New Roman" w:hAnsi="Times New Roman"/>
                <w:sz w:val="20"/>
                <w:szCs w:val="20"/>
                <w:lang w:eastAsia="ru-RU"/>
              </w:rPr>
              <w:t>думаю</w:t>
            </w:r>
            <w:proofErr w:type="gramEnd"/>
            <w:r w:rsidRPr="00635A01">
              <w:rPr>
                <w:rFonts w:ascii="Times New Roman" w:eastAsia="Times New Roman" w:hAnsi="Times New Roman"/>
                <w:sz w:val="20"/>
                <w:szCs w:val="20"/>
                <w:lang w:eastAsia="ru-RU"/>
              </w:rPr>
              <w:t xml:space="preserve"> что этот нарядный и яркий букет собрала мама для своего больного сына. Она взяла </w:t>
            </w:r>
            <w:proofErr w:type="gramStart"/>
            <w:r w:rsidRPr="00635A01">
              <w:rPr>
                <w:rFonts w:ascii="Times New Roman" w:eastAsia="Times New Roman" w:hAnsi="Times New Roman"/>
                <w:sz w:val="20"/>
                <w:szCs w:val="20"/>
                <w:lang w:eastAsia="ru-RU"/>
              </w:rPr>
              <w:t>розовую</w:t>
            </w:r>
            <w:proofErr w:type="gramEnd"/>
            <w:r w:rsidRPr="00635A01">
              <w:rPr>
                <w:rFonts w:ascii="Times New Roman" w:eastAsia="Times New Roman" w:hAnsi="Times New Roman"/>
                <w:sz w:val="20"/>
                <w:szCs w:val="20"/>
                <w:lang w:eastAsia="ru-RU"/>
              </w:rPr>
              <w:t xml:space="preserve"> </w:t>
            </w:r>
            <w:proofErr w:type="spellStart"/>
            <w:r w:rsidRPr="00635A01">
              <w:rPr>
                <w:rFonts w:ascii="Times New Roman" w:eastAsia="Times New Roman" w:hAnsi="Times New Roman"/>
                <w:sz w:val="20"/>
                <w:szCs w:val="20"/>
                <w:lang w:eastAsia="ru-RU"/>
              </w:rPr>
              <w:t>космею</w:t>
            </w:r>
            <w:proofErr w:type="spellEnd"/>
            <w:r w:rsidRPr="00635A01">
              <w:rPr>
                <w:rFonts w:ascii="Times New Roman" w:eastAsia="Times New Roman" w:hAnsi="Times New Roman"/>
                <w:sz w:val="20"/>
                <w:szCs w:val="20"/>
                <w:lang w:eastAsia="ru-RU"/>
              </w:rPr>
              <w:t xml:space="preserve">, ярко оранжевый с желтыми полосками цветок </w:t>
            </w:r>
            <w:proofErr w:type="spellStart"/>
            <w:r w:rsidRPr="00635A01">
              <w:rPr>
                <w:rFonts w:ascii="Times New Roman" w:eastAsia="Times New Roman" w:hAnsi="Times New Roman"/>
                <w:sz w:val="20"/>
                <w:szCs w:val="20"/>
                <w:lang w:eastAsia="ru-RU"/>
              </w:rPr>
              <w:t>бархатца</w:t>
            </w:r>
            <w:proofErr w:type="spellEnd"/>
            <w:r w:rsidRPr="00635A01">
              <w:rPr>
                <w:rFonts w:ascii="Times New Roman" w:eastAsia="Times New Roman" w:hAnsi="Times New Roman"/>
                <w:sz w:val="20"/>
                <w:szCs w:val="20"/>
                <w:lang w:eastAsia="ru-RU"/>
              </w:rPr>
              <w:t xml:space="preserve">, высокорослый ярко красный мак, и разноцветный душистый горошек, с нежным приятным запахом. Принесла всю эту красоту и поставила в прозрачную вазу. Но неожиданно в открытое окно влетела королева всех бабочек махаон. Она села на бочок вазы раскрыла крылышки и застыла. Птица Щегол, который жил у мальчика в клетке так же незаметно присел на стол. Мальчик </w:t>
            </w:r>
            <w:proofErr w:type="gramStart"/>
            <w:r w:rsidRPr="00635A01">
              <w:rPr>
                <w:rFonts w:ascii="Times New Roman" w:eastAsia="Times New Roman" w:hAnsi="Times New Roman"/>
                <w:sz w:val="20"/>
                <w:szCs w:val="20"/>
                <w:lang w:eastAsia="ru-RU"/>
              </w:rPr>
              <w:t>смотрел на эту картину и ему стало</w:t>
            </w:r>
            <w:proofErr w:type="gramEnd"/>
            <w:r w:rsidRPr="00635A01">
              <w:rPr>
                <w:rFonts w:ascii="Times New Roman" w:eastAsia="Times New Roman" w:hAnsi="Times New Roman"/>
                <w:sz w:val="20"/>
                <w:szCs w:val="20"/>
                <w:lang w:eastAsia="ru-RU"/>
              </w:rPr>
              <w:t xml:space="preserve"> радостно, хорошо, весело т.к. только радость, веселье, хорошее настроение делает человека здоровым. Мальчик стал поправляться и скоро совсем выздоровел.</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(Рассказы детей)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6.                Итог.</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Вам нравится эта картина? Чем?</w:t>
            </w:r>
          </w:p>
          <w:p w:rsidR="00D04AE5" w:rsidRPr="00E9084A" w:rsidRDefault="00D04AE5" w:rsidP="003F3AEB">
            <w:pPr>
              <w:spacing w:before="100" w:beforeAutospacing="1" w:after="100" w:afterAutospacing="1" w:line="240" w:lineRule="auto"/>
              <w:jc w:val="both"/>
              <w:rPr>
                <w:rFonts w:ascii="Times New Roman" w:eastAsia="Times New Roman" w:hAnsi="Times New Roman"/>
                <w:b/>
                <w:sz w:val="32"/>
                <w:szCs w:val="32"/>
                <w:lang w:eastAsia="ru-RU"/>
              </w:rPr>
            </w:pPr>
            <w:r w:rsidRPr="00E9084A">
              <w:rPr>
                <w:rFonts w:ascii="Times New Roman" w:eastAsia="Times New Roman" w:hAnsi="Times New Roman"/>
                <w:b/>
                <w:sz w:val="32"/>
                <w:szCs w:val="32"/>
                <w:lang w:eastAsia="ru-RU"/>
              </w:rPr>
              <w:t>Занятие 32. Составление рассказа по серии сюжетных картин (с одним закрытым фрагментом)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Цели: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1. </w:t>
            </w:r>
            <w:proofErr w:type="spell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—образовательные: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обучать детей составлению рассказа по серии сюжетных картин с добавлением последующих событий (на закрытом фрагменте);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lastRenderedPageBreak/>
              <w:t>· обучать составлению плана;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2. </w:t>
            </w:r>
            <w:proofErr w:type="spell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—развивающие: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развивать у детей умение рассказывать по плану;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развивать воображение и творческие способности детей;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3. </w:t>
            </w:r>
            <w:proofErr w:type="spellStart"/>
            <w:r w:rsidRPr="00635A01">
              <w:rPr>
                <w:rFonts w:ascii="Times New Roman" w:eastAsia="Times New Roman" w:hAnsi="Times New Roman"/>
                <w:sz w:val="20"/>
                <w:szCs w:val="20"/>
                <w:lang w:eastAsia="ru-RU"/>
              </w:rPr>
              <w:t>коррекционно</w:t>
            </w:r>
            <w:proofErr w:type="spellEnd"/>
            <w:r w:rsidRPr="00635A01">
              <w:rPr>
                <w:rFonts w:ascii="Times New Roman" w:eastAsia="Times New Roman" w:hAnsi="Times New Roman"/>
                <w:sz w:val="20"/>
                <w:szCs w:val="20"/>
                <w:lang w:eastAsia="ru-RU"/>
              </w:rPr>
              <w:t>—воспитательная: воспитывать у детей аккуратность и чувство ответственности за свои поступки.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Оборудование: серия сюжетных картинок (рис. 28— 30), два портфеля, школьные принадлежности и игрушки.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Предварительная работа: чтение и обсуждение художественных текстов Л. Н. Толстого «</w:t>
            </w:r>
            <w:proofErr w:type="spellStart"/>
            <w:r w:rsidRPr="00635A01">
              <w:rPr>
                <w:rFonts w:ascii="Times New Roman" w:eastAsia="Times New Roman" w:hAnsi="Times New Roman"/>
                <w:sz w:val="20"/>
                <w:szCs w:val="20"/>
                <w:lang w:eastAsia="ru-RU"/>
              </w:rPr>
              <w:t>Филипок</w:t>
            </w:r>
            <w:proofErr w:type="spellEnd"/>
            <w:r w:rsidRPr="00635A01">
              <w:rPr>
                <w:rFonts w:ascii="Times New Roman" w:eastAsia="Times New Roman" w:hAnsi="Times New Roman"/>
                <w:sz w:val="20"/>
                <w:szCs w:val="20"/>
                <w:lang w:eastAsia="ru-RU"/>
              </w:rPr>
              <w:t xml:space="preserve">», А. Л. </w:t>
            </w:r>
            <w:proofErr w:type="spellStart"/>
            <w:r w:rsidRPr="00635A01">
              <w:rPr>
                <w:rFonts w:ascii="Times New Roman" w:eastAsia="Times New Roman" w:hAnsi="Times New Roman"/>
                <w:sz w:val="20"/>
                <w:szCs w:val="20"/>
                <w:lang w:eastAsia="ru-RU"/>
              </w:rPr>
              <w:t>Барто</w:t>
            </w:r>
            <w:proofErr w:type="spellEnd"/>
            <w:r w:rsidRPr="00635A01">
              <w:rPr>
                <w:rFonts w:ascii="Times New Roman" w:eastAsia="Times New Roman" w:hAnsi="Times New Roman"/>
                <w:sz w:val="20"/>
                <w:szCs w:val="20"/>
                <w:lang w:eastAsia="ru-RU"/>
              </w:rPr>
              <w:t xml:space="preserve"> «Первый урок», З. Н. Александровой «В школу», объяснение значений пословиц: «Ученье — путь к уменью», «Ученье — свет, </w:t>
            </w:r>
            <w:proofErr w:type="spellStart"/>
            <w:r w:rsidRPr="00635A01">
              <w:rPr>
                <w:rFonts w:ascii="Times New Roman" w:eastAsia="Times New Roman" w:hAnsi="Times New Roman"/>
                <w:sz w:val="20"/>
                <w:szCs w:val="20"/>
                <w:lang w:eastAsia="ru-RU"/>
              </w:rPr>
              <w:t>неученье</w:t>
            </w:r>
            <w:proofErr w:type="spellEnd"/>
            <w:r w:rsidRPr="00635A01">
              <w:rPr>
                <w:rFonts w:ascii="Times New Roman" w:eastAsia="Times New Roman" w:hAnsi="Times New Roman"/>
                <w:sz w:val="20"/>
                <w:szCs w:val="20"/>
                <w:lang w:eastAsia="ru-RU"/>
              </w:rPr>
              <w:t xml:space="preserve"> — тьма». </w:t>
            </w:r>
            <w:proofErr w:type="gramStart"/>
            <w:r w:rsidRPr="00635A01">
              <w:rPr>
                <w:rFonts w:ascii="Times New Roman" w:eastAsia="Times New Roman" w:hAnsi="Times New Roman"/>
                <w:sz w:val="20"/>
                <w:szCs w:val="20"/>
                <w:lang w:eastAsia="ru-RU"/>
              </w:rPr>
              <w:t>Игра «Четвертый лишний» (ручка, резинка, мяч, пенал; портфель, тетрадь, учебник, яблоко).</w:t>
            </w:r>
            <w:proofErr w:type="gramEnd"/>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Ход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1. Организационный момент.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Игра «Собери портфель».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Дети делятся на две команды и соревнуются в сборе портфеля в школу. Среди школьных принадлежностей находятся предметы, которые нельзя укладывать в портфель — игрушки и т.д.</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2. Объявление темы.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Педагог выставляет картинки и при этом говорит, что сегодня дети будут составлять рассказ по серии картинок, но третья картинка закрыта, и им придется сочинить окончание рассказа.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3. Беседа по картинкам.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Какое время суток на первой картинке?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Куда ходит мальчик: в школу или детский сад?</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Чем вы можете это доказать?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Назовите мальчика по имени.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Что собирается делать Миша?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Какая обстановка у него в комнате?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вы думаете: готов Миша идти в школу?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Чем отличается первая картинка от третьей? (Временем суток.)</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Что вы можете сказать о настроении мальчика на третьей картинке? Какой он? (Грустный, озабоченный, печальный, сердитый, потерянный.)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Чем он озабочен?</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Правильно ли мальчик готовился к школе?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Что произошло дальше?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4. Физкультминутка.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Каждым утром перед школой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lastRenderedPageBreak/>
              <w:t>Делаем зарядку.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Очень нравится нам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Делать по порядку: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Весело шагать, весело шагать,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Руки поднимать, руки опускать,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Приседать и вставать, приседать и вставать.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Прыгать и скакать, прыгать и скакать.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5. Составление плана рассказа.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Предложить детям короткими предложениями, выражающими их главную мысль, озаглавить каждую картинку. Третий пункт плана называет педагог.</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Примерный план:</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Перед сном.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Утром.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Что случилось дальше?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После составления плана дети придумывают название для будущего рассказа.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6. Рассказы детей.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Нужно напомнить детям о том, что рассказ нужно начинать составлять с названия, а дальше — по плану. На усмотрение педагога можно дать начало рассказа. Это зависит от контингента детей.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Пример рассказа, составленного ребенком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Вася пришел из школы и сел за компьютер играть в игры. Когда стемнело, он вспомнил, что не сделал уроки. Вася разложил книги, тетради и стал выполнять домашнее задание. Он очень устал, и у него не осталось сил сложить все вещи портфель. Утром Вася долго искал нужные вещи. Когда он пришел в школу, дети сидели за партами. Шёл урок. Васе стало очень стыдно, что он опоздал. Он дал себе слово, что больше так поступать будет.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Рассматривание недостающего фрагмента.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Педагог открывает третью картинку, и дети сравнивают окончание своих рассказов с изображением на картинке.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7. Итог занятия.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Чье окончание рассказа вам понравилось больше всего?</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Как можно назвать мальчика Васю? Что нельзя делать, как Вася?</w:t>
            </w:r>
          </w:p>
          <w:p w:rsidR="00D04AE5" w:rsidRPr="00635A01" w:rsidRDefault="00D04AE5" w:rsidP="003F3AEB">
            <w:pPr>
              <w:spacing w:after="0" w:line="240" w:lineRule="auto"/>
              <w:jc w:val="both"/>
              <w:rPr>
                <w:rFonts w:ascii="Times New Roman" w:eastAsia="Times New Roman" w:hAnsi="Times New Roman"/>
                <w:sz w:val="20"/>
                <w:szCs w:val="20"/>
                <w:lang w:eastAsia="ru-RU"/>
              </w:rPr>
            </w:pPr>
          </w:p>
          <w:p w:rsidR="00D04AE5" w:rsidRPr="00E9084A" w:rsidRDefault="00D04AE5" w:rsidP="003F3AEB">
            <w:pPr>
              <w:spacing w:before="100" w:beforeAutospacing="1" w:after="100" w:afterAutospacing="1" w:line="240" w:lineRule="auto"/>
              <w:jc w:val="both"/>
              <w:rPr>
                <w:rFonts w:ascii="Times New Roman" w:eastAsia="Times New Roman" w:hAnsi="Times New Roman"/>
                <w:b/>
                <w:sz w:val="36"/>
                <w:szCs w:val="36"/>
                <w:lang w:eastAsia="ru-RU"/>
              </w:rPr>
            </w:pPr>
            <w:r w:rsidRPr="00E9084A">
              <w:rPr>
                <w:rFonts w:ascii="Times New Roman" w:eastAsia="Times New Roman" w:hAnsi="Times New Roman"/>
                <w:b/>
                <w:sz w:val="36"/>
                <w:szCs w:val="36"/>
                <w:lang w:eastAsia="ru-RU"/>
              </w:rPr>
              <w:t>ПРИЛОЖЕНИЕ 2</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РАБОТА С РОДИТЕЛЯМИ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proofErr w:type="gramStart"/>
            <w:r w:rsidRPr="00635A01">
              <w:rPr>
                <w:rFonts w:ascii="Times New Roman" w:eastAsia="Times New Roman" w:hAnsi="Times New Roman"/>
                <w:sz w:val="20"/>
                <w:szCs w:val="20"/>
                <w:lang w:eastAsia="ru-RU"/>
              </w:rPr>
              <w:t xml:space="preserve">Родителям предлагается одна из наиболее эффективных форм работы - заочное консультирование, куда помимо общих рекомендаций по развитию речи детей входит "Игротека" - подборка практических игр и упражнений на обогащение и развитие словаря в домашних условиях, а также записанные под диктовку детей рассказы по картинам, сериям сюжетных </w:t>
            </w:r>
            <w:r w:rsidRPr="00635A01">
              <w:rPr>
                <w:rFonts w:ascii="Times New Roman" w:eastAsia="Times New Roman" w:hAnsi="Times New Roman"/>
                <w:sz w:val="20"/>
                <w:szCs w:val="20"/>
                <w:lang w:eastAsia="ru-RU"/>
              </w:rPr>
              <w:lastRenderedPageBreak/>
              <w:t>картинок, творческие рассказы ребят, которые позволяют родителям сравнить успехи собственного ребёнка с успехами сверстников, обговорить с</w:t>
            </w:r>
            <w:proofErr w:type="gramEnd"/>
            <w:r w:rsidRPr="00635A01">
              <w:rPr>
                <w:rFonts w:ascii="Times New Roman" w:eastAsia="Times New Roman" w:hAnsi="Times New Roman"/>
                <w:sz w:val="20"/>
                <w:szCs w:val="20"/>
                <w:lang w:eastAsia="ru-RU"/>
              </w:rPr>
              <w:t xml:space="preserve"> воспитателем пути преодоления трудностей.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Игротека в кругу семьи.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Уважаемые родители! Вам предлагаются игры, которые помогут Вашему Ребёнку подружиться со словом, научат рассказывать, отыскивать интересные слова, а в итоге сделать речь Вашего Ребёнка богаче и разнообразнее.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Эти игры могут быть интересны и полезны всем членам семьи. В них можно играть в выходные дни, праздники, в будние дни вечерами, когда взрослые и дети собираются вместе после очередного рабочего дня.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Во время игры со словом учитывайте настроение Ребёнка, его возможности и способности.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Играйте с Ребёнком на равных, поощряйте его ответы, радуйтесь успехам и маленьким победам!</w:t>
            </w:r>
          </w:p>
          <w:p w:rsidR="00D04AE5" w:rsidRPr="00E9084A" w:rsidRDefault="00D04AE5" w:rsidP="003F3AEB">
            <w:pPr>
              <w:spacing w:before="100" w:beforeAutospacing="1" w:after="100" w:afterAutospacing="1" w:line="240" w:lineRule="auto"/>
              <w:jc w:val="both"/>
              <w:rPr>
                <w:rFonts w:ascii="Times New Roman" w:eastAsia="Times New Roman" w:hAnsi="Times New Roman"/>
                <w:b/>
                <w:i/>
                <w:sz w:val="20"/>
                <w:szCs w:val="20"/>
                <w:lang w:eastAsia="ru-RU"/>
              </w:rPr>
            </w:pPr>
            <w:r w:rsidRPr="00E9084A">
              <w:rPr>
                <w:rFonts w:ascii="Times New Roman" w:eastAsia="Times New Roman" w:hAnsi="Times New Roman"/>
                <w:b/>
                <w:i/>
                <w:sz w:val="20"/>
                <w:szCs w:val="20"/>
                <w:lang w:eastAsia="ru-RU"/>
              </w:rPr>
              <w:t>"Только весёлые слова".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Играть лучше в кругу. Кто-то из </w:t>
            </w:r>
            <w:proofErr w:type="gramStart"/>
            <w:r w:rsidRPr="00635A01">
              <w:rPr>
                <w:rFonts w:ascii="Times New Roman" w:eastAsia="Times New Roman" w:hAnsi="Times New Roman"/>
                <w:sz w:val="20"/>
                <w:szCs w:val="20"/>
                <w:lang w:eastAsia="ru-RU"/>
              </w:rPr>
              <w:t>играющих</w:t>
            </w:r>
            <w:proofErr w:type="gramEnd"/>
            <w:r w:rsidRPr="00635A01">
              <w:rPr>
                <w:rFonts w:ascii="Times New Roman" w:eastAsia="Times New Roman" w:hAnsi="Times New Roman"/>
                <w:sz w:val="20"/>
                <w:szCs w:val="20"/>
                <w:lang w:eastAsia="ru-RU"/>
              </w:rPr>
              <w:t xml:space="preserve"> определяет тему. Нужно называть по </w:t>
            </w:r>
            <w:proofErr w:type="spellStart"/>
            <w:r w:rsidRPr="00635A01">
              <w:rPr>
                <w:rFonts w:ascii="Times New Roman" w:eastAsia="Times New Roman" w:hAnsi="Times New Roman"/>
                <w:sz w:val="20"/>
                <w:szCs w:val="20"/>
                <w:lang w:eastAsia="ru-RU"/>
              </w:rPr>
              <w:t>очереди,═допустим</w:t>
            </w:r>
            <w:proofErr w:type="spellEnd"/>
            <w:r w:rsidRPr="00635A01">
              <w:rPr>
                <w:rFonts w:ascii="Times New Roman" w:eastAsia="Times New Roman" w:hAnsi="Times New Roman"/>
                <w:sz w:val="20"/>
                <w:szCs w:val="20"/>
                <w:lang w:eastAsia="ru-RU"/>
              </w:rPr>
              <w:t>, только весёлые слова. Первый игрок произносит: "Клоун". Второй: "Радость". Третий: "Смех" и т. д. Игра движется по кругу до тех пор, пока слова не иссякнут.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proofErr w:type="gramStart"/>
            <w:r w:rsidRPr="00635A01">
              <w:rPr>
                <w:rFonts w:ascii="Times New Roman" w:eastAsia="Times New Roman" w:hAnsi="Times New Roman"/>
                <w:sz w:val="20"/>
                <w:szCs w:val="20"/>
                <w:lang w:eastAsia="ru-RU"/>
              </w:rPr>
              <w:t>Можно сменить тему и называть только зелёные слова (например, огурец, ёлка, карандаш и т. д.), только круглые (например, часы, Колобок, колесо и т. д.).</w:t>
            </w:r>
            <w:proofErr w:type="gramEnd"/>
          </w:p>
          <w:p w:rsidR="00D04AE5" w:rsidRPr="00E9084A" w:rsidRDefault="00D04AE5" w:rsidP="003F3AEB">
            <w:pPr>
              <w:spacing w:before="100" w:beforeAutospacing="1" w:after="100" w:afterAutospacing="1" w:line="240" w:lineRule="auto"/>
              <w:jc w:val="both"/>
              <w:rPr>
                <w:rFonts w:ascii="Times New Roman" w:eastAsia="Times New Roman" w:hAnsi="Times New Roman"/>
                <w:b/>
                <w:i/>
                <w:sz w:val="20"/>
                <w:szCs w:val="20"/>
                <w:lang w:eastAsia="ru-RU"/>
              </w:rPr>
            </w:pPr>
            <w:r w:rsidRPr="00E9084A">
              <w:rPr>
                <w:rFonts w:ascii="Times New Roman" w:eastAsia="Times New Roman" w:hAnsi="Times New Roman"/>
                <w:b/>
                <w:i/>
                <w:sz w:val="20"/>
                <w:szCs w:val="20"/>
                <w:lang w:eastAsia="ru-RU"/>
              </w:rPr>
              <w:t>"Автобиография".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Вначале кто-то из Взрослых берёт на себя ведущую роль и представляет себя предметом, вещью или явлением и от его имени ведёт рассказ. Остальные игроки должны его внимательно выслушать и путём наводящих вопросов выяснить, о ком или о чём идёт речь. Тот из игроков, который это угадает, попробует взять на себя роль Ведущего и перевоплотиться в какой-либо предмет или явление.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Например, "Я есть в доме у каждого человека. Хрупкая, прозрачная, неизящная. От небрежного обращения </w:t>
            </w:r>
            <w:proofErr w:type="gramStart"/>
            <w:r w:rsidRPr="00635A01">
              <w:rPr>
                <w:rFonts w:ascii="Times New Roman" w:eastAsia="Times New Roman" w:hAnsi="Times New Roman"/>
                <w:sz w:val="20"/>
                <w:szCs w:val="20"/>
                <w:lang w:eastAsia="ru-RU"/>
              </w:rPr>
              <w:t>погибаю</w:t>
            </w:r>
            <w:proofErr w:type="gramEnd"/>
            <w:r w:rsidRPr="00635A01">
              <w:rPr>
                <w:rFonts w:ascii="Times New Roman" w:eastAsia="Times New Roman" w:hAnsi="Times New Roman"/>
                <w:sz w:val="20"/>
                <w:szCs w:val="20"/>
                <w:lang w:eastAsia="ru-RU"/>
              </w:rPr>
              <w:t xml:space="preserve"> и становится темно не только в душе...". (Лампочка).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Или: "Могу быть толстым и худым; красивым и не очень. Со мной можно играть, но аккуратно. Когда я однажды похудел по вине Пятачка, Ослик </w:t>
            </w:r>
            <w:proofErr w:type="spellStart"/>
            <w:r w:rsidRPr="00635A01">
              <w:rPr>
                <w:rFonts w:ascii="Times New Roman" w:eastAsia="Times New Roman" w:hAnsi="Times New Roman"/>
                <w:sz w:val="20"/>
                <w:szCs w:val="20"/>
                <w:lang w:eastAsia="ru-RU"/>
              </w:rPr>
              <w:t>Иа</w:t>
            </w:r>
            <w:proofErr w:type="spellEnd"/>
            <w:r w:rsidRPr="00635A01">
              <w:rPr>
                <w:rFonts w:ascii="Times New Roman" w:eastAsia="Times New Roman" w:hAnsi="Times New Roman"/>
                <w:sz w:val="20"/>
                <w:szCs w:val="20"/>
                <w:lang w:eastAsia="ru-RU"/>
              </w:rPr>
              <w:t xml:space="preserve"> всё равно мне обрадовался..." (Пятачок).</w:t>
            </w:r>
          </w:p>
          <w:p w:rsidR="00D04AE5" w:rsidRPr="00E9084A" w:rsidRDefault="00D04AE5" w:rsidP="003F3AEB">
            <w:pPr>
              <w:spacing w:before="100" w:beforeAutospacing="1" w:after="100" w:afterAutospacing="1" w:line="240" w:lineRule="auto"/>
              <w:jc w:val="both"/>
              <w:rPr>
                <w:rFonts w:ascii="Times New Roman" w:eastAsia="Times New Roman" w:hAnsi="Times New Roman"/>
                <w:b/>
                <w:i/>
                <w:sz w:val="20"/>
                <w:szCs w:val="20"/>
                <w:lang w:eastAsia="ru-RU"/>
              </w:rPr>
            </w:pPr>
            <w:r w:rsidRPr="00635A01">
              <w:rPr>
                <w:rFonts w:ascii="Times New Roman" w:eastAsia="Times New Roman" w:hAnsi="Times New Roman"/>
                <w:sz w:val="20"/>
                <w:szCs w:val="20"/>
                <w:lang w:eastAsia="ru-RU"/>
              </w:rPr>
              <w:t>"</w:t>
            </w:r>
            <w:r w:rsidRPr="00E9084A">
              <w:rPr>
                <w:rFonts w:ascii="Times New Roman" w:eastAsia="Times New Roman" w:hAnsi="Times New Roman"/>
                <w:b/>
                <w:i/>
                <w:sz w:val="20"/>
                <w:szCs w:val="20"/>
                <w:lang w:eastAsia="ru-RU"/>
              </w:rPr>
              <w:t>Волшебная цепочка".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Игра проводится в кругу. Кто-то из взрослых называет какое-либо слово, допустим, "мёд", и спрашивает у игрока, стоящего рядом, что он представляет себе, когда слышит это слово? Дальше кто-то из членов семьи отвечает, например, "пчелу". </w:t>
            </w:r>
            <w:proofErr w:type="gramStart"/>
            <w:r w:rsidRPr="00635A01">
              <w:rPr>
                <w:rFonts w:ascii="Times New Roman" w:eastAsia="Times New Roman" w:hAnsi="Times New Roman"/>
                <w:sz w:val="20"/>
                <w:szCs w:val="20"/>
                <w:lang w:eastAsia="ru-RU"/>
              </w:rPr>
              <w:t>Следующий игрок, услышав слово "пчела", должен назвать новое слово, которое по смыслу подходит предыдущему, например, "боль" и т. д. Что может получиться?</w:t>
            </w:r>
            <w:proofErr w:type="gramEnd"/>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proofErr w:type="gramStart"/>
            <w:r w:rsidRPr="00635A01">
              <w:rPr>
                <w:rFonts w:ascii="Times New Roman" w:eastAsia="Times New Roman" w:hAnsi="Times New Roman"/>
                <w:sz w:val="20"/>
                <w:szCs w:val="20"/>
                <w:lang w:eastAsia="ru-RU"/>
              </w:rPr>
              <w:t>Мёд - пчела - боль - красный крест - флаг - страна - Россия - Москва - красная площадь и т. д.</w:t>
            </w:r>
            <w:proofErr w:type="gramEnd"/>
          </w:p>
          <w:p w:rsidR="00D04AE5" w:rsidRPr="00E9084A" w:rsidRDefault="00D04AE5" w:rsidP="003F3AEB">
            <w:pPr>
              <w:spacing w:before="100" w:beforeAutospacing="1" w:after="100" w:afterAutospacing="1" w:line="240" w:lineRule="auto"/>
              <w:jc w:val="both"/>
              <w:rPr>
                <w:rFonts w:ascii="Times New Roman" w:eastAsia="Times New Roman" w:hAnsi="Times New Roman"/>
                <w:b/>
                <w:i/>
                <w:sz w:val="20"/>
                <w:szCs w:val="20"/>
                <w:lang w:eastAsia="ru-RU"/>
              </w:rPr>
            </w:pPr>
            <w:r w:rsidRPr="00E9084A">
              <w:rPr>
                <w:rFonts w:ascii="Times New Roman" w:eastAsia="Times New Roman" w:hAnsi="Times New Roman"/>
                <w:b/>
                <w:i/>
                <w:sz w:val="20"/>
                <w:szCs w:val="20"/>
                <w:lang w:eastAsia="ru-RU"/>
              </w:rPr>
              <w:t>"Слова мячики".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Ребёнок и взрослый играют в паре. Взрослый бросает ребёнку мяч и одновременно произносит слово, допустим, "Тихий". Ребёнок должен вернуть мяч и произнести слово с противоположным значением "Громкий". Затем игроки меняются ролями. Теперь уже Ребёнок первым произносит слово, а взрослый подбирает к нему слово с противоположным значением.</w:t>
            </w:r>
          </w:p>
          <w:p w:rsidR="00D04AE5" w:rsidRPr="00E9084A" w:rsidRDefault="00D04AE5" w:rsidP="003F3AEB">
            <w:pPr>
              <w:spacing w:before="100" w:beforeAutospacing="1" w:after="100" w:afterAutospacing="1" w:line="240" w:lineRule="auto"/>
              <w:jc w:val="both"/>
              <w:rPr>
                <w:rFonts w:ascii="Times New Roman" w:eastAsia="Times New Roman" w:hAnsi="Times New Roman"/>
                <w:b/>
                <w:i/>
                <w:sz w:val="20"/>
                <w:szCs w:val="20"/>
                <w:lang w:eastAsia="ru-RU"/>
              </w:rPr>
            </w:pPr>
            <w:r w:rsidRPr="00E9084A">
              <w:rPr>
                <w:rFonts w:ascii="Times New Roman" w:eastAsia="Times New Roman" w:hAnsi="Times New Roman"/>
                <w:b/>
                <w:i/>
                <w:sz w:val="20"/>
                <w:szCs w:val="20"/>
                <w:lang w:eastAsia="ru-RU"/>
              </w:rPr>
              <w:t>"Антонимы в сказках и фильмах".</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Взрослый предлагает детям поиграть со Сказкой, объясняя, что он будет произносить название - антоним, а дети должны будут угадать истинное название - антоним, а Ребёнок должен будет угадать истинное название Сказки.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Примеры заданий: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"Зелёный платочек" - ("Красная шапочка");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"Мышь в лаптях" - ("Кот в сапогах");</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lastRenderedPageBreak/>
              <w:t>·           "Рассказ о простой курочке" - ("Сказка о золотой рыбке");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w:t>
            </w:r>
            <w:proofErr w:type="spellStart"/>
            <w:r w:rsidRPr="00635A01">
              <w:rPr>
                <w:rFonts w:ascii="Times New Roman" w:eastAsia="Times New Roman" w:hAnsi="Times New Roman"/>
                <w:sz w:val="20"/>
                <w:szCs w:val="20"/>
                <w:lang w:eastAsia="ru-RU"/>
              </w:rPr>
              <w:t>Знайка</w:t>
            </w:r>
            <w:proofErr w:type="spellEnd"/>
            <w:r w:rsidRPr="00635A01">
              <w:rPr>
                <w:rFonts w:ascii="Times New Roman" w:eastAsia="Times New Roman" w:hAnsi="Times New Roman"/>
                <w:sz w:val="20"/>
                <w:szCs w:val="20"/>
                <w:lang w:eastAsia="ru-RU"/>
              </w:rPr>
              <w:t xml:space="preserve"> в Лунной деревне" - ("Незнайка в Солнечном городе");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proofErr w:type="gramStart"/>
            <w:r w:rsidRPr="00635A01">
              <w:rPr>
                <w:rFonts w:ascii="Times New Roman" w:eastAsia="Times New Roman" w:hAnsi="Times New Roman"/>
                <w:sz w:val="20"/>
                <w:szCs w:val="20"/>
                <w:lang w:eastAsia="ru-RU"/>
              </w:rPr>
              <w:t>·           "Бэби - короткий носок" - "</w:t>
            </w:r>
            <w:proofErr w:type="spellStart"/>
            <w:r w:rsidRPr="00635A01">
              <w:rPr>
                <w:rFonts w:ascii="Times New Roman" w:eastAsia="Times New Roman" w:hAnsi="Times New Roman"/>
                <w:sz w:val="20"/>
                <w:szCs w:val="20"/>
                <w:lang w:eastAsia="ru-RU"/>
              </w:rPr>
              <w:t>Пэппи</w:t>
            </w:r>
            <w:proofErr w:type="spellEnd"/>
            <w:r w:rsidRPr="00635A01">
              <w:rPr>
                <w:rFonts w:ascii="Times New Roman" w:eastAsia="Times New Roman" w:hAnsi="Times New Roman"/>
                <w:sz w:val="20"/>
                <w:szCs w:val="20"/>
                <w:lang w:eastAsia="ru-RU"/>
              </w:rPr>
              <w:t xml:space="preserve"> - длинный чулок");</w:t>
            </w:r>
            <w:proofErr w:type="gramEnd"/>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           "Рассказ о живой крестьянке и одном </w:t>
            </w:r>
            <w:proofErr w:type="gramStart"/>
            <w:r w:rsidRPr="00635A01">
              <w:rPr>
                <w:rFonts w:ascii="Times New Roman" w:eastAsia="Times New Roman" w:hAnsi="Times New Roman"/>
                <w:sz w:val="20"/>
                <w:szCs w:val="20"/>
                <w:lang w:eastAsia="ru-RU"/>
              </w:rPr>
              <w:t>слабаке</w:t>
            </w:r>
            <w:proofErr w:type="gramEnd"/>
            <w:r w:rsidRPr="00635A01">
              <w:rPr>
                <w:rFonts w:ascii="Times New Roman" w:eastAsia="Times New Roman" w:hAnsi="Times New Roman"/>
                <w:sz w:val="20"/>
                <w:szCs w:val="20"/>
                <w:lang w:eastAsia="ru-RU"/>
              </w:rPr>
              <w:t>" - ("Сказка о мёртвой царевне и семи богатырях");</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proofErr w:type="gramStart"/>
            <w:r w:rsidRPr="00635A01">
              <w:rPr>
                <w:rFonts w:ascii="Times New Roman" w:eastAsia="Times New Roman" w:hAnsi="Times New Roman"/>
                <w:sz w:val="20"/>
                <w:szCs w:val="20"/>
                <w:lang w:eastAsia="ru-RU"/>
              </w:rPr>
              <w:t xml:space="preserve">·           "Один из Молоково" - "Трое из </w:t>
            </w:r>
            <w:proofErr w:type="spellStart"/>
            <w:r w:rsidRPr="00635A01">
              <w:rPr>
                <w:rFonts w:ascii="Times New Roman" w:eastAsia="Times New Roman" w:hAnsi="Times New Roman"/>
                <w:sz w:val="20"/>
                <w:szCs w:val="20"/>
                <w:lang w:eastAsia="ru-RU"/>
              </w:rPr>
              <w:t>Простоквашино</w:t>
            </w:r>
            <w:proofErr w:type="spellEnd"/>
            <w:r w:rsidRPr="00635A01">
              <w:rPr>
                <w:rFonts w:ascii="Times New Roman" w:eastAsia="Times New Roman" w:hAnsi="Times New Roman"/>
                <w:sz w:val="20"/>
                <w:szCs w:val="20"/>
                <w:lang w:eastAsia="ru-RU"/>
              </w:rPr>
              <w:t>");</w:t>
            </w:r>
            <w:proofErr w:type="gramEnd"/>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"Крестьянка под тыквой" - ("Принцесса на горошине");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"Деревянный замочек" - ("Золотой ключик");</w:t>
            </w:r>
          </w:p>
          <w:p w:rsidR="00D04AE5" w:rsidRPr="00E9084A" w:rsidRDefault="00D04AE5" w:rsidP="003F3AEB">
            <w:pPr>
              <w:spacing w:before="100" w:beforeAutospacing="1" w:after="100" w:afterAutospacing="1" w:line="240" w:lineRule="auto"/>
              <w:jc w:val="both"/>
              <w:rPr>
                <w:rFonts w:ascii="Times New Roman" w:eastAsia="Times New Roman" w:hAnsi="Times New Roman"/>
                <w:b/>
                <w:i/>
                <w:sz w:val="20"/>
                <w:szCs w:val="20"/>
                <w:lang w:eastAsia="ru-RU"/>
              </w:rPr>
            </w:pPr>
            <w:r w:rsidRPr="00E9084A">
              <w:rPr>
                <w:rFonts w:ascii="Times New Roman" w:eastAsia="Times New Roman" w:hAnsi="Times New Roman"/>
                <w:b/>
                <w:i/>
                <w:sz w:val="20"/>
                <w:szCs w:val="20"/>
                <w:lang w:eastAsia="ru-RU"/>
              </w:rPr>
              <w:t>"Если вдруг..."</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Ребёнку предлагается какая-либо необычная ситуация, из которой он должен найти выход, высказать свою точку зрения.</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Например, Если вдруг на Земле исчезнут: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Все пуговицы;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Все ножницы;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Все спички;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Все учебники или книги и т. д.</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Что произойдёт?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Чем это можно заменить?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Ребёнок может ответить: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"Если вдруг на Земле исчезнут все пуговицы, ничего страшного не произойдёт, потому что их можно заменить: верёвочками, липучками, крючочками, кнопочками, ремнём, поясом и т. д."</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Можно предложить Ребёнку и другие ситуации, например, если бы у меня была: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Живая вода;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           </w:t>
            </w:r>
            <w:proofErr w:type="spellStart"/>
            <w:r w:rsidRPr="00635A01">
              <w:rPr>
                <w:rFonts w:ascii="Times New Roman" w:eastAsia="Times New Roman" w:hAnsi="Times New Roman"/>
                <w:sz w:val="20"/>
                <w:szCs w:val="20"/>
                <w:lang w:eastAsia="ru-RU"/>
              </w:rPr>
              <w:t>Цветик-семицветик</w:t>
            </w:r>
            <w:proofErr w:type="spellEnd"/>
            <w:r w:rsidRPr="00635A01">
              <w:rPr>
                <w:rFonts w:ascii="Times New Roman" w:eastAsia="Times New Roman" w:hAnsi="Times New Roman"/>
                <w:sz w:val="20"/>
                <w:szCs w:val="20"/>
                <w:lang w:eastAsia="ru-RU"/>
              </w:rPr>
              <w:t>;</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Сапоги-скороходы;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Ковёр-самолёт и т. д.</w:t>
            </w:r>
          </w:p>
          <w:p w:rsidR="00D04AE5" w:rsidRPr="00E9084A" w:rsidRDefault="00D04AE5" w:rsidP="003F3AEB">
            <w:pPr>
              <w:spacing w:before="100" w:beforeAutospacing="1" w:after="100" w:afterAutospacing="1" w:line="240" w:lineRule="auto"/>
              <w:jc w:val="both"/>
              <w:rPr>
                <w:rFonts w:ascii="Times New Roman" w:eastAsia="Times New Roman" w:hAnsi="Times New Roman"/>
                <w:b/>
                <w:i/>
                <w:sz w:val="20"/>
                <w:szCs w:val="20"/>
                <w:lang w:eastAsia="ru-RU"/>
              </w:rPr>
            </w:pPr>
            <w:r w:rsidRPr="00E9084A">
              <w:rPr>
                <w:rFonts w:ascii="Times New Roman" w:eastAsia="Times New Roman" w:hAnsi="Times New Roman"/>
                <w:b/>
                <w:i/>
                <w:sz w:val="20"/>
                <w:szCs w:val="20"/>
                <w:lang w:eastAsia="ru-RU"/>
              </w:rPr>
              <w:t>"Подбери слово".</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Ребёнку предлагается подобрать к любому предмету, объекту, явлению слова, обозначающие признаки. Например, </w:t>
            </w:r>
            <w:proofErr w:type="gramStart"/>
            <w:r w:rsidRPr="00635A01">
              <w:rPr>
                <w:rFonts w:ascii="Times New Roman" w:eastAsia="Times New Roman" w:hAnsi="Times New Roman"/>
                <w:sz w:val="20"/>
                <w:szCs w:val="20"/>
                <w:lang w:eastAsia="ru-RU"/>
              </w:rPr>
              <w:t>зима</w:t>
            </w:r>
            <w:proofErr w:type="gramEnd"/>
            <w:r w:rsidRPr="00635A01">
              <w:rPr>
                <w:rFonts w:ascii="Times New Roman" w:eastAsia="Times New Roman" w:hAnsi="Times New Roman"/>
                <w:sz w:val="20"/>
                <w:szCs w:val="20"/>
                <w:lang w:eastAsia="ru-RU"/>
              </w:rPr>
              <w:t xml:space="preserve"> какая? (Холодная, снежная, морозная). </w:t>
            </w:r>
            <w:proofErr w:type="gramStart"/>
            <w:r w:rsidRPr="00635A01">
              <w:rPr>
                <w:rFonts w:ascii="Times New Roman" w:eastAsia="Times New Roman" w:hAnsi="Times New Roman"/>
                <w:sz w:val="20"/>
                <w:szCs w:val="20"/>
                <w:lang w:eastAsia="ru-RU"/>
              </w:rPr>
              <w:t>Снег</w:t>
            </w:r>
            <w:proofErr w:type="gramEnd"/>
            <w:r w:rsidRPr="00635A01">
              <w:rPr>
                <w:rFonts w:ascii="Times New Roman" w:eastAsia="Times New Roman" w:hAnsi="Times New Roman"/>
                <w:sz w:val="20"/>
                <w:szCs w:val="20"/>
                <w:lang w:eastAsia="ru-RU"/>
              </w:rPr>
              <w:t xml:space="preserve"> какой? (Белый, пушистый, мягкий, чистый).</w:t>
            </w:r>
          </w:p>
          <w:p w:rsidR="00D04AE5" w:rsidRPr="00E9084A" w:rsidRDefault="00D04AE5" w:rsidP="003F3AEB">
            <w:pPr>
              <w:spacing w:before="100" w:beforeAutospacing="1" w:after="100" w:afterAutospacing="1" w:line="240" w:lineRule="auto"/>
              <w:jc w:val="both"/>
              <w:rPr>
                <w:rFonts w:ascii="Times New Roman" w:eastAsia="Times New Roman" w:hAnsi="Times New Roman"/>
                <w:b/>
                <w:i/>
                <w:sz w:val="20"/>
                <w:szCs w:val="20"/>
                <w:lang w:eastAsia="ru-RU"/>
              </w:rPr>
            </w:pPr>
            <w:r w:rsidRPr="00E9084A">
              <w:rPr>
                <w:rFonts w:ascii="Times New Roman" w:eastAsia="Times New Roman" w:hAnsi="Times New Roman"/>
                <w:b/>
                <w:i/>
                <w:sz w:val="20"/>
                <w:szCs w:val="20"/>
                <w:lang w:eastAsia="ru-RU"/>
              </w:rPr>
              <w:t>"Кто что умеет делать".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Ребёнку предлагается подобрать к предмету, объекту как можно больше слов-действий. </w:t>
            </w:r>
            <w:proofErr w:type="gramStart"/>
            <w:r w:rsidRPr="00635A01">
              <w:rPr>
                <w:rFonts w:ascii="Times New Roman" w:eastAsia="Times New Roman" w:hAnsi="Times New Roman"/>
                <w:sz w:val="20"/>
                <w:szCs w:val="20"/>
                <w:lang w:eastAsia="ru-RU"/>
              </w:rPr>
              <w:t xml:space="preserve">Например, что умеет делать кошка? (мурлыкать, выгибать спину, царапаться, </w:t>
            </w:r>
            <w:proofErr w:type="spellStart"/>
            <w:r w:rsidRPr="00635A01">
              <w:rPr>
                <w:rFonts w:ascii="Times New Roman" w:eastAsia="Times New Roman" w:hAnsi="Times New Roman"/>
                <w:sz w:val="20"/>
                <w:szCs w:val="20"/>
                <w:lang w:eastAsia="ru-RU"/>
              </w:rPr>
              <w:t>прагать</w:t>
            </w:r>
            <w:proofErr w:type="spellEnd"/>
            <w:r w:rsidRPr="00635A01">
              <w:rPr>
                <w:rFonts w:ascii="Times New Roman" w:eastAsia="Times New Roman" w:hAnsi="Times New Roman"/>
                <w:sz w:val="20"/>
                <w:szCs w:val="20"/>
                <w:lang w:eastAsia="ru-RU"/>
              </w:rPr>
              <w:t>, бегать, спать, играть, царапаться, и т. д.).</w:t>
            </w:r>
            <w:proofErr w:type="gramEnd"/>
          </w:p>
          <w:p w:rsidR="00D04AE5" w:rsidRPr="00E9084A" w:rsidRDefault="00D04AE5" w:rsidP="003F3AEB">
            <w:pPr>
              <w:spacing w:before="100" w:beforeAutospacing="1" w:after="100" w:afterAutospacing="1" w:line="240" w:lineRule="auto"/>
              <w:jc w:val="both"/>
              <w:rPr>
                <w:rFonts w:ascii="Times New Roman" w:eastAsia="Times New Roman" w:hAnsi="Times New Roman"/>
                <w:b/>
                <w:i/>
                <w:sz w:val="20"/>
                <w:szCs w:val="20"/>
                <w:lang w:eastAsia="ru-RU"/>
              </w:rPr>
            </w:pPr>
            <w:r w:rsidRPr="00E9084A">
              <w:rPr>
                <w:rFonts w:ascii="Times New Roman" w:eastAsia="Times New Roman" w:hAnsi="Times New Roman"/>
                <w:b/>
                <w:i/>
                <w:sz w:val="20"/>
                <w:szCs w:val="20"/>
                <w:lang w:eastAsia="ru-RU"/>
              </w:rPr>
              <w:t>"Антонимы для загадок".</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Вначале игры игроки договариваются о теме, которая будет служить основой для загадок. Затем Взрослый загадывает </w:t>
            </w:r>
            <w:r w:rsidRPr="00635A01">
              <w:rPr>
                <w:rFonts w:ascii="Times New Roman" w:eastAsia="Times New Roman" w:hAnsi="Times New Roman"/>
                <w:sz w:val="20"/>
                <w:szCs w:val="20"/>
                <w:lang w:eastAsia="ru-RU"/>
              </w:rPr>
              <w:lastRenderedPageBreak/>
              <w:t>Ребёнку загадку, в которой всё наоборот, например, тема "Животные".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Обитает в воде (значит, на суше);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Шерсти нет совсем (значит, длинная шерсть);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Хвост очень длинный (значит, короткий);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Всю зиму ведёт активный образ жизни (значит, спит);</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Очень любит солёное (значит, сладкое).</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Кто это?</w:t>
            </w:r>
          </w:p>
          <w:p w:rsidR="00D04AE5" w:rsidRPr="00E9084A" w:rsidRDefault="00D04AE5" w:rsidP="003F3AEB">
            <w:pPr>
              <w:spacing w:before="100" w:beforeAutospacing="1" w:after="100" w:afterAutospacing="1" w:line="240" w:lineRule="auto"/>
              <w:jc w:val="both"/>
              <w:rPr>
                <w:rFonts w:ascii="Times New Roman" w:eastAsia="Times New Roman" w:hAnsi="Times New Roman"/>
                <w:b/>
                <w:i/>
                <w:sz w:val="20"/>
                <w:szCs w:val="20"/>
                <w:lang w:eastAsia="ru-RU"/>
              </w:rPr>
            </w:pPr>
            <w:r w:rsidRPr="00E9084A">
              <w:rPr>
                <w:rFonts w:ascii="Times New Roman" w:eastAsia="Times New Roman" w:hAnsi="Times New Roman"/>
                <w:b/>
                <w:i/>
                <w:sz w:val="20"/>
                <w:szCs w:val="20"/>
                <w:lang w:eastAsia="ru-RU"/>
              </w:rPr>
              <w:t>"Весёлые рифмы".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Играющие должны подбирать к словам рифмы.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Свечка</w:t>
            </w:r>
            <w:proofErr w:type="gramStart"/>
            <w:r w:rsidRPr="00635A01">
              <w:rPr>
                <w:rFonts w:ascii="Times New Roman" w:eastAsia="Times New Roman" w:hAnsi="Times New Roman"/>
                <w:sz w:val="20"/>
                <w:szCs w:val="20"/>
                <w:lang w:eastAsia="ru-RU"/>
              </w:rPr>
              <w:t xml:space="preserve"> - .... </w:t>
            </w:r>
            <w:proofErr w:type="gramEnd"/>
            <w:r w:rsidRPr="00635A01">
              <w:rPr>
                <w:rFonts w:ascii="Times New Roman" w:eastAsia="Times New Roman" w:hAnsi="Times New Roman"/>
                <w:sz w:val="20"/>
                <w:szCs w:val="20"/>
                <w:lang w:eastAsia="ru-RU"/>
              </w:rPr>
              <w:t>печка;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Трубы - ... губы;</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Ракетка - пипетка;</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Слон - ...поклон;</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Сапоги - ...пироги и т. д.</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Старшие дошкольники уже могут рассказать о событиях собственной жизни, о своем личном опыте, причем делать это очень выразительно. Попробуйте предложить им помещенные ниже творческие задания.</w:t>
            </w:r>
          </w:p>
          <w:p w:rsidR="00D04AE5" w:rsidRPr="00E9084A" w:rsidRDefault="00D04AE5" w:rsidP="003F3AEB">
            <w:pPr>
              <w:spacing w:before="100" w:beforeAutospacing="1" w:after="100" w:afterAutospacing="1" w:line="240" w:lineRule="auto"/>
              <w:jc w:val="both"/>
              <w:rPr>
                <w:rFonts w:ascii="Times New Roman" w:eastAsia="Times New Roman" w:hAnsi="Times New Roman"/>
                <w:b/>
                <w:i/>
                <w:sz w:val="20"/>
                <w:szCs w:val="20"/>
                <w:lang w:eastAsia="ru-RU"/>
              </w:rPr>
            </w:pPr>
            <w:r w:rsidRPr="00E9084A">
              <w:rPr>
                <w:rFonts w:ascii="Times New Roman" w:eastAsia="Times New Roman" w:hAnsi="Times New Roman"/>
                <w:b/>
                <w:i/>
                <w:sz w:val="20"/>
                <w:szCs w:val="20"/>
                <w:lang w:eastAsia="ru-RU"/>
              </w:rPr>
              <w:t>Вспомни случай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rsidR="00D04AE5" w:rsidRPr="00E9084A" w:rsidRDefault="00D04AE5" w:rsidP="003F3AEB">
            <w:pPr>
              <w:spacing w:before="100" w:beforeAutospacing="1" w:after="100" w:afterAutospacing="1" w:line="240" w:lineRule="auto"/>
              <w:jc w:val="both"/>
              <w:rPr>
                <w:rFonts w:ascii="Times New Roman" w:eastAsia="Times New Roman" w:hAnsi="Times New Roman"/>
                <w:b/>
                <w:i/>
                <w:sz w:val="20"/>
                <w:szCs w:val="20"/>
                <w:lang w:eastAsia="ru-RU"/>
              </w:rPr>
            </w:pPr>
            <w:r w:rsidRPr="00E9084A">
              <w:rPr>
                <w:rFonts w:ascii="Times New Roman" w:eastAsia="Times New Roman" w:hAnsi="Times New Roman"/>
                <w:b/>
                <w:i/>
                <w:sz w:val="20"/>
                <w:szCs w:val="20"/>
                <w:lang w:eastAsia="ru-RU"/>
              </w:rPr>
              <w:t>Говорим по-разному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w:t>
            </w:r>
            <w:proofErr w:type="gramStart"/>
            <w:r w:rsidRPr="00635A01">
              <w:rPr>
                <w:rFonts w:ascii="Times New Roman" w:eastAsia="Times New Roman" w:hAnsi="Times New Roman"/>
                <w:sz w:val="20"/>
                <w:szCs w:val="20"/>
                <w:lang w:eastAsia="ru-RU"/>
              </w:rPr>
              <w:t>придумать</w:t>
            </w:r>
            <w:proofErr w:type="gramEnd"/>
            <w:r w:rsidRPr="00635A01">
              <w:rPr>
                <w:rFonts w:ascii="Times New Roman" w:eastAsia="Times New Roman" w:hAnsi="Times New Roman"/>
                <w:sz w:val="20"/>
                <w:szCs w:val="20"/>
                <w:lang w:eastAsia="ru-RU"/>
              </w:rPr>
              <w:t>!</w:t>
            </w:r>
          </w:p>
          <w:p w:rsidR="00D04AE5" w:rsidRPr="00E9084A" w:rsidRDefault="00D04AE5" w:rsidP="003F3AEB">
            <w:pPr>
              <w:spacing w:before="100" w:beforeAutospacing="1" w:after="100" w:afterAutospacing="1" w:line="240" w:lineRule="auto"/>
              <w:jc w:val="both"/>
              <w:rPr>
                <w:rFonts w:ascii="Times New Roman" w:eastAsia="Times New Roman" w:hAnsi="Times New Roman"/>
                <w:b/>
                <w:i/>
                <w:sz w:val="20"/>
                <w:szCs w:val="20"/>
                <w:lang w:eastAsia="ru-RU"/>
              </w:rPr>
            </w:pPr>
            <w:r w:rsidRPr="00E9084A">
              <w:rPr>
                <w:rFonts w:ascii="Times New Roman" w:eastAsia="Times New Roman" w:hAnsi="Times New Roman"/>
                <w:b/>
                <w:i/>
                <w:sz w:val="20"/>
                <w:szCs w:val="20"/>
                <w:lang w:eastAsia="ru-RU"/>
              </w:rPr>
              <w:t>Бюро путешествий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p>
          <w:p w:rsidR="00D04AE5" w:rsidRPr="00E9084A" w:rsidRDefault="00D04AE5" w:rsidP="003F3AEB">
            <w:pPr>
              <w:spacing w:before="100" w:beforeAutospacing="1" w:after="100" w:afterAutospacing="1" w:line="240" w:lineRule="auto"/>
              <w:jc w:val="both"/>
              <w:rPr>
                <w:rFonts w:ascii="Times New Roman" w:eastAsia="Times New Roman" w:hAnsi="Times New Roman"/>
                <w:b/>
                <w:i/>
                <w:sz w:val="20"/>
                <w:szCs w:val="20"/>
                <w:lang w:eastAsia="ru-RU"/>
              </w:rPr>
            </w:pPr>
            <w:r w:rsidRPr="00E9084A">
              <w:rPr>
                <w:rFonts w:ascii="Times New Roman" w:eastAsia="Times New Roman" w:hAnsi="Times New Roman"/>
                <w:b/>
                <w:i/>
                <w:sz w:val="20"/>
                <w:szCs w:val="20"/>
                <w:lang w:eastAsia="ru-RU"/>
              </w:rPr>
              <w:t>Всегда под рукой</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Всем родителям знакомы ситуации, когда ребенка трудно чем-то занять, - например, долгое ожидание в очереди или утомительная поездка в транспорте. Все, что нужно в таких случаях, - чтобы в маминой сумочке нашлась пара фломастеров или хотя бы просто ручка. </w:t>
            </w:r>
            <w:proofErr w:type="gramStart"/>
            <w:r w:rsidRPr="00635A01">
              <w:rPr>
                <w:rFonts w:ascii="Times New Roman" w:eastAsia="Times New Roman" w:hAnsi="Times New Roman"/>
                <w:sz w:val="20"/>
                <w:szCs w:val="20"/>
                <w:lang w:eastAsia="ru-RU"/>
              </w:rPr>
              <w:t>Нарисуйте на пальчиках малыша рожицы: одна - улыбающаяся, другая - печальная, третья - удивляющаяся.</w:t>
            </w:r>
            <w:proofErr w:type="gramEnd"/>
            <w:r w:rsidRPr="00635A01">
              <w:rPr>
                <w:rFonts w:ascii="Times New Roman" w:eastAsia="Times New Roman" w:hAnsi="Times New Roman"/>
                <w:sz w:val="20"/>
                <w:szCs w:val="20"/>
                <w:lang w:eastAsia="ru-RU"/>
              </w:rPr>
              <w:t xml:space="preserve">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p>
          <w:p w:rsidR="00D04AE5" w:rsidRPr="00E9084A" w:rsidRDefault="00D04AE5" w:rsidP="003F3AEB">
            <w:pPr>
              <w:spacing w:before="100" w:beforeAutospacing="1" w:after="100" w:afterAutospacing="1" w:line="240" w:lineRule="auto"/>
              <w:jc w:val="both"/>
              <w:rPr>
                <w:rFonts w:ascii="Times New Roman" w:eastAsia="Times New Roman" w:hAnsi="Times New Roman"/>
                <w:b/>
                <w:i/>
                <w:sz w:val="20"/>
                <w:szCs w:val="20"/>
                <w:lang w:eastAsia="ru-RU"/>
              </w:rPr>
            </w:pPr>
            <w:r w:rsidRPr="00E9084A">
              <w:rPr>
                <w:rFonts w:ascii="Times New Roman" w:eastAsia="Times New Roman" w:hAnsi="Times New Roman"/>
                <w:b/>
                <w:i/>
                <w:sz w:val="20"/>
                <w:szCs w:val="20"/>
                <w:lang w:eastAsia="ru-RU"/>
              </w:rPr>
              <w:t>Лучший друг</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lastRenderedPageBreak/>
              <w:t>Если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p>
          <w:p w:rsidR="00D04AE5" w:rsidRPr="00E9084A" w:rsidRDefault="00D04AE5" w:rsidP="003F3AEB">
            <w:pPr>
              <w:spacing w:before="100" w:beforeAutospacing="1" w:after="100" w:afterAutospacing="1" w:line="240" w:lineRule="auto"/>
              <w:jc w:val="both"/>
              <w:rPr>
                <w:rFonts w:ascii="Times New Roman" w:eastAsia="Times New Roman" w:hAnsi="Times New Roman"/>
                <w:b/>
                <w:i/>
                <w:sz w:val="20"/>
                <w:szCs w:val="20"/>
                <w:lang w:eastAsia="ru-RU"/>
              </w:rPr>
            </w:pPr>
            <w:r w:rsidRPr="00E9084A">
              <w:rPr>
                <w:rFonts w:ascii="Times New Roman" w:eastAsia="Times New Roman" w:hAnsi="Times New Roman"/>
                <w:b/>
                <w:i/>
                <w:sz w:val="20"/>
                <w:szCs w:val="20"/>
                <w:lang w:eastAsia="ru-RU"/>
              </w:rPr>
              <w:t>Рассказы по картинкам</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p>
          <w:p w:rsidR="00D04AE5" w:rsidRPr="00E9084A" w:rsidRDefault="00D04AE5" w:rsidP="003F3AEB">
            <w:pPr>
              <w:spacing w:before="100" w:beforeAutospacing="1" w:after="100" w:afterAutospacing="1" w:line="240" w:lineRule="auto"/>
              <w:jc w:val="both"/>
              <w:rPr>
                <w:rFonts w:ascii="Times New Roman" w:eastAsia="Times New Roman" w:hAnsi="Times New Roman"/>
                <w:b/>
                <w:i/>
                <w:sz w:val="20"/>
                <w:szCs w:val="20"/>
                <w:lang w:eastAsia="ru-RU"/>
              </w:rPr>
            </w:pPr>
            <w:r w:rsidRPr="00E9084A">
              <w:rPr>
                <w:rFonts w:ascii="Times New Roman" w:eastAsia="Times New Roman" w:hAnsi="Times New Roman"/>
                <w:b/>
                <w:i/>
                <w:sz w:val="20"/>
                <w:szCs w:val="20"/>
                <w:lang w:eastAsia="ru-RU"/>
              </w:rPr>
              <w:t>Истории из жизни</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Дети с удовольствием слушают рассказы о том, что происходило, когда они были совсем маленькими или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w:t>
            </w:r>
            <w:proofErr w:type="gramStart"/>
            <w:r w:rsidRPr="00635A01">
              <w:rPr>
                <w:rFonts w:ascii="Times New Roman" w:eastAsia="Times New Roman" w:hAnsi="Times New Roman"/>
                <w:sz w:val="20"/>
                <w:szCs w:val="20"/>
                <w:lang w:eastAsia="ru-RU"/>
              </w:rPr>
              <w:t>пинался</w:t>
            </w:r>
            <w:proofErr w:type="gramEnd"/>
            <w:r w:rsidRPr="00635A01">
              <w:rPr>
                <w:rFonts w:ascii="Times New Roman" w:eastAsia="Times New Roman" w:hAnsi="Times New Roman"/>
                <w:sz w:val="20"/>
                <w:szCs w:val="20"/>
                <w:lang w:eastAsia="ru-RU"/>
              </w:rPr>
              <w:t xml:space="preserve">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p>
          <w:p w:rsidR="00D04AE5" w:rsidRPr="00E9084A" w:rsidRDefault="00D04AE5" w:rsidP="003F3AEB">
            <w:pPr>
              <w:spacing w:before="100" w:beforeAutospacing="1" w:after="100" w:afterAutospacing="1" w:line="240" w:lineRule="auto"/>
              <w:jc w:val="both"/>
              <w:rPr>
                <w:rFonts w:ascii="Times New Roman" w:eastAsia="Times New Roman" w:hAnsi="Times New Roman"/>
                <w:b/>
                <w:i/>
                <w:sz w:val="20"/>
                <w:szCs w:val="20"/>
                <w:lang w:eastAsia="ru-RU"/>
              </w:rPr>
            </w:pPr>
            <w:r w:rsidRPr="00E9084A">
              <w:rPr>
                <w:rFonts w:ascii="Times New Roman" w:eastAsia="Times New Roman" w:hAnsi="Times New Roman"/>
                <w:b/>
                <w:i/>
                <w:sz w:val="20"/>
                <w:szCs w:val="20"/>
                <w:lang w:eastAsia="ru-RU"/>
              </w:rPr>
              <w:t>Мой репортаж</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 реальные или вымышленные - им воспроизводятся.</w:t>
            </w:r>
          </w:p>
          <w:p w:rsidR="00D04AE5" w:rsidRPr="00E9084A" w:rsidRDefault="00D04AE5" w:rsidP="003F3AEB">
            <w:pPr>
              <w:spacing w:before="100" w:beforeAutospacing="1" w:after="100" w:afterAutospacing="1" w:line="240" w:lineRule="auto"/>
              <w:jc w:val="both"/>
              <w:rPr>
                <w:rFonts w:ascii="Times New Roman" w:eastAsia="Times New Roman" w:hAnsi="Times New Roman"/>
                <w:b/>
                <w:i/>
                <w:sz w:val="20"/>
                <w:szCs w:val="20"/>
                <w:lang w:eastAsia="ru-RU"/>
              </w:rPr>
            </w:pPr>
            <w:proofErr w:type="gramStart"/>
            <w:r w:rsidRPr="00E9084A">
              <w:rPr>
                <w:rFonts w:ascii="Times New Roman" w:eastAsia="Times New Roman" w:hAnsi="Times New Roman"/>
                <w:b/>
                <w:i/>
                <w:sz w:val="20"/>
                <w:szCs w:val="20"/>
                <w:lang w:eastAsia="ru-RU"/>
              </w:rPr>
              <w:t>Семейное</w:t>
            </w:r>
            <w:proofErr w:type="gramEnd"/>
            <w:r w:rsidRPr="00E9084A">
              <w:rPr>
                <w:rFonts w:ascii="Times New Roman" w:eastAsia="Times New Roman" w:hAnsi="Times New Roman"/>
                <w:b/>
                <w:i/>
                <w:sz w:val="20"/>
                <w:szCs w:val="20"/>
                <w:lang w:eastAsia="ru-RU"/>
              </w:rPr>
              <w:t xml:space="preserve"> ток-шоу</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 xml:space="preserve">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 ты </w:t>
            </w:r>
            <w:proofErr w:type="gramStart"/>
            <w:r w:rsidRPr="00635A01">
              <w:rPr>
                <w:rFonts w:ascii="Times New Roman" w:eastAsia="Times New Roman" w:hAnsi="Times New Roman"/>
                <w:sz w:val="20"/>
                <w:szCs w:val="20"/>
                <w:lang w:eastAsia="ru-RU"/>
              </w:rPr>
              <w:t>любил</w:t>
            </w:r>
            <w:proofErr w:type="gramEnd"/>
            <w:r w:rsidRPr="00635A01">
              <w:rPr>
                <w:rFonts w:ascii="Times New Roman" w:eastAsia="Times New Roman" w:hAnsi="Times New Roman"/>
                <w:sz w:val="20"/>
                <w:szCs w:val="20"/>
                <w:lang w:eastAsia="ru-RU"/>
              </w:rPr>
              <w:t xml:space="preserve"> есть в детстве?.. Куда бы ты хотел поехать?" и т. д.</w:t>
            </w:r>
          </w:p>
          <w:p w:rsidR="00D04AE5" w:rsidRPr="00E9084A" w:rsidRDefault="00D04AE5" w:rsidP="003F3AEB">
            <w:pPr>
              <w:spacing w:before="100" w:beforeAutospacing="1" w:after="100" w:afterAutospacing="1" w:line="240" w:lineRule="auto"/>
              <w:jc w:val="both"/>
              <w:rPr>
                <w:rFonts w:ascii="Times New Roman" w:eastAsia="Times New Roman" w:hAnsi="Times New Roman"/>
                <w:b/>
                <w:i/>
                <w:sz w:val="20"/>
                <w:szCs w:val="20"/>
                <w:lang w:eastAsia="ru-RU"/>
              </w:rPr>
            </w:pPr>
            <w:r w:rsidRPr="00E9084A">
              <w:rPr>
                <w:rFonts w:ascii="Times New Roman" w:eastAsia="Times New Roman" w:hAnsi="Times New Roman"/>
                <w:b/>
                <w:i/>
                <w:sz w:val="20"/>
                <w:szCs w:val="20"/>
                <w:lang w:eastAsia="ru-RU"/>
              </w:rPr>
              <w:t>Измени песню</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Детям нравится петь о знакомых вещах - о себе и своей семье, о своих игрушках и о том, что они видели на прогулке... Выберите хорошо известную песню и предложите ребенку придумать к ней новые слова. Ничего, если текст будет не слишком связным, много повторений - тоже не страшно. Рифмы не обязательны. Можете предложить и свой, "взрослый" вариант переделанного текста.</w:t>
            </w:r>
          </w:p>
          <w:p w:rsidR="00D04AE5" w:rsidRPr="00E9084A" w:rsidRDefault="00D04AE5" w:rsidP="003F3AEB">
            <w:pPr>
              <w:spacing w:before="100" w:beforeAutospacing="1" w:after="100" w:afterAutospacing="1" w:line="240" w:lineRule="auto"/>
              <w:jc w:val="both"/>
              <w:rPr>
                <w:rFonts w:ascii="Times New Roman" w:eastAsia="Times New Roman" w:hAnsi="Times New Roman"/>
                <w:b/>
                <w:i/>
                <w:sz w:val="20"/>
                <w:szCs w:val="20"/>
                <w:lang w:eastAsia="ru-RU"/>
              </w:rPr>
            </w:pPr>
            <w:r w:rsidRPr="00E9084A">
              <w:rPr>
                <w:rFonts w:ascii="Times New Roman" w:eastAsia="Times New Roman" w:hAnsi="Times New Roman"/>
                <w:b/>
                <w:i/>
                <w:sz w:val="20"/>
                <w:szCs w:val="20"/>
                <w:lang w:eastAsia="ru-RU"/>
              </w:rPr>
              <w:t>Чем закончилось?</w:t>
            </w: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r w:rsidRPr="00635A01">
              <w:rPr>
                <w:rFonts w:ascii="Times New Roman" w:eastAsia="Times New Roman" w:hAnsi="Times New Roman"/>
                <w:sz w:val="20"/>
                <w:szCs w:val="20"/>
                <w:lang w:eastAsia="ru-RU"/>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D04AE5" w:rsidRDefault="00D04AE5" w:rsidP="003F3AEB">
            <w:pPr>
              <w:spacing w:after="0" w:line="240" w:lineRule="auto"/>
              <w:jc w:val="both"/>
              <w:rPr>
                <w:rFonts w:ascii="Times New Roman" w:eastAsia="Times New Roman" w:hAnsi="Times New Roman"/>
                <w:sz w:val="20"/>
                <w:szCs w:val="20"/>
                <w:lang w:eastAsia="ru-RU"/>
              </w:rPr>
            </w:pPr>
          </w:p>
          <w:p w:rsidR="00B469A5" w:rsidRDefault="00B469A5" w:rsidP="003F3AEB">
            <w:pPr>
              <w:spacing w:after="0" w:line="240" w:lineRule="auto"/>
              <w:jc w:val="both"/>
              <w:rPr>
                <w:rFonts w:ascii="Times New Roman" w:eastAsia="Times New Roman" w:hAnsi="Times New Roman"/>
                <w:sz w:val="20"/>
                <w:szCs w:val="20"/>
                <w:lang w:eastAsia="ru-RU"/>
              </w:rPr>
            </w:pPr>
          </w:p>
          <w:p w:rsidR="00B469A5" w:rsidRDefault="00B469A5" w:rsidP="003F3AEB">
            <w:pPr>
              <w:spacing w:after="0" w:line="240" w:lineRule="auto"/>
              <w:jc w:val="both"/>
              <w:rPr>
                <w:rFonts w:ascii="Times New Roman" w:eastAsia="Times New Roman" w:hAnsi="Times New Roman"/>
                <w:sz w:val="20"/>
                <w:szCs w:val="20"/>
                <w:lang w:eastAsia="ru-RU"/>
              </w:rPr>
            </w:pPr>
          </w:p>
          <w:p w:rsidR="00B469A5" w:rsidRDefault="00B469A5" w:rsidP="003F3AEB">
            <w:pPr>
              <w:spacing w:after="0" w:line="240" w:lineRule="auto"/>
              <w:jc w:val="both"/>
              <w:rPr>
                <w:rFonts w:ascii="Times New Roman" w:eastAsia="Times New Roman" w:hAnsi="Times New Roman"/>
                <w:sz w:val="20"/>
                <w:szCs w:val="20"/>
                <w:lang w:eastAsia="ru-RU"/>
              </w:rPr>
            </w:pPr>
          </w:p>
          <w:p w:rsidR="00B469A5" w:rsidRDefault="00B469A5" w:rsidP="003F3AEB">
            <w:pPr>
              <w:spacing w:after="0" w:line="240" w:lineRule="auto"/>
              <w:jc w:val="both"/>
              <w:rPr>
                <w:rFonts w:ascii="Times New Roman" w:eastAsia="Times New Roman" w:hAnsi="Times New Roman"/>
                <w:sz w:val="20"/>
                <w:szCs w:val="20"/>
                <w:lang w:eastAsia="ru-RU"/>
              </w:rPr>
            </w:pPr>
          </w:p>
          <w:p w:rsidR="00B469A5" w:rsidRDefault="00B469A5" w:rsidP="003F3AEB">
            <w:pPr>
              <w:spacing w:after="0" w:line="240" w:lineRule="auto"/>
              <w:jc w:val="both"/>
              <w:rPr>
                <w:rFonts w:ascii="Times New Roman" w:eastAsia="Times New Roman" w:hAnsi="Times New Roman"/>
                <w:sz w:val="20"/>
                <w:szCs w:val="20"/>
                <w:lang w:eastAsia="ru-RU"/>
              </w:rPr>
            </w:pPr>
          </w:p>
          <w:p w:rsidR="00B469A5" w:rsidRDefault="00B469A5" w:rsidP="003F3AEB">
            <w:pPr>
              <w:spacing w:after="0" w:line="240" w:lineRule="auto"/>
              <w:jc w:val="both"/>
              <w:rPr>
                <w:rFonts w:ascii="Times New Roman" w:eastAsia="Times New Roman" w:hAnsi="Times New Roman"/>
                <w:sz w:val="20"/>
                <w:szCs w:val="20"/>
                <w:lang w:eastAsia="ru-RU"/>
              </w:rPr>
            </w:pPr>
          </w:p>
          <w:p w:rsidR="00B469A5" w:rsidRDefault="00B469A5" w:rsidP="003F3AEB">
            <w:pPr>
              <w:spacing w:after="0" w:line="240" w:lineRule="auto"/>
              <w:jc w:val="both"/>
              <w:rPr>
                <w:rFonts w:ascii="Times New Roman" w:eastAsia="Times New Roman" w:hAnsi="Times New Roman"/>
                <w:sz w:val="20"/>
                <w:szCs w:val="20"/>
                <w:lang w:eastAsia="ru-RU"/>
              </w:rPr>
            </w:pPr>
          </w:p>
          <w:p w:rsidR="00B469A5" w:rsidRDefault="00B469A5" w:rsidP="003F3AEB">
            <w:pPr>
              <w:spacing w:after="0" w:line="240" w:lineRule="auto"/>
              <w:jc w:val="both"/>
              <w:rPr>
                <w:rFonts w:ascii="Times New Roman" w:eastAsia="Times New Roman" w:hAnsi="Times New Roman"/>
                <w:sz w:val="20"/>
                <w:szCs w:val="20"/>
                <w:lang w:eastAsia="ru-RU"/>
              </w:rPr>
            </w:pPr>
          </w:p>
          <w:p w:rsidR="00B469A5" w:rsidRDefault="00B469A5" w:rsidP="003F3AEB">
            <w:pPr>
              <w:spacing w:after="0" w:line="240" w:lineRule="auto"/>
              <w:jc w:val="both"/>
              <w:rPr>
                <w:rFonts w:ascii="Times New Roman" w:eastAsia="Times New Roman" w:hAnsi="Times New Roman"/>
                <w:sz w:val="20"/>
                <w:szCs w:val="20"/>
                <w:lang w:eastAsia="ru-RU"/>
              </w:rPr>
            </w:pPr>
          </w:p>
          <w:p w:rsidR="00B469A5" w:rsidRPr="00635A01" w:rsidRDefault="00B469A5" w:rsidP="003F3AEB">
            <w:pPr>
              <w:spacing w:after="0" w:line="240" w:lineRule="auto"/>
              <w:jc w:val="both"/>
              <w:rPr>
                <w:rFonts w:ascii="Times New Roman" w:eastAsia="Times New Roman" w:hAnsi="Times New Roman"/>
                <w:sz w:val="20"/>
                <w:szCs w:val="20"/>
                <w:lang w:eastAsia="ru-RU"/>
              </w:rPr>
            </w:pPr>
          </w:p>
          <w:p w:rsidR="00D04AE5" w:rsidRPr="00635A01" w:rsidRDefault="00512F98" w:rsidP="003F3AEB">
            <w:pPr>
              <w:spacing w:after="0" w:line="240" w:lineRule="auto"/>
              <w:jc w:val="both"/>
              <w:rPr>
                <w:rFonts w:ascii="Times New Roman" w:eastAsia="Times New Roman" w:hAnsi="Times New Roman"/>
                <w:sz w:val="20"/>
                <w:szCs w:val="20"/>
                <w:lang w:eastAsia="ru-RU"/>
              </w:rPr>
            </w:pPr>
            <w:r w:rsidRPr="00512F98">
              <w:rPr>
                <w:rFonts w:ascii="Times New Roman" w:eastAsia="Times New Roman" w:hAnsi="Times New Roman"/>
                <w:sz w:val="20"/>
                <w:szCs w:val="20"/>
                <w:lang w:eastAsia="ru-RU"/>
              </w:rPr>
              <w:pict>
                <v:rect id="_x0000_i1025" style="width:154.35pt;height:.75pt" o:hrpct="330" o:hrstd="t" o:hr="t" fillcolor="#a0a0a0" stroked="f"/>
              </w:pict>
            </w:r>
          </w:p>
          <w:p w:rsidR="00D04AE5" w:rsidRPr="0021188D" w:rsidRDefault="00D04AE5" w:rsidP="003F3AEB">
            <w:pPr>
              <w:shd w:val="clear" w:color="auto" w:fill="FFFFFF"/>
              <w:spacing w:before="168" w:after="0" w:line="240" w:lineRule="auto"/>
              <w:jc w:val="center"/>
              <w:rPr>
                <w:rFonts w:ascii="Georgia" w:eastAsia="Times New Roman" w:hAnsi="Georgia"/>
                <w:color w:val="000000"/>
                <w:lang w:eastAsia="ru-RU"/>
              </w:rPr>
            </w:pPr>
            <w:r w:rsidRPr="0021188D">
              <w:rPr>
                <w:rFonts w:ascii="Georgia" w:eastAsia="Times New Roman" w:hAnsi="Georgia"/>
                <w:b/>
                <w:bCs/>
                <w:i/>
                <w:iCs/>
                <w:color w:val="000000"/>
                <w:lang w:eastAsia="ru-RU"/>
              </w:rPr>
              <w:t>Список использованной литературы</w:t>
            </w:r>
          </w:p>
          <w:p w:rsidR="00D04AE5" w:rsidRPr="0021188D" w:rsidRDefault="00D04AE5" w:rsidP="003F3AEB">
            <w:pPr>
              <w:shd w:val="clear" w:color="auto" w:fill="FFFFFF"/>
              <w:spacing w:after="0" w:line="240" w:lineRule="auto"/>
              <w:rPr>
                <w:rFonts w:ascii="Georgia" w:eastAsia="Times New Roman" w:hAnsi="Georgia"/>
                <w:color w:val="000000"/>
                <w:sz w:val="24"/>
                <w:szCs w:val="24"/>
                <w:lang w:eastAsia="ru-RU"/>
              </w:rPr>
            </w:pPr>
          </w:p>
          <w:p w:rsidR="00D04AE5" w:rsidRPr="00B469A5" w:rsidRDefault="00D04AE5" w:rsidP="003F3AEB">
            <w:pPr>
              <w:shd w:val="clear" w:color="auto" w:fill="FFFFFF"/>
              <w:spacing w:before="168" w:after="0" w:line="240" w:lineRule="auto"/>
              <w:rPr>
                <w:rFonts w:ascii="Georgia" w:eastAsia="Times New Roman" w:hAnsi="Georgia"/>
                <w:color w:val="000000"/>
                <w:lang w:eastAsia="ru-RU"/>
              </w:rPr>
            </w:pPr>
            <w:r w:rsidRPr="00B469A5">
              <w:rPr>
                <w:rFonts w:ascii="Georgia" w:eastAsia="Times New Roman" w:hAnsi="Georgia"/>
                <w:color w:val="000000"/>
                <w:lang w:eastAsia="ru-RU"/>
              </w:rPr>
              <w:t xml:space="preserve">1.А.М. </w:t>
            </w:r>
            <w:proofErr w:type="spellStart"/>
            <w:r w:rsidRPr="00B469A5">
              <w:rPr>
                <w:rFonts w:ascii="Georgia" w:eastAsia="Times New Roman" w:hAnsi="Georgia"/>
                <w:color w:val="000000"/>
                <w:lang w:eastAsia="ru-RU"/>
              </w:rPr>
              <w:t>Бородич</w:t>
            </w:r>
            <w:proofErr w:type="spellEnd"/>
            <w:r w:rsidRPr="00B469A5">
              <w:rPr>
                <w:rFonts w:ascii="Georgia" w:eastAsia="Times New Roman" w:hAnsi="Georgia"/>
                <w:color w:val="000000"/>
                <w:lang w:eastAsia="ru-RU"/>
              </w:rPr>
              <w:t xml:space="preserve"> Методика развития речи детей М., 1981 г.</w:t>
            </w:r>
          </w:p>
          <w:p w:rsidR="00D04AE5" w:rsidRPr="00B469A5" w:rsidRDefault="00D04AE5" w:rsidP="003F3AEB">
            <w:pPr>
              <w:shd w:val="clear" w:color="auto" w:fill="FFFFFF"/>
              <w:spacing w:before="168" w:after="0" w:line="240" w:lineRule="auto"/>
              <w:rPr>
                <w:rFonts w:ascii="Georgia" w:eastAsia="Times New Roman" w:hAnsi="Georgia"/>
                <w:color w:val="000000"/>
                <w:lang w:eastAsia="ru-RU"/>
              </w:rPr>
            </w:pPr>
            <w:r w:rsidRPr="00B469A5">
              <w:rPr>
                <w:rFonts w:ascii="Georgia" w:eastAsia="Times New Roman" w:hAnsi="Georgia"/>
                <w:color w:val="000000"/>
                <w:lang w:eastAsia="ru-RU"/>
              </w:rPr>
              <w:t>2.Ткаченко Т.А. Формирование и развитие связной речи СПб</w:t>
            </w:r>
            <w:proofErr w:type="gramStart"/>
            <w:r w:rsidRPr="00B469A5">
              <w:rPr>
                <w:rFonts w:ascii="Georgia" w:eastAsia="Times New Roman" w:hAnsi="Georgia"/>
                <w:color w:val="000000"/>
                <w:lang w:eastAsia="ru-RU"/>
              </w:rPr>
              <w:t xml:space="preserve">., </w:t>
            </w:r>
            <w:proofErr w:type="gramEnd"/>
            <w:r w:rsidRPr="00B469A5">
              <w:rPr>
                <w:rFonts w:ascii="Georgia" w:eastAsia="Times New Roman" w:hAnsi="Georgia"/>
                <w:color w:val="000000"/>
                <w:lang w:eastAsia="ru-RU"/>
              </w:rPr>
              <w:t>Детство-пресс, 1999г.</w:t>
            </w:r>
          </w:p>
          <w:p w:rsidR="00D04AE5" w:rsidRPr="00B469A5" w:rsidRDefault="00D04AE5" w:rsidP="003F3AEB">
            <w:pPr>
              <w:shd w:val="clear" w:color="auto" w:fill="FFFFFF"/>
              <w:spacing w:before="168" w:after="0" w:line="240" w:lineRule="auto"/>
              <w:rPr>
                <w:rFonts w:ascii="Georgia" w:eastAsia="Times New Roman" w:hAnsi="Georgia"/>
                <w:color w:val="000000"/>
                <w:lang w:eastAsia="ru-RU"/>
              </w:rPr>
            </w:pPr>
            <w:r w:rsidRPr="00B469A5">
              <w:rPr>
                <w:rFonts w:ascii="Georgia" w:eastAsia="Times New Roman" w:hAnsi="Georgia"/>
                <w:color w:val="000000"/>
                <w:lang w:eastAsia="ru-RU"/>
              </w:rPr>
              <w:t xml:space="preserve">3.Арушанова А.Г. Речь и речевое общение детей: Книга для воспитателей детского сада. - М.: Мозаика-Синтез, 1999. - 272 </w:t>
            </w:r>
            <w:proofErr w:type="gramStart"/>
            <w:r w:rsidRPr="00B469A5">
              <w:rPr>
                <w:rFonts w:ascii="Georgia" w:eastAsia="Times New Roman" w:hAnsi="Georgia"/>
                <w:color w:val="000000"/>
                <w:lang w:eastAsia="ru-RU"/>
              </w:rPr>
              <w:t>с</w:t>
            </w:r>
            <w:proofErr w:type="gramEnd"/>
            <w:r w:rsidRPr="00B469A5">
              <w:rPr>
                <w:rFonts w:ascii="Georgia" w:eastAsia="Times New Roman" w:hAnsi="Georgia"/>
                <w:color w:val="000000"/>
                <w:lang w:eastAsia="ru-RU"/>
              </w:rPr>
              <w:t>.</w:t>
            </w:r>
          </w:p>
          <w:p w:rsidR="00D04AE5" w:rsidRPr="00B469A5" w:rsidRDefault="00D04AE5" w:rsidP="003F3AEB">
            <w:pPr>
              <w:spacing w:before="100" w:beforeAutospacing="1" w:after="100" w:afterAutospacing="1" w:line="240" w:lineRule="auto"/>
              <w:jc w:val="both"/>
              <w:rPr>
                <w:rFonts w:ascii="Times New Roman" w:eastAsia="Times New Roman" w:hAnsi="Times New Roman"/>
                <w:lang w:eastAsia="ru-RU"/>
              </w:rPr>
            </w:pPr>
            <w:r w:rsidRPr="00B469A5">
              <w:rPr>
                <w:rFonts w:ascii="Times New Roman" w:eastAsia="Times New Roman" w:hAnsi="Times New Roman"/>
                <w:lang w:eastAsia="ru-RU"/>
              </w:rPr>
              <w:t xml:space="preserve">4. </w:t>
            </w:r>
            <w:proofErr w:type="spellStart"/>
            <w:r w:rsidRPr="00B469A5">
              <w:rPr>
                <w:rFonts w:ascii="Times New Roman" w:eastAsia="Times New Roman" w:hAnsi="Times New Roman"/>
                <w:lang w:eastAsia="ru-RU"/>
              </w:rPr>
              <w:t>Якубинский</w:t>
            </w:r>
            <w:proofErr w:type="spellEnd"/>
            <w:r w:rsidRPr="00B469A5">
              <w:rPr>
                <w:rFonts w:ascii="Times New Roman" w:eastAsia="Times New Roman" w:hAnsi="Times New Roman"/>
                <w:lang w:eastAsia="ru-RU"/>
              </w:rPr>
              <w:t xml:space="preserve"> Л.П. О диалогической речи // Язык и его функционирование. – М.: Наука, 1986. – С. 17–58.</w:t>
            </w:r>
          </w:p>
          <w:p w:rsidR="00D04AE5" w:rsidRPr="00B469A5" w:rsidRDefault="00D04AE5" w:rsidP="003F3AEB">
            <w:pPr>
              <w:spacing w:before="100" w:beforeAutospacing="1" w:after="100" w:afterAutospacing="1" w:line="240" w:lineRule="auto"/>
              <w:jc w:val="both"/>
              <w:rPr>
                <w:rFonts w:ascii="Times New Roman" w:eastAsia="Times New Roman" w:hAnsi="Times New Roman"/>
                <w:lang w:eastAsia="ru-RU"/>
              </w:rPr>
            </w:pPr>
            <w:r w:rsidRPr="00B469A5">
              <w:rPr>
                <w:rFonts w:ascii="Times New Roman" w:eastAsia="Times New Roman" w:hAnsi="Times New Roman"/>
                <w:lang w:eastAsia="ru-RU"/>
              </w:rPr>
              <w:t>5. Леонтьев А.А. Высказывание как предмет лингвистики, психолингвистики и теории коммуникации // Синтаксис текста. – М., 1979. – С. 12.</w:t>
            </w:r>
          </w:p>
          <w:p w:rsidR="00D04AE5" w:rsidRPr="00B469A5" w:rsidRDefault="00D04AE5" w:rsidP="003F3AEB">
            <w:pPr>
              <w:spacing w:before="100" w:beforeAutospacing="1" w:after="100" w:afterAutospacing="1" w:line="240" w:lineRule="auto"/>
              <w:jc w:val="both"/>
              <w:rPr>
                <w:rFonts w:ascii="Times New Roman" w:eastAsia="Times New Roman" w:hAnsi="Times New Roman"/>
                <w:lang w:eastAsia="ru-RU"/>
              </w:rPr>
            </w:pPr>
            <w:r w:rsidRPr="00B469A5">
              <w:rPr>
                <w:rFonts w:ascii="Times New Roman" w:eastAsia="Times New Roman" w:hAnsi="Times New Roman"/>
                <w:lang w:eastAsia="ru-RU"/>
              </w:rPr>
              <w:t>6.</w:t>
            </w:r>
            <w:hyperlink r:id="rId7" w:anchor="_ftnref4" w:history="1"/>
            <w:r w:rsidRPr="00B469A5">
              <w:rPr>
                <w:rFonts w:ascii="Times New Roman" w:eastAsia="Times New Roman" w:hAnsi="Times New Roman"/>
                <w:lang w:eastAsia="ru-RU"/>
              </w:rPr>
              <w:t xml:space="preserve"> Рубинштейн С.Л. Основы общей психологии / АПН СССР: В 2 т. М.: Педагогика, 1989. Т. 1. С. 469.</w:t>
            </w:r>
          </w:p>
          <w:p w:rsidR="00D04AE5" w:rsidRPr="00B469A5" w:rsidRDefault="00D04AE5" w:rsidP="003F3AEB">
            <w:pPr>
              <w:spacing w:before="100" w:beforeAutospacing="1" w:after="100" w:afterAutospacing="1" w:line="240" w:lineRule="auto"/>
              <w:jc w:val="both"/>
              <w:rPr>
                <w:rFonts w:ascii="Times New Roman" w:eastAsia="Times New Roman" w:hAnsi="Times New Roman"/>
                <w:lang w:eastAsia="ru-RU"/>
              </w:rPr>
            </w:pPr>
            <w:r w:rsidRPr="00B469A5">
              <w:rPr>
                <w:rFonts w:ascii="Times New Roman" w:eastAsia="Times New Roman" w:hAnsi="Times New Roman"/>
                <w:lang w:eastAsia="ru-RU"/>
              </w:rPr>
              <w:t>7.</w:t>
            </w:r>
            <w:hyperlink r:id="rId8" w:anchor="_ftnref5" w:history="1"/>
            <w:r w:rsidRPr="00B469A5">
              <w:rPr>
                <w:rFonts w:ascii="Times New Roman" w:eastAsia="Times New Roman" w:hAnsi="Times New Roman"/>
                <w:lang w:eastAsia="ru-RU"/>
              </w:rPr>
              <w:t xml:space="preserve"> </w:t>
            </w:r>
            <w:proofErr w:type="spellStart"/>
            <w:r w:rsidRPr="00B469A5">
              <w:rPr>
                <w:rFonts w:ascii="Times New Roman" w:eastAsia="Times New Roman" w:hAnsi="Times New Roman"/>
                <w:lang w:eastAsia="ru-RU"/>
              </w:rPr>
              <w:t>Леушина</w:t>
            </w:r>
            <w:proofErr w:type="spellEnd"/>
            <w:r w:rsidRPr="00B469A5">
              <w:rPr>
                <w:rFonts w:ascii="Times New Roman" w:eastAsia="Times New Roman" w:hAnsi="Times New Roman"/>
                <w:lang w:eastAsia="ru-RU"/>
              </w:rPr>
              <w:t xml:space="preserve"> А.М. Развитие связной речи у дошкольников // Ученые записки ЛГПИ им А.И. Герцена. – 1941. – Т. 30. – С. 58.</w:t>
            </w:r>
          </w:p>
          <w:p w:rsidR="00D04AE5" w:rsidRPr="00B469A5" w:rsidRDefault="00D04AE5" w:rsidP="003F3AEB">
            <w:pPr>
              <w:spacing w:before="100" w:beforeAutospacing="1" w:after="100" w:afterAutospacing="1" w:line="240" w:lineRule="auto"/>
              <w:jc w:val="both"/>
              <w:rPr>
                <w:rFonts w:ascii="Times New Roman" w:eastAsia="Times New Roman" w:hAnsi="Times New Roman"/>
                <w:lang w:eastAsia="ru-RU"/>
              </w:rPr>
            </w:pPr>
            <w:r w:rsidRPr="00B469A5">
              <w:rPr>
                <w:rFonts w:ascii="Times New Roman" w:eastAsia="Times New Roman" w:hAnsi="Times New Roman"/>
                <w:lang w:eastAsia="ru-RU"/>
              </w:rPr>
              <w:t>8. Леонтьев А.А. Высказывание как предмет лингвистики, психолингвистики и теории коммуникации // Синтаксис текста. – М., 1979. – С. 33.</w:t>
            </w:r>
          </w:p>
          <w:p w:rsidR="00D04AE5" w:rsidRPr="00B469A5" w:rsidRDefault="00D04AE5" w:rsidP="003F3AEB">
            <w:pPr>
              <w:shd w:val="clear" w:color="auto" w:fill="FFFFFF"/>
              <w:spacing w:line="240" w:lineRule="auto"/>
              <w:rPr>
                <w:rFonts w:ascii="Georgia" w:eastAsia="Times New Roman" w:hAnsi="Georgia"/>
                <w:color w:val="000000"/>
                <w:lang w:eastAsia="ru-RU"/>
              </w:rPr>
            </w:pP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p>
          <w:p w:rsidR="00D04AE5" w:rsidRPr="00635A01" w:rsidRDefault="00D04AE5" w:rsidP="003F3AEB">
            <w:pPr>
              <w:spacing w:before="100" w:beforeAutospacing="1" w:after="100" w:afterAutospacing="1" w:line="240" w:lineRule="auto"/>
              <w:jc w:val="both"/>
              <w:rPr>
                <w:rFonts w:ascii="Times New Roman" w:eastAsia="Times New Roman" w:hAnsi="Times New Roman"/>
                <w:sz w:val="20"/>
                <w:szCs w:val="20"/>
                <w:lang w:eastAsia="ru-RU"/>
              </w:rPr>
            </w:pPr>
          </w:p>
        </w:tc>
        <w:tc>
          <w:tcPr>
            <w:tcW w:w="0" w:type="auto"/>
            <w:hideMark/>
          </w:tcPr>
          <w:p w:rsidR="00D04AE5" w:rsidRPr="00635A01" w:rsidRDefault="00D04AE5" w:rsidP="003F3AEB">
            <w:pPr>
              <w:spacing w:after="0" w:line="240" w:lineRule="auto"/>
              <w:rPr>
                <w:rFonts w:ascii="Times New Roman" w:eastAsia="Times New Roman" w:hAnsi="Times New Roman"/>
                <w:sz w:val="24"/>
                <w:szCs w:val="24"/>
                <w:lang w:eastAsia="ru-RU"/>
              </w:rPr>
            </w:pPr>
            <w:r w:rsidRPr="00635A01">
              <w:rPr>
                <w:rFonts w:ascii="Times New Roman" w:eastAsia="Times New Roman" w:hAnsi="Times New Roman"/>
                <w:sz w:val="24"/>
                <w:szCs w:val="24"/>
                <w:lang w:eastAsia="ru-RU"/>
              </w:rPr>
              <w:lastRenderedPageBreak/>
              <w:t> </w:t>
            </w:r>
          </w:p>
        </w:tc>
      </w:tr>
    </w:tbl>
    <w:p w:rsidR="00D04AE5" w:rsidRPr="000B40E8" w:rsidRDefault="00D04AE5" w:rsidP="00D04AE5">
      <w:pPr>
        <w:spacing w:after="0" w:line="360" w:lineRule="auto"/>
        <w:jc w:val="both"/>
        <w:rPr>
          <w:rFonts w:ascii="Times New Roman" w:hAnsi="Times New Roman"/>
          <w:sz w:val="30"/>
          <w:szCs w:val="30"/>
        </w:rPr>
      </w:pPr>
    </w:p>
    <w:p w:rsidR="00D04AE5" w:rsidRPr="009E6178" w:rsidRDefault="00D04AE5" w:rsidP="00D04AE5">
      <w:pPr>
        <w:spacing w:after="0" w:line="360" w:lineRule="auto"/>
        <w:jc w:val="both"/>
        <w:rPr>
          <w:rFonts w:ascii="Times New Roman" w:hAnsi="Times New Roman"/>
          <w:sz w:val="28"/>
          <w:szCs w:val="28"/>
        </w:rPr>
      </w:pPr>
    </w:p>
    <w:p w:rsidR="00A83E6C" w:rsidRPr="00A83E6C" w:rsidRDefault="00A83E6C" w:rsidP="00D04AE5">
      <w:pPr>
        <w:tabs>
          <w:tab w:val="left" w:pos="2010"/>
        </w:tabs>
        <w:rPr>
          <w:sz w:val="28"/>
          <w:szCs w:val="28"/>
        </w:rPr>
      </w:pPr>
    </w:p>
    <w:sectPr w:rsidR="00A83E6C" w:rsidRPr="00A83E6C" w:rsidSect="008C0E70">
      <w:pgSz w:w="11906" w:h="16838"/>
      <w:pgMar w:top="720" w:right="720" w:bottom="720" w:left="720" w:header="708" w:footer="708" w:gutter="0"/>
      <w:pgBorders w:display="firstPage" w:offsetFrom="page">
        <w:top w:val="creaturesInsects" w:sz="10" w:space="24" w:color="auto"/>
        <w:left w:val="creaturesInsects" w:sz="10" w:space="24" w:color="auto"/>
        <w:bottom w:val="creaturesInsects" w:sz="10" w:space="24" w:color="auto"/>
        <w:right w:val="creaturesInsects" w:sz="10"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DBF" w:rsidRDefault="00A90DBF" w:rsidP="00D04AE5">
      <w:pPr>
        <w:spacing w:after="0" w:line="240" w:lineRule="auto"/>
      </w:pPr>
      <w:r>
        <w:separator/>
      </w:r>
    </w:p>
  </w:endnote>
  <w:endnote w:type="continuationSeparator" w:id="0">
    <w:p w:rsidR="00A90DBF" w:rsidRDefault="00A90DBF" w:rsidP="00D04A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DBF" w:rsidRDefault="00A90DBF" w:rsidP="00D04AE5">
      <w:pPr>
        <w:spacing w:after="0" w:line="240" w:lineRule="auto"/>
      </w:pPr>
      <w:r>
        <w:separator/>
      </w:r>
    </w:p>
  </w:footnote>
  <w:footnote w:type="continuationSeparator" w:id="0">
    <w:p w:rsidR="00A90DBF" w:rsidRDefault="00A90DBF" w:rsidP="00D04A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B3561"/>
    <w:multiLevelType w:val="hybridMultilevel"/>
    <w:tmpl w:val="B8004FFE"/>
    <w:lvl w:ilvl="0" w:tplc="3B188D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C68423D"/>
    <w:multiLevelType w:val="multilevel"/>
    <w:tmpl w:val="8710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B84C1D"/>
    <w:rsid w:val="0032168F"/>
    <w:rsid w:val="00512F98"/>
    <w:rsid w:val="00642D12"/>
    <w:rsid w:val="008C0E70"/>
    <w:rsid w:val="00A83E6C"/>
    <w:rsid w:val="00A90DBF"/>
    <w:rsid w:val="00B24212"/>
    <w:rsid w:val="00B469A5"/>
    <w:rsid w:val="00B7688B"/>
    <w:rsid w:val="00B84C1D"/>
    <w:rsid w:val="00CA512A"/>
    <w:rsid w:val="00D04AE5"/>
    <w:rsid w:val="00D45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12A"/>
  </w:style>
  <w:style w:type="paragraph" w:styleId="1">
    <w:name w:val="heading 1"/>
    <w:basedOn w:val="a"/>
    <w:link w:val="10"/>
    <w:uiPriority w:val="9"/>
    <w:qFormat/>
    <w:rsid w:val="00D04A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04A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4AE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04AE5"/>
    <w:rPr>
      <w:rFonts w:ascii="Times New Roman" w:eastAsia="Times New Roman" w:hAnsi="Times New Roman" w:cs="Times New Roman"/>
      <w:b/>
      <w:bCs/>
      <w:sz w:val="36"/>
      <w:szCs w:val="36"/>
      <w:lang w:eastAsia="ru-RU"/>
    </w:rPr>
  </w:style>
  <w:style w:type="paragraph" w:styleId="a3">
    <w:name w:val="header"/>
    <w:basedOn w:val="a"/>
    <w:link w:val="a4"/>
    <w:uiPriority w:val="99"/>
    <w:semiHidden/>
    <w:unhideWhenUsed/>
    <w:rsid w:val="00D04AE5"/>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semiHidden/>
    <w:rsid w:val="00D04AE5"/>
    <w:rPr>
      <w:rFonts w:ascii="Calibri" w:eastAsia="Calibri" w:hAnsi="Calibri" w:cs="Times New Roman"/>
    </w:rPr>
  </w:style>
  <w:style w:type="paragraph" w:styleId="a5">
    <w:name w:val="footer"/>
    <w:basedOn w:val="a"/>
    <w:link w:val="a6"/>
    <w:uiPriority w:val="99"/>
    <w:unhideWhenUsed/>
    <w:rsid w:val="00D04AE5"/>
    <w:pPr>
      <w:tabs>
        <w:tab w:val="center" w:pos="4677"/>
        <w:tab w:val="right" w:pos="9355"/>
      </w:tabs>
    </w:pPr>
    <w:rPr>
      <w:rFonts w:ascii="Calibri" w:eastAsia="Calibri" w:hAnsi="Calibri" w:cs="Times New Roman"/>
    </w:rPr>
  </w:style>
  <w:style w:type="character" w:customStyle="1" w:styleId="a6">
    <w:name w:val="Нижний колонтитул Знак"/>
    <w:basedOn w:val="a0"/>
    <w:link w:val="a5"/>
    <w:uiPriority w:val="99"/>
    <w:rsid w:val="00D04AE5"/>
    <w:rPr>
      <w:rFonts w:ascii="Calibri" w:eastAsia="Calibri" w:hAnsi="Calibri" w:cs="Times New Roman"/>
    </w:rPr>
  </w:style>
  <w:style w:type="character" w:styleId="a7">
    <w:name w:val="Hyperlink"/>
    <w:basedOn w:val="a0"/>
    <w:uiPriority w:val="99"/>
    <w:semiHidden/>
    <w:unhideWhenUsed/>
    <w:rsid w:val="00D04AE5"/>
    <w:rPr>
      <w:color w:val="0000FF"/>
      <w:u w:val="single"/>
    </w:rPr>
  </w:style>
  <w:style w:type="paragraph" w:customStyle="1" w:styleId="downloads">
    <w:name w:val="downloads"/>
    <w:basedOn w:val="a"/>
    <w:rsid w:val="00D04AE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chatbar">
    <w:name w:val="chat_bar"/>
    <w:basedOn w:val="a"/>
    <w:rsid w:val="00D04AE5"/>
    <w:pPr>
      <w:pBdr>
        <w:top w:val="dashed" w:sz="6" w:space="0" w:color="808080"/>
        <w:left w:val="dashed" w:sz="6" w:space="0" w:color="808080"/>
        <w:bottom w:val="dashed" w:sz="6" w:space="0" w:color="808080"/>
        <w:right w:val="dashed" w:sz="6" w:space="0" w:color="80808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tbody">
    <w:name w:val="chat_body"/>
    <w:basedOn w:val="a"/>
    <w:rsid w:val="00D04AE5"/>
    <w:pPr>
      <w:pBdr>
        <w:top w:val="dashed" w:sz="6" w:space="0" w:color="000000"/>
        <w:left w:val="dashed" w:sz="6" w:space="0" w:color="000000"/>
        <w:bottom w:val="dashed" w:sz="6" w:space="0" w:color="000000"/>
        <w:right w:val="dashed" w:sz="6" w:space="0" w:color="000000"/>
      </w:pBd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chat">
    <w:name w:val="chat"/>
    <w:basedOn w:val="a"/>
    <w:rsid w:val="00D04AE5"/>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tbody0">
    <w:name w:val="chatbody"/>
    <w:basedOn w:val="a"/>
    <w:rsid w:val="00D04AE5"/>
    <w:pPr>
      <w:pBdr>
        <w:top w:val="dashed" w:sz="6" w:space="0" w:color="000000"/>
        <w:left w:val="dashed" w:sz="6" w:space="0" w:color="000000"/>
        <w:bottom w:val="dashed" w:sz="6" w:space="0" w:color="000000"/>
        <w:right w:val="dashed" w:sz="6" w:space="0" w:color="000000"/>
      </w:pBdr>
      <w:shd w:val="clear" w:color="auto" w:fill="000000"/>
      <w:spacing w:before="75" w:after="100" w:afterAutospacing="1" w:line="240" w:lineRule="auto"/>
    </w:pPr>
    <w:rPr>
      <w:rFonts w:ascii="Times New Roman" w:eastAsia="Times New Roman" w:hAnsi="Times New Roman" w:cs="Times New Roman"/>
      <w:sz w:val="24"/>
      <w:szCs w:val="24"/>
      <w:lang w:eastAsia="ru-RU"/>
    </w:rPr>
  </w:style>
  <w:style w:type="paragraph" w:customStyle="1" w:styleId="blockborder">
    <w:name w:val="block_border"/>
    <w:basedOn w:val="a"/>
    <w:rsid w:val="00D04AE5"/>
    <w:pPr>
      <w:pBdr>
        <w:top w:val="dashed" w:sz="6" w:space="0" w:color="000000"/>
        <w:left w:val="dashed" w:sz="6" w:space="0" w:color="000000"/>
        <w:bottom w:val="dashed" w:sz="6" w:space="0" w:color="000000"/>
        <w:right w:val="dashed"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
    <w:name w:val="value"/>
    <w:basedOn w:val="a0"/>
    <w:rsid w:val="00D04AE5"/>
  </w:style>
  <w:style w:type="character" w:customStyle="1" w:styleId="value1">
    <w:name w:val="value1"/>
    <w:basedOn w:val="a0"/>
    <w:rsid w:val="00D04AE5"/>
    <w:rPr>
      <w:vanish/>
      <w:webHidden w:val="0"/>
      <w:specVanish w:val="0"/>
    </w:rPr>
  </w:style>
  <w:style w:type="paragraph" w:styleId="a8">
    <w:name w:val="Normal (Web)"/>
    <w:basedOn w:val="a"/>
    <w:uiPriority w:val="99"/>
    <w:unhideWhenUsed/>
    <w:rsid w:val="00D04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D04AE5"/>
    <w:rPr>
      <w:b/>
      <w:bCs/>
    </w:rPr>
  </w:style>
  <w:style w:type="character" w:styleId="aa">
    <w:name w:val="Emphasis"/>
    <w:basedOn w:val="a0"/>
    <w:uiPriority w:val="20"/>
    <w:qFormat/>
    <w:rsid w:val="00D04AE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ferat.ukraine-ru.net/?cm=157521" TargetMode="External"/><Relationship Id="rId3" Type="http://schemas.openxmlformats.org/officeDocument/2006/relationships/settings" Target="settings.xml"/><Relationship Id="rId7" Type="http://schemas.openxmlformats.org/officeDocument/2006/relationships/hyperlink" Target="http://referat.ukraine-ru.net/?cm=1575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77</Pages>
  <Words>23774</Words>
  <Characters>135516</Characters>
  <Application>Microsoft Office Word</Application>
  <DocSecurity>0</DocSecurity>
  <Lines>1129</Lines>
  <Paragraphs>317</Paragraphs>
  <ScaleCrop>false</ScaleCrop>
  <Company>MultiDVD Team</Company>
  <LinksUpToDate>false</LinksUpToDate>
  <CharactersWithSpaces>158973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Кадрия</dc:creator>
  <cp:lastModifiedBy>Кадрия</cp:lastModifiedBy>
  <cp:revision>11</cp:revision>
  <dcterms:created xsi:type="dcterms:W3CDTF">2012-11-30T11:52:00Z</dcterms:created>
  <dcterms:modified xsi:type="dcterms:W3CDTF">2012-11-30T14:40:00Z</dcterms:modified>
</cp:coreProperties>
</file>