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AD" w:rsidRDefault="005E3DAD" w:rsidP="005E3DA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Готовим ребёнка к школе.</w:t>
      </w:r>
    </w:p>
    <w:p w:rsidR="005E3DAD" w:rsidRPr="005E3DAD" w:rsidRDefault="005E3DAD" w:rsidP="005E3DA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AD">
        <w:rPr>
          <w:rFonts w:ascii="Times New Roman" w:hAnsi="Times New Roman" w:cs="Times New Roman"/>
          <w:b/>
          <w:sz w:val="28"/>
          <w:szCs w:val="28"/>
        </w:rPr>
        <w:t>Консультация  для 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3DAD" w:rsidRPr="005E3DAD" w:rsidRDefault="005E3DAD" w:rsidP="005E3DA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 xml:space="preserve">        Время летит очень быстро! Еще совсем недавно вы радовались появлению на свет  вашего малыша, его первым шагам, словам и поступкам. И вот он уже собирается в школу.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 xml:space="preserve">       Как правило, будущие первоклассники с радостью и нетерпением ждут 1 сентября: их привлекает и внешняя сторона школьной жизни, и то, что теперь они ученики. И </w:t>
      </w:r>
      <w:proofErr w:type="gramStart"/>
      <w:r w:rsidRPr="005E3DA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5E3DAD">
        <w:rPr>
          <w:rFonts w:ascii="Times New Roman" w:hAnsi="Times New Roman" w:cs="Times New Roman"/>
          <w:sz w:val="28"/>
          <w:szCs w:val="28"/>
        </w:rPr>
        <w:t xml:space="preserve"> важное - они хотят учиться. Именно это помогает первокласснику быстро и в большинстве случаев безболезненно усвоить новые требования, касающиеся его обязанностей, правил поведения в классе, распорядка дня.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 xml:space="preserve">       Эта готовность к учению нуждается, конечно, и в родительской поддержке. Если в семье было заложено правильное отношение к учению, дети, поступая в школу, уже достаточно ясно представляют себе, зачем надо хорошо учиться. Если родители делают упор лишь на формальную готовность ребенка к школе, то его учение может стать отбыванием тяжкой повинности. Запугивание трудностями школьной жизни или неуместная жалость по поводу предполагаемых строгостей могут сделать ребенка беспомощным и растерянным перед требованиями учителя.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 xml:space="preserve">        Подготовленность к школьному обучению на самом деле не исчерпывается умением читать, писать и оперировать числами в пределах десятка, т.е. собственно тем, что проверяют при поступлении в школу и к чему стремятся педагоги и родители.       Комплексная подготовка предполагает развитие не только интеллектуальной, но и эмоционально-личностной сферы, а также достижения определенного уровня физической зрелости. В связи с этим 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 к школе, наличие у него интереса к школьно-учебной деятельности.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 xml:space="preserve">      Простейшую проверку психологической готовности детей  к  школе  вы  можете  провести  сами. 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 xml:space="preserve">       Выясните, умеет ли будущий школьник: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- Заниматься одним делом (не обязательно интересным) в течение 20 - 30 минут или хотя бы сидеть это время на месте;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- Правильно понимать с первого раза простейшие задания - например, нарисовать мужчину (а не просто человека, принцессу, робота или что захочет);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 xml:space="preserve">  - Действовать точно по образцу (например, срисовать простой рисунок, не заменяя деталей, не используя другие цвета);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- Действовать в заданном ритме и темпе без ошибок на протяжени</w:t>
      </w:r>
      <w:proofErr w:type="gramStart"/>
      <w:r w:rsidRPr="005E3DA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E3DAD">
        <w:rPr>
          <w:rFonts w:ascii="Times New Roman" w:hAnsi="Times New Roman" w:cs="Times New Roman"/>
          <w:sz w:val="28"/>
          <w:szCs w:val="28"/>
        </w:rPr>
        <w:t xml:space="preserve"> 4 - 5 минут (например, рисовать простой геометрический узор в тетради в клетку под диктовку взрослого: "кружок - квадрат, кружок - квадрат", а потом самостоятельно с той же скоростью);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DAD">
        <w:rPr>
          <w:rFonts w:ascii="Times New Roman" w:hAnsi="Times New Roman" w:cs="Times New Roman"/>
          <w:sz w:val="28"/>
          <w:szCs w:val="28"/>
        </w:rPr>
        <w:t>- Хорошо ориентироваться в пространстве и на листе бумаги (не путать понятия верх - низ, над - под, направо - налево; уметь нарисовать узор по клеточкам под диктовку взрослого: "три клеточки вверх, три направо, одна вниз, одна направо, одна вверх, три вниз" и т.д.);</w:t>
      </w:r>
      <w:proofErr w:type="gramEnd"/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DAD">
        <w:rPr>
          <w:rFonts w:ascii="Times New Roman" w:hAnsi="Times New Roman" w:cs="Times New Roman"/>
          <w:sz w:val="28"/>
          <w:szCs w:val="28"/>
        </w:rPr>
        <w:t>- Ориентироваться в понятиях больше - меньше, раньше - позже, сначала - потом, одинаковые - разные.</w:t>
      </w:r>
      <w:proofErr w:type="gramEnd"/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Что  должен знать ребенок, поступающий в школу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Общий кругозор: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"Фамилия, имя.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"Дата рождения.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"Возраст.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"Как зовут родителей.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"Домашний адрес.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"В какой стране живет.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"Знание животных (диких, домашних, северных и южных стран).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"Знание растений.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"Знание профессий, видов спорта, транспорта.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"Быт людей.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"Уметь объяснить закономерности природных явлений.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"Времена года, месяцы по сезонам, дни недели.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2. Мышление: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"Определение четвертого лишнего.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"Классификация, обобщение.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"Сходство/различия.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"Умение решать логические задачи.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"Сложение фигур из частей.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"Сложение из счетных палочек.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"Постройки из кубиков по чертежу, счет использованных кубиков.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3. Внимание: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"Устойчивость (сравнение 2-х картинок с 10-15 различиями).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"Переключение.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"Распределение.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4. Память: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"Повтор 10 слов или цифр.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"Запоминание картинок, фигур, символов (до 10 шт.).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"Пересказ текстов.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5. Речь: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"Артикуляция, произношение.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"Отвечать на вопросы и задавать их.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"Строить рассказы по картинкам.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"Сочинять сказки.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"Составлять предложения.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"Заучивать наизусть стихи, прозу.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6. Моторика: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"Правильно держать ручку, карандаш, кисточку.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"Уметь чертить прямую линию.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lastRenderedPageBreak/>
        <w:t>"Писать печатную букву по образцу.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"Вырезать из бумаги.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"Аккуратно клеить.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"Рисовать как отдельные образцы, так и сюжетные картинки.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"Лепить как отдельные образы, так и целые композиции.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"Изготавливать аппликации.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7. Математические знания: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"Знать цифры (от 0 до 9).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"Называть числа в прямом и обратном порядке.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"Решать элементарные задачи на сложение и вычитание.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"Соотносить цифру и число предметов.</w:t>
      </w:r>
    </w:p>
    <w:p w:rsidR="005E3DAD" w:rsidRPr="005E3DAD" w:rsidRDefault="005E3DAD" w:rsidP="005E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D">
        <w:rPr>
          <w:rFonts w:ascii="Times New Roman" w:hAnsi="Times New Roman" w:cs="Times New Roman"/>
          <w:sz w:val="28"/>
          <w:szCs w:val="28"/>
        </w:rPr>
        <w:t>"Ориентироваться на листе бумаги в клетку.</w:t>
      </w:r>
    </w:p>
    <w:p w:rsidR="005E3DAD" w:rsidRPr="005E3DAD" w:rsidRDefault="005E3DAD" w:rsidP="005E3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DAD" w:rsidRDefault="005E3DAD" w:rsidP="005E3D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t>Процесс обучения чтению и счету с элементами занимательности приносит ребенку удовольствие. Однако не исключено обратное: у него может выработаться отрицательное отношение к этому занятию, если родители прибегают к окрику и наказанию, торопят детей, проявляют раздражительность.</w:t>
      </w:r>
    </w:p>
    <w:p w:rsidR="005E3DAD" w:rsidRDefault="005E3DAD" w:rsidP="005E3D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t>Следует помнить, что у детей флегматичных (с замедленными действиями, речью, мышлением) обучение идет медленнее, чем у их сверстников с подвижными нервными процессами. Научившись читать, такие дети делают это неторопливо и спокойно. Ребята возбудимые и непоседливые, хотя быстро овладевают процессом чтения и счета, но проявляют поспешность, чаще ошибаются.</w:t>
      </w:r>
    </w:p>
    <w:p w:rsidR="005E3DAD" w:rsidRDefault="005E3DAD" w:rsidP="005E3D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t>Неоправданным является стремление многих родителей учить дошкольников письму. В школе применяется специальная методика, помогающая ребенку выработать правильный, красивый почерк. Если же неправильный почерк сформировался у ребят до поступления в школу, то исправить его бывает довольно трудно, а порой это сопряжено со слезами и другими неприятностями.</w:t>
      </w:r>
    </w:p>
    <w:p w:rsidR="005E3DAD" w:rsidRPr="005E3DAD" w:rsidRDefault="005E3DAD" w:rsidP="005E3D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t>Как организовать занятия с ребёнком дома</w:t>
      </w:r>
    </w:p>
    <w:p w:rsidR="005E3DAD" w:rsidRPr="005E3DAD" w:rsidRDefault="005E3DAD" w:rsidP="005E3DAD">
      <w:pPr>
        <w:shd w:val="clear" w:color="auto" w:fill="FFFFFF"/>
        <w:spacing w:after="225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t>       </w:t>
      </w:r>
      <w:r w:rsidRPr="005E3D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Занятия должны быть регулярными, носить занимательный, никак не принудительный характер, не превращаться в дополнительные учебные часы.</w:t>
      </w:r>
    </w:p>
    <w:p w:rsidR="005E3DAD" w:rsidRPr="005E3DAD" w:rsidRDefault="005E3DAD" w:rsidP="005E3DAD">
      <w:pPr>
        <w:shd w:val="clear" w:color="auto" w:fill="FFFFFF"/>
        <w:spacing w:after="225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t>       </w:t>
      </w:r>
      <w:r w:rsidRPr="005E3D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5E3DAD" w:rsidRPr="005E3DAD" w:rsidRDefault="005E3DAD" w:rsidP="005E3DAD">
      <w:pPr>
        <w:shd w:val="clear" w:color="auto" w:fill="FFFFFF"/>
        <w:spacing w:after="225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t>       </w:t>
      </w:r>
      <w:r w:rsidRPr="005E3D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5E3DAD" w:rsidRPr="005E3DAD" w:rsidRDefault="005E3DAD" w:rsidP="005E3DAD">
      <w:pPr>
        <w:shd w:val="clear" w:color="auto" w:fill="FFFFFF"/>
        <w:spacing w:after="225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lastRenderedPageBreak/>
        <w:t>       </w:t>
      </w:r>
      <w:r w:rsidRPr="005E3D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Занятия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:rsidR="005E3DAD" w:rsidRPr="005E3DAD" w:rsidRDefault="005E3DAD" w:rsidP="005E3DAD">
      <w:pPr>
        <w:shd w:val="clear" w:color="auto" w:fill="FFFFFF"/>
        <w:spacing w:after="225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t>       </w:t>
      </w:r>
      <w:r w:rsidRPr="005E3D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:rsidR="005E3DAD" w:rsidRPr="005E3DAD" w:rsidRDefault="005E3DAD" w:rsidP="005E3DAD">
      <w:pPr>
        <w:shd w:val="clear" w:color="auto" w:fill="FFFFFF"/>
        <w:spacing w:after="225" w:line="270" w:lineRule="atLeast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DAD">
        <w:rPr>
          <w:rFonts w:ascii="Times New Roman" w:eastAsia="Times New Roman" w:hAnsi="Times New Roman" w:cs="Times New Roman"/>
          <w:sz w:val="28"/>
          <w:szCs w:val="28"/>
        </w:rPr>
        <w:t>       </w:t>
      </w:r>
      <w:r w:rsidRPr="005E3D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5E3DAD" w:rsidRPr="005E3DAD" w:rsidRDefault="005E3DAD" w:rsidP="005E3DAD"/>
    <w:p w:rsidR="00000000" w:rsidRPr="005E3DAD" w:rsidRDefault="005E3DAD"/>
    <w:sectPr w:rsidR="00000000" w:rsidRPr="005E3DAD" w:rsidSect="005E3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DAD"/>
    <w:rsid w:val="005E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984</Words>
  <Characters>5612</Characters>
  <Application>Microsoft Office Word</Application>
  <DocSecurity>0</DocSecurity>
  <Lines>46</Lines>
  <Paragraphs>13</Paragraphs>
  <ScaleCrop>false</ScaleCrop>
  <Company>Hewlett-Packard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Жданова</dc:creator>
  <cp:keywords/>
  <dc:description/>
  <cp:lastModifiedBy>Евгения Жданова</cp:lastModifiedBy>
  <cp:revision>2</cp:revision>
  <dcterms:created xsi:type="dcterms:W3CDTF">2015-09-19T14:31:00Z</dcterms:created>
  <dcterms:modified xsi:type="dcterms:W3CDTF">2015-09-19T14:41:00Z</dcterms:modified>
</cp:coreProperties>
</file>