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0E" w:rsidRDefault="00AC4DAD" w:rsidP="000D57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Слайд</w:t>
      </w:r>
      <w:r w:rsidR="00A21DC0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1 </w:t>
      </w:r>
      <w:r w:rsidR="004E3C52" w:rsidRPr="004E3C52">
        <w:rPr>
          <w:rFonts w:ascii="Times New Roman" w:hAnsi="Times New Roman" w:cs="Times New Roman"/>
          <w:b/>
          <w:bCs/>
          <w:sz w:val="28"/>
        </w:rPr>
        <w:t>Физическое воспитание детей младшего возраста</w:t>
      </w:r>
    </w:p>
    <w:p w:rsidR="004E3C52" w:rsidRDefault="004E3C52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3C52" w:rsidRPr="004C2B33" w:rsidRDefault="004E3C52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C2B33">
        <w:rPr>
          <w:rFonts w:ascii="Times New Roman" w:hAnsi="Times New Roman" w:cs="Times New Roman"/>
          <w:b/>
          <w:sz w:val="28"/>
        </w:rPr>
        <w:t xml:space="preserve">Слайд </w:t>
      </w:r>
      <w:r w:rsidR="000D57C7">
        <w:rPr>
          <w:rFonts w:ascii="Times New Roman" w:hAnsi="Times New Roman" w:cs="Times New Roman"/>
          <w:b/>
          <w:sz w:val="28"/>
        </w:rPr>
        <w:t>2</w:t>
      </w:r>
      <w:r w:rsidRPr="004C2B33">
        <w:rPr>
          <w:rFonts w:ascii="Times New Roman" w:hAnsi="Times New Roman" w:cs="Times New Roman"/>
          <w:b/>
          <w:sz w:val="28"/>
        </w:rPr>
        <w:t>.</w:t>
      </w:r>
    </w:p>
    <w:p w:rsidR="004E3C52" w:rsidRDefault="004E3C52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0E4">
        <w:rPr>
          <w:rStyle w:val="FontStyle36"/>
          <w:sz w:val="28"/>
          <w:szCs w:val="28"/>
        </w:rPr>
        <w:t>Целью физического воспитания является воспитание здорового, жизнерадостного, жизнестойкого, физически совершенного, гармонически и творчески развитого ребенка. В соответствии с возрастными, анатомо-физиологическими и психологическими особенностями физическое воспитание решает оздоровительные, образовательные и воспитательные задачи. Они направлены на формирование у ребенка рациональных, экономных, осознанных движений; накопление им двигательного опыта переноса его в повседневную жизнь.</w:t>
      </w:r>
    </w:p>
    <w:p w:rsidR="008A2D3D" w:rsidRDefault="008A2D3D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3C52">
        <w:rPr>
          <w:rFonts w:ascii="Times New Roman" w:hAnsi="Times New Roman" w:cs="Times New Roman"/>
          <w:sz w:val="28"/>
        </w:rPr>
        <w:t xml:space="preserve">Цель физического воспитания ребенка </w:t>
      </w:r>
      <w:r w:rsidR="004E3C52">
        <w:rPr>
          <w:rFonts w:ascii="Times New Roman" w:hAnsi="Times New Roman" w:cs="Times New Roman"/>
          <w:sz w:val="28"/>
        </w:rPr>
        <w:t xml:space="preserve">в  </w:t>
      </w:r>
      <w:r w:rsidRPr="004E3C52">
        <w:rPr>
          <w:rFonts w:ascii="Times New Roman" w:hAnsi="Times New Roman" w:cs="Times New Roman"/>
          <w:sz w:val="28"/>
        </w:rPr>
        <w:t>— это подготовка к жизни, труду, защите Отечества</w:t>
      </w:r>
      <w:r w:rsidR="004E3C52">
        <w:rPr>
          <w:rFonts w:ascii="Times New Roman" w:hAnsi="Times New Roman" w:cs="Times New Roman"/>
          <w:sz w:val="28"/>
        </w:rPr>
        <w:t>.</w:t>
      </w:r>
      <w:r w:rsidRPr="004E3C52">
        <w:rPr>
          <w:rFonts w:ascii="Times New Roman" w:hAnsi="Times New Roman" w:cs="Times New Roman"/>
          <w:sz w:val="28"/>
        </w:rPr>
        <w:br/>
      </w:r>
      <w:r w:rsidRPr="004E3C52">
        <w:rPr>
          <w:rFonts w:ascii="Times New Roman" w:hAnsi="Times New Roman" w:cs="Times New Roman"/>
          <w:b/>
          <w:bCs/>
          <w:sz w:val="28"/>
        </w:rPr>
        <w:t>ВОСПИТАНИЕ ЗДОРОВОГО, ЖИЗНЕСТОЙКОГО ФИЗИЧЕСКИ СОВЕРШЕННОГО,  ТВОРЧЕСКОГО, ГАРМОНИЧНОГО ЧЕЛОВЕКА</w:t>
      </w:r>
      <w:r w:rsidRPr="004E3C52">
        <w:rPr>
          <w:rFonts w:ascii="Times New Roman" w:hAnsi="Times New Roman" w:cs="Times New Roman"/>
          <w:sz w:val="28"/>
        </w:rPr>
        <w:t xml:space="preserve"> </w:t>
      </w:r>
    </w:p>
    <w:p w:rsidR="004E3C52" w:rsidRDefault="004E3C52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3C52">
        <w:rPr>
          <w:rFonts w:ascii="Times New Roman" w:hAnsi="Times New Roman" w:cs="Times New Roman"/>
          <w:sz w:val="28"/>
        </w:rPr>
        <w:t>Ребенок к 7 годам должен быть физически развитым, овладевшим основными культурно – гигиеническими навыками, любознательны</w:t>
      </w:r>
      <w:r>
        <w:rPr>
          <w:rFonts w:ascii="Times New Roman" w:hAnsi="Times New Roman" w:cs="Times New Roman"/>
          <w:sz w:val="28"/>
        </w:rPr>
        <w:t>м</w:t>
      </w:r>
      <w:r w:rsidRPr="004E3C52">
        <w:rPr>
          <w:rFonts w:ascii="Times New Roman" w:hAnsi="Times New Roman" w:cs="Times New Roman"/>
          <w:sz w:val="28"/>
        </w:rPr>
        <w:t>, активны</w:t>
      </w:r>
      <w:r>
        <w:rPr>
          <w:rFonts w:ascii="Times New Roman" w:hAnsi="Times New Roman" w:cs="Times New Roman"/>
          <w:sz w:val="28"/>
        </w:rPr>
        <w:t>м</w:t>
      </w:r>
      <w:r w:rsidRPr="004E3C52">
        <w:rPr>
          <w:rFonts w:ascii="Times New Roman" w:hAnsi="Times New Roman" w:cs="Times New Roman"/>
          <w:sz w:val="28"/>
        </w:rPr>
        <w:t>, эмоционально – отзывчивы</w:t>
      </w:r>
      <w:r>
        <w:rPr>
          <w:rFonts w:ascii="Times New Roman" w:hAnsi="Times New Roman" w:cs="Times New Roman"/>
          <w:sz w:val="28"/>
        </w:rPr>
        <w:t>м</w:t>
      </w:r>
      <w:r w:rsidRPr="004E3C52">
        <w:rPr>
          <w:rFonts w:ascii="Times New Roman" w:hAnsi="Times New Roman" w:cs="Times New Roman"/>
          <w:sz w:val="28"/>
        </w:rPr>
        <w:t>, овладевши</w:t>
      </w:r>
      <w:r>
        <w:rPr>
          <w:rFonts w:ascii="Times New Roman" w:hAnsi="Times New Roman" w:cs="Times New Roman"/>
          <w:sz w:val="28"/>
        </w:rPr>
        <w:t>м</w:t>
      </w:r>
      <w:r w:rsidRPr="004E3C52">
        <w:rPr>
          <w:rFonts w:ascii="Times New Roman" w:hAnsi="Times New Roman" w:cs="Times New Roman"/>
          <w:sz w:val="28"/>
        </w:rPr>
        <w:t xml:space="preserve"> средствами общения и способами взаимодействия с</w:t>
      </w:r>
      <w:r>
        <w:rPr>
          <w:rFonts w:ascii="Times New Roman" w:hAnsi="Times New Roman" w:cs="Times New Roman"/>
          <w:sz w:val="28"/>
        </w:rPr>
        <w:t xml:space="preserve"> </w:t>
      </w:r>
      <w:r w:rsidRPr="004E3C52">
        <w:rPr>
          <w:rFonts w:ascii="Times New Roman" w:hAnsi="Times New Roman" w:cs="Times New Roman"/>
          <w:sz w:val="28"/>
        </w:rPr>
        <w:t xml:space="preserve"> взрослыми и сверстниками. </w:t>
      </w:r>
    </w:p>
    <w:p w:rsidR="004E3C52" w:rsidRPr="004C2B33" w:rsidRDefault="004E3C52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C2B33">
        <w:rPr>
          <w:rFonts w:ascii="Times New Roman" w:hAnsi="Times New Roman" w:cs="Times New Roman"/>
          <w:b/>
          <w:sz w:val="28"/>
        </w:rPr>
        <w:t>Слайд</w:t>
      </w:r>
      <w:r w:rsidR="000D57C7">
        <w:rPr>
          <w:rFonts w:ascii="Times New Roman" w:hAnsi="Times New Roman" w:cs="Times New Roman"/>
          <w:b/>
          <w:sz w:val="28"/>
        </w:rPr>
        <w:t xml:space="preserve"> 3</w:t>
      </w:r>
    </w:p>
    <w:p w:rsidR="004E3C52" w:rsidRPr="001A30E4" w:rsidRDefault="004E3C52" w:rsidP="000D57C7">
      <w:pPr>
        <w:pStyle w:val="Style4"/>
        <w:widowControl/>
        <w:spacing w:line="240" w:lineRule="auto"/>
        <w:ind w:firstLine="154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Одна из главных задач физического воспитания — оздоровление ребенка.</w:t>
      </w:r>
    </w:p>
    <w:p w:rsidR="004E3C52" w:rsidRPr="001A30E4" w:rsidRDefault="004E3C52" w:rsidP="000D57C7">
      <w:pPr>
        <w:pStyle w:val="Style18"/>
        <w:widowControl/>
        <w:spacing w:line="240" w:lineRule="auto"/>
        <w:jc w:val="both"/>
        <w:rPr>
          <w:rStyle w:val="FontStyle36"/>
          <w:sz w:val="28"/>
          <w:szCs w:val="28"/>
        </w:rPr>
      </w:pPr>
      <w:r w:rsidRPr="001A30E4">
        <w:rPr>
          <w:rStyle w:val="FontStyle36"/>
          <w:spacing w:val="40"/>
          <w:sz w:val="28"/>
          <w:szCs w:val="28"/>
        </w:rPr>
        <w:tab/>
      </w:r>
      <w:r w:rsidRPr="001A30E4">
        <w:rPr>
          <w:rStyle w:val="FontStyle36"/>
          <w:b/>
          <w:i/>
          <w:spacing w:val="40"/>
          <w:sz w:val="28"/>
          <w:szCs w:val="28"/>
        </w:rPr>
        <w:t>Оздоровительные</w:t>
      </w:r>
      <w:r w:rsidRPr="001A30E4">
        <w:rPr>
          <w:rStyle w:val="FontStyle36"/>
          <w:b/>
          <w:i/>
          <w:sz w:val="28"/>
          <w:szCs w:val="28"/>
        </w:rPr>
        <w:t xml:space="preserve"> </w:t>
      </w:r>
      <w:r w:rsidRPr="001A30E4">
        <w:rPr>
          <w:rStyle w:val="FontStyle36"/>
          <w:b/>
          <w:i/>
          <w:spacing w:val="40"/>
          <w:sz w:val="28"/>
          <w:szCs w:val="28"/>
        </w:rPr>
        <w:t>задачи</w:t>
      </w:r>
      <w:r w:rsidRPr="001A30E4">
        <w:rPr>
          <w:rStyle w:val="FontStyle36"/>
          <w:sz w:val="28"/>
          <w:szCs w:val="28"/>
        </w:rPr>
        <w:t xml:space="preserve"> направлены на охрану жизни и укрепление здоровья ребенка. Они способствуют гармоничному психосоматическому развитию, совершенствованию зашит</w:t>
      </w:r>
      <w:r w:rsidRPr="001A30E4">
        <w:rPr>
          <w:rStyle w:val="FontStyle36"/>
          <w:sz w:val="28"/>
          <w:szCs w:val="28"/>
        </w:rPr>
        <w:softHyphen/>
        <w:t>ых функций организма посредством закаливания, повышению устойчивости к различным заболеваниям, неблагоприятным воздействиям внешней среды, увеличению работоспособности ребенка.</w:t>
      </w:r>
    </w:p>
    <w:p w:rsidR="004E3C52" w:rsidRPr="001A30E4" w:rsidRDefault="004E3C52" w:rsidP="000D57C7">
      <w:pPr>
        <w:pStyle w:val="Style1"/>
        <w:widowControl/>
        <w:spacing w:line="240" w:lineRule="auto"/>
        <w:ind w:firstLine="298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ab/>
        <w:t>Оздоровительные задачи конкретизируются с учетом индивиду</w:t>
      </w:r>
      <w:r w:rsidRPr="001A30E4">
        <w:rPr>
          <w:rStyle w:val="FontStyle36"/>
          <w:sz w:val="28"/>
          <w:szCs w:val="28"/>
        </w:rPr>
        <w:softHyphen/>
        <w:t xml:space="preserve">альных особенностей развития организма ребенка и направлены </w:t>
      </w:r>
      <w:proofErr w:type="spellStart"/>
      <w:r w:rsidRPr="001A30E4">
        <w:rPr>
          <w:rStyle w:val="FontStyle36"/>
          <w:sz w:val="28"/>
          <w:szCs w:val="28"/>
        </w:rPr>
        <w:t>на</w:t>
      </w:r>
      <w:r w:rsidR="004C2B33">
        <w:rPr>
          <w:rStyle w:val="FontStyle36"/>
          <w:sz w:val="28"/>
          <w:szCs w:val="28"/>
        </w:rPr>
        <w:t>развитие</w:t>
      </w:r>
      <w:proofErr w:type="spellEnd"/>
      <w:r w:rsidR="004C2B33">
        <w:rPr>
          <w:rStyle w:val="FontStyle36"/>
          <w:sz w:val="28"/>
          <w:szCs w:val="28"/>
        </w:rPr>
        <w:t xml:space="preserve"> всего организма</w:t>
      </w:r>
      <w:r w:rsidRPr="001A30E4">
        <w:rPr>
          <w:rStyle w:val="FontStyle36"/>
          <w:sz w:val="28"/>
          <w:szCs w:val="28"/>
        </w:rPr>
        <w:t>:</w:t>
      </w:r>
    </w:p>
    <w:p w:rsidR="004E3C52" w:rsidRPr="001A30E4" w:rsidRDefault="004E3C52" w:rsidP="000D57C7">
      <w:pPr>
        <w:pStyle w:val="Style1"/>
        <w:widowControl/>
        <w:numPr>
          <w:ilvl w:val="0"/>
          <w:numId w:val="2"/>
        </w:numPr>
        <w:tabs>
          <w:tab w:val="left" w:pos="552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формирование правильной осанки;</w:t>
      </w:r>
    </w:p>
    <w:p w:rsidR="004E3C52" w:rsidRPr="001A30E4" w:rsidRDefault="004E3C52" w:rsidP="000D57C7">
      <w:pPr>
        <w:pStyle w:val="Style1"/>
        <w:widowControl/>
        <w:numPr>
          <w:ilvl w:val="0"/>
          <w:numId w:val="2"/>
        </w:numPr>
        <w:tabs>
          <w:tab w:val="left" w:pos="552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своевременное окостенение опорно-двигательного аппарата;</w:t>
      </w:r>
    </w:p>
    <w:p w:rsidR="004E3C52" w:rsidRPr="001A30E4" w:rsidRDefault="004E3C52" w:rsidP="000D57C7">
      <w:pPr>
        <w:pStyle w:val="Style1"/>
        <w:widowControl/>
        <w:numPr>
          <w:ilvl w:val="0"/>
          <w:numId w:val="2"/>
        </w:numPr>
        <w:tabs>
          <w:tab w:val="left" w:pos="552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формирование изгибов позвоночника;</w:t>
      </w:r>
    </w:p>
    <w:p w:rsidR="004E3C52" w:rsidRPr="001A30E4" w:rsidRDefault="004E3C52" w:rsidP="000D57C7">
      <w:pPr>
        <w:pStyle w:val="Style1"/>
        <w:widowControl/>
        <w:numPr>
          <w:ilvl w:val="0"/>
          <w:numId w:val="2"/>
        </w:numPr>
        <w:tabs>
          <w:tab w:val="left" w:pos="552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развитие сводов стопы;</w:t>
      </w:r>
    </w:p>
    <w:p w:rsidR="004E3C52" w:rsidRPr="001A30E4" w:rsidRDefault="004E3C52" w:rsidP="000D57C7">
      <w:pPr>
        <w:pStyle w:val="Style1"/>
        <w:widowControl/>
        <w:numPr>
          <w:ilvl w:val="0"/>
          <w:numId w:val="2"/>
        </w:numPr>
        <w:tabs>
          <w:tab w:val="left" w:pos="552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укрепление связочно-суставного аппарата;</w:t>
      </w:r>
    </w:p>
    <w:p w:rsidR="004E3C52" w:rsidRPr="001A30E4" w:rsidRDefault="004E3C52" w:rsidP="000D57C7">
      <w:pPr>
        <w:pStyle w:val="Style1"/>
        <w:widowControl/>
        <w:numPr>
          <w:ilvl w:val="0"/>
          <w:numId w:val="2"/>
        </w:numPr>
        <w:tabs>
          <w:tab w:val="left" w:pos="552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развитие гармоничного телосложения;</w:t>
      </w:r>
    </w:p>
    <w:p w:rsidR="004E3C52" w:rsidRPr="001A30E4" w:rsidRDefault="004E3C52" w:rsidP="000D57C7">
      <w:pPr>
        <w:pStyle w:val="Style1"/>
        <w:widowControl/>
        <w:numPr>
          <w:ilvl w:val="0"/>
          <w:numId w:val="2"/>
        </w:numPr>
        <w:tabs>
          <w:tab w:val="left" w:pos="552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регулирование роста и массы костей;</w:t>
      </w:r>
    </w:p>
    <w:p w:rsidR="004E3C52" w:rsidRDefault="004E3C52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A30E4">
        <w:rPr>
          <w:rStyle w:val="FontStyle36"/>
          <w:sz w:val="28"/>
          <w:szCs w:val="28"/>
        </w:rPr>
        <w:t>—</w:t>
      </w:r>
      <w:r w:rsidRPr="001A30E4">
        <w:rPr>
          <w:rStyle w:val="FontStyle36"/>
          <w:sz w:val="28"/>
          <w:szCs w:val="28"/>
        </w:rPr>
        <w:tab/>
        <w:t>развитие мышц лица, туловища, ног, рук, плечевого пояса, кистей, пальцев, шеи, глаз, внутренних органов — сердца, крове</w:t>
      </w:r>
      <w:r w:rsidRPr="001A30E4">
        <w:rPr>
          <w:rStyle w:val="FontStyle36"/>
          <w:sz w:val="28"/>
          <w:szCs w:val="28"/>
        </w:rPr>
        <w:softHyphen/>
        <w:t>носных сосудов, дыхательных мышц и др.; особое внимание уде</w:t>
      </w:r>
      <w:r w:rsidRPr="001A30E4">
        <w:rPr>
          <w:rStyle w:val="FontStyle36"/>
          <w:sz w:val="28"/>
          <w:szCs w:val="28"/>
        </w:rPr>
        <w:softHyphen/>
        <w:t>ляется развитию мышц-разгибателей.</w:t>
      </w:r>
      <w:proofErr w:type="gramEnd"/>
    </w:p>
    <w:p w:rsidR="004E3C52" w:rsidRPr="004E3C52" w:rsidRDefault="0000576A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это происходит в течение дня в ходе режимных моментов: питания, гигиенические процедуры, дневной сон, питание прогулки, игры детей, занятия.</w:t>
      </w:r>
    </w:p>
    <w:p w:rsidR="004E3C52" w:rsidRPr="004C2B33" w:rsidRDefault="004C2B33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C2B33">
        <w:rPr>
          <w:rFonts w:ascii="Times New Roman" w:hAnsi="Times New Roman" w:cs="Times New Roman"/>
          <w:b/>
          <w:sz w:val="28"/>
        </w:rPr>
        <w:t>Слайд</w:t>
      </w:r>
      <w:proofErr w:type="gramStart"/>
      <w:r w:rsidR="000D57C7">
        <w:rPr>
          <w:rFonts w:ascii="Times New Roman" w:hAnsi="Times New Roman" w:cs="Times New Roman"/>
          <w:b/>
          <w:sz w:val="28"/>
        </w:rPr>
        <w:t>4</w:t>
      </w:r>
      <w:proofErr w:type="gramEnd"/>
    </w:p>
    <w:p w:rsidR="004C2B33" w:rsidRPr="001A30E4" w:rsidRDefault="004C2B33" w:rsidP="000D57C7">
      <w:pPr>
        <w:pStyle w:val="Style1"/>
        <w:widowControl/>
        <w:spacing w:line="240" w:lineRule="auto"/>
        <w:ind w:firstLine="298"/>
        <w:rPr>
          <w:rStyle w:val="FontStyle36"/>
          <w:b/>
          <w:i/>
          <w:spacing w:val="40"/>
          <w:sz w:val="28"/>
          <w:szCs w:val="28"/>
        </w:rPr>
      </w:pPr>
      <w:r w:rsidRPr="001A30E4">
        <w:rPr>
          <w:rStyle w:val="FontStyle36"/>
          <w:sz w:val="28"/>
          <w:szCs w:val="28"/>
        </w:rPr>
        <w:lastRenderedPageBreak/>
        <w:t>Кроме оздоровительных задач физическое воспитание включа</w:t>
      </w:r>
      <w:r w:rsidRPr="001A30E4">
        <w:rPr>
          <w:rStyle w:val="FontStyle36"/>
          <w:sz w:val="28"/>
          <w:szCs w:val="28"/>
        </w:rPr>
        <w:softHyphen/>
        <w:t xml:space="preserve">ет в себя и </w:t>
      </w:r>
      <w:r w:rsidRPr="001A30E4">
        <w:rPr>
          <w:rStyle w:val="FontStyle36"/>
          <w:b/>
          <w:i/>
          <w:spacing w:val="40"/>
          <w:sz w:val="28"/>
          <w:szCs w:val="28"/>
        </w:rPr>
        <w:t>образовательные</w:t>
      </w:r>
      <w:r w:rsidRPr="001A30E4">
        <w:rPr>
          <w:rStyle w:val="FontStyle36"/>
          <w:b/>
          <w:i/>
          <w:sz w:val="28"/>
          <w:szCs w:val="28"/>
        </w:rPr>
        <w:t xml:space="preserve"> </w:t>
      </w:r>
      <w:r w:rsidRPr="001A30E4">
        <w:rPr>
          <w:rStyle w:val="FontStyle36"/>
          <w:b/>
          <w:i/>
          <w:spacing w:val="40"/>
          <w:sz w:val="28"/>
          <w:szCs w:val="28"/>
        </w:rPr>
        <w:t>задачи.</w:t>
      </w:r>
    </w:p>
    <w:p w:rsidR="004C2B33" w:rsidRPr="001A30E4" w:rsidRDefault="004C2B33" w:rsidP="000D57C7">
      <w:pPr>
        <w:pStyle w:val="Style1"/>
        <w:widowControl/>
        <w:spacing w:line="240" w:lineRule="auto"/>
        <w:ind w:firstLine="298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ab/>
      </w:r>
      <w:proofErr w:type="gramStart"/>
      <w:r w:rsidRPr="001A30E4">
        <w:rPr>
          <w:rStyle w:val="FontStyle36"/>
          <w:sz w:val="28"/>
          <w:szCs w:val="28"/>
        </w:rPr>
        <w:t>Они предполагают формирование двигательных умений и на</w:t>
      </w:r>
      <w:r w:rsidRPr="001A30E4">
        <w:rPr>
          <w:rStyle w:val="FontStyle36"/>
          <w:sz w:val="28"/>
          <w:szCs w:val="28"/>
        </w:rPr>
        <w:softHyphen/>
        <w:t>выков; развитие психофизических качеств (быстроты, силы, гиб</w:t>
      </w:r>
      <w:r w:rsidRPr="001A30E4">
        <w:rPr>
          <w:rStyle w:val="FontStyle36"/>
          <w:sz w:val="28"/>
          <w:szCs w:val="28"/>
        </w:rPr>
        <w:softHyphen/>
        <w:t>кости, выносливости, глазомера, ловкости); развитие двигатель</w:t>
      </w:r>
      <w:r w:rsidRPr="001A30E4">
        <w:rPr>
          <w:rStyle w:val="FontStyle36"/>
          <w:sz w:val="28"/>
          <w:szCs w:val="28"/>
        </w:rPr>
        <w:softHyphen/>
        <w:t>ных способностей (функции равновесия, координации движений).</w:t>
      </w:r>
      <w:proofErr w:type="gramEnd"/>
    </w:p>
    <w:p w:rsidR="004C2B33" w:rsidRDefault="004C2B33" w:rsidP="000D57C7">
      <w:pPr>
        <w:pStyle w:val="Style1"/>
        <w:widowControl/>
        <w:spacing w:line="240" w:lineRule="auto"/>
        <w:ind w:firstLine="0"/>
        <w:rPr>
          <w:rStyle w:val="FontStyle36"/>
          <w:sz w:val="28"/>
          <w:szCs w:val="28"/>
        </w:rPr>
      </w:pPr>
    </w:p>
    <w:p w:rsidR="004C2B33" w:rsidRPr="004C2B33" w:rsidRDefault="004C2B33" w:rsidP="000D57C7">
      <w:pPr>
        <w:pStyle w:val="Style1"/>
        <w:widowControl/>
        <w:spacing w:line="240" w:lineRule="auto"/>
        <w:ind w:firstLine="0"/>
        <w:rPr>
          <w:rStyle w:val="FontStyle36"/>
          <w:b/>
          <w:sz w:val="28"/>
          <w:szCs w:val="28"/>
        </w:rPr>
      </w:pPr>
      <w:r w:rsidRPr="004C2B33">
        <w:rPr>
          <w:rStyle w:val="FontStyle36"/>
          <w:b/>
          <w:sz w:val="28"/>
          <w:szCs w:val="28"/>
        </w:rPr>
        <w:t xml:space="preserve">Слайд </w:t>
      </w:r>
      <w:r w:rsidR="000D57C7">
        <w:rPr>
          <w:rStyle w:val="FontStyle36"/>
          <w:b/>
          <w:sz w:val="28"/>
          <w:szCs w:val="28"/>
        </w:rPr>
        <w:t>5</w:t>
      </w:r>
    </w:p>
    <w:p w:rsidR="004C2B33" w:rsidRPr="001A30E4" w:rsidRDefault="004C2B33" w:rsidP="000D57C7">
      <w:pPr>
        <w:pStyle w:val="Style1"/>
        <w:widowControl/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В процессе физического воспитания ребенок:</w:t>
      </w:r>
    </w:p>
    <w:p w:rsidR="004C2B33" w:rsidRPr="001A30E4" w:rsidRDefault="004C2B33" w:rsidP="000D57C7">
      <w:pPr>
        <w:pStyle w:val="Style1"/>
        <w:widowControl/>
        <w:spacing w:line="240" w:lineRule="auto"/>
        <w:ind w:firstLine="298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— приобретает определенную систему знаний о физических уп</w:t>
      </w:r>
      <w:r w:rsidRPr="001A30E4">
        <w:rPr>
          <w:rStyle w:val="FontStyle36"/>
          <w:sz w:val="28"/>
          <w:szCs w:val="28"/>
        </w:rPr>
        <w:softHyphen/>
        <w:t>ражнениях, их структуре, оздоровительном воздействии на орга</w:t>
      </w:r>
      <w:r w:rsidRPr="001A30E4">
        <w:rPr>
          <w:rStyle w:val="FontStyle36"/>
          <w:sz w:val="28"/>
          <w:szCs w:val="28"/>
        </w:rPr>
        <w:softHyphen/>
        <w:t>низм;</w:t>
      </w:r>
    </w:p>
    <w:p w:rsidR="004C2B33" w:rsidRPr="001A30E4" w:rsidRDefault="004C2B33" w:rsidP="000D57C7">
      <w:pPr>
        <w:pStyle w:val="Style1"/>
        <w:widowControl/>
        <w:tabs>
          <w:tab w:val="left" w:pos="643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—</w:t>
      </w:r>
      <w:r w:rsidRPr="001A30E4">
        <w:rPr>
          <w:rStyle w:val="FontStyle36"/>
          <w:sz w:val="28"/>
          <w:szCs w:val="28"/>
        </w:rPr>
        <w:tab/>
        <w:t>осознает свои двигательные действия;</w:t>
      </w:r>
    </w:p>
    <w:p w:rsidR="004C2B33" w:rsidRPr="001A30E4" w:rsidRDefault="004C2B33" w:rsidP="000D57C7">
      <w:pPr>
        <w:pStyle w:val="Style1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298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усваивает физкультурную и пространственную терминоло</w:t>
      </w:r>
      <w:r w:rsidRPr="001A30E4">
        <w:rPr>
          <w:rStyle w:val="FontStyle36"/>
          <w:sz w:val="28"/>
          <w:szCs w:val="28"/>
        </w:rPr>
        <w:softHyphen/>
        <w:t>гию (как то: исходные положения, колонна, шеренга и др.; впе</w:t>
      </w:r>
      <w:r w:rsidRPr="001A30E4">
        <w:rPr>
          <w:rStyle w:val="FontStyle36"/>
          <w:sz w:val="28"/>
          <w:szCs w:val="28"/>
        </w:rPr>
        <w:softHyphen/>
        <w:t>ред—назад, вверх—вниз и др.), получает необходимые знания о выполнении движений, спортивных упражнениях и играх;</w:t>
      </w:r>
    </w:p>
    <w:p w:rsidR="004C2B33" w:rsidRPr="001A30E4" w:rsidRDefault="004C2B33" w:rsidP="000D57C7">
      <w:pPr>
        <w:pStyle w:val="Style1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298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узнает названия предметов, снарядов, пособий, способы и правила пользования ими;</w:t>
      </w:r>
    </w:p>
    <w:p w:rsidR="004C2B33" w:rsidRPr="001A30E4" w:rsidRDefault="004C2B33" w:rsidP="000D57C7">
      <w:pPr>
        <w:pStyle w:val="Style1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298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ребенок познает свое тело, у него формируется телесная реф</w:t>
      </w:r>
      <w:r w:rsidRPr="001A30E4">
        <w:rPr>
          <w:rStyle w:val="FontStyle36"/>
          <w:sz w:val="28"/>
          <w:szCs w:val="28"/>
        </w:rPr>
        <w:softHyphen/>
        <w:t>лексия.</w:t>
      </w:r>
    </w:p>
    <w:p w:rsidR="004C2B33" w:rsidRPr="001A30E4" w:rsidRDefault="004C2B33" w:rsidP="000D57C7">
      <w:pPr>
        <w:pStyle w:val="Style1"/>
        <w:widowControl/>
        <w:spacing w:line="240" w:lineRule="auto"/>
        <w:ind w:firstLine="283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ab/>
        <w:t>Занимаясь физическими упражнениями, ребенок закрепляет зна</w:t>
      </w:r>
      <w:r w:rsidRPr="001A30E4">
        <w:rPr>
          <w:rStyle w:val="FontStyle36"/>
          <w:sz w:val="28"/>
          <w:szCs w:val="28"/>
        </w:rPr>
        <w:softHyphen/>
        <w:t>ния об окружающей природе — деревьях, цветах, траве, живот</w:t>
      </w:r>
      <w:r w:rsidRPr="001A30E4">
        <w:rPr>
          <w:rStyle w:val="FontStyle36"/>
          <w:sz w:val="28"/>
          <w:szCs w:val="28"/>
        </w:rPr>
        <w:softHyphen/>
        <w:t>ных и птицах. Он познает свойства воды, песка, снега; особеннос</w:t>
      </w:r>
      <w:r w:rsidRPr="001A30E4">
        <w:rPr>
          <w:rStyle w:val="FontStyle36"/>
          <w:sz w:val="28"/>
          <w:szCs w:val="28"/>
        </w:rPr>
        <w:softHyphen/>
        <w:t>ти смены времен года.</w:t>
      </w:r>
    </w:p>
    <w:p w:rsidR="004C2B33" w:rsidRPr="001A30E4" w:rsidRDefault="004C2B33" w:rsidP="000D57C7">
      <w:pPr>
        <w:pStyle w:val="Style1"/>
        <w:widowControl/>
        <w:spacing w:line="240" w:lineRule="auto"/>
        <w:ind w:firstLine="269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ab/>
        <w:t>У него значительно обогащается словарный запас, развиваются память, мышление, воображение.</w:t>
      </w:r>
    </w:p>
    <w:p w:rsidR="004C2B33" w:rsidRDefault="004C2B33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2B33" w:rsidRPr="004C2B33" w:rsidRDefault="004C2B33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C2B33">
        <w:rPr>
          <w:rFonts w:ascii="Times New Roman" w:hAnsi="Times New Roman" w:cs="Times New Roman"/>
          <w:b/>
          <w:sz w:val="28"/>
        </w:rPr>
        <w:t xml:space="preserve">Слайд </w:t>
      </w:r>
      <w:r w:rsidR="000D57C7">
        <w:rPr>
          <w:rFonts w:ascii="Times New Roman" w:hAnsi="Times New Roman" w:cs="Times New Roman"/>
          <w:b/>
          <w:sz w:val="28"/>
        </w:rPr>
        <w:t>6</w:t>
      </w:r>
    </w:p>
    <w:p w:rsidR="004C2B33" w:rsidRPr="001A30E4" w:rsidRDefault="004C2B33" w:rsidP="000D57C7">
      <w:pPr>
        <w:pStyle w:val="Style1"/>
        <w:widowControl/>
        <w:spacing w:line="240" w:lineRule="auto"/>
        <w:ind w:firstLine="278"/>
        <w:rPr>
          <w:rStyle w:val="FontStyle36"/>
          <w:b/>
          <w:i/>
          <w:spacing w:val="40"/>
          <w:sz w:val="28"/>
          <w:szCs w:val="28"/>
        </w:rPr>
      </w:pPr>
      <w:r>
        <w:rPr>
          <w:sz w:val="28"/>
        </w:rPr>
        <w:t xml:space="preserve"> </w:t>
      </w:r>
      <w:r w:rsidRPr="001A30E4">
        <w:rPr>
          <w:rStyle w:val="FontStyle36"/>
          <w:sz w:val="28"/>
          <w:szCs w:val="28"/>
        </w:rPr>
        <w:t>В процессе физического воспитания осуществляются следую</w:t>
      </w:r>
      <w:r w:rsidRPr="001A30E4">
        <w:rPr>
          <w:rStyle w:val="FontStyle36"/>
          <w:sz w:val="28"/>
          <w:szCs w:val="28"/>
        </w:rPr>
        <w:softHyphen/>
        <w:t xml:space="preserve">щие </w:t>
      </w:r>
      <w:r w:rsidRPr="001A30E4">
        <w:rPr>
          <w:rStyle w:val="FontStyle36"/>
          <w:b/>
          <w:i/>
          <w:spacing w:val="40"/>
          <w:sz w:val="28"/>
          <w:szCs w:val="28"/>
        </w:rPr>
        <w:t>воспитательные</w:t>
      </w:r>
      <w:r w:rsidRPr="001A30E4">
        <w:rPr>
          <w:rStyle w:val="FontStyle36"/>
          <w:b/>
          <w:i/>
          <w:sz w:val="28"/>
          <w:szCs w:val="28"/>
        </w:rPr>
        <w:t xml:space="preserve"> </w:t>
      </w:r>
      <w:r w:rsidRPr="001A30E4">
        <w:rPr>
          <w:rStyle w:val="FontStyle36"/>
          <w:b/>
          <w:i/>
          <w:spacing w:val="40"/>
          <w:sz w:val="28"/>
          <w:szCs w:val="28"/>
        </w:rPr>
        <w:t>задачи:</w:t>
      </w:r>
    </w:p>
    <w:p w:rsidR="004C2B33" w:rsidRPr="001A30E4" w:rsidRDefault="004C2B33" w:rsidP="000D57C7">
      <w:pPr>
        <w:pStyle w:val="Style1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потребность в ежедневных физических упражнениях;</w:t>
      </w:r>
    </w:p>
    <w:p w:rsidR="004C2B33" w:rsidRPr="001A30E4" w:rsidRDefault="004C2B33" w:rsidP="000D57C7">
      <w:pPr>
        <w:pStyle w:val="Style1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293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умение рационально использовать физические упражнения в самостоятельной двигательной деятельности;</w:t>
      </w:r>
    </w:p>
    <w:p w:rsidR="004C2B33" w:rsidRPr="001A30E4" w:rsidRDefault="004C2B33" w:rsidP="000D57C7">
      <w:pPr>
        <w:pStyle w:val="Style1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293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приобретение грации, пластичности, выразительности дви</w:t>
      </w:r>
      <w:r w:rsidRPr="001A30E4">
        <w:rPr>
          <w:rStyle w:val="FontStyle36"/>
          <w:sz w:val="28"/>
          <w:szCs w:val="28"/>
        </w:rPr>
        <w:softHyphen/>
        <w:t>жений;</w:t>
      </w:r>
    </w:p>
    <w:p w:rsidR="004C2B33" w:rsidRPr="001A30E4" w:rsidRDefault="004C2B33" w:rsidP="000D57C7">
      <w:pPr>
        <w:pStyle w:val="Style1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самостоятельность, творчество, инициативность;</w:t>
      </w:r>
    </w:p>
    <w:p w:rsidR="004C2B33" w:rsidRPr="001A30E4" w:rsidRDefault="004C2B33" w:rsidP="000D57C7">
      <w:pPr>
        <w:pStyle w:val="Style1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самоорганизация, взаимопомощь.</w:t>
      </w:r>
    </w:p>
    <w:p w:rsidR="004C2B33" w:rsidRPr="001A30E4" w:rsidRDefault="004C2B33" w:rsidP="000D57C7">
      <w:pPr>
        <w:pStyle w:val="Style1"/>
        <w:widowControl/>
        <w:spacing w:line="240" w:lineRule="auto"/>
        <w:ind w:firstLine="278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ab/>
        <w:t>Кроме того, у ребенка воспитываются гигиенические навыки, привычка к самообслуживанию, помощи воспитателю в проведе</w:t>
      </w:r>
      <w:r w:rsidRPr="001A30E4">
        <w:rPr>
          <w:rStyle w:val="FontStyle36"/>
          <w:sz w:val="28"/>
          <w:szCs w:val="28"/>
        </w:rPr>
        <w:softHyphen/>
      </w:r>
      <w:r w:rsidRPr="001A30E4">
        <w:rPr>
          <w:rStyle w:val="FontStyle36"/>
          <w:spacing w:val="40"/>
          <w:sz w:val="28"/>
          <w:szCs w:val="28"/>
        </w:rPr>
        <w:t>нии</w:t>
      </w:r>
      <w:r w:rsidRPr="001A30E4">
        <w:rPr>
          <w:rStyle w:val="FontStyle36"/>
          <w:sz w:val="28"/>
          <w:szCs w:val="28"/>
        </w:rPr>
        <w:t xml:space="preserve"> и организации разнообразных форм спортивных игр.</w:t>
      </w:r>
    </w:p>
    <w:p w:rsidR="008A2D3D" w:rsidRPr="001A30E4" w:rsidRDefault="008A2D3D" w:rsidP="000D57C7">
      <w:pPr>
        <w:pStyle w:val="Style1"/>
        <w:widowControl/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Благодаря физическому воспитанию</w:t>
      </w:r>
    </w:p>
    <w:p w:rsidR="008A2D3D" w:rsidRPr="001A30E4" w:rsidRDefault="008A2D3D" w:rsidP="000D57C7">
      <w:pPr>
        <w:pStyle w:val="Style1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293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создаются благоприятные условия для формирования поло</w:t>
      </w:r>
      <w:r w:rsidRPr="001A30E4">
        <w:rPr>
          <w:rStyle w:val="FontStyle36"/>
          <w:sz w:val="28"/>
          <w:szCs w:val="28"/>
        </w:rPr>
        <w:softHyphen/>
        <w:t>жительных черт характера (организованности, скромности, отзыв</w:t>
      </w:r>
      <w:r w:rsidRPr="001A30E4">
        <w:rPr>
          <w:rStyle w:val="FontStyle36"/>
          <w:sz w:val="28"/>
          <w:szCs w:val="28"/>
        </w:rPr>
        <w:softHyphen/>
        <w:t>чивости и т.п.);</w:t>
      </w:r>
    </w:p>
    <w:p w:rsidR="008A2D3D" w:rsidRPr="001A30E4" w:rsidRDefault="008A2D3D" w:rsidP="000D57C7">
      <w:pPr>
        <w:pStyle w:val="Style1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293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закладываются нравственные основы личности (чувства соб</w:t>
      </w:r>
      <w:r w:rsidRPr="001A30E4">
        <w:rPr>
          <w:rStyle w:val="FontStyle36"/>
          <w:sz w:val="28"/>
          <w:szCs w:val="28"/>
        </w:rPr>
        <w:softHyphen/>
        <w:t>ственного достоинства, справедливости, товарищества, взаимо</w:t>
      </w:r>
      <w:r w:rsidRPr="001A30E4">
        <w:rPr>
          <w:rStyle w:val="FontStyle36"/>
          <w:sz w:val="28"/>
          <w:szCs w:val="28"/>
        </w:rPr>
        <w:softHyphen/>
        <w:t>помощи, ответственности за порученное дело, умение заниматься в коллективе);</w:t>
      </w:r>
    </w:p>
    <w:p w:rsidR="008A2D3D" w:rsidRPr="001A30E4" w:rsidRDefault="008A2D3D" w:rsidP="000D57C7">
      <w:pPr>
        <w:pStyle w:val="Style1"/>
        <w:widowControl/>
        <w:numPr>
          <w:ilvl w:val="0"/>
          <w:numId w:val="5"/>
        </w:numPr>
        <w:tabs>
          <w:tab w:val="left" w:pos="562"/>
        </w:tabs>
        <w:spacing w:line="240" w:lineRule="auto"/>
        <w:ind w:hanging="36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lastRenderedPageBreak/>
        <w:t>осуществляется воспитание волевых качеств (смелость, ре</w:t>
      </w:r>
      <w:r w:rsidRPr="001A30E4">
        <w:rPr>
          <w:rStyle w:val="FontStyle36"/>
          <w:sz w:val="28"/>
          <w:szCs w:val="28"/>
        </w:rPr>
        <w:softHyphen/>
        <w:t>шительность, уверенность в своих силах, выдержка, настойчивость в преодолении трудностей, самообладание);</w:t>
      </w:r>
    </w:p>
    <w:p w:rsidR="008A2D3D" w:rsidRPr="001A30E4" w:rsidRDefault="008A2D3D" w:rsidP="000D57C7">
      <w:pPr>
        <w:pStyle w:val="Style1"/>
        <w:widowControl/>
        <w:numPr>
          <w:ilvl w:val="0"/>
          <w:numId w:val="5"/>
        </w:numPr>
        <w:tabs>
          <w:tab w:val="left" w:pos="562"/>
        </w:tabs>
        <w:spacing w:line="240" w:lineRule="auto"/>
        <w:ind w:hanging="36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прививается культура чувств, эстетическое отношение к фи</w:t>
      </w:r>
      <w:r w:rsidRPr="001A30E4">
        <w:rPr>
          <w:rStyle w:val="FontStyle36"/>
          <w:sz w:val="28"/>
          <w:szCs w:val="28"/>
        </w:rPr>
        <w:softHyphen/>
        <w:t>зическим упражнениям.</w:t>
      </w:r>
    </w:p>
    <w:p w:rsidR="008A2D3D" w:rsidRPr="001A30E4" w:rsidRDefault="008A2D3D" w:rsidP="000D57C7">
      <w:pPr>
        <w:pStyle w:val="Style1"/>
        <w:widowControl/>
        <w:spacing w:line="240" w:lineRule="auto"/>
        <w:ind w:firstLine="0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ab/>
        <w:t xml:space="preserve">Таким образом, физическая культура подготавливает ребенка </w:t>
      </w:r>
      <w:proofErr w:type="gramStart"/>
      <w:r w:rsidRPr="001A30E4">
        <w:rPr>
          <w:rStyle w:val="FontStyle36"/>
          <w:sz w:val="28"/>
          <w:szCs w:val="28"/>
        </w:rPr>
        <w:t>к</w:t>
      </w:r>
      <w:proofErr w:type="gramEnd"/>
    </w:p>
    <w:p w:rsidR="008A2D3D" w:rsidRPr="001A30E4" w:rsidRDefault="008A2D3D" w:rsidP="000D57C7">
      <w:pPr>
        <w:pStyle w:val="Style3"/>
        <w:widowControl/>
        <w:jc w:val="both"/>
        <w:rPr>
          <w:rStyle w:val="FontStyle36"/>
          <w:sz w:val="28"/>
          <w:szCs w:val="28"/>
        </w:rPr>
      </w:pPr>
      <w:r w:rsidRPr="001A30E4">
        <w:rPr>
          <w:rStyle w:val="FontStyle36"/>
          <w:sz w:val="28"/>
          <w:szCs w:val="28"/>
        </w:rPr>
        <w:t>жизни.</w:t>
      </w:r>
    </w:p>
    <w:p w:rsidR="008A2D3D" w:rsidRPr="008A2D3D" w:rsidRDefault="008A2D3D" w:rsidP="000D57C7">
      <w:pPr>
        <w:pStyle w:val="Style1"/>
        <w:widowControl/>
        <w:spacing w:line="240" w:lineRule="auto"/>
        <w:ind w:firstLine="293"/>
        <w:rPr>
          <w:rStyle w:val="FontStyle36"/>
          <w:b/>
          <w:sz w:val="28"/>
          <w:szCs w:val="28"/>
        </w:rPr>
      </w:pPr>
      <w:r w:rsidRPr="001A30E4">
        <w:rPr>
          <w:rStyle w:val="FontStyle36"/>
          <w:sz w:val="28"/>
          <w:szCs w:val="28"/>
        </w:rPr>
        <w:tab/>
      </w:r>
      <w:r w:rsidRPr="008A2D3D">
        <w:rPr>
          <w:rStyle w:val="FontStyle36"/>
          <w:b/>
          <w:sz w:val="28"/>
          <w:szCs w:val="28"/>
        </w:rPr>
        <w:t>Все вышеперечисленные задачи физического воспитания ре</w:t>
      </w:r>
      <w:r w:rsidRPr="008A2D3D">
        <w:rPr>
          <w:rStyle w:val="FontStyle36"/>
          <w:b/>
          <w:sz w:val="28"/>
          <w:szCs w:val="28"/>
        </w:rPr>
        <w:softHyphen/>
        <w:t>шаются в единстве. Они способствуют всестороннему воспитанию ребенка, направленному на физическое, интеллектуальное, ду</w:t>
      </w:r>
      <w:r w:rsidRPr="008A2D3D">
        <w:rPr>
          <w:rStyle w:val="FontStyle36"/>
          <w:b/>
          <w:sz w:val="28"/>
          <w:szCs w:val="28"/>
        </w:rPr>
        <w:softHyphen/>
        <w:t>ховное, эмоциональное развитие; психофизическую готовность к труду и учебе в школе.</w:t>
      </w:r>
    </w:p>
    <w:p w:rsidR="004E3C52" w:rsidRDefault="004E3C52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A2D3D" w:rsidRDefault="008A2D3D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</w:t>
      </w:r>
      <w:r w:rsidR="000D57C7">
        <w:rPr>
          <w:rFonts w:ascii="Times New Roman" w:hAnsi="Times New Roman" w:cs="Times New Roman"/>
          <w:b/>
          <w:sz w:val="28"/>
        </w:rPr>
        <w:t>7</w:t>
      </w:r>
    </w:p>
    <w:p w:rsidR="000D57C7" w:rsidRDefault="000D57C7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57C7" w:rsidRDefault="000D57C7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D3D" w:rsidRDefault="008A2D3D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2D3D">
        <w:rPr>
          <w:rFonts w:ascii="Times New Roman" w:hAnsi="Times New Roman" w:cs="Times New Roman"/>
          <w:sz w:val="28"/>
        </w:rPr>
        <w:t xml:space="preserve">Рассмотрим систему физического воспитания в </w:t>
      </w:r>
      <w:r>
        <w:rPr>
          <w:rFonts w:ascii="Times New Roman" w:hAnsi="Times New Roman" w:cs="Times New Roman"/>
          <w:sz w:val="28"/>
        </w:rPr>
        <w:t>нашем дошкольном учреждении.</w:t>
      </w:r>
    </w:p>
    <w:p w:rsidR="008A2D3D" w:rsidRDefault="008A2D3D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Утренняя гимнастика проводится ежедневно в спортивном зале.</w:t>
      </w:r>
    </w:p>
    <w:p w:rsidR="008A2D3D" w:rsidRDefault="008A2D3D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</w:t>
      </w:r>
      <w:r w:rsidRPr="008A2D3D">
        <w:rPr>
          <w:rFonts w:ascii="Times New Roman" w:hAnsi="Times New Roman" w:cs="Times New Roman"/>
          <w:sz w:val="28"/>
        </w:rPr>
        <w:t>система специально подобранных физических упражнений и научно разработанных методических положений направленных на решение задач всестороннего развития и оздоровления ребенка</w:t>
      </w:r>
      <w:r>
        <w:rPr>
          <w:rFonts w:ascii="Times New Roman" w:hAnsi="Times New Roman" w:cs="Times New Roman"/>
          <w:sz w:val="28"/>
        </w:rPr>
        <w:t>.</w:t>
      </w:r>
    </w:p>
    <w:p w:rsidR="008A2D3D" w:rsidRDefault="008A2D3D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Нужна для того чтобы разбудить организм, привести все органы ребенка в движение</w:t>
      </w:r>
      <w:r w:rsidR="000D57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определенный ритм работы, создат</w:t>
      </w:r>
      <w:r w:rsidR="000D57C7">
        <w:rPr>
          <w:rFonts w:ascii="Times New Roman" w:hAnsi="Times New Roman" w:cs="Times New Roman"/>
          <w:sz w:val="28"/>
        </w:rPr>
        <w:t>ь хороший эмоциональный настрой, хорошо организует детей на дальнейшую деятельность.</w:t>
      </w:r>
      <w:proofErr w:type="gramEnd"/>
    </w:p>
    <w:p w:rsidR="008A2D3D" w:rsidRPr="008A2D3D" w:rsidRDefault="008A2D3D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2B33" w:rsidRDefault="000D57C7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D57C7">
        <w:rPr>
          <w:rFonts w:ascii="Times New Roman" w:hAnsi="Times New Roman" w:cs="Times New Roman"/>
          <w:b/>
          <w:sz w:val="28"/>
        </w:rPr>
        <w:t>Слайд 8</w:t>
      </w:r>
    </w:p>
    <w:p w:rsidR="000D57C7" w:rsidRDefault="000D57C7" w:rsidP="000D57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Закаливание - </w:t>
      </w:r>
      <w:r w:rsidRPr="000D57C7">
        <w:rPr>
          <w:rFonts w:ascii="Times New Roman" w:hAnsi="Times New Roman" w:cs="Times New Roman"/>
          <w:bCs/>
          <w:sz w:val="28"/>
        </w:rPr>
        <w:t xml:space="preserve">это система мероприятий. Или можно сказать по-другому: закаливание </w:t>
      </w:r>
      <w:r>
        <w:rPr>
          <w:rFonts w:ascii="Times New Roman" w:hAnsi="Times New Roman" w:cs="Times New Roman"/>
          <w:bCs/>
          <w:sz w:val="28"/>
        </w:rPr>
        <w:t xml:space="preserve">- </w:t>
      </w:r>
      <w:r w:rsidRPr="000D57C7">
        <w:rPr>
          <w:rFonts w:ascii="Times New Roman" w:hAnsi="Times New Roman" w:cs="Times New Roman"/>
          <w:bCs/>
          <w:sz w:val="28"/>
        </w:rPr>
        <w:t>это образ жизни. Нельзя закалить ребенка раз и навсегда, нельзя придумать таблетку или заварить травку, которая решит все проблемы. Значит, закаливать нужно постоянно и только всем вместе – дома и в детском саду.</w:t>
      </w:r>
    </w:p>
    <w:p w:rsidR="000D57C7" w:rsidRDefault="000D57C7" w:rsidP="000D57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D57C7" w:rsidRPr="000D57C7" w:rsidRDefault="000D57C7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D57C7">
        <w:rPr>
          <w:rFonts w:ascii="Times New Roman" w:hAnsi="Times New Roman" w:cs="Times New Roman"/>
          <w:b/>
          <w:bCs/>
          <w:sz w:val="28"/>
        </w:rPr>
        <w:t>Слайд 9</w:t>
      </w:r>
    </w:p>
    <w:p w:rsidR="000D57C7" w:rsidRDefault="000D57C7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57C7">
        <w:rPr>
          <w:rFonts w:ascii="Times New Roman" w:hAnsi="Times New Roman" w:cs="Times New Roman"/>
          <w:sz w:val="28"/>
        </w:rPr>
        <w:t>В младшей группе применяются такие виды закаливания и методы укрепления</w:t>
      </w:r>
      <w:r>
        <w:rPr>
          <w:rFonts w:ascii="Times New Roman" w:hAnsi="Times New Roman" w:cs="Times New Roman"/>
          <w:sz w:val="28"/>
        </w:rPr>
        <w:t xml:space="preserve"> организма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B9570B">
        <w:rPr>
          <w:rFonts w:ascii="Times New Roman" w:hAnsi="Times New Roman" w:cs="Times New Roman"/>
          <w:sz w:val="28"/>
        </w:rPr>
        <w:t>(</w:t>
      </w:r>
      <w:proofErr w:type="gramEnd"/>
      <w:r w:rsidR="00B9570B">
        <w:rPr>
          <w:rFonts w:ascii="Times New Roman" w:hAnsi="Times New Roman" w:cs="Times New Roman"/>
          <w:sz w:val="28"/>
        </w:rPr>
        <w:t>по слайду)</w:t>
      </w:r>
    </w:p>
    <w:p w:rsidR="00B9570B" w:rsidRDefault="00B9570B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570B" w:rsidRDefault="00B9570B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9570B">
        <w:rPr>
          <w:rFonts w:ascii="Times New Roman" w:hAnsi="Times New Roman" w:cs="Times New Roman"/>
          <w:b/>
          <w:sz w:val="28"/>
        </w:rPr>
        <w:t>Слайд 10</w:t>
      </w:r>
    </w:p>
    <w:p w:rsidR="00B9570B" w:rsidRDefault="00B9570B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9570B" w:rsidRDefault="00B9570B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70B">
        <w:rPr>
          <w:rFonts w:ascii="Times New Roman" w:hAnsi="Times New Roman" w:cs="Times New Roman"/>
          <w:sz w:val="28"/>
        </w:rPr>
        <w:t>Летняя оздоровительная компания для воспитанников ДОУ</w:t>
      </w:r>
      <w:r>
        <w:rPr>
          <w:rFonts w:ascii="Times New Roman" w:hAnsi="Times New Roman" w:cs="Times New Roman"/>
          <w:sz w:val="28"/>
        </w:rPr>
        <w:t>,</w:t>
      </w:r>
      <w:r w:rsidRPr="00B957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несмотря на тяжелые погодные условия, состоялась и удалась, </w:t>
      </w:r>
      <w:r w:rsidRPr="00B9570B">
        <w:rPr>
          <w:rFonts w:ascii="Times New Roman" w:hAnsi="Times New Roman" w:cs="Times New Roman"/>
          <w:sz w:val="28"/>
        </w:rPr>
        <w:t xml:space="preserve">была насыщена мероприятиями, конкурсными неделями, тематическими днями. Каждое мероприятие было направлено на оздоровление детей и укрепление их здоровья. Ежедневные прогулки, музыкальные и спортивные развлечения, конкурсные мероприятия, пешие прогулки, физкультурные занятия на </w:t>
      </w:r>
      <w:r w:rsidRPr="00B9570B">
        <w:rPr>
          <w:rFonts w:ascii="Times New Roman" w:hAnsi="Times New Roman" w:cs="Times New Roman"/>
          <w:sz w:val="28"/>
        </w:rPr>
        <w:lastRenderedPageBreak/>
        <w:t>свежем воздухе благоприятно отразились, как на самочувствии детей</w:t>
      </w:r>
      <w:r>
        <w:rPr>
          <w:rFonts w:ascii="Times New Roman" w:hAnsi="Times New Roman" w:cs="Times New Roman"/>
          <w:sz w:val="28"/>
        </w:rPr>
        <w:t>,</w:t>
      </w:r>
      <w:r w:rsidRPr="00B9570B">
        <w:rPr>
          <w:rFonts w:ascii="Times New Roman" w:hAnsi="Times New Roman" w:cs="Times New Roman"/>
          <w:sz w:val="28"/>
        </w:rPr>
        <w:t xml:space="preserve"> так и на их настроении</w:t>
      </w:r>
      <w:r>
        <w:rPr>
          <w:rFonts w:ascii="Times New Roman" w:hAnsi="Times New Roman" w:cs="Times New Roman"/>
          <w:sz w:val="28"/>
        </w:rPr>
        <w:t>.</w:t>
      </w:r>
    </w:p>
    <w:p w:rsidR="000D57C7" w:rsidRDefault="00B9570B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Запланированные развлекательные, спортивные мероприятия были интересны, увлекательны и полезны для детей. </w:t>
      </w:r>
    </w:p>
    <w:p w:rsidR="00B9570B" w:rsidRDefault="00B9570B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570B" w:rsidRDefault="00B9570B" w:rsidP="000D5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9570B">
        <w:rPr>
          <w:rFonts w:ascii="Times New Roman" w:hAnsi="Times New Roman" w:cs="Times New Roman"/>
          <w:b/>
          <w:sz w:val="28"/>
        </w:rPr>
        <w:t>Слайд 11</w:t>
      </w:r>
    </w:p>
    <w:p w:rsidR="00B9570B" w:rsidRDefault="00B9570B" w:rsidP="00B95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70B">
        <w:rPr>
          <w:rFonts w:ascii="Times New Roman" w:hAnsi="Times New Roman" w:cs="Times New Roman"/>
          <w:b/>
          <w:sz w:val="28"/>
        </w:rPr>
        <w:t>Воробьиная дискотека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9570B">
        <w:rPr>
          <w:rFonts w:ascii="Times New Roman" w:hAnsi="Times New Roman" w:cs="Times New Roman"/>
          <w:sz w:val="28"/>
        </w:rPr>
        <w:t xml:space="preserve">с участием заезжих артистов, активизировала детский летний досуг: персонажи развлекали детей, проводили  конкурсы, подвижные и музыкальные игры. </w:t>
      </w:r>
      <w:r>
        <w:rPr>
          <w:rFonts w:ascii="Times New Roman" w:hAnsi="Times New Roman" w:cs="Times New Roman"/>
          <w:sz w:val="28"/>
        </w:rPr>
        <w:t>Дети рисовали на асфальте, играли, запускали голубей, танцевали.</w:t>
      </w:r>
    </w:p>
    <w:p w:rsidR="00A52C41" w:rsidRDefault="00A52C41" w:rsidP="00B95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C41" w:rsidRDefault="00A52C41" w:rsidP="00B9570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2C41">
        <w:rPr>
          <w:rFonts w:ascii="Times New Roman" w:hAnsi="Times New Roman" w:cs="Times New Roman"/>
          <w:b/>
          <w:sz w:val="28"/>
        </w:rPr>
        <w:t>Слайд 12</w:t>
      </w:r>
    </w:p>
    <w:p w:rsidR="00A52C41" w:rsidRDefault="00A52C41" w:rsidP="00B95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52C41">
        <w:rPr>
          <w:rFonts w:ascii="Times New Roman" w:hAnsi="Times New Roman" w:cs="Times New Roman"/>
          <w:sz w:val="28"/>
        </w:rPr>
        <w:t>Развлекательное мероприятие День шарика проводилось при активном участии родителей, где предполагалась огромная подготовка: изготовление моделей шаров для участия детей в мероприятии.</w:t>
      </w:r>
      <w:r>
        <w:rPr>
          <w:rFonts w:ascii="Times New Roman" w:hAnsi="Times New Roman" w:cs="Times New Roman"/>
          <w:sz w:val="28"/>
        </w:rPr>
        <w:t xml:space="preserve"> Развлекательная  программа предполагала конкурс красиво оформленных шаров. Многие из вас получили за это мероприятие грамоты.</w:t>
      </w:r>
    </w:p>
    <w:p w:rsidR="00A52C41" w:rsidRDefault="00A52C41" w:rsidP="00B95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C41" w:rsidRDefault="00A52C41" w:rsidP="00B9570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2C41">
        <w:rPr>
          <w:rFonts w:ascii="Times New Roman" w:hAnsi="Times New Roman" w:cs="Times New Roman"/>
          <w:b/>
          <w:sz w:val="28"/>
        </w:rPr>
        <w:t>Слайд13</w:t>
      </w:r>
    </w:p>
    <w:p w:rsidR="00A52C41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52C41">
        <w:rPr>
          <w:rFonts w:ascii="Times New Roman" w:hAnsi="Times New Roman" w:cs="Times New Roman"/>
          <w:sz w:val="28"/>
        </w:rPr>
        <w:t>Неделя Ромашки,  посвященная празднованию Дню Семьи</w:t>
      </w:r>
      <w:r>
        <w:rPr>
          <w:rFonts w:ascii="Times New Roman" w:hAnsi="Times New Roman" w:cs="Times New Roman"/>
          <w:sz w:val="28"/>
        </w:rPr>
        <w:t xml:space="preserve"> 8 июля</w:t>
      </w:r>
      <w:r w:rsidRPr="00A52C41">
        <w:rPr>
          <w:rFonts w:ascii="Times New Roman" w:hAnsi="Times New Roman" w:cs="Times New Roman"/>
          <w:sz w:val="28"/>
        </w:rPr>
        <w:t xml:space="preserve">, где проводились конкурсы семейных выставочных ромашек, игры для детей на свежем воздухе, музыкальные и спортивные мероприятия. </w:t>
      </w:r>
      <w:r>
        <w:rPr>
          <w:rFonts w:ascii="Times New Roman" w:hAnsi="Times New Roman" w:cs="Times New Roman"/>
          <w:sz w:val="28"/>
        </w:rPr>
        <w:t>Родители с большой ответственностью отнеслись к оформлению веранды и участка тематическими ромашками с фотографиями членов свой семьи и были вознаграждены за свои старания: дипломы и благодарности, грамоты как итог работы.</w:t>
      </w:r>
    </w:p>
    <w:p w:rsidR="00A52C41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C41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2C41">
        <w:rPr>
          <w:rFonts w:ascii="Times New Roman" w:hAnsi="Times New Roman" w:cs="Times New Roman"/>
          <w:b/>
          <w:sz w:val="28"/>
        </w:rPr>
        <w:t>Слайд 14</w:t>
      </w:r>
    </w:p>
    <w:p w:rsidR="00A52C41" w:rsidRPr="00A52C41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52C41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52C41">
        <w:rPr>
          <w:rFonts w:ascii="Times New Roman" w:hAnsi="Times New Roman" w:cs="Times New Roman"/>
          <w:sz w:val="28"/>
        </w:rPr>
        <w:t>День зонтика также требовал огромной подготовки со стороны родителей, которые с большой выдумкой подошли к украшению зонтов для своих детей. Красочное мероприятие доставило большое удовольствие, как для детей, так и взрослых. Многие получили грамоты и дипломы участников эт</w:t>
      </w:r>
      <w:r>
        <w:rPr>
          <w:rFonts w:ascii="Times New Roman" w:hAnsi="Times New Roman" w:cs="Times New Roman"/>
          <w:sz w:val="28"/>
        </w:rPr>
        <w:t>ого</w:t>
      </w:r>
      <w:r w:rsidRPr="00A52C41">
        <w:rPr>
          <w:rFonts w:ascii="Times New Roman" w:hAnsi="Times New Roman" w:cs="Times New Roman"/>
          <w:sz w:val="28"/>
        </w:rPr>
        <w:t xml:space="preserve"> мероприяти</w:t>
      </w:r>
      <w:r>
        <w:rPr>
          <w:rFonts w:ascii="Times New Roman" w:hAnsi="Times New Roman" w:cs="Times New Roman"/>
          <w:sz w:val="28"/>
        </w:rPr>
        <w:t>я</w:t>
      </w:r>
      <w:r w:rsidRPr="00A52C41">
        <w:rPr>
          <w:rFonts w:ascii="Times New Roman" w:hAnsi="Times New Roman" w:cs="Times New Roman"/>
          <w:sz w:val="28"/>
        </w:rPr>
        <w:t xml:space="preserve">. </w:t>
      </w:r>
    </w:p>
    <w:p w:rsidR="00A52C41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ваши грамоты я оформила в папку «Славы» и надеюсь, что она будет пополняться вашими новыми достижениями.</w:t>
      </w:r>
    </w:p>
    <w:p w:rsidR="00A52C41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C41" w:rsidRPr="00AC4DAD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C4DAD">
        <w:rPr>
          <w:rFonts w:ascii="Times New Roman" w:hAnsi="Times New Roman" w:cs="Times New Roman"/>
          <w:b/>
          <w:sz w:val="28"/>
        </w:rPr>
        <w:t>Слайд 15</w:t>
      </w:r>
    </w:p>
    <w:p w:rsidR="00A52C41" w:rsidRPr="00A52C41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была проведена неделя </w:t>
      </w:r>
      <w:r w:rsidRPr="00A52C41">
        <w:rPr>
          <w:rFonts w:ascii="Times New Roman" w:hAnsi="Times New Roman" w:cs="Times New Roman"/>
          <w:sz w:val="28"/>
        </w:rPr>
        <w:t>Малы</w:t>
      </w:r>
      <w:r>
        <w:rPr>
          <w:rFonts w:ascii="Times New Roman" w:hAnsi="Times New Roman" w:cs="Times New Roman"/>
          <w:sz w:val="28"/>
        </w:rPr>
        <w:t xml:space="preserve">х </w:t>
      </w:r>
      <w:r w:rsidRPr="00A52C41">
        <w:rPr>
          <w:rFonts w:ascii="Times New Roman" w:hAnsi="Times New Roman" w:cs="Times New Roman"/>
          <w:sz w:val="28"/>
        </w:rPr>
        <w:t>Олимпийски</w:t>
      </w:r>
      <w:r>
        <w:rPr>
          <w:rFonts w:ascii="Times New Roman" w:hAnsi="Times New Roman" w:cs="Times New Roman"/>
          <w:sz w:val="28"/>
        </w:rPr>
        <w:t>х</w:t>
      </w:r>
      <w:r w:rsidRPr="00A52C41">
        <w:rPr>
          <w:rFonts w:ascii="Times New Roman" w:hAnsi="Times New Roman" w:cs="Times New Roman"/>
          <w:sz w:val="28"/>
        </w:rPr>
        <w:t xml:space="preserve"> игр, приуроченны</w:t>
      </w:r>
      <w:r w:rsidR="00AC4DAD">
        <w:rPr>
          <w:rFonts w:ascii="Times New Roman" w:hAnsi="Times New Roman" w:cs="Times New Roman"/>
          <w:sz w:val="28"/>
        </w:rPr>
        <w:t>х</w:t>
      </w:r>
      <w:r w:rsidRPr="00A52C41">
        <w:rPr>
          <w:rFonts w:ascii="Times New Roman" w:hAnsi="Times New Roman" w:cs="Times New Roman"/>
          <w:sz w:val="28"/>
        </w:rPr>
        <w:t xml:space="preserve"> к летней олимпиаде в Лондоне, где </w:t>
      </w:r>
      <w:r w:rsidR="00AC4DAD">
        <w:rPr>
          <w:rFonts w:ascii="Times New Roman" w:hAnsi="Times New Roman" w:cs="Times New Roman"/>
          <w:sz w:val="28"/>
        </w:rPr>
        <w:t xml:space="preserve">наши </w:t>
      </w:r>
      <w:r w:rsidRPr="00A52C41">
        <w:rPr>
          <w:rFonts w:ascii="Times New Roman" w:hAnsi="Times New Roman" w:cs="Times New Roman"/>
          <w:sz w:val="28"/>
        </w:rPr>
        <w:t xml:space="preserve">дети </w:t>
      </w:r>
      <w:r w:rsidR="00AC4DAD">
        <w:rPr>
          <w:rFonts w:ascii="Times New Roman" w:hAnsi="Times New Roman" w:cs="Times New Roman"/>
          <w:sz w:val="28"/>
        </w:rPr>
        <w:t xml:space="preserve">в силу своего возраста </w:t>
      </w:r>
      <w:r w:rsidRPr="00A52C41">
        <w:rPr>
          <w:rFonts w:ascii="Times New Roman" w:hAnsi="Times New Roman" w:cs="Times New Roman"/>
          <w:sz w:val="28"/>
        </w:rPr>
        <w:t xml:space="preserve">были </w:t>
      </w:r>
      <w:r w:rsidR="00AC4DAD">
        <w:rPr>
          <w:rFonts w:ascii="Times New Roman" w:hAnsi="Times New Roman" w:cs="Times New Roman"/>
          <w:sz w:val="28"/>
        </w:rPr>
        <w:t xml:space="preserve">не только  зрителями, но и </w:t>
      </w:r>
      <w:r w:rsidRPr="00A52C41">
        <w:rPr>
          <w:rFonts w:ascii="Times New Roman" w:hAnsi="Times New Roman" w:cs="Times New Roman"/>
          <w:sz w:val="28"/>
        </w:rPr>
        <w:t xml:space="preserve">участниками спортивных </w:t>
      </w:r>
      <w:r w:rsidR="00AC4DAD">
        <w:rPr>
          <w:rFonts w:ascii="Times New Roman" w:hAnsi="Times New Roman" w:cs="Times New Roman"/>
          <w:sz w:val="28"/>
        </w:rPr>
        <w:t xml:space="preserve">и подвижных </w:t>
      </w:r>
      <w:r w:rsidRPr="00A52C41">
        <w:rPr>
          <w:rFonts w:ascii="Times New Roman" w:hAnsi="Times New Roman" w:cs="Times New Roman"/>
          <w:sz w:val="28"/>
        </w:rPr>
        <w:t xml:space="preserve">игр. </w:t>
      </w:r>
    </w:p>
    <w:p w:rsidR="00A52C41" w:rsidRPr="00A52C41" w:rsidRDefault="00A52C41" w:rsidP="00A52C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C41" w:rsidRPr="00A52C41" w:rsidRDefault="00A52C41" w:rsidP="00B95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570B" w:rsidRPr="00A52C41" w:rsidRDefault="00B9570B" w:rsidP="000D57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9570B" w:rsidRPr="00A52C41" w:rsidSect="0066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182D5A"/>
    <w:lvl w:ilvl="0">
      <w:numFmt w:val="bullet"/>
      <w:lvlText w:val="*"/>
      <w:lvlJc w:val="left"/>
    </w:lvl>
  </w:abstractNum>
  <w:abstractNum w:abstractNumId="1">
    <w:nsid w:val="14147459"/>
    <w:multiLevelType w:val="hybridMultilevel"/>
    <w:tmpl w:val="79A8C52E"/>
    <w:lvl w:ilvl="0" w:tplc="EE340A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6EC7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9496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585D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90FE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FA39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6C0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CA3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461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C52"/>
    <w:rsid w:val="0000576A"/>
    <w:rsid w:val="000D57C7"/>
    <w:rsid w:val="004C2B33"/>
    <w:rsid w:val="004E3C52"/>
    <w:rsid w:val="00655AAB"/>
    <w:rsid w:val="0066600E"/>
    <w:rsid w:val="007738CC"/>
    <w:rsid w:val="008A2D3D"/>
    <w:rsid w:val="00A21DC0"/>
    <w:rsid w:val="00A52C41"/>
    <w:rsid w:val="00AC4DAD"/>
    <w:rsid w:val="00B9570B"/>
    <w:rsid w:val="00FB4329"/>
    <w:rsid w:val="00FB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4E3C52"/>
    <w:rPr>
      <w:rFonts w:ascii="Times New Roman" w:hAnsi="Times New Roman" w:cs="Times New Roman"/>
      <w:sz w:val="14"/>
      <w:szCs w:val="14"/>
    </w:rPr>
  </w:style>
  <w:style w:type="paragraph" w:customStyle="1" w:styleId="Style18">
    <w:name w:val="Style18"/>
    <w:basedOn w:val="a"/>
    <w:uiPriority w:val="99"/>
    <w:rsid w:val="004E3C52"/>
    <w:pPr>
      <w:widowControl w:val="0"/>
      <w:autoSpaceDE w:val="0"/>
      <w:autoSpaceDN w:val="0"/>
      <w:adjustRightInd w:val="0"/>
      <w:spacing w:after="0" w:line="134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E3C52"/>
    <w:pPr>
      <w:widowControl w:val="0"/>
      <w:autoSpaceDE w:val="0"/>
      <w:autoSpaceDN w:val="0"/>
      <w:adjustRightInd w:val="0"/>
      <w:spacing w:after="0" w:line="254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E3C52"/>
    <w:pPr>
      <w:widowControl w:val="0"/>
      <w:autoSpaceDE w:val="0"/>
      <w:autoSpaceDN w:val="0"/>
      <w:adjustRightInd w:val="0"/>
      <w:spacing w:after="0" w:line="234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2D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0D57C7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4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Жуковы</cp:lastModifiedBy>
  <cp:revision>5</cp:revision>
  <cp:lastPrinted>2012-11-02T02:46:00Z</cp:lastPrinted>
  <dcterms:created xsi:type="dcterms:W3CDTF">2012-11-01T02:40:00Z</dcterms:created>
  <dcterms:modified xsi:type="dcterms:W3CDTF">2012-11-02T02:47:00Z</dcterms:modified>
</cp:coreProperties>
</file>