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A7" w:rsidRPr="007E7C05" w:rsidRDefault="00CA47A7" w:rsidP="00CA47A7">
      <w:pPr>
        <w:pStyle w:val="a3"/>
        <w:spacing w:before="0" w:beforeAutospacing="0" w:after="288" w:afterAutospacing="0" w:line="292" w:lineRule="atLeast"/>
        <w:jc w:val="center"/>
        <w:rPr>
          <w:b/>
          <w:color w:val="595959" w:themeColor="text1" w:themeTint="A6"/>
          <w:sz w:val="28"/>
          <w:szCs w:val="28"/>
        </w:rPr>
      </w:pPr>
      <w:r w:rsidRPr="007E7C05">
        <w:rPr>
          <w:b/>
          <w:color w:val="595959" w:themeColor="text1" w:themeTint="A6"/>
          <w:sz w:val="28"/>
          <w:szCs w:val="28"/>
        </w:rPr>
        <w:t>Конспект НОД на тему «Рос</w:t>
      </w:r>
      <w:r w:rsidR="007E7C05">
        <w:rPr>
          <w:b/>
          <w:color w:val="595959" w:themeColor="text1" w:themeTint="A6"/>
          <w:sz w:val="28"/>
          <w:szCs w:val="28"/>
        </w:rPr>
        <w:t>п</w:t>
      </w:r>
      <w:r w:rsidRPr="007E7C05">
        <w:rPr>
          <w:b/>
          <w:color w:val="595959" w:themeColor="text1" w:themeTint="A6"/>
          <w:sz w:val="28"/>
          <w:szCs w:val="28"/>
        </w:rPr>
        <w:t>ись дымковской игрушки»</w:t>
      </w:r>
    </w:p>
    <w:p w:rsidR="00CA47A7" w:rsidRPr="007E7C05" w:rsidRDefault="00CA47A7" w:rsidP="00CA47A7">
      <w:pPr>
        <w:pStyle w:val="a3"/>
        <w:spacing w:before="0" w:beforeAutospacing="0" w:after="288" w:afterAutospacing="0" w:line="292" w:lineRule="atLeast"/>
        <w:jc w:val="center"/>
        <w:rPr>
          <w:color w:val="595959" w:themeColor="text1" w:themeTint="A6"/>
          <w:sz w:val="28"/>
          <w:szCs w:val="28"/>
        </w:rPr>
      </w:pPr>
      <w:r w:rsidRPr="007E7C05">
        <w:rPr>
          <w:color w:val="595959" w:themeColor="text1" w:themeTint="A6"/>
          <w:sz w:val="28"/>
          <w:szCs w:val="28"/>
        </w:rPr>
        <w:t>(для детей старшей группы)</w:t>
      </w:r>
    </w:p>
    <w:p w:rsidR="00CA47A7" w:rsidRPr="007E7C05" w:rsidRDefault="00CA47A7" w:rsidP="00CA47A7">
      <w:pPr>
        <w:pStyle w:val="a3"/>
        <w:spacing w:before="0" w:beforeAutospacing="0" w:after="0" w:afterAutospacing="0" w:line="292" w:lineRule="atLeast"/>
        <w:rPr>
          <w:color w:val="595959" w:themeColor="text1" w:themeTint="A6"/>
          <w:sz w:val="28"/>
          <w:szCs w:val="28"/>
        </w:rPr>
      </w:pPr>
      <w:r w:rsidRPr="007E7C05">
        <w:rPr>
          <w:rStyle w:val="a4"/>
          <w:color w:val="595959" w:themeColor="text1" w:themeTint="A6"/>
          <w:sz w:val="28"/>
          <w:szCs w:val="28"/>
        </w:rPr>
        <w:t>Образовательная область:</w:t>
      </w:r>
      <w:r w:rsidRPr="007E7C05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7E7C05">
        <w:rPr>
          <w:color w:val="595959" w:themeColor="text1" w:themeTint="A6"/>
          <w:sz w:val="28"/>
          <w:szCs w:val="28"/>
        </w:rPr>
        <w:t>Художественное творчество.</w:t>
      </w:r>
    </w:p>
    <w:p w:rsidR="00CA47A7" w:rsidRPr="007E7C05" w:rsidRDefault="00CA47A7" w:rsidP="00CA47A7">
      <w:pPr>
        <w:pStyle w:val="a3"/>
        <w:spacing w:before="0" w:beforeAutospacing="0" w:after="0" w:afterAutospacing="0" w:line="292" w:lineRule="atLeast"/>
        <w:rPr>
          <w:color w:val="595959" w:themeColor="text1" w:themeTint="A6"/>
          <w:sz w:val="28"/>
          <w:szCs w:val="28"/>
        </w:rPr>
      </w:pPr>
      <w:r w:rsidRPr="007E7C05">
        <w:rPr>
          <w:rStyle w:val="a4"/>
          <w:color w:val="595959" w:themeColor="text1" w:themeTint="A6"/>
          <w:sz w:val="28"/>
          <w:szCs w:val="28"/>
        </w:rPr>
        <w:t>Интеграция областей:</w:t>
      </w:r>
      <w:r w:rsidRPr="007E7C05">
        <w:rPr>
          <w:rStyle w:val="apple-converted-space"/>
          <w:color w:val="595959" w:themeColor="text1" w:themeTint="A6"/>
          <w:sz w:val="28"/>
          <w:szCs w:val="28"/>
        </w:rPr>
        <w:t> </w:t>
      </w:r>
      <w:r w:rsidR="004C3CB1">
        <w:rPr>
          <w:color w:val="595959" w:themeColor="text1" w:themeTint="A6"/>
          <w:sz w:val="28"/>
          <w:szCs w:val="28"/>
        </w:rPr>
        <w:t>познавательное развитие, речевое развитие, художественно-эстетическое развитие, физическое развитие.</w:t>
      </w:r>
    </w:p>
    <w:p w:rsidR="00CA47A7" w:rsidRPr="007E7C05" w:rsidRDefault="00CA47A7" w:rsidP="00CA47A7">
      <w:pPr>
        <w:pStyle w:val="c2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7E7C05">
        <w:rPr>
          <w:rStyle w:val="c0"/>
          <w:b/>
          <w:bCs/>
          <w:color w:val="595959" w:themeColor="text1" w:themeTint="A6"/>
          <w:sz w:val="28"/>
          <w:szCs w:val="28"/>
        </w:rPr>
        <w:t>Цель:</w:t>
      </w:r>
      <w:r w:rsidRPr="007E7C05">
        <w:rPr>
          <w:rStyle w:val="c0"/>
          <w:color w:val="595959" w:themeColor="text1" w:themeTint="A6"/>
          <w:sz w:val="28"/>
          <w:szCs w:val="28"/>
        </w:rPr>
        <w:t> обогащать представления детей о народном декоративном искусстве: дымковские игрушки.</w:t>
      </w:r>
    </w:p>
    <w:p w:rsidR="00CA47A7" w:rsidRPr="007E7C05" w:rsidRDefault="00CA47A7" w:rsidP="00CA47A7">
      <w:pPr>
        <w:pStyle w:val="a3"/>
        <w:spacing w:before="0" w:beforeAutospacing="0" w:after="0" w:afterAutospacing="0" w:line="292" w:lineRule="atLeast"/>
        <w:rPr>
          <w:color w:val="595959" w:themeColor="text1" w:themeTint="A6"/>
          <w:sz w:val="28"/>
          <w:szCs w:val="28"/>
        </w:rPr>
      </w:pPr>
      <w:r w:rsidRPr="007E7C05">
        <w:rPr>
          <w:rStyle w:val="c0"/>
          <w:b/>
          <w:bCs/>
          <w:color w:val="595959" w:themeColor="text1" w:themeTint="A6"/>
          <w:sz w:val="28"/>
          <w:szCs w:val="28"/>
        </w:rPr>
        <w:t>Программные задачи:</w:t>
      </w:r>
      <w:r w:rsidRPr="007E7C05">
        <w:rPr>
          <w:color w:val="595959" w:themeColor="text1" w:themeTint="A6"/>
          <w:sz w:val="28"/>
          <w:szCs w:val="28"/>
        </w:rPr>
        <w:t xml:space="preserve"> </w:t>
      </w:r>
    </w:p>
    <w:p w:rsidR="00CA47A7" w:rsidRPr="007E7C05" w:rsidRDefault="00CA47A7" w:rsidP="00CA47A7">
      <w:pPr>
        <w:pStyle w:val="a3"/>
        <w:spacing w:before="0" w:beforeAutospacing="0" w:after="0" w:afterAutospacing="0" w:line="292" w:lineRule="atLeast"/>
        <w:rPr>
          <w:color w:val="595959" w:themeColor="text1" w:themeTint="A6"/>
          <w:sz w:val="28"/>
          <w:szCs w:val="28"/>
        </w:rPr>
      </w:pPr>
      <w:r w:rsidRPr="007E7C05">
        <w:rPr>
          <w:rStyle w:val="c0"/>
          <w:b/>
          <w:bCs/>
          <w:color w:val="595959" w:themeColor="text1" w:themeTint="A6"/>
          <w:sz w:val="28"/>
          <w:szCs w:val="28"/>
        </w:rPr>
        <w:t>Образовательная задача</w:t>
      </w:r>
      <w:r w:rsidRPr="007E7C05">
        <w:rPr>
          <w:rStyle w:val="c0"/>
          <w:color w:val="595959" w:themeColor="text1" w:themeTint="A6"/>
          <w:sz w:val="28"/>
          <w:szCs w:val="28"/>
        </w:rPr>
        <w:t>: продолжать учить детей самостоятельно  </w:t>
      </w:r>
    </w:p>
    <w:p w:rsidR="00CA47A7" w:rsidRPr="007E7C05" w:rsidRDefault="00CA47A7" w:rsidP="00CA47A7">
      <w:pPr>
        <w:pStyle w:val="c2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7E7C05">
        <w:rPr>
          <w:color w:val="595959" w:themeColor="text1" w:themeTint="A6"/>
          <w:sz w:val="28"/>
          <w:szCs w:val="28"/>
        </w:rPr>
        <w:t>выбирать приемы и элементы росписи, сочетание цветов,  расписывать узором силуэты дымковских игрушек.</w:t>
      </w:r>
      <w:r w:rsidR="007E7C05">
        <w:rPr>
          <w:color w:val="595959" w:themeColor="text1" w:themeTint="A6"/>
          <w:sz w:val="28"/>
          <w:szCs w:val="28"/>
        </w:rPr>
        <w:t xml:space="preserve"> </w:t>
      </w:r>
      <w:r w:rsidRPr="007E7C05">
        <w:rPr>
          <w:rStyle w:val="c0"/>
          <w:color w:val="595959" w:themeColor="text1" w:themeTint="A6"/>
          <w:sz w:val="28"/>
          <w:szCs w:val="28"/>
        </w:rPr>
        <w:t>Закреплять умения уверенно (без отрыва) проводить прямые и волнистые линии.</w:t>
      </w:r>
    </w:p>
    <w:p w:rsidR="00CA47A7" w:rsidRPr="007E7C05" w:rsidRDefault="00CA47A7" w:rsidP="00CA47A7">
      <w:pPr>
        <w:pStyle w:val="a3"/>
        <w:spacing w:before="0" w:beforeAutospacing="0" w:after="0" w:afterAutospacing="0" w:line="292" w:lineRule="atLeast"/>
        <w:rPr>
          <w:color w:val="595959" w:themeColor="text1" w:themeTint="A6"/>
          <w:sz w:val="28"/>
          <w:szCs w:val="28"/>
        </w:rPr>
      </w:pPr>
      <w:r w:rsidRPr="007E7C05">
        <w:rPr>
          <w:rStyle w:val="c0"/>
          <w:b/>
          <w:bCs/>
          <w:color w:val="595959" w:themeColor="text1" w:themeTint="A6"/>
          <w:sz w:val="28"/>
          <w:szCs w:val="28"/>
        </w:rPr>
        <w:t>Развивающая задача</w:t>
      </w:r>
      <w:r w:rsidRPr="007E7C05">
        <w:rPr>
          <w:rStyle w:val="c0"/>
          <w:color w:val="595959" w:themeColor="text1" w:themeTint="A6"/>
          <w:sz w:val="28"/>
          <w:szCs w:val="28"/>
        </w:rPr>
        <w:t xml:space="preserve">: </w:t>
      </w:r>
      <w:r w:rsidR="007E7C05">
        <w:rPr>
          <w:rStyle w:val="a4"/>
          <w:b w:val="0"/>
          <w:color w:val="595959" w:themeColor="text1" w:themeTint="A6"/>
          <w:sz w:val="28"/>
          <w:szCs w:val="28"/>
        </w:rPr>
        <w:t>р</w:t>
      </w:r>
      <w:r w:rsidRPr="007E7C05">
        <w:rPr>
          <w:rStyle w:val="a4"/>
          <w:b w:val="0"/>
          <w:color w:val="595959" w:themeColor="text1" w:themeTint="A6"/>
          <w:sz w:val="28"/>
          <w:szCs w:val="28"/>
        </w:rPr>
        <w:t>азвивать</w:t>
      </w:r>
      <w:r w:rsidRPr="007E7C05">
        <w:rPr>
          <w:rStyle w:val="apple-converted-space"/>
          <w:b/>
          <w:color w:val="595959" w:themeColor="text1" w:themeTint="A6"/>
          <w:sz w:val="28"/>
          <w:szCs w:val="28"/>
        </w:rPr>
        <w:t> </w:t>
      </w:r>
      <w:r w:rsidRPr="007E7C05">
        <w:rPr>
          <w:color w:val="595959" w:themeColor="text1" w:themeTint="A6"/>
          <w:sz w:val="28"/>
          <w:szCs w:val="28"/>
        </w:rPr>
        <w:t>эстетическое восприятие, творческие способности детей. Продолжать совершенствовать технику выполнения дымковского узора. Развивать точность и координацию движений рук и глаза, гибкость рук, развивать способность правильно оценивать свою работу и работу товарищей.</w:t>
      </w:r>
    </w:p>
    <w:p w:rsidR="00CA47A7" w:rsidRPr="007E7C05" w:rsidRDefault="00CA47A7" w:rsidP="00CA47A7">
      <w:pPr>
        <w:pStyle w:val="a3"/>
        <w:spacing w:before="0" w:beforeAutospacing="0" w:after="0" w:afterAutospacing="0" w:line="292" w:lineRule="atLeast"/>
        <w:rPr>
          <w:color w:val="595959" w:themeColor="text1" w:themeTint="A6"/>
          <w:sz w:val="28"/>
          <w:szCs w:val="28"/>
        </w:rPr>
      </w:pPr>
      <w:r w:rsidRPr="007E7C05">
        <w:rPr>
          <w:rStyle w:val="c0"/>
          <w:b/>
          <w:bCs/>
          <w:color w:val="595959" w:themeColor="text1" w:themeTint="A6"/>
          <w:sz w:val="28"/>
          <w:szCs w:val="28"/>
        </w:rPr>
        <w:t>Воспитательная задача</w:t>
      </w:r>
      <w:r w:rsidRPr="007E7C05">
        <w:rPr>
          <w:rStyle w:val="c0"/>
          <w:color w:val="595959" w:themeColor="text1" w:themeTint="A6"/>
          <w:sz w:val="28"/>
          <w:szCs w:val="28"/>
        </w:rPr>
        <w:t xml:space="preserve">: </w:t>
      </w:r>
      <w:r w:rsidRPr="007E7C05">
        <w:rPr>
          <w:rStyle w:val="a4"/>
          <w:b w:val="0"/>
          <w:color w:val="595959" w:themeColor="text1" w:themeTint="A6"/>
          <w:sz w:val="28"/>
          <w:szCs w:val="28"/>
        </w:rPr>
        <w:t>Воспитывать</w:t>
      </w:r>
      <w:r w:rsidRPr="007E7C05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7E7C05">
        <w:rPr>
          <w:color w:val="595959" w:themeColor="text1" w:themeTint="A6"/>
          <w:sz w:val="28"/>
          <w:szCs w:val="28"/>
        </w:rPr>
        <w:t>интерес к  народному творчеству, уважительное отношение к труду народных мастеров,  гордость за мастерство русского народа, эстетическое отношение к предметам</w:t>
      </w:r>
      <w:r w:rsidR="007E7C05">
        <w:rPr>
          <w:color w:val="595959" w:themeColor="text1" w:themeTint="A6"/>
          <w:sz w:val="28"/>
          <w:szCs w:val="28"/>
        </w:rPr>
        <w:t>.</w:t>
      </w:r>
    </w:p>
    <w:p w:rsidR="00CA47A7" w:rsidRPr="007E7C05" w:rsidRDefault="00CA47A7" w:rsidP="00CA47A7">
      <w:pPr>
        <w:pStyle w:val="c2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7E7C05">
        <w:rPr>
          <w:rStyle w:val="c0"/>
          <w:b/>
          <w:bCs/>
          <w:color w:val="595959" w:themeColor="text1" w:themeTint="A6"/>
          <w:sz w:val="28"/>
          <w:szCs w:val="28"/>
        </w:rPr>
        <w:t>Предварительная работа</w:t>
      </w:r>
      <w:r w:rsidRPr="007E7C05">
        <w:rPr>
          <w:rStyle w:val="c0"/>
          <w:color w:val="595959" w:themeColor="text1" w:themeTint="A6"/>
          <w:sz w:val="28"/>
          <w:szCs w:val="28"/>
        </w:rPr>
        <w:t>: рассматривание иллюстраций с изображением дымковских изделий и игрушек. Знакомство с дымковскими игрушками, их происхождением. Прорисовывание всех элементов дымковской росписи, отработка их в самостоятельной и совместной деятельности.</w:t>
      </w:r>
    </w:p>
    <w:p w:rsidR="00CA47A7" w:rsidRPr="007E7C05" w:rsidRDefault="00CA47A7" w:rsidP="00CA47A7">
      <w:pPr>
        <w:pStyle w:val="c2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proofErr w:type="gramStart"/>
      <w:r w:rsidRPr="007E7C05">
        <w:rPr>
          <w:rStyle w:val="c0"/>
          <w:b/>
          <w:bCs/>
          <w:color w:val="595959" w:themeColor="text1" w:themeTint="A6"/>
          <w:sz w:val="28"/>
          <w:szCs w:val="28"/>
        </w:rPr>
        <w:t>Материалы, инструменты, оборудование</w:t>
      </w:r>
      <w:r w:rsidRPr="007E7C05">
        <w:rPr>
          <w:rStyle w:val="c0"/>
          <w:color w:val="595959" w:themeColor="text1" w:themeTint="A6"/>
          <w:sz w:val="28"/>
          <w:szCs w:val="28"/>
        </w:rPr>
        <w:t>: заготовки с силуэтом кукол барышень,</w:t>
      </w:r>
      <w:r w:rsidR="007E7C05">
        <w:rPr>
          <w:rStyle w:val="c0"/>
          <w:color w:val="595959" w:themeColor="text1" w:themeTint="A6"/>
          <w:sz w:val="28"/>
          <w:szCs w:val="28"/>
        </w:rPr>
        <w:t xml:space="preserve"> водоносок, коней,</w:t>
      </w:r>
      <w:r w:rsidRPr="007E7C05">
        <w:rPr>
          <w:rStyle w:val="c0"/>
          <w:color w:val="595959" w:themeColor="text1" w:themeTint="A6"/>
          <w:sz w:val="28"/>
          <w:szCs w:val="28"/>
        </w:rPr>
        <w:t xml:space="preserve"> </w:t>
      </w:r>
      <w:r w:rsidR="007E7C05">
        <w:rPr>
          <w:rStyle w:val="c0"/>
          <w:color w:val="595959" w:themeColor="text1" w:themeTint="A6"/>
          <w:sz w:val="28"/>
          <w:szCs w:val="28"/>
        </w:rPr>
        <w:t>акварельные краски</w:t>
      </w:r>
      <w:r w:rsidRPr="007E7C05">
        <w:rPr>
          <w:rStyle w:val="c0"/>
          <w:color w:val="595959" w:themeColor="text1" w:themeTint="A6"/>
          <w:sz w:val="28"/>
          <w:szCs w:val="28"/>
        </w:rPr>
        <w:t>, кисти беличьи № 3, ватные палочки, стаканчики с водой, образцы элементов дымковской росписи, презентация «Дымковская игрушка», аудиозапись.</w:t>
      </w:r>
      <w:proofErr w:type="gramEnd"/>
    </w:p>
    <w:p w:rsidR="00CA47A7" w:rsidRDefault="00CA47A7" w:rsidP="007E7C05">
      <w:pPr>
        <w:pStyle w:val="a3"/>
        <w:spacing w:before="0" w:beforeAutospacing="0" w:after="0" w:afterAutospacing="0" w:line="292" w:lineRule="atLeast"/>
        <w:rPr>
          <w:color w:val="595959" w:themeColor="text1" w:themeTint="A6"/>
          <w:sz w:val="28"/>
          <w:szCs w:val="28"/>
        </w:rPr>
      </w:pPr>
      <w:r w:rsidRPr="007E7C05">
        <w:rPr>
          <w:rStyle w:val="a4"/>
          <w:color w:val="595959" w:themeColor="text1" w:themeTint="A6"/>
          <w:sz w:val="28"/>
          <w:szCs w:val="28"/>
        </w:rPr>
        <w:t>Методические приемы:</w:t>
      </w:r>
      <w:r w:rsidR="007E7C05">
        <w:rPr>
          <w:rStyle w:val="a4"/>
          <w:color w:val="595959" w:themeColor="text1" w:themeTint="A6"/>
          <w:sz w:val="28"/>
          <w:szCs w:val="28"/>
        </w:rPr>
        <w:t xml:space="preserve"> </w:t>
      </w:r>
      <w:r w:rsidR="007E7C05">
        <w:rPr>
          <w:color w:val="595959" w:themeColor="text1" w:themeTint="A6"/>
          <w:sz w:val="28"/>
          <w:szCs w:val="28"/>
        </w:rPr>
        <w:t>п</w:t>
      </w:r>
      <w:r w:rsidRPr="007E7C05">
        <w:rPr>
          <w:color w:val="595959" w:themeColor="text1" w:themeTint="A6"/>
          <w:sz w:val="28"/>
          <w:szCs w:val="28"/>
        </w:rPr>
        <w:t xml:space="preserve">редварительная работа </w:t>
      </w:r>
      <w:proofErr w:type="gramStart"/>
      <w:r w:rsidRPr="007E7C05">
        <w:rPr>
          <w:color w:val="595959" w:themeColor="text1" w:themeTint="A6"/>
          <w:sz w:val="28"/>
          <w:szCs w:val="28"/>
        </w:rPr>
        <w:t xml:space="preserve">( </w:t>
      </w:r>
      <w:proofErr w:type="gramEnd"/>
      <w:r w:rsidRPr="007E7C05">
        <w:rPr>
          <w:color w:val="595959" w:themeColor="text1" w:themeTint="A6"/>
          <w:sz w:val="28"/>
          <w:szCs w:val="28"/>
        </w:rPr>
        <w:t>рассматривание дымковских игрушек и беседы о них;</w:t>
      </w:r>
      <w:r w:rsidR="00663137" w:rsidRPr="007E7C05">
        <w:rPr>
          <w:color w:val="595959" w:themeColor="text1" w:themeTint="A6"/>
          <w:sz w:val="28"/>
          <w:szCs w:val="28"/>
        </w:rPr>
        <w:t xml:space="preserve"> </w:t>
      </w:r>
      <w:r w:rsidRPr="007E7C05">
        <w:rPr>
          <w:color w:val="595959" w:themeColor="text1" w:themeTint="A6"/>
          <w:sz w:val="28"/>
          <w:szCs w:val="28"/>
        </w:rPr>
        <w:t>рисование элементов дымковского узора). Чтение стихотворений воспитателем, вопросы к детям. Напоминание о технике рисования, наблюдение за работой детей, индивидуальные объяснения, анализ работ воспитателем и детьми.</w:t>
      </w:r>
    </w:p>
    <w:p w:rsidR="007E7C05" w:rsidRPr="007E7C05" w:rsidRDefault="007E7C05" w:rsidP="007E7C05">
      <w:pPr>
        <w:pStyle w:val="a3"/>
        <w:spacing w:before="0" w:beforeAutospacing="0" w:after="0" w:afterAutospacing="0" w:line="292" w:lineRule="atLeast"/>
        <w:rPr>
          <w:color w:val="595959" w:themeColor="text1" w:themeTint="A6"/>
          <w:sz w:val="28"/>
          <w:szCs w:val="28"/>
        </w:rPr>
      </w:pPr>
    </w:p>
    <w:p w:rsidR="00CA47A7" w:rsidRPr="007E7C05" w:rsidRDefault="00CA47A7" w:rsidP="00CA47A7">
      <w:pPr>
        <w:pStyle w:val="a3"/>
        <w:spacing w:before="0" w:beforeAutospacing="0" w:after="0" w:afterAutospacing="0" w:line="292" w:lineRule="atLeast"/>
        <w:rPr>
          <w:rStyle w:val="a4"/>
          <w:color w:val="595959" w:themeColor="text1" w:themeTint="A6"/>
          <w:sz w:val="28"/>
          <w:szCs w:val="28"/>
        </w:rPr>
      </w:pPr>
      <w:r w:rsidRPr="007E7C05">
        <w:rPr>
          <w:rStyle w:val="a4"/>
          <w:color w:val="595959" w:themeColor="text1" w:themeTint="A6"/>
          <w:sz w:val="28"/>
          <w:szCs w:val="28"/>
        </w:rPr>
        <w:t>Ход непосредственно-</w:t>
      </w:r>
      <w:r w:rsidRPr="007E7C05">
        <w:rPr>
          <w:rStyle w:val="apple-converted-space"/>
          <w:b/>
          <w:bCs/>
          <w:color w:val="595959" w:themeColor="text1" w:themeTint="A6"/>
          <w:sz w:val="28"/>
          <w:szCs w:val="28"/>
        </w:rPr>
        <w:t> </w:t>
      </w:r>
      <w:r w:rsidRPr="007E7C05">
        <w:rPr>
          <w:rStyle w:val="a4"/>
          <w:color w:val="595959" w:themeColor="text1" w:themeTint="A6"/>
          <w:sz w:val="28"/>
          <w:szCs w:val="28"/>
        </w:rPr>
        <w:t>образовательной деятельности.</w:t>
      </w: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Дети, вы любите путешествовать?   Сегодня  я вам предлагаю отправиться в путешествие! А в путешествие мы с вами отправимся  не обычным способом. Нам поможет сила   воображения,  наша фантазия и вот этот ковер-самолет. Усаживайтесь  удобнее, крепко возьмитесь за руки и закройте глаза. Итак, наше удивительное путешествие начинается! (Звучит русская народная  музыка, дети сидят   с закрытыми глазами).</w:t>
      </w: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  А теперь откройте глаза, посмотрите   вокруг, и догадайтесь, куда вы попали?!</w:t>
      </w:r>
    </w:p>
    <w:p w:rsidR="00CA47A7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 </w:t>
      </w:r>
      <w:r w:rsid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</w:t>
      </w:r>
      <w:r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Слайд с изображением села  Дымково</w:t>
      </w:r>
      <w:r w:rsid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)</w:t>
      </w:r>
    </w:p>
    <w:p w:rsidR="007E7C05" w:rsidRPr="007E7C05" w:rsidRDefault="007E7C05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-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А попали мы в село Дымково!</w:t>
      </w:r>
    </w:p>
    <w:p w:rsidR="00CA47A7" w:rsidRPr="007E7C05" w:rsidRDefault="00CA47A7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Дым идет из труб столбом,</w:t>
      </w:r>
    </w:p>
    <w:p w:rsidR="00CA47A7" w:rsidRPr="007E7C05" w:rsidRDefault="00CA47A7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Точно в дымке все кругом.</w:t>
      </w:r>
    </w:p>
    <w:p w:rsidR="00CA47A7" w:rsidRPr="007E7C05" w:rsidRDefault="00CA47A7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Голубые дали,</w:t>
      </w:r>
    </w:p>
    <w:p w:rsidR="00CA47A7" w:rsidRPr="007E7C05" w:rsidRDefault="00CA47A7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 село большое Дымково назвали.</w:t>
      </w:r>
    </w:p>
    <w:p w:rsidR="00663137" w:rsidRPr="007E7C05" w:rsidRDefault="00FC1FF3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(Слайд: игрушки)</w:t>
      </w:r>
    </w:p>
    <w:p w:rsidR="00FC1FF3" w:rsidRPr="007E7C05" w:rsidRDefault="00CA47A7" w:rsidP="00FC1FF3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- В давние времена жители этой слободы, от </w:t>
      </w:r>
      <w:proofErr w:type="gramStart"/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мала</w:t>
      </w:r>
      <w:proofErr w:type="gramEnd"/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до велика, лепили глиняную игрушку к весенней ярмарке.</w:t>
      </w:r>
    </w:p>
    <w:p w:rsidR="00FC1FF3" w:rsidRPr="007E7C05" w:rsidRDefault="00FC1FF3" w:rsidP="00FC1FF3">
      <w:pPr>
        <w:jc w:val="both"/>
        <w:rPr>
          <w:rFonts w:ascii="Times New Roman" w:eastAsia="+mn-ea" w:hAnsi="Times New Roman" w:cs="Times New Roman"/>
          <w:color w:val="595959" w:themeColor="text1" w:themeTint="A6"/>
          <w:kern w:val="24"/>
          <w:sz w:val="28"/>
          <w:szCs w:val="28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(Слайд №5)</w:t>
      </w:r>
    </w:p>
    <w:p w:rsidR="00FC1FF3" w:rsidRPr="007E7C05" w:rsidRDefault="00FC1FF3" w:rsidP="00FC1FF3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- Берёт мастер кусок глины и начинает лепить из неё фигурку. А глина мягкая! Мягче, чем пластилин. </w:t>
      </w:r>
    </w:p>
    <w:p w:rsidR="00FC1FF3" w:rsidRPr="007E7C05" w:rsidRDefault="00FC1FF3" w:rsidP="00FC1FF3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(Слайд №6, 7)</w:t>
      </w:r>
    </w:p>
    <w:p w:rsidR="00FC1FF3" w:rsidRPr="007E7C05" w:rsidRDefault="00FC1FF3" w:rsidP="00FC1FF3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- 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Слепит игрушку и сразу в печь!</w:t>
      </w:r>
      <w:r w:rsidRPr="007E7C05">
        <w:rPr>
          <w:rFonts w:ascii="Times New Roman" w:eastAsia="+mn-ea" w:hAnsi="Times New Roman" w:cs="Times New Roman"/>
          <w:color w:val="595959" w:themeColor="text1" w:themeTint="A6"/>
          <w:kern w:val="24"/>
          <w:sz w:val="28"/>
          <w:szCs w:val="28"/>
        </w:rPr>
        <w:t xml:space="preserve"> 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От огня и жара фигурка высыхает и становится твердой, как камушек. </w:t>
      </w:r>
    </w:p>
    <w:p w:rsidR="00FC1FF3" w:rsidRPr="007E7C05" w:rsidRDefault="00FC1FF3" w:rsidP="00FC1FF3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(Слайд №8)</w:t>
      </w:r>
    </w:p>
    <w:p w:rsidR="00FC1FF3" w:rsidRPr="007E7C05" w:rsidRDefault="00FC1FF3" w:rsidP="00FC1FF3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Остынет игрушка после печи - мастер красит её всю в  белый цвет.</w:t>
      </w:r>
    </w:p>
    <w:p w:rsidR="00FC1FF3" w:rsidRPr="007E7C05" w:rsidRDefault="00FC1FF3" w:rsidP="00FC1FF3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(Слайд №9)</w:t>
      </w:r>
    </w:p>
    <w:p w:rsidR="00FC1FF3" w:rsidRPr="007E7C05" w:rsidRDefault="00FC1FF3" w:rsidP="00FC1FF3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Когда высохнет белая краска – начинается настоящее волшебство!..</w:t>
      </w:r>
    </w:p>
    <w:p w:rsidR="00CA47A7" w:rsidRPr="007E7C05" w:rsidRDefault="00FC1FF3" w:rsidP="007E7C05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Мастер берёт яркие краски и начинает расписывать игрушку разноцветными узорами</w:t>
      </w:r>
      <w:r w:rsid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. </w:t>
      </w:r>
      <w:r w:rsidR="00CA47A7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Что же это за игрушки? Давайте посмотрим.</w:t>
      </w:r>
    </w:p>
    <w:p w:rsidR="00CA47A7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 </w:t>
      </w:r>
      <w:r w:rsidR="00FC1FF3"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(Слайд №10,</w:t>
      </w:r>
      <w:r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“Барышня”</w:t>
      </w:r>
      <w:r w:rsidR="00FC1FF3"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)</w:t>
      </w:r>
    </w:p>
    <w:p w:rsidR="007E7C05" w:rsidRPr="007E7C05" w:rsidRDefault="007E7C05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Посмотри, как хороша эта девица-душа.</w:t>
      </w:r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Щечки алые горят, удивительный наряд,</w:t>
      </w:r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Сидит кокошник горделиво,</w:t>
      </w:r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Барышня так красива.</w:t>
      </w:r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Кружочки, клеточки, полоски -</w:t>
      </w:r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Простой, казалось бы, узор,</w:t>
      </w:r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Но отвести не в силах взор</w:t>
      </w:r>
    </w:p>
    <w:p w:rsidR="00CA47A7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От барыни и водоноски.</w:t>
      </w:r>
    </w:p>
    <w:p w:rsidR="007E7C05" w:rsidRPr="007E7C05" w:rsidRDefault="007E7C05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E63B7" w:rsidRDefault="00AE63B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(Слайд №11,</w:t>
      </w:r>
      <w:r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“Олень”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)</w:t>
      </w:r>
    </w:p>
    <w:p w:rsidR="007E7C05" w:rsidRPr="007E7C05" w:rsidRDefault="007E7C05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Через горные отроги,</w:t>
      </w:r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Через крыши деревень</w:t>
      </w:r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Красноногий, желторогий</w:t>
      </w:r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Мчится глиняный олень.</w:t>
      </w:r>
    </w:p>
    <w:p w:rsidR="00CA47A7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lastRenderedPageBreak/>
        <w:t> </w:t>
      </w:r>
      <w:r w:rsidR="00AE63B7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(Слайд №12,</w:t>
      </w:r>
      <w:r w:rsidR="00AE63B7"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“Конь”</w:t>
      </w:r>
      <w:r w:rsidR="00AE63B7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)</w:t>
      </w:r>
    </w:p>
    <w:p w:rsidR="007E7C05" w:rsidRPr="007E7C05" w:rsidRDefault="007E7C05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E63B7" w:rsidRPr="007E7C05" w:rsidRDefault="00AE63B7" w:rsidP="007E7C05">
      <w:pPr>
        <w:pStyle w:val="a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Конь домчит до карусели.</w:t>
      </w:r>
    </w:p>
    <w:p w:rsidR="00AE63B7" w:rsidRPr="007E7C05" w:rsidRDefault="00AE63B7" w:rsidP="007E7C05">
      <w:pPr>
        <w:pStyle w:val="a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На коня  вскочил Емеля.</w:t>
      </w:r>
    </w:p>
    <w:p w:rsidR="00AE63B7" w:rsidRPr="007E7C05" w:rsidRDefault="00AE63B7" w:rsidP="007E7C05">
      <w:pPr>
        <w:pStyle w:val="a5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Улыбнулся,   засвистал, </w:t>
      </w:r>
    </w:p>
    <w:p w:rsidR="00AE63B7" w:rsidRDefault="00AE63B7" w:rsidP="007E7C05">
      <w:pPr>
        <w:pStyle w:val="a5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Засвистал  и   поскакал!</w:t>
      </w:r>
    </w:p>
    <w:p w:rsidR="007E7C05" w:rsidRPr="007E7C05" w:rsidRDefault="007E7C05" w:rsidP="007E7C05">
      <w:pPr>
        <w:pStyle w:val="a5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A47A7" w:rsidRPr="007E7C05" w:rsidRDefault="00AE63B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(Слайд №13,</w:t>
      </w:r>
      <w:r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“Индюк”</w:t>
      </w:r>
      <w:proofErr w:type="gramStart"/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)</w:t>
      </w:r>
      <w:proofErr w:type="gramEnd"/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</w:t>
      </w:r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Вот индюк нарядный</w:t>
      </w:r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Весь такой он складный.</w:t>
      </w:r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 большого индюка</w:t>
      </w:r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Все расписаны бока.</w:t>
      </w:r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Посмотрите – пышный хвост</w:t>
      </w:r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proofErr w:type="gramStart"/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 него совсем не прост!</w:t>
      </w:r>
      <w:proofErr w:type="gramEnd"/>
    </w:p>
    <w:p w:rsidR="00CA47A7" w:rsidRPr="007E7C05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Точно солнечный цветок,</w:t>
      </w:r>
    </w:p>
    <w:p w:rsidR="00CA47A7" w:rsidRDefault="00CA47A7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 высокий гребешок.</w:t>
      </w:r>
    </w:p>
    <w:p w:rsidR="007E7C05" w:rsidRPr="007E7C05" w:rsidRDefault="007E7C05" w:rsidP="007E7C0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A47A7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Ребята, я у</w:t>
      </w:r>
      <w:r w:rsidR="00E54873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знала, что в селе Дымково лучшей  мастерицей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является </w:t>
      </w:r>
      <w:r w:rsidR="00E54873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тётушка</w:t>
      </w:r>
      <w:r w:rsidR="00EF654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Варвара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Мне сказали, что этой зимой </w:t>
      </w:r>
      <w:r w:rsidR="00E54873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тётушка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долго болел</w:t>
      </w:r>
      <w:r w:rsidR="00E54873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  <w:r w:rsidR="00E54873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Давайте зайдем к ней в гости, проведаем мастерицу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614CC5" w:rsidRPr="007E7C05" w:rsidRDefault="00614CC5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E54873" w:rsidRDefault="00E54873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(Слайд №14)</w:t>
      </w:r>
    </w:p>
    <w:p w:rsidR="00614CC5" w:rsidRPr="007E7C05" w:rsidRDefault="00614CC5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- Скоро откроется весенняя ярмарка дымковской игрушки, а </w:t>
      </w:r>
      <w:r w:rsidR="00E54873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тётушка</w:t>
      </w:r>
      <w:r w:rsidR="00614CC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EF654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Варвара 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из-за болезни  смог</w:t>
      </w:r>
      <w:r w:rsidR="00E54873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ла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расписать только одну игрушку.  Он</w:t>
      </w:r>
      <w:r w:rsidR="00E54873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опечален</w:t>
      </w:r>
      <w:r w:rsidR="00E54873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 этому поводу. Мастеру очень важно принять участие в ярмарке, показать людям свое мастерство.</w:t>
      </w: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Ребята, давайте поможем</w:t>
      </w:r>
      <w:r w:rsidR="00E54873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тётушке</w:t>
      </w:r>
      <w:r w:rsidR="00EF654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Варваре. Я предлагаю вам стать её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учениками, 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  <w:lang w:eastAsia="ru-RU"/>
        </w:rPr>
        <w:t>подмастерьями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Кто такие подмастерья?</w:t>
      </w: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 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  <w:lang w:eastAsia="ru-RU"/>
        </w:rPr>
        <w:t>Подмастерьями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называли молодых помощников мастера, они помогали месить глину, обжигать фигурки, покрывать игрушки белой краской, размешивать цветные краски, а когда осваивали все эти работы, то помогали мастеру создавать  веселые игрушки, а после и сами становились мастерами.</w:t>
      </w: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Как называли молодых помощников мастера? (ответ детей: совместный, индивидуальные).</w:t>
      </w: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Прежде чем приступить к работе, давайте вспомним, что нам необходимо. Нам нужны фигурки для росписи, кисти, краски.</w:t>
      </w: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Краски, какого  цвета использовали мастера при росписи дымковской игрушки? </w:t>
      </w:r>
      <w:r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Ответы детей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 (Красный, желтый, оранжевый, голубой, синий, зеленый, розовый).  </w:t>
      </w:r>
    </w:p>
    <w:p w:rsidR="00CA47A7" w:rsidRDefault="00CA47A7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Как, одним словом можно сказать про эти цвета? (яркие, нарядные, веселые, праздничные).</w:t>
      </w:r>
    </w:p>
    <w:p w:rsidR="00614CC5" w:rsidRPr="007E7C05" w:rsidRDefault="00614CC5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E54873" w:rsidRPr="007E7C05" w:rsidRDefault="00E54873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(Слайд №15)</w:t>
      </w: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lastRenderedPageBreak/>
        <w:t xml:space="preserve">- У </w:t>
      </w:r>
      <w:r w:rsidR="00E54873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тётушки </w:t>
      </w:r>
      <w:r w:rsidR="00EF654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Варвары 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есть заготовки игрушек. Каждый из вас может  выбрать фигурку по своему усмотрению.</w:t>
      </w:r>
    </w:p>
    <w:p w:rsidR="00CA47A7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Какие элементы используются при росписи игрушек? (кружочки, точки, волны, полоски и т.д.). Изображение на экране</w:t>
      </w:r>
      <w:r w:rsidR="00614CC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карточки с элементами росписи на столах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поможет вам вспомнить элементы, которые используются при росписи дымковских игрушек.</w:t>
      </w:r>
    </w:p>
    <w:p w:rsidR="00614CC5" w:rsidRPr="007E7C05" w:rsidRDefault="00614CC5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A47A7" w:rsidRDefault="00B917C0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(</w:t>
      </w:r>
      <w:r w:rsidR="00CA47A7"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Слайд</w:t>
      </w:r>
      <w:r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№16 с элементами дымковской росписи)</w:t>
      </w:r>
      <w:r w:rsidR="00CA47A7"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.</w:t>
      </w:r>
    </w:p>
    <w:p w:rsidR="00614CC5" w:rsidRDefault="00614CC5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lang w:eastAsia="ru-RU"/>
        </w:rPr>
        <w:t>- Работа мастера очень кропотливая и трудна</w:t>
      </w:r>
      <w:proofErr w:type="gramStart"/>
      <w:r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lang w:eastAsia="ru-RU"/>
        </w:rPr>
        <w:t xml:space="preserve"> нужно много сил и терпения. Давайте сделаем разминку.</w:t>
      </w:r>
    </w:p>
    <w:p w:rsidR="00614CC5" w:rsidRDefault="00614CC5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lang w:eastAsia="ru-RU"/>
        </w:rPr>
      </w:pPr>
    </w:p>
    <w:p w:rsidR="00614CC5" w:rsidRPr="007E7C05" w:rsidRDefault="00614CC5" w:rsidP="00614CC5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Раз -  подняться, подтянуться.</w:t>
      </w: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Два – согнуться, разогнуться.</w:t>
      </w: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Три – в ладоши три хлопка,</w:t>
      </w: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Головою три кивка.</w:t>
      </w: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На четыре - руки шире.</w:t>
      </w: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Пять – руками помахать.</w:t>
      </w: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Шесть – за парты тихо сесть.</w:t>
      </w: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7E7C05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Семь и восемь – лень отбросим.</w:t>
      </w:r>
    </w:p>
    <w:p w:rsidR="00614CC5" w:rsidRPr="00614CC5" w:rsidRDefault="00614CC5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Садитесь  удобнее, начинаем работу.</w:t>
      </w: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  Самостоятельная работа детей за столами.</w:t>
      </w: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Дети работают под музыку. Во время самостоятельной работы воспитатель держит в поле зрения всех детей, помогает затрудняющимся в создании композиции, следит за посадкой, за техникой исполнения работ.</w:t>
      </w:r>
    </w:p>
    <w:p w:rsidR="00B917C0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По окончании работы дети </w:t>
      </w:r>
      <w:r w:rsidR="00614CC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раскладывают </w:t>
      </w:r>
      <w:r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свои изделия на столе перед </w:t>
      </w:r>
      <w:r w:rsidR="00B917C0"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тётушкой</w:t>
      </w:r>
      <w:r w:rsidR="00EF654E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Варварой</w:t>
      </w:r>
      <w:r w:rsidR="00B917C0"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.</w:t>
      </w:r>
    </w:p>
    <w:p w:rsidR="00614CC5" w:rsidRPr="007E7C05" w:rsidRDefault="00614CC5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</w:pP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- </w:t>
      </w:r>
      <w:r w:rsidR="00B917C0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Тётушка </w:t>
      </w:r>
      <w:r w:rsidR="00EF654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Варвара </w:t>
      </w:r>
      <w:r w:rsidR="00B917C0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очень доволь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</w:t>
      </w:r>
      <w:r w:rsidR="00B917C0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и благодарен</w:t>
      </w:r>
      <w:r w:rsidR="00B917C0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 вам, ребята, ей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понравились все ваши работы. Я предлагаю вам полюбоваться вашими  игрушками.</w:t>
      </w: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Какая   из них вам нравится больше всего? Почему?</w:t>
      </w:r>
    </w:p>
    <w:p w:rsidR="00CA47A7" w:rsidRPr="007E7C05" w:rsidRDefault="00CA47A7" w:rsidP="00CA47A7">
      <w:pPr>
        <w:spacing w:after="0" w:line="270" w:lineRule="atLeast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Какую игрушку вы купили</w:t>
      </w:r>
      <w:r w:rsidR="00D1550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бы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 ярмарке для своего дома, или кому-нибудь в подарок?</w:t>
      </w:r>
    </w:p>
    <w:p w:rsidR="00CA47A7" w:rsidRPr="007E7C05" w:rsidRDefault="00CA47A7" w:rsidP="00CA47A7">
      <w:pPr>
        <w:spacing w:after="0" w:line="270" w:lineRule="atLeast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А я бы, ребята, купила бы все игрушки, потому, что они очень красивые. Вы все старались, трудились, вложили в них своё умение!</w:t>
      </w:r>
    </w:p>
    <w:p w:rsidR="00CA47A7" w:rsidRDefault="00B917C0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- Теперь мастерице </w:t>
      </w:r>
      <w:r w:rsidR="00CA47A7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EF654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Варваре </w:t>
      </w:r>
      <w:r w:rsidR="00CA47A7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есть, что показать на весенней ярмарке народных мастеров. А заодно  он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</w:t>
      </w:r>
      <w:r w:rsidR="00CA47A7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 вас прославит.</w:t>
      </w:r>
    </w:p>
    <w:p w:rsidR="00D15509" w:rsidRDefault="00D15509" w:rsidP="00CA47A7">
      <w:pPr>
        <w:spacing w:after="0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</w:p>
    <w:p w:rsidR="00D15509" w:rsidRPr="00D15509" w:rsidRDefault="00D15509" w:rsidP="00CA47A7">
      <w:pPr>
        <w:spacing w:after="0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 w:rsidRPr="00D15509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(Дети читают стихи)</w:t>
      </w:r>
    </w:p>
    <w:p w:rsidR="00CA47A7" w:rsidRPr="007E7C05" w:rsidRDefault="00CA47A7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Есть на Вятке слобода</w:t>
      </w:r>
    </w:p>
    <w:p w:rsidR="00CA47A7" w:rsidRPr="007E7C05" w:rsidRDefault="00CA47A7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Зовется Дымково она.</w:t>
      </w:r>
    </w:p>
    <w:p w:rsidR="00CA47A7" w:rsidRPr="007E7C05" w:rsidRDefault="00CA47A7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Там на ярмарке весной</w:t>
      </w:r>
    </w:p>
    <w:p w:rsidR="00CA47A7" w:rsidRPr="007E7C05" w:rsidRDefault="00CA47A7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Ждут игрушки нас с тобой.</w:t>
      </w:r>
    </w:p>
    <w:p w:rsidR="00CA47A7" w:rsidRPr="007E7C05" w:rsidRDefault="00CA47A7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Барыни и мужики,</w:t>
      </w:r>
    </w:p>
    <w:p w:rsidR="00CA47A7" w:rsidRPr="007E7C05" w:rsidRDefault="00CA47A7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Поросята, индюки.</w:t>
      </w:r>
    </w:p>
    <w:p w:rsidR="00CA47A7" w:rsidRPr="007E7C05" w:rsidRDefault="00CA47A7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lastRenderedPageBreak/>
        <w:t>Ярко все наряжены,</w:t>
      </w:r>
    </w:p>
    <w:p w:rsidR="00CA47A7" w:rsidRPr="007E7C05" w:rsidRDefault="00CA47A7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Пестро разукрашены.</w:t>
      </w:r>
    </w:p>
    <w:p w:rsidR="00CA47A7" w:rsidRPr="007E7C05" w:rsidRDefault="00CA47A7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Любит их и </w:t>
      </w:r>
      <w:proofErr w:type="gramStart"/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стар</w:t>
      </w:r>
      <w:proofErr w:type="gramEnd"/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млад,</w:t>
      </w:r>
    </w:p>
    <w:p w:rsidR="00CA47A7" w:rsidRPr="007E7C05" w:rsidRDefault="00CA47A7" w:rsidP="00CA47A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Каждый тем игрушкам рад!</w:t>
      </w: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Я предлагаю вам выразить свое настроение и впечатление от нашего путешествия. У меня есть цветные</w:t>
      </w:r>
      <w:r w:rsidR="00E77FEB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карточки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: красный обозначает прекрасное настроение, путешествие очень понравилось; </w:t>
      </w:r>
      <w:r w:rsidR="00E77FEB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жёлтый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– </w:t>
      </w:r>
      <w:proofErr w:type="gramStart"/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ва</w:t>
      </w:r>
      <w:proofErr w:type="gramEnd"/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 все равно; синий – настроение плохое, путешествие не понравилось. П</w:t>
      </w:r>
      <w:r w:rsidR="00E77FEB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одними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те</w:t>
      </w:r>
      <w:r w:rsidR="00E77FEB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карточку, соответствующую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вашему настроению.</w:t>
      </w: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Дети отражают свое настроение при помощи</w:t>
      </w:r>
      <w:r w:rsidR="00E77FEB"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карточек</w:t>
      </w:r>
      <w:r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.</w:t>
      </w:r>
    </w:p>
    <w:p w:rsidR="00B917C0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Я рада, что у вас хорошее настроение и путешествие вам понравилось, но нам пора возвращаться в</w:t>
      </w:r>
      <w:r w:rsidR="00E77FEB"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детский сад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 Приглашаю вас снова на  чудесный ковер, закройте глаза (</w:t>
      </w:r>
      <w:r w:rsidRPr="007E7C05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звучит музыка</w:t>
      </w: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). </w:t>
      </w:r>
    </w:p>
    <w:p w:rsidR="00CA47A7" w:rsidRPr="007E7C05" w:rsidRDefault="00CA47A7" w:rsidP="00CA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7E7C0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Вот мы снова в детском саду. Наше путешествие закончилось, пора попрощаться.  До свидания, ребята.</w:t>
      </w:r>
    </w:p>
    <w:p w:rsidR="00CA47A7" w:rsidRPr="007E7C05" w:rsidRDefault="00CA47A7" w:rsidP="00CA47A7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A47A7" w:rsidRPr="007E7C05" w:rsidRDefault="00CA47A7" w:rsidP="00CA47A7">
      <w:pPr>
        <w:pStyle w:val="a3"/>
        <w:spacing w:before="0" w:beforeAutospacing="0" w:after="0" w:afterAutospacing="0" w:line="292" w:lineRule="atLeast"/>
        <w:rPr>
          <w:rStyle w:val="a4"/>
          <w:color w:val="595959" w:themeColor="text1" w:themeTint="A6"/>
          <w:sz w:val="28"/>
          <w:szCs w:val="28"/>
        </w:rPr>
      </w:pPr>
    </w:p>
    <w:p w:rsidR="00C2707A" w:rsidRPr="007E7C05" w:rsidRDefault="00C2707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sectPr w:rsidR="00C2707A" w:rsidRPr="007E7C05" w:rsidSect="007E7C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7A7"/>
    <w:rsid w:val="004C3CB1"/>
    <w:rsid w:val="00614CC5"/>
    <w:rsid w:val="00663137"/>
    <w:rsid w:val="007E7C05"/>
    <w:rsid w:val="00806BC8"/>
    <w:rsid w:val="00A4797F"/>
    <w:rsid w:val="00AE63B7"/>
    <w:rsid w:val="00B90864"/>
    <w:rsid w:val="00B917C0"/>
    <w:rsid w:val="00C2707A"/>
    <w:rsid w:val="00CA47A7"/>
    <w:rsid w:val="00D15509"/>
    <w:rsid w:val="00E54873"/>
    <w:rsid w:val="00E77FEB"/>
    <w:rsid w:val="00EF654E"/>
    <w:rsid w:val="00FC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A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47A7"/>
  </w:style>
  <w:style w:type="paragraph" w:styleId="a3">
    <w:name w:val="Normal (Web)"/>
    <w:basedOn w:val="a"/>
    <w:uiPriority w:val="99"/>
    <w:unhideWhenUsed/>
    <w:rsid w:val="00CA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47A7"/>
  </w:style>
  <w:style w:type="character" w:styleId="a4">
    <w:name w:val="Strong"/>
    <w:basedOn w:val="a0"/>
    <w:uiPriority w:val="22"/>
    <w:qFormat/>
    <w:rsid w:val="00CA47A7"/>
    <w:rPr>
      <w:b/>
      <w:bCs/>
    </w:rPr>
  </w:style>
  <w:style w:type="paragraph" w:styleId="a5">
    <w:name w:val="No Spacing"/>
    <w:uiPriority w:val="1"/>
    <w:qFormat/>
    <w:rsid w:val="00AE63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Рафиля</dc:creator>
  <cp:lastModifiedBy>Лениза</cp:lastModifiedBy>
  <cp:revision>4</cp:revision>
  <dcterms:created xsi:type="dcterms:W3CDTF">2015-03-10T10:42:00Z</dcterms:created>
  <dcterms:modified xsi:type="dcterms:W3CDTF">2015-10-07T13:38:00Z</dcterms:modified>
</cp:coreProperties>
</file>