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C" w:rsidRPr="00CC4F7D" w:rsidRDefault="008D56FC" w:rsidP="008D56FC">
      <w:pPr>
        <w:rPr>
          <w:rFonts w:ascii="Times New Roman" w:hAnsi="Times New Roman" w:cs="Times New Roman"/>
          <w:b/>
          <w:sz w:val="28"/>
          <w:szCs w:val="28"/>
        </w:rPr>
      </w:pPr>
      <w:r w:rsidRPr="00CC4F7D">
        <w:rPr>
          <w:rFonts w:ascii="Times New Roman" w:hAnsi="Times New Roman" w:cs="Times New Roman"/>
          <w:b/>
          <w:sz w:val="28"/>
          <w:szCs w:val="28"/>
        </w:rPr>
        <w:t xml:space="preserve">  «Почему болеют дети?»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Иммунная система ребенка созревает постепенно и в полную силу начинает работать лишь  годам к пяти. А до этого детям приходится пережить два трудных момента: бурный физиологический рост и поступление в детский сад.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С точки зрения чисто медицинской отдавать ребенка в детское дошкольное учреждение надо или в 3 месяца (как это происходило лет 30 назад), или в 4,5 года. Большинство же детей поступают в детсад в 3 года, и в первый год довольно часто болеют. Дома у малыша был контакт с небольшим количеством людей, и значит, с ограниченным набором микрофлоры. В детском саду домашний ребенок погружается в агрессивную вирусно-микробную среду, которая к тому же, каждые 3-4 недели обновляется. Для того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чтобы противостоять этой среде, нужно иметь хорошо работающую иммунную систему, которая созревает к пяти годам.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Кроме этого, ребенок к этому времени созрел для психологической работы с ним – взрослый может убедить его в необходимости своего поступка, да и он сам тянется к сверстникам, ищет общения. Детский сад скорее станет для него источником положительных эмоций, что само по себе способствует в борьбе с инфекцией.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Реален ли детский сад, где дети не болеют? Да, такой садик функционирует на базе центра образования в Новой Олимпийской деревне, где залог успешной борьбы с заболеваемостью является целая система оздоровления и закаливания. В диагностическую карту вносятся и изучаются такие сведения, как вынашивание, течение родов, особенности ребенка, уровень психического и физического здоровья родителей. И уже на основании этих данных разрабатывается индивидуальная программа закаливания.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Что делать, если детский сад не располагает подобной финансовой и кадровой базой, а сниженный иммунитет достается ребенку по наследству от родителей?  Что могут сделать родители, врачи, воспитатели для профилактики простудных заболеваний?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 В первую очередь о здоровье ребенка должна подумать его мама, еще до того, как он появился на свет. Слова о ведении здорового образа жизни будущей мамы в настоящее время как никогда актуальны. Курящая мама ругает врачей, воспитателей за простуженного ребенка, забывая о том, какой удар она нанесла своему малышу, не отказавшись от курения хотя бы на период вынашивания и кормления грудью. И получается, что мама год </w:t>
      </w:r>
      <w:r w:rsidRPr="00CC4F7D">
        <w:rPr>
          <w:rFonts w:ascii="Times New Roman" w:hAnsi="Times New Roman" w:cs="Times New Roman"/>
          <w:sz w:val="28"/>
          <w:szCs w:val="28"/>
        </w:rPr>
        <w:lastRenderedPageBreak/>
        <w:t>травила ребенка табачным дымом, а виновата «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Марьванна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», мол, не доглядела на прогулке. Переберите в уме детей и мам вашей группы: как часто болеют дети, которые играя в «Дочки-матери», «ой, забывают купить сигареты»; верхняя  одежда каких детей пахнет не «морозной свежестью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Тайда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», а табачным дымом; чьи мамы закуривают сразу же за воротами детского сада? Наверняка такие дети «чемпионы по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бэшкам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>».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Есть и другая крайность. Беспокойные мамы растят своих детей в тепличных условиях. Малыша оберегают от контакта с другими детьми или круг общения резко ограничен – вдруг обидят? А если ребенок по своей природе застенчив – учат ли его родители комфортному существованию с другими детьми в одной песочнице? Гипертрофированная боязнь плоскостопия практически исключила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: ребенок практически все время обут в дорогую ортопедическую обувь. Мама, в свое время, отдыхая пятилетней девочкой в деревне у бабушки, запросто бегала по засохшим стебелькам скошенной травы, а сейчас она приходит в ужас, если летом видит свое чадо в песочнице босиком. Тревожная мама кутает малыша сверх меры, сокращает или полностью исключает прогулки в зимний период, греет в микроволновой печи  стакан с питьевой водой комнатной температуры, забывая, что горло тоже нужно закалять. 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C4F7D">
        <w:rPr>
          <w:rFonts w:ascii="Times New Roman" w:hAnsi="Times New Roman" w:cs="Times New Roman"/>
          <w:sz w:val="28"/>
          <w:szCs w:val="28"/>
        </w:rPr>
        <w:t>Во-вторую</w:t>
      </w:r>
      <w:proofErr w:type="spellEnd"/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очередь о здоровье малыша заботятся врачи. Нередки случаи, когда общение мамы и доктора носит негативный характер. Каждая сторона винит в частых вынужденных встречах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апонента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: «одна, якобы, простужает, другая лечение подобрать не может»…  А ведь в случае врожденного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иммунодифицита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 точку в этом конфликте может поставить лишь подробный анализ иммунного статуса. Дело в том, что иногда организм 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вырабатывает мало иммуноглобулинов класса А. Они обычно в больших количествах находятся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на слизистых оболочках носа и рта, в секрете верхних дыхательных путей, в кишечном тракте. Это первый заслон от инфекций, и если иммуноглобулинов недостаточно, и ребенок, и взрослый так и будет без конца болеть 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ОРВИ. А как часто у наших детей берут анализы крови? Что, каждый пришедший после болезни ребенок может «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» пальчиком, который «тетя в больнице уколола»? Даже если этого на сделал врач, мама должна хотя бы знать о возможной причине 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частых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ОРВИ и, следовательно, позаботиться о ее выявлении. 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   В современном информационном пространстве неравнодушная мама может найти массу источников, которые помогут  сориентироваться в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медикоментозных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 возможностях укрепления иммунитета. Хотя существуют </w:t>
      </w:r>
      <w:r w:rsidRPr="00CC4F7D">
        <w:rPr>
          <w:rFonts w:ascii="Times New Roman" w:hAnsi="Times New Roman" w:cs="Times New Roman"/>
          <w:sz w:val="28"/>
          <w:szCs w:val="28"/>
        </w:rPr>
        <w:lastRenderedPageBreak/>
        <w:t xml:space="preserve">как «за», так  и «против» относительно каждого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иммуномодулятора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>. Но все иммунологи сходятся в одном – лучшая профилактика ГРИППА – это прививка. Странно, что никто не противится  прививкам против полиомиелита, не отказывается делать так называемую «пуговку»… Что, регулярно гостим в странах Азии или контактируем с носителем туберкулеза?  А про ГРИПП трубят каждую зиму,  приводят пугающую статистику эпидемии, считают смертельные случаи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мамы все равно не боятся, прививку ребенку не делают. Главное заблуждение: «Я сама прививалась, и все равно заболела».  Или « Я переболела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ГРИППом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>, никаких осложнений нет». А ведь назначение этой прививки – не полное исключение заражения, а предотвращение осложнений. Взрослые забывают (или не знают – и это недостаток пропаганды!), что вероятность «заработать» осложнение в возрасте от 16 до 65 лет не высока. И именно люди этого возраста принимают решение (советуют) не делать ребенку прививку. Лишь спустя много лет молодой сильный мужчина узнает, что его проблемы с сердцем – из-за перенесенного в детстве ГРИППА, и из-за него же молодая жена будет безуспешно  бороться с бесплодием…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И, наконец, ребенок попадает в руки воспитателя. Хорошо, если отношения в системе «воспитатель – ребенок – родители» - хоть картину маслом пиши: ребенок дома мало-мальски закалялся, внимательная мама прислушивается к советам врачей и педагогов. А если наоборот? Что остается воспитателю, который не имеет права самостоятельно применять медикаментозную профилактику, а его попытки подсказать  что-то родителям  расцениваются ими как сомнения в их способности воспитывать свое дитя. «Я лучше знаю, что хорошо, а что плохо для моего ребенка!» - заявляет мама, и против этого не всякий воспитатель найдется, что ей ответить…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Тем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неменее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 свою лепту в оздоровление детей детский сад может внести. 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Лечебная гимнастика (ЛФК) является важнейшим компонентом комплексного лечения больного малыша. Болезнь изменяет условия дыхания: нарушаются нормальные условия прохождения воздуха по воздухоносным путям. Кроме того, болезнь резко ограничивает двигательную активность малыша. Ребенок щадит себя, да и родители пытаются оградить его от физической нагрузки. А недостаток движения еще больше нарушает функцию дыхания. А гимнастика активизирует выработку биологически активных веществ, значительно увеличивает сопротивляемость организма к вирусам. Кроме того, физические упражнения усиливают деятельность надпочечников, вырабатывающих противовоспалительные гормоны, которые </w:t>
      </w:r>
      <w:r w:rsidRPr="00CC4F7D">
        <w:rPr>
          <w:rFonts w:ascii="Times New Roman" w:hAnsi="Times New Roman" w:cs="Times New Roman"/>
          <w:sz w:val="28"/>
          <w:szCs w:val="28"/>
        </w:rPr>
        <w:lastRenderedPageBreak/>
        <w:t>значительно уменьшают чувствительность организма к воздействию разных аллергенов.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Свою роль играют закаливающие мероприятия: это бассейн и регулярные прогулки на свежем воздухе. Но здесь должно соблюдаться определенное условие: одежда должна соответствовать погоде. 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И тут воспитателю приходится столкнуться с рядом проблем: осенью дети «форсят» в лакированных ботиночках, уместных для прогулок с мамой за ручку, которая лучше руку оторвет, но в лужу не пустит, а  в саду  20-тирукие воспитатели не водятся, и каждого за ручку водить возможности не имеют, более того, по плану еще и подвижная игра полагается.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А малышу в резиновых сапожках жуть как интересно, что произойдет, если в лужу наступить (он со свойством воды так знакомится), и его товарищу в промокаемых ботиночках тоже этого хочется… Ребенка кутают в зимний комбинезон уже в ноябре, чтоб не замерз, а еще этот комбинезон куплен на вырост, чтоб до самой школы хватило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>и одной маме не придет в голову экономить на покупке своих куртки и плаща, чтоб в октябре – сразу в шубу, да еще и на два размера больше, чем надо – вдруг поправится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шапочку она себе подберет, чтоб через пять минут в ней не взмокнуть и не испортить прическу.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Раньше в нашем детском саду часто болеющих детей  условно объединяли в группу, обеспечивали витаминами, массажем, прогревающими процедурами. Но количество ме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уппе ЧБД ограничено, а  данные о  количестве простудных заболеваний, которые ребенок перенес за год, не точны. Ведь не все случаи отражены   в его медкарте. Зачастую, зная уже характер заболевания, мамы не ведут ребенка к доктору (жалко времени в очередях у кабинета, боятся «подцепить» что-то «новенькое» и т.д.). </w:t>
      </w:r>
    </w:p>
    <w:p w:rsidR="008D56FC" w:rsidRPr="00CC4F7D" w:rsidRDefault="008D56FC" w:rsidP="008D56FC">
      <w:p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      Что может сделать воспитатель непосредственно в своей группе? </w:t>
      </w:r>
    </w:p>
    <w:p w:rsidR="008D56FC" w:rsidRPr="00CC4F7D" w:rsidRDefault="008D56FC" w:rsidP="008D5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>Вовремя изолировать больного ребенка.</w:t>
      </w:r>
    </w:p>
    <w:p w:rsidR="008D56FC" w:rsidRPr="00CC4F7D" w:rsidRDefault="008D56FC" w:rsidP="008D5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 xml:space="preserve">Строго выполнять все предписанные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 санитарно-гигиенические правила: проветривание помещений, </w:t>
      </w:r>
      <w:proofErr w:type="spellStart"/>
      <w:r w:rsidRPr="00CC4F7D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CC4F7D">
        <w:rPr>
          <w:rFonts w:ascii="Times New Roman" w:hAnsi="Times New Roman" w:cs="Times New Roman"/>
          <w:sz w:val="28"/>
          <w:szCs w:val="28"/>
        </w:rPr>
        <w:t xml:space="preserve">, влажная уборка, мытье игрушек, 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 xml:space="preserve"> соблюдением детьми норм гигиены (мытье рук, лица, промывание носа), недопущение нахождение посторонних в группе (родители в верхней одежде, без бахил).</w:t>
      </w:r>
    </w:p>
    <w:p w:rsidR="008D56FC" w:rsidRPr="00CC4F7D" w:rsidRDefault="008D56FC" w:rsidP="008D5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t>Контролировать состояние одежды детей; напоминать родителям по мере необходимости, что верхняя одежда и обувь их детей должна быть удобной при движении и соответствовать погодным условиям; сменная одежда должна регулярно забираться для стирки.</w:t>
      </w:r>
    </w:p>
    <w:p w:rsidR="008D56FC" w:rsidRPr="00CC4F7D" w:rsidRDefault="008D56FC" w:rsidP="008D5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F7D">
        <w:rPr>
          <w:rFonts w:ascii="Times New Roman" w:hAnsi="Times New Roman" w:cs="Times New Roman"/>
          <w:sz w:val="28"/>
          <w:szCs w:val="28"/>
        </w:rPr>
        <w:lastRenderedPageBreak/>
        <w:t xml:space="preserve">Вести разъяснительную работу среди родителей  по профилактике простудных заболеваний и ГРИППА </w:t>
      </w:r>
      <w:proofErr w:type="gramStart"/>
      <w:r w:rsidRPr="00CC4F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4F7D">
        <w:rPr>
          <w:rFonts w:ascii="Times New Roman" w:hAnsi="Times New Roman" w:cs="Times New Roman"/>
          <w:sz w:val="28"/>
          <w:szCs w:val="28"/>
        </w:rPr>
        <w:t>полоскание горла и носа соляным раствором или настоями трав), беседы о способе доставки ребенка в детсад и домой. Дело в том, что свою лепту к простуде привносят санки. Достаточно 15-ти минут, чтобы у неподвижно сидящего ребенка замерзли руки. А как везут детей домой? По пути еще в магазин и на рынок заскочить надо, в очереди отстоять. В итоге взмыленная мама греется, таща санки с чадом и сумки с продуктами, а вспотевший ребенок опять неподвижен. Идеальный вариант –  хотя бы вторую половину пути ребенок идет сам.</w:t>
      </w:r>
    </w:p>
    <w:p w:rsidR="008D56FC" w:rsidRPr="00CC4F7D" w:rsidRDefault="008D56FC" w:rsidP="008D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6FC" w:rsidRPr="00CC4F7D" w:rsidRDefault="008D56FC" w:rsidP="008D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6FC" w:rsidRPr="00CC4F7D" w:rsidRDefault="008D56FC" w:rsidP="008D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6FC" w:rsidRPr="00CC4F7D" w:rsidRDefault="008D56FC" w:rsidP="008D56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344C" w:rsidRDefault="00F3344C"/>
    <w:sectPr w:rsidR="00F3344C" w:rsidSect="00F3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525"/>
    <w:multiLevelType w:val="hybridMultilevel"/>
    <w:tmpl w:val="2E2A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FC"/>
    <w:rsid w:val="006F539A"/>
    <w:rsid w:val="008D56FC"/>
    <w:rsid w:val="00BA1614"/>
    <w:rsid w:val="00BE4E41"/>
    <w:rsid w:val="00F3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2015-09-25T12:21:00Z</dcterms:created>
  <dcterms:modified xsi:type="dcterms:W3CDTF">2015-09-25T12:21:00Z</dcterms:modified>
</cp:coreProperties>
</file>