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92" w:rsidRPr="00FE1B46" w:rsidRDefault="00F76A92" w:rsidP="00F76A9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9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Утверждаю</w:t>
      </w:r>
    </w:p>
    <w:p w:rsidR="00F76A92" w:rsidRPr="00D8799B" w:rsidRDefault="00F76A92" w:rsidP="00F76A92">
      <w:pPr>
        <w:jc w:val="center"/>
        <w:rPr>
          <w:lang w:val="ru-RU"/>
        </w:rPr>
      </w:pPr>
      <w:r w:rsidRPr="00D8799B">
        <w:rPr>
          <w:lang w:val="ru-RU"/>
        </w:rPr>
        <w:t xml:space="preserve">                                                                                               Заведующий   МБДОУ д/с</w:t>
      </w:r>
    </w:p>
    <w:p w:rsidR="00F76A92" w:rsidRPr="00D8799B" w:rsidRDefault="00F76A92" w:rsidP="00F76A92">
      <w:pPr>
        <w:jc w:val="right"/>
        <w:rPr>
          <w:lang w:val="ru-RU"/>
        </w:rPr>
      </w:pPr>
      <w:r w:rsidRPr="00D8799B">
        <w:rPr>
          <w:lang w:val="ru-RU"/>
        </w:rPr>
        <w:t xml:space="preserve"> комбинированного вида №396</w:t>
      </w:r>
    </w:p>
    <w:p w:rsidR="00F76A92" w:rsidRPr="00D8799B" w:rsidRDefault="00F76A92" w:rsidP="00F76A92">
      <w:pPr>
        <w:jc w:val="center"/>
        <w:rPr>
          <w:lang w:val="ru-RU"/>
        </w:rPr>
      </w:pPr>
      <w:r w:rsidRPr="00D8799B">
        <w:rPr>
          <w:lang w:val="ru-RU"/>
        </w:rPr>
        <w:t xml:space="preserve">                                                                                «Подсолнушек»</w:t>
      </w:r>
    </w:p>
    <w:p w:rsidR="00F76A92" w:rsidRPr="00D8799B" w:rsidRDefault="00F76A92" w:rsidP="00F76A92">
      <w:pPr>
        <w:jc w:val="right"/>
        <w:rPr>
          <w:lang w:val="ru-RU"/>
        </w:rPr>
      </w:pPr>
      <w:r>
        <w:rPr>
          <w:lang w:val="ru-RU"/>
        </w:rPr>
        <w:t>___________________________</w:t>
      </w:r>
    </w:p>
    <w:p w:rsidR="00F76A92" w:rsidRPr="00D8799B" w:rsidRDefault="00F76A92" w:rsidP="00F76A92">
      <w:pPr>
        <w:tabs>
          <w:tab w:val="left" w:pos="6210"/>
          <w:tab w:val="right" w:pos="9355"/>
        </w:tabs>
        <w:rPr>
          <w:lang w:val="ru-RU"/>
        </w:rPr>
      </w:pPr>
      <w:r w:rsidRPr="00D8799B">
        <w:rPr>
          <w:lang w:val="ru-RU"/>
        </w:rPr>
        <w:tab/>
        <w:t>«</w:t>
      </w:r>
      <w:r w:rsidRPr="00D8799B">
        <w:rPr>
          <w:lang w:val="ru-RU"/>
        </w:rPr>
        <w:tab/>
        <w:t xml:space="preserve">        » ______________ </w:t>
      </w:r>
    </w:p>
    <w:p w:rsidR="00F76A92" w:rsidRPr="00D8799B" w:rsidRDefault="00F76A92" w:rsidP="00F76A92">
      <w:pPr>
        <w:jc w:val="right"/>
        <w:rPr>
          <w:lang w:val="ru-RU"/>
        </w:rPr>
      </w:pPr>
    </w:p>
    <w:p w:rsidR="00F76A92" w:rsidRDefault="00F76A92" w:rsidP="00F76A92">
      <w:pPr>
        <w:pStyle w:val="1"/>
        <w:jc w:val="center"/>
        <w:rPr>
          <w:sz w:val="72"/>
        </w:rPr>
      </w:pPr>
    </w:p>
    <w:p w:rsidR="00F76A92" w:rsidRDefault="00F76A92" w:rsidP="00F76A92">
      <w:pPr>
        <w:pStyle w:val="1"/>
        <w:jc w:val="center"/>
        <w:rPr>
          <w:sz w:val="72"/>
        </w:rPr>
      </w:pPr>
    </w:p>
    <w:p w:rsidR="00F76A92" w:rsidRPr="00D8799B" w:rsidRDefault="00F76A92" w:rsidP="00F76A92">
      <w:pPr>
        <w:rPr>
          <w:lang w:val="ru-RU"/>
        </w:rPr>
      </w:pPr>
    </w:p>
    <w:p w:rsidR="00F76A92" w:rsidRPr="00D8799B" w:rsidRDefault="00F76A92" w:rsidP="00F76A92">
      <w:pPr>
        <w:rPr>
          <w:lang w:val="ru-RU"/>
        </w:rPr>
      </w:pPr>
    </w:p>
    <w:p w:rsidR="00F76A92" w:rsidRPr="00FD591B" w:rsidRDefault="00F76A92" w:rsidP="00F76A92">
      <w:pPr>
        <w:pStyle w:val="1"/>
        <w:jc w:val="center"/>
        <w:rPr>
          <w:rFonts w:ascii="Times New Roman" w:hAnsi="Times New Roman" w:cs="Times New Roman"/>
          <w:sz w:val="72"/>
        </w:rPr>
      </w:pPr>
      <w:r w:rsidRPr="00FD591B">
        <w:rPr>
          <w:rFonts w:ascii="Times New Roman" w:hAnsi="Times New Roman" w:cs="Times New Roman"/>
          <w:sz w:val="72"/>
        </w:rPr>
        <w:t>Годовой план работы</w:t>
      </w:r>
    </w:p>
    <w:p w:rsidR="00F76A92" w:rsidRPr="00D8799B" w:rsidRDefault="00F76A92" w:rsidP="00F76A92">
      <w:pPr>
        <w:rPr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  <w:r w:rsidRPr="00D8799B">
        <w:rPr>
          <w:b/>
          <w:bCs/>
          <w:sz w:val="40"/>
          <w:lang w:val="ru-RU"/>
        </w:rPr>
        <w:t>УЧИТЕЛЯ - ЛОГОПЕДА</w:t>
      </w: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  <w:r w:rsidRPr="00D8799B">
        <w:rPr>
          <w:b/>
          <w:bCs/>
          <w:sz w:val="40"/>
          <w:lang w:val="ru-RU"/>
        </w:rPr>
        <w:t>МБДОУ детский сад комбинированного вида №396 «Подсолнушек»</w:t>
      </w: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72"/>
          <w:lang w:val="ru-RU"/>
        </w:rPr>
      </w:pPr>
      <w:r>
        <w:rPr>
          <w:b/>
          <w:bCs/>
          <w:sz w:val="72"/>
          <w:lang w:val="ru-RU"/>
        </w:rPr>
        <w:t>Игнатовой</w:t>
      </w:r>
      <w:r w:rsidRPr="00D8799B">
        <w:rPr>
          <w:b/>
          <w:bCs/>
          <w:sz w:val="72"/>
          <w:lang w:val="ru-RU"/>
        </w:rPr>
        <w:t xml:space="preserve"> Е.В.</w:t>
      </w: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  <w:r w:rsidRPr="00D8799B">
        <w:rPr>
          <w:b/>
          <w:bCs/>
          <w:sz w:val="40"/>
          <w:lang w:val="ru-RU"/>
        </w:rPr>
        <w:t xml:space="preserve">на 2012-2013 </w:t>
      </w:r>
      <w:proofErr w:type="spellStart"/>
      <w:r w:rsidRPr="00D8799B">
        <w:rPr>
          <w:b/>
          <w:bCs/>
          <w:sz w:val="40"/>
          <w:lang w:val="ru-RU"/>
        </w:rPr>
        <w:t>уч.год</w:t>
      </w:r>
      <w:proofErr w:type="spellEnd"/>
      <w:r w:rsidRPr="00D8799B">
        <w:rPr>
          <w:b/>
          <w:bCs/>
          <w:sz w:val="40"/>
          <w:lang w:val="ru-RU"/>
        </w:rPr>
        <w:t>.</w:t>
      </w: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D8799B" w:rsidRDefault="00F76A92" w:rsidP="00F76A92">
      <w:pPr>
        <w:jc w:val="center"/>
        <w:rPr>
          <w:b/>
          <w:bCs/>
          <w:sz w:val="40"/>
          <w:lang w:val="ru-RU"/>
        </w:rPr>
      </w:pPr>
    </w:p>
    <w:p w:rsidR="00F76A92" w:rsidRPr="00E33958" w:rsidRDefault="00F76A92" w:rsidP="00F76A92">
      <w:pPr>
        <w:rPr>
          <w:b/>
          <w:lang w:val="ru-RU"/>
        </w:rPr>
      </w:pPr>
    </w:p>
    <w:p w:rsidR="00F76A92" w:rsidRPr="00D8799B" w:rsidRDefault="00F76A92" w:rsidP="00F76A9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ru-RU"/>
        </w:rPr>
      </w:pPr>
      <w:r w:rsidRPr="00D8799B">
        <w:rPr>
          <w:lang w:val="ru-RU"/>
        </w:rPr>
        <w:lastRenderedPageBreak/>
        <w:t>Обеспечивать комплексную коррекционно-диагностическую работу через реализацию программы для детей с ОНР, программы воспитания и обучения в детском саду и взаимодействие специалистов МБДОУ.</w:t>
      </w:r>
    </w:p>
    <w:p w:rsidR="00F76A92" w:rsidRPr="00D8799B" w:rsidRDefault="00F76A92" w:rsidP="00F76A9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ru-RU"/>
        </w:rPr>
      </w:pPr>
      <w:r w:rsidRPr="00D8799B">
        <w:rPr>
          <w:lang w:val="ru-RU"/>
        </w:rPr>
        <w:t>Осуществлять индивидуальный подход к коррекционной работе с учетом уровня речевого развития и особенностей эмоционально-волевой сферы детей.</w:t>
      </w:r>
    </w:p>
    <w:p w:rsidR="00F76A92" w:rsidRPr="00D8799B" w:rsidRDefault="00F76A92" w:rsidP="00F76A92">
      <w:pPr>
        <w:tabs>
          <w:tab w:val="num" w:pos="426"/>
        </w:tabs>
        <w:ind w:left="426" w:hanging="426"/>
        <w:jc w:val="both"/>
        <w:rPr>
          <w:lang w:val="ru-RU"/>
        </w:rPr>
      </w:pPr>
      <w:r w:rsidRPr="00D8799B">
        <w:rPr>
          <w:lang w:val="ru-RU"/>
        </w:rPr>
        <w:t>3.</w:t>
      </w:r>
      <w:r w:rsidRPr="00D8799B">
        <w:rPr>
          <w:lang w:val="ru-RU"/>
        </w:rPr>
        <w:tab/>
        <w:t xml:space="preserve">Повышать компетентность родителей в вопросах подготовки детей с ОНР к школе в условиях группы комбинированного </w:t>
      </w:r>
      <w:proofErr w:type="gramStart"/>
      <w:r w:rsidRPr="00D8799B">
        <w:rPr>
          <w:lang w:val="ru-RU"/>
        </w:rPr>
        <w:t>вида .</w:t>
      </w:r>
      <w:proofErr w:type="gramEnd"/>
    </w:p>
    <w:p w:rsidR="00F76A92" w:rsidRPr="00D8799B" w:rsidRDefault="00F76A92" w:rsidP="00F76A92">
      <w:pPr>
        <w:tabs>
          <w:tab w:val="num" w:pos="426"/>
        </w:tabs>
        <w:ind w:left="426" w:hanging="426"/>
        <w:jc w:val="both"/>
        <w:rPr>
          <w:lang w:val="ru-RU"/>
        </w:rPr>
      </w:pPr>
    </w:p>
    <w:p w:rsidR="00F76A92" w:rsidRPr="00B077D3" w:rsidRDefault="00F76A92" w:rsidP="00F76A92">
      <w:pPr>
        <w:ind w:left="360"/>
        <w:rPr>
          <w:b/>
        </w:rPr>
      </w:pPr>
      <w:r w:rsidRPr="00B077D3">
        <w:rPr>
          <w:b/>
        </w:rPr>
        <w:t xml:space="preserve">1.Коррекционно-диагностическая </w:t>
      </w:r>
      <w:proofErr w:type="spellStart"/>
      <w:r w:rsidRPr="00B077D3">
        <w:rPr>
          <w:b/>
        </w:rPr>
        <w:t>работа</w:t>
      </w:r>
      <w:proofErr w:type="spellEnd"/>
    </w:p>
    <w:p w:rsidR="00F76A92" w:rsidRPr="00B077D3" w:rsidRDefault="00F76A92" w:rsidP="00F76A92">
      <w:pPr>
        <w:ind w:left="360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4"/>
        <w:gridCol w:w="1712"/>
      </w:tblGrid>
      <w:tr w:rsidR="00F76A92" w:rsidRPr="00B077D3" w:rsidTr="00002E85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2" w:rsidRPr="00B077D3" w:rsidRDefault="00F76A92" w:rsidP="00002E85">
            <w:pPr>
              <w:pStyle w:val="2"/>
              <w:jc w:val="center"/>
              <w:rPr>
                <w:b w:val="0"/>
                <w:sz w:val="24"/>
              </w:rPr>
            </w:pPr>
            <w:r w:rsidRPr="00B077D3">
              <w:rPr>
                <w:b w:val="0"/>
                <w:sz w:val="24"/>
              </w:rPr>
              <w:t>Содержание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F76A92" w:rsidRPr="00B077D3" w:rsidRDefault="00F76A92" w:rsidP="00002E85">
            <w:proofErr w:type="spellStart"/>
            <w:r w:rsidRPr="00B077D3">
              <w:t>Сроки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выполнения</w:t>
            </w:r>
            <w:proofErr w:type="spellEnd"/>
          </w:p>
        </w:tc>
      </w:tr>
      <w:tr w:rsidR="00F76A92" w:rsidRPr="00E33958" w:rsidTr="00002E85">
        <w:trPr>
          <w:trHeight w:val="310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2" w:rsidRDefault="00F76A92" w:rsidP="00002E85">
            <w:pPr>
              <w:ind w:left="394"/>
            </w:pPr>
          </w:p>
          <w:p w:rsidR="00F76A92" w:rsidRPr="00B077D3" w:rsidRDefault="00F76A92" w:rsidP="00F76A92">
            <w:pPr>
              <w:numPr>
                <w:ilvl w:val="0"/>
                <w:numId w:val="5"/>
              </w:numPr>
              <w:ind w:left="394" w:firstLine="0"/>
            </w:pPr>
            <w:proofErr w:type="spellStart"/>
            <w:r w:rsidRPr="00B077D3">
              <w:t>Диагностика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детей</w:t>
            </w:r>
            <w:proofErr w:type="spellEnd"/>
            <w:r w:rsidRPr="00B077D3">
              <w:t xml:space="preserve">, </w:t>
            </w:r>
            <w:proofErr w:type="spellStart"/>
            <w:r w:rsidRPr="00B077D3">
              <w:t>анализ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результатов</w:t>
            </w:r>
            <w:proofErr w:type="spellEnd"/>
            <w:r w:rsidRPr="00B077D3">
              <w:t>.</w:t>
            </w:r>
          </w:p>
          <w:p w:rsidR="00F76A92" w:rsidRPr="00D8799B" w:rsidRDefault="00F76A92" w:rsidP="00F76A92">
            <w:pPr>
              <w:numPr>
                <w:ilvl w:val="0"/>
                <w:numId w:val="2"/>
              </w:numPr>
              <w:tabs>
                <w:tab w:val="clear" w:pos="356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Подбор эффективного диагностического материала по познавательному и речевому развитию с учетом </w:t>
            </w:r>
            <w:proofErr w:type="spellStart"/>
            <w:r w:rsidRPr="00D8799B">
              <w:rPr>
                <w:lang w:val="ru-RU"/>
              </w:rPr>
              <w:t>разноуровневого</w:t>
            </w:r>
            <w:proofErr w:type="spellEnd"/>
            <w:r w:rsidRPr="00D8799B">
              <w:rPr>
                <w:lang w:val="ru-RU"/>
              </w:rPr>
              <w:t xml:space="preserve"> развития детей.</w:t>
            </w:r>
          </w:p>
          <w:p w:rsidR="00F76A92" w:rsidRPr="00B077D3" w:rsidRDefault="00F76A92" w:rsidP="00F76A92">
            <w:pPr>
              <w:numPr>
                <w:ilvl w:val="0"/>
                <w:numId w:val="2"/>
              </w:numPr>
              <w:tabs>
                <w:tab w:val="clear" w:pos="356"/>
                <w:tab w:val="num" w:pos="678"/>
              </w:tabs>
              <w:ind w:left="678" w:hanging="426"/>
              <w:jc w:val="both"/>
            </w:pPr>
            <w:r w:rsidRPr="00D8799B">
              <w:rPr>
                <w:lang w:val="ru-RU"/>
              </w:rPr>
              <w:t xml:space="preserve">Проведение расширенной диагностики на начало учебного года. </w:t>
            </w:r>
            <w:proofErr w:type="spellStart"/>
            <w:r w:rsidRPr="00B077D3">
              <w:t>Заполнение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речевых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карт</w:t>
            </w:r>
            <w:proofErr w:type="spellEnd"/>
            <w:r w:rsidRPr="00B077D3">
              <w:t>.</w:t>
            </w:r>
          </w:p>
          <w:p w:rsidR="00F76A92" w:rsidRPr="00D8799B" w:rsidRDefault="00F76A92" w:rsidP="00F76A92">
            <w:pPr>
              <w:numPr>
                <w:ilvl w:val="0"/>
                <w:numId w:val="2"/>
              </w:numPr>
              <w:tabs>
                <w:tab w:val="clear" w:pos="356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Промежуточная диагностика с целью отслеживания динамики развития детей. </w:t>
            </w:r>
          </w:p>
          <w:p w:rsidR="00F76A92" w:rsidRPr="00B077D3" w:rsidRDefault="00F76A92" w:rsidP="00F76A92">
            <w:pPr>
              <w:numPr>
                <w:ilvl w:val="0"/>
                <w:numId w:val="2"/>
              </w:numPr>
              <w:tabs>
                <w:tab w:val="clear" w:pos="356"/>
                <w:tab w:val="num" w:pos="678"/>
              </w:tabs>
              <w:ind w:left="252" w:firstLine="0"/>
            </w:pPr>
            <w:proofErr w:type="spellStart"/>
            <w:r w:rsidRPr="00B077D3">
              <w:t>Итоговая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диагностика</w:t>
            </w:r>
            <w:proofErr w:type="spellEnd"/>
            <w:r w:rsidRPr="00B077D3">
              <w:t>.</w:t>
            </w:r>
          </w:p>
          <w:p w:rsidR="00F76A92" w:rsidRPr="00B077D3" w:rsidRDefault="00F76A92" w:rsidP="00002E85">
            <w:pPr>
              <w:ind w:left="252"/>
            </w:pPr>
          </w:p>
          <w:p w:rsidR="00F76A92" w:rsidRPr="00B077D3" w:rsidRDefault="00F76A92" w:rsidP="00F76A92">
            <w:pPr>
              <w:numPr>
                <w:ilvl w:val="0"/>
                <w:numId w:val="5"/>
              </w:numPr>
              <w:ind w:left="394" w:firstLine="0"/>
            </w:pPr>
            <w:proofErr w:type="spellStart"/>
            <w:r w:rsidRPr="00B077D3">
              <w:t>Организация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коррекционной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работы</w:t>
            </w:r>
            <w:proofErr w:type="spellEnd"/>
            <w:r w:rsidRPr="00B077D3">
              <w:t>: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>развитие общих речевых навыков (дыхание, голос, темп и ритм речи);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>формирование правильного произношения: разработка речевого аппарата, постановка дефектных звуков и звуков, отсутствующих в речи детей, автоматизация и дифференциация звуков;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rPr>
                <w:lang w:val="ru-RU"/>
              </w:rPr>
            </w:pPr>
            <w:r w:rsidRPr="00D8799B">
              <w:rPr>
                <w:lang w:val="ru-RU"/>
              </w:rPr>
              <w:t>работа над слоговой структурой слова;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>развитие фонематического анализа и синтеза, представлений: выделение звуков, знакомство со звуками, дифференциация звуков;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rPr>
                <w:lang w:val="ru-RU"/>
              </w:rPr>
            </w:pPr>
            <w:r w:rsidRPr="00D8799B">
              <w:rPr>
                <w:lang w:val="ru-RU"/>
              </w:rPr>
              <w:t>развитие лексико-грамматического строя речи;</w:t>
            </w:r>
          </w:p>
          <w:p w:rsidR="00F76A92" w:rsidRPr="00B077D3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</w:pPr>
            <w:proofErr w:type="spellStart"/>
            <w:r w:rsidRPr="00B077D3">
              <w:t>активизация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словаря</w:t>
            </w:r>
            <w:proofErr w:type="spellEnd"/>
            <w:r w:rsidRPr="00B077D3">
              <w:t>;</w:t>
            </w:r>
          </w:p>
          <w:p w:rsidR="00F76A92" w:rsidRPr="00B077D3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</w:pPr>
            <w:proofErr w:type="spellStart"/>
            <w:r w:rsidRPr="00B077D3">
              <w:t>развитие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связной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речи</w:t>
            </w:r>
            <w:proofErr w:type="spellEnd"/>
            <w:r w:rsidRPr="00B077D3">
              <w:t>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rPr>
                <w:lang w:val="ru-RU"/>
              </w:rPr>
            </w:pPr>
            <w:r w:rsidRPr="00D8799B">
              <w:rPr>
                <w:lang w:val="ru-RU"/>
              </w:rPr>
              <w:t>развитие коммуникативной функции речи с использованием режимных моментов, подвижных и речевых игр;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>развитие мелкой моторики, ориентировки на листе бумаги, подготовка руки ребенка к письму;</w:t>
            </w:r>
          </w:p>
          <w:p w:rsidR="00F76A92" w:rsidRPr="00D8799B" w:rsidRDefault="00F76A92" w:rsidP="00F76A92">
            <w:pPr>
              <w:numPr>
                <w:ilvl w:val="0"/>
                <w:numId w:val="3"/>
              </w:numPr>
              <w:tabs>
                <w:tab w:val="clear" w:pos="284"/>
                <w:tab w:val="num" w:pos="678"/>
              </w:tabs>
              <w:ind w:left="678" w:hanging="426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развитие психолого-познавательных процессов (памяти, внимания, мышления, воображения, эмоционально-волевой сферы, зрительно-пространственного </w:t>
            </w:r>
            <w:proofErr w:type="spellStart"/>
            <w:r w:rsidRPr="00D8799B">
              <w:rPr>
                <w:lang w:val="ru-RU"/>
              </w:rPr>
              <w:t>гнозиса</w:t>
            </w:r>
            <w:proofErr w:type="spellEnd"/>
            <w:r w:rsidRPr="00D8799B">
              <w:rPr>
                <w:lang w:val="ru-RU"/>
              </w:rPr>
              <w:t xml:space="preserve"> и </w:t>
            </w:r>
            <w:proofErr w:type="spellStart"/>
            <w:r w:rsidRPr="00D8799B">
              <w:rPr>
                <w:lang w:val="ru-RU"/>
              </w:rPr>
              <w:t>праксиса</w:t>
            </w:r>
            <w:proofErr w:type="spellEnd"/>
            <w:r w:rsidRPr="00D8799B">
              <w:rPr>
                <w:lang w:val="ru-RU"/>
              </w:rPr>
              <w:t>), используя средства математической деятельности.</w:t>
            </w:r>
          </w:p>
          <w:p w:rsidR="00F76A92" w:rsidRPr="00D8799B" w:rsidRDefault="00F76A92" w:rsidP="00002E85">
            <w:pPr>
              <w:ind w:left="678"/>
              <w:jc w:val="both"/>
              <w:rPr>
                <w:lang w:val="ru-RU"/>
              </w:rPr>
            </w:pPr>
          </w:p>
          <w:p w:rsidR="00F76A92" w:rsidRPr="00B077D3" w:rsidRDefault="00F76A92" w:rsidP="00F76A92">
            <w:pPr>
              <w:numPr>
                <w:ilvl w:val="0"/>
                <w:numId w:val="5"/>
              </w:numPr>
              <w:ind w:left="394" w:firstLine="0"/>
              <w:jc w:val="both"/>
            </w:pPr>
            <w:r w:rsidRPr="00D8799B">
              <w:rPr>
                <w:lang w:val="ru-RU"/>
              </w:rPr>
              <w:t xml:space="preserve"> </w:t>
            </w:r>
            <w:proofErr w:type="spellStart"/>
            <w:r w:rsidRPr="00B077D3">
              <w:t>Адаптирование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использования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наглядной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опоры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при</w:t>
            </w:r>
            <w:proofErr w:type="spellEnd"/>
          </w:p>
          <w:p w:rsidR="00F76A92" w:rsidRPr="00D8799B" w:rsidRDefault="00F76A92" w:rsidP="00002E85">
            <w:pPr>
              <w:ind w:left="536" w:firstLine="142"/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>развитии связной речи у детей подготовительной группы.</w:t>
            </w:r>
          </w:p>
          <w:p w:rsidR="00F76A92" w:rsidRPr="00D8799B" w:rsidRDefault="00F76A92" w:rsidP="00002E85">
            <w:pPr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    </w:t>
            </w:r>
          </w:p>
          <w:p w:rsidR="00F76A92" w:rsidRPr="00B077D3" w:rsidRDefault="00F76A92" w:rsidP="00F76A92">
            <w:pPr>
              <w:pStyle w:val="a3"/>
              <w:numPr>
                <w:ilvl w:val="0"/>
                <w:numId w:val="5"/>
              </w:numPr>
              <w:ind w:left="394" w:firstLine="0"/>
              <w:rPr>
                <w:sz w:val="24"/>
              </w:rPr>
            </w:pPr>
            <w:r w:rsidRPr="00B077D3">
              <w:rPr>
                <w:sz w:val="24"/>
              </w:rPr>
              <w:t xml:space="preserve"> Составление перспективных тематических планов.</w:t>
            </w:r>
          </w:p>
          <w:p w:rsidR="00F76A92" w:rsidRPr="00B077D3" w:rsidRDefault="00F76A92" w:rsidP="00F76A92">
            <w:pPr>
              <w:pStyle w:val="a3"/>
              <w:numPr>
                <w:ilvl w:val="0"/>
                <w:numId w:val="5"/>
              </w:numPr>
              <w:ind w:left="678" w:hanging="284"/>
              <w:jc w:val="both"/>
              <w:rPr>
                <w:sz w:val="24"/>
              </w:rPr>
            </w:pPr>
            <w:r w:rsidRPr="00B077D3">
              <w:rPr>
                <w:sz w:val="24"/>
              </w:rPr>
              <w:t>Составление индивидуальных коррекционных планов, корректировка педагогического и логопедического воздействия по результатам промежуточной и итоговой диагностики.</w:t>
            </w:r>
          </w:p>
          <w:p w:rsidR="00F76A92" w:rsidRPr="00B077D3" w:rsidRDefault="00F76A92" w:rsidP="00F76A92">
            <w:pPr>
              <w:pStyle w:val="a3"/>
              <w:numPr>
                <w:ilvl w:val="0"/>
                <w:numId w:val="5"/>
              </w:numPr>
              <w:ind w:left="720"/>
              <w:jc w:val="both"/>
              <w:rPr>
                <w:sz w:val="24"/>
              </w:rPr>
            </w:pPr>
            <w:r w:rsidRPr="00B077D3">
              <w:rPr>
                <w:sz w:val="24"/>
              </w:rPr>
              <w:t xml:space="preserve">Участие в коррекционно-диагностической работе </w:t>
            </w:r>
            <w:proofErr w:type="spellStart"/>
            <w:r w:rsidRPr="00B077D3">
              <w:rPr>
                <w:sz w:val="24"/>
              </w:rPr>
              <w:t>ПМП</w:t>
            </w:r>
            <w:r>
              <w:rPr>
                <w:sz w:val="24"/>
              </w:rPr>
              <w:t>к</w:t>
            </w:r>
            <w:proofErr w:type="spellEnd"/>
            <w:r w:rsidRPr="00B077D3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F76A92" w:rsidRDefault="00F76A92" w:rsidP="00F76A92">
            <w:pPr>
              <w:pStyle w:val="a3"/>
              <w:numPr>
                <w:ilvl w:val="0"/>
                <w:numId w:val="4"/>
              </w:numPr>
              <w:tabs>
                <w:tab w:val="clear" w:pos="644"/>
                <w:tab w:val="num" w:pos="678"/>
              </w:tabs>
              <w:ind w:left="678" w:hanging="426"/>
              <w:jc w:val="both"/>
              <w:rPr>
                <w:sz w:val="24"/>
              </w:rPr>
            </w:pPr>
            <w:r w:rsidRPr="00B077D3">
              <w:rPr>
                <w:sz w:val="24"/>
              </w:rPr>
              <w:lastRenderedPageBreak/>
              <w:t>Первичное обследование детей с ограниченными возможностями здоровья в М</w:t>
            </w:r>
            <w:r>
              <w:rPr>
                <w:sz w:val="24"/>
              </w:rPr>
              <w:t>Б</w:t>
            </w:r>
            <w:r w:rsidRPr="00B077D3">
              <w:rPr>
                <w:sz w:val="24"/>
              </w:rPr>
              <w:t xml:space="preserve">ДОУ и по </w:t>
            </w:r>
            <w:proofErr w:type="spellStart"/>
            <w:r w:rsidRPr="00B077D3">
              <w:rPr>
                <w:sz w:val="24"/>
              </w:rPr>
              <w:t>микроучастку</w:t>
            </w:r>
            <w:proofErr w:type="spellEnd"/>
            <w:r w:rsidRPr="00B077D3">
              <w:rPr>
                <w:sz w:val="24"/>
              </w:rPr>
              <w:t>.</w:t>
            </w:r>
          </w:p>
          <w:p w:rsidR="00F76A92" w:rsidRDefault="00F76A92" w:rsidP="00002E85">
            <w:pPr>
              <w:pStyle w:val="a3"/>
              <w:ind w:left="252"/>
              <w:jc w:val="both"/>
              <w:rPr>
                <w:sz w:val="24"/>
              </w:rPr>
            </w:pPr>
          </w:p>
          <w:p w:rsidR="00F76A92" w:rsidRPr="00B077D3" w:rsidRDefault="00F76A92" w:rsidP="00002E85">
            <w:pPr>
              <w:pStyle w:val="a3"/>
              <w:ind w:left="252"/>
              <w:jc w:val="both"/>
              <w:rPr>
                <w:sz w:val="24"/>
              </w:rPr>
            </w:pPr>
          </w:p>
          <w:p w:rsidR="00F76A92" w:rsidRPr="00B077D3" w:rsidRDefault="00F76A92" w:rsidP="00F76A92">
            <w:pPr>
              <w:pStyle w:val="a3"/>
              <w:numPr>
                <w:ilvl w:val="0"/>
                <w:numId w:val="4"/>
              </w:numPr>
              <w:tabs>
                <w:tab w:val="clear" w:pos="644"/>
                <w:tab w:val="num" w:pos="678"/>
              </w:tabs>
              <w:ind w:left="678" w:hanging="426"/>
              <w:rPr>
                <w:sz w:val="24"/>
              </w:rPr>
            </w:pPr>
            <w:r w:rsidRPr="00B077D3">
              <w:rPr>
                <w:sz w:val="24"/>
              </w:rPr>
              <w:t xml:space="preserve">Составление </w:t>
            </w:r>
            <w:r w:rsidRPr="00B077D3">
              <w:rPr>
                <w:color w:val="000000"/>
                <w:sz w:val="24"/>
              </w:rPr>
              <w:t xml:space="preserve">комплексных индивидуальных коррекционно-развивающих планов педагогической помощи </w:t>
            </w:r>
            <w:r w:rsidRPr="00B077D3">
              <w:rPr>
                <w:sz w:val="24"/>
              </w:rPr>
              <w:t>детям с ограниченными возможностями здоровья.</w:t>
            </w:r>
          </w:p>
          <w:p w:rsidR="00F76A92" w:rsidRPr="00B077D3" w:rsidRDefault="00F76A92" w:rsidP="00F76A92">
            <w:pPr>
              <w:pStyle w:val="a3"/>
              <w:numPr>
                <w:ilvl w:val="0"/>
                <w:numId w:val="4"/>
              </w:numPr>
              <w:tabs>
                <w:tab w:val="clear" w:pos="644"/>
                <w:tab w:val="num" w:pos="678"/>
              </w:tabs>
              <w:ind w:left="678" w:hanging="426"/>
              <w:jc w:val="both"/>
              <w:rPr>
                <w:sz w:val="24"/>
              </w:rPr>
            </w:pPr>
            <w:r w:rsidRPr="00B077D3">
              <w:rPr>
                <w:sz w:val="24"/>
              </w:rPr>
              <w:t>Промежуточная и итоговая диагностика детей с ограниченными возможностями здоровья в М</w:t>
            </w:r>
            <w:r>
              <w:rPr>
                <w:sz w:val="24"/>
              </w:rPr>
              <w:t>Б</w:t>
            </w:r>
            <w:r w:rsidRPr="00B077D3">
              <w:rPr>
                <w:sz w:val="24"/>
              </w:rPr>
              <w:t>ДОУ.</w:t>
            </w:r>
          </w:p>
          <w:p w:rsidR="00F76A92" w:rsidRPr="00B077D3" w:rsidRDefault="00F76A92" w:rsidP="00002E85">
            <w:pPr>
              <w:pStyle w:val="a3"/>
              <w:ind w:left="678"/>
              <w:rPr>
                <w:sz w:val="24"/>
              </w:rPr>
            </w:pPr>
          </w:p>
          <w:p w:rsidR="00F76A92" w:rsidRPr="00B077D3" w:rsidRDefault="00F76A92" w:rsidP="00F76A92">
            <w:pPr>
              <w:pStyle w:val="a3"/>
              <w:numPr>
                <w:ilvl w:val="0"/>
                <w:numId w:val="5"/>
              </w:numPr>
              <w:ind w:left="678" w:hanging="284"/>
              <w:jc w:val="both"/>
              <w:rPr>
                <w:sz w:val="24"/>
              </w:rPr>
            </w:pPr>
            <w:r w:rsidRPr="00B077D3">
              <w:rPr>
                <w:sz w:val="24"/>
              </w:rPr>
              <w:t xml:space="preserve">Подготовка документов и участие в работе ПМПК </w:t>
            </w:r>
            <w:proofErr w:type="spellStart"/>
            <w:r w:rsidRPr="00B077D3">
              <w:rPr>
                <w:sz w:val="24"/>
              </w:rPr>
              <w:t>Сормовского</w:t>
            </w:r>
            <w:proofErr w:type="spellEnd"/>
            <w:r w:rsidRPr="00B077D3">
              <w:rPr>
                <w:sz w:val="24"/>
              </w:rPr>
              <w:t xml:space="preserve"> района.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Сентябрь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1-15 Сентябрь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Январь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Май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В течение года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В течение года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Сентябрь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Сентябрь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Январь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Май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Октябрь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Октябрь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Январь Апрель  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По плану ПМПК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</w:tbl>
    <w:p w:rsidR="00F76A92" w:rsidRPr="00D8799B" w:rsidRDefault="00F76A92" w:rsidP="00F76A92">
      <w:pPr>
        <w:ind w:left="360"/>
        <w:rPr>
          <w:lang w:val="ru-RU"/>
        </w:rPr>
      </w:pPr>
    </w:p>
    <w:p w:rsidR="00F76A92" w:rsidRPr="00D8799B" w:rsidRDefault="00F76A92" w:rsidP="00F76A92">
      <w:pPr>
        <w:rPr>
          <w:lang w:val="ru-RU"/>
        </w:rPr>
      </w:pPr>
    </w:p>
    <w:p w:rsidR="00F76A92" w:rsidRPr="00B077D3" w:rsidRDefault="00F76A92" w:rsidP="00F76A92">
      <w:pPr>
        <w:pStyle w:val="21"/>
        <w:spacing w:line="240" w:lineRule="auto"/>
        <w:jc w:val="center"/>
        <w:rPr>
          <w:b/>
        </w:rPr>
      </w:pPr>
      <w:r w:rsidRPr="00B077D3">
        <w:rPr>
          <w:b/>
        </w:rPr>
        <w:t>2</w:t>
      </w:r>
      <w:r>
        <w:rPr>
          <w:b/>
          <w:sz w:val="40"/>
          <w:szCs w:val="40"/>
        </w:rPr>
        <w:t>.</w:t>
      </w:r>
      <w:r w:rsidRPr="00B077D3">
        <w:rPr>
          <w:b/>
        </w:rPr>
        <w:t>Работа в рамках консилиума.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4"/>
        <w:gridCol w:w="1712"/>
      </w:tblGrid>
      <w:tr w:rsidR="00F76A92" w:rsidRPr="00B077D3" w:rsidTr="00F76A92">
        <w:tc>
          <w:tcPr>
            <w:tcW w:w="7885" w:type="dxa"/>
          </w:tcPr>
          <w:p w:rsidR="00F76A92" w:rsidRPr="00B077D3" w:rsidRDefault="00F76A92" w:rsidP="00002E85">
            <w:pPr>
              <w:jc w:val="center"/>
            </w:pPr>
            <w:proofErr w:type="spellStart"/>
            <w:r w:rsidRPr="00B077D3">
              <w:t>Содержание</w:t>
            </w:r>
            <w:proofErr w:type="spellEnd"/>
          </w:p>
        </w:tc>
        <w:tc>
          <w:tcPr>
            <w:tcW w:w="1712" w:type="dxa"/>
          </w:tcPr>
          <w:p w:rsidR="00F76A92" w:rsidRPr="00B077D3" w:rsidRDefault="00F76A92" w:rsidP="00002E85">
            <w:pPr>
              <w:jc w:val="center"/>
            </w:pPr>
            <w:proofErr w:type="spellStart"/>
            <w:r w:rsidRPr="00B077D3">
              <w:t>Сроки</w:t>
            </w:r>
            <w:proofErr w:type="spellEnd"/>
            <w:r w:rsidRPr="00B077D3">
              <w:t xml:space="preserve"> </w:t>
            </w:r>
            <w:proofErr w:type="spellStart"/>
            <w:r w:rsidRPr="00B077D3">
              <w:t>выполнения</w:t>
            </w:r>
            <w:proofErr w:type="spellEnd"/>
          </w:p>
        </w:tc>
      </w:tr>
      <w:tr w:rsidR="00F76A92" w:rsidRPr="00E33958" w:rsidTr="00F76A92">
        <w:tc>
          <w:tcPr>
            <w:tcW w:w="7885" w:type="dxa"/>
          </w:tcPr>
          <w:p w:rsidR="00F76A92" w:rsidRPr="00D8799B" w:rsidRDefault="00F76A92" w:rsidP="00F76A92">
            <w:pPr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Разработка </w:t>
            </w:r>
            <w:r w:rsidRPr="00D8799B">
              <w:rPr>
                <w:color w:val="000000"/>
                <w:lang w:val="ru-RU"/>
              </w:rPr>
              <w:t xml:space="preserve">комплексных индивидуальных коррекционно-развивающих планов педагогической помощи </w:t>
            </w:r>
            <w:r w:rsidRPr="00D8799B">
              <w:rPr>
                <w:lang w:val="ru-RU"/>
              </w:rPr>
              <w:t>детям с ограниченными возможностями здоровья по результатам первичного педагогического обследования детей.</w:t>
            </w:r>
          </w:p>
          <w:p w:rsidR="00F76A92" w:rsidRPr="00D8799B" w:rsidRDefault="00F76A92" w:rsidP="00F76A92">
            <w:pPr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Психолого-педагогический и логопедический мониторинг детей с ОНР </w:t>
            </w:r>
            <w:r w:rsidRPr="00D8799B">
              <w:rPr>
                <w:color w:val="000000"/>
                <w:lang w:val="ru-RU"/>
              </w:rPr>
              <w:t>группы компенсирующей направленности группы</w:t>
            </w:r>
            <w:r w:rsidRPr="00D8799B">
              <w:rPr>
                <w:b/>
                <w:color w:val="000000"/>
                <w:lang w:val="ru-RU"/>
              </w:rPr>
              <w:t>, комбинированной</w:t>
            </w:r>
            <w:r w:rsidRPr="00D8799B">
              <w:rPr>
                <w:color w:val="000000"/>
                <w:lang w:val="ru-RU"/>
              </w:rPr>
              <w:t xml:space="preserve"> и </w:t>
            </w:r>
            <w:proofErr w:type="gramStart"/>
            <w:r w:rsidRPr="00D8799B">
              <w:rPr>
                <w:lang w:val="ru-RU"/>
              </w:rPr>
              <w:t>детей  с</w:t>
            </w:r>
            <w:proofErr w:type="gramEnd"/>
            <w:r w:rsidRPr="00D8799B">
              <w:rPr>
                <w:lang w:val="ru-RU"/>
              </w:rPr>
              <w:t xml:space="preserve"> ограниченными возможностями здоровья, с целью выявления динамики и особенностей продвижения в коррекционно-образовательном процессе.</w:t>
            </w:r>
          </w:p>
          <w:p w:rsidR="00F76A92" w:rsidRPr="00D8799B" w:rsidRDefault="00F76A92" w:rsidP="00F76A92">
            <w:pPr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Анализ динамики коррекционно-образовательной работы с детьми с ОНР </w:t>
            </w:r>
            <w:r w:rsidRPr="00D8799B">
              <w:rPr>
                <w:color w:val="000000"/>
                <w:lang w:val="ru-RU"/>
              </w:rPr>
              <w:t>группы компенсирующей направленности,</w:t>
            </w:r>
            <w:r w:rsidRPr="00D8799B">
              <w:rPr>
                <w:lang w:val="ru-RU"/>
              </w:rPr>
              <w:t xml:space="preserve"> комбинированной группы и с детьми с ограниченными возможностями здоровья.</w:t>
            </w:r>
          </w:p>
          <w:p w:rsidR="00F76A92" w:rsidRPr="00D8799B" w:rsidRDefault="00F76A92" w:rsidP="00F76A92">
            <w:pPr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 xml:space="preserve">Участие в расширенном заседании ПМПК </w:t>
            </w:r>
            <w:proofErr w:type="spellStart"/>
            <w:r w:rsidRPr="00D8799B">
              <w:rPr>
                <w:lang w:val="ru-RU"/>
              </w:rPr>
              <w:t>Сормовского</w:t>
            </w:r>
            <w:proofErr w:type="spellEnd"/>
            <w:r w:rsidRPr="00D8799B">
              <w:rPr>
                <w:lang w:val="ru-RU"/>
              </w:rPr>
              <w:t xml:space="preserve"> района с целью комплектования старшей и выпуска подготовительной группы комбинированного вида.</w:t>
            </w:r>
          </w:p>
        </w:tc>
        <w:tc>
          <w:tcPr>
            <w:tcW w:w="1712" w:type="dxa"/>
          </w:tcPr>
          <w:p w:rsidR="00F76A92" w:rsidRPr="00D8799B" w:rsidRDefault="00F76A92" w:rsidP="00002E85">
            <w:pPr>
              <w:jc w:val="center"/>
              <w:rPr>
                <w:lang w:val="ru-RU"/>
              </w:rPr>
            </w:pP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  <w:r w:rsidRPr="00D8799B">
              <w:rPr>
                <w:lang w:val="ru-RU"/>
              </w:rPr>
              <w:t>Октябрь</w:t>
            </w: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  <w:r w:rsidRPr="00D8799B">
              <w:rPr>
                <w:lang w:val="ru-RU"/>
              </w:rPr>
              <w:t xml:space="preserve">Январь </w:t>
            </w: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  <w:r w:rsidRPr="00D8799B">
              <w:rPr>
                <w:lang w:val="ru-RU"/>
              </w:rPr>
              <w:t xml:space="preserve">Апрель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  <w:r w:rsidRPr="00D8799B">
              <w:rPr>
                <w:lang w:val="ru-RU"/>
              </w:rPr>
              <w:t>По плану ПМПК</w:t>
            </w: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</w:p>
          <w:p w:rsidR="00F76A92" w:rsidRPr="00D8799B" w:rsidRDefault="00F76A92" w:rsidP="00002E85">
            <w:pPr>
              <w:jc w:val="center"/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</w:tbl>
    <w:p w:rsidR="00F76A92" w:rsidRPr="00D8799B" w:rsidRDefault="00F76A92" w:rsidP="00F76A92">
      <w:pPr>
        <w:rPr>
          <w:lang w:val="ru-RU"/>
        </w:rPr>
      </w:pPr>
    </w:p>
    <w:p w:rsidR="00F76A92" w:rsidRPr="00D8799B" w:rsidRDefault="00F76A92" w:rsidP="00F76A92">
      <w:pPr>
        <w:ind w:left="720"/>
        <w:jc w:val="center"/>
        <w:rPr>
          <w:b/>
          <w:lang w:val="ru-RU"/>
        </w:rPr>
      </w:pPr>
      <w:r w:rsidRPr="00D8799B">
        <w:rPr>
          <w:b/>
          <w:lang w:val="ru-RU"/>
        </w:rPr>
        <w:t>3.КОНСУЛЬТАТИВНО-МЕТОДИЧЕСКАЯ РАБОТА С ПЕДАГОГИЧЕСКИМ КОЛЛЕКТИВОМ</w:t>
      </w:r>
    </w:p>
    <w:tbl>
      <w:tblPr>
        <w:tblW w:w="1110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566"/>
        <w:gridCol w:w="284"/>
        <w:gridCol w:w="1985"/>
        <w:gridCol w:w="425"/>
        <w:gridCol w:w="2693"/>
        <w:gridCol w:w="284"/>
        <w:gridCol w:w="567"/>
        <w:gridCol w:w="2178"/>
      </w:tblGrid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Сентябрь</w:t>
            </w:r>
            <w:proofErr w:type="spellEnd"/>
            <w:r w:rsidRPr="00CD21D5">
              <w:t xml:space="preserve"> </w:t>
            </w:r>
          </w:p>
        </w:tc>
      </w:tr>
      <w:tr w:rsidR="00F76A92" w:rsidRPr="00CD21D5" w:rsidTr="00002E85">
        <w:tc>
          <w:tcPr>
            <w:tcW w:w="2127" w:type="dxa"/>
          </w:tcPr>
          <w:p w:rsidR="00F76A92" w:rsidRPr="00CD21D5" w:rsidRDefault="00F76A92" w:rsidP="00002E85">
            <w:pPr>
              <w:jc w:val="center"/>
            </w:pPr>
            <w:r w:rsidRPr="00CD21D5">
              <w:t xml:space="preserve">1 </w:t>
            </w:r>
            <w:proofErr w:type="spellStart"/>
            <w:r w:rsidRPr="00CD21D5">
              <w:t>неделя</w:t>
            </w:r>
            <w:proofErr w:type="spellEnd"/>
          </w:p>
        </w:tc>
        <w:tc>
          <w:tcPr>
            <w:tcW w:w="3260" w:type="dxa"/>
            <w:gridSpan w:val="4"/>
          </w:tcPr>
          <w:p w:rsidR="00F76A92" w:rsidRPr="00CD21D5" w:rsidRDefault="00F76A92" w:rsidP="00002E85">
            <w:pPr>
              <w:jc w:val="center"/>
            </w:pPr>
            <w:r w:rsidRPr="00CD21D5">
              <w:t xml:space="preserve">2 </w:t>
            </w:r>
            <w:proofErr w:type="spellStart"/>
            <w:r w:rsidRPr="00CD21D5">
              <w:t>неделя</w:t>
            </w:r>
            <w:proofErr w:type="spellEnd"/>
          </w:p>
        </w:tc>
        <w:tc>
          <w:tcPr>
            <w:tcW w:w="2977" w:type="dxa"/>
            <w:gridSpan w:val="2"/>
          </w:tcPr>
          <w:p w:rsidR="00F76A92" w:rsidRPr="00CD21D5" w:rsidRDefault="00F76A92" w:rsidP="00002E85">
            <w:pPr>
              <w:jc w:val="center"/>
            </w:pPr>
            <w:r w:rsidRPr="00CD21D5">
              <w:t xml:space="preserve">3 </w:t>
            </w:r>
            <w:proofErr w:type="spellStart"/>
            <w:r w:rsidRPr="00CD21D5">
              <w:t>неделя</w:t>
            </w:r>
            <w:proofErr w:type="spellEnd"/>
          </w:p>
        </w:tc>
        <w:tc>
          <w:tcPr>
            <w:tcW w:w="2745" w:type="dxa"/>
            <w:gridSpan w:val="2"/>
          </w:tcPr>
          <w:p w:rsidR="00F76A92" w:rsidRPr="00CD21D5" w:rsidRDefault="00F76A92" w:rsidP="00002E85">
            <w:pPr>
              <w:jc w:val="center"/>
            </w:pPr>
            <w:r w:rsidRPr="00CD21D5">
              <w:t xml:space="preserve">4 </w:t>
            </w:r>
            <w:proofErr w:type="spellStart"/>
            <w:r w:rsidRPr="00CD21D5">
              <w:t>неделя</w:t>
            </w:r>
            <w:proofErr w:type="spellEnd"/>
          </w:p>
        </w:tc>
      </w:tr>
      <w:tr w:rsidR="00F76A92" w:rsidRPr="00E33958" w:rsidTr="00002E85">
        <w:tc>
          <w:tcPr>
            <w:tcW w:w="2127" w:type="dxa"/>
          </w:tcPr>
          <w:p w:rsidR="00F76A92" w:rsidRPr="00D8799B" w:rsidRDefault="00F76A92" w:rsidP="00002E85">
            <w:pPr>
              <w:rPr>
                <w:color w:val="000000"/>
                <w:lang w:val="ru-RU"/>
              </w:rPr>
            </w:pPr>
            <w:r w:rsidRPr="00D8799B">
              <w:rPr>
                <w:color w:val="000000"/>
                <w:lang w:val="ru-RU"/>
              </w:rPr>
              <w:t>Консультация для воспитателей массовых групп: «Особенности проведения обследования речевого развития ребенка»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3260" w:type="dxa"/>
            <w:gridSpan w:val="4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Круглый стол для воспитателей комбинированной группы: «Особенности речевого </w:t>
            </w:r>
            <w:proofErr w:type="gramStart"/>
            <w:r w:rsidRPr="00D8799B">
              <w:rPr>
                <w:lang w:val="ru-RU"/>
              </w:rPr>
              <w:t>развития  детей</w:t>
            </w:r>
            <w:proofErr w:type="gramEnd"/>
            <w:r w:rsidRPr="00D8799B">
              <w:rPr>
                <w:lang w:val="ru-RU"/>
              </w:rPr>
              <w:t xml:space="preserve"> с ОНР седьмого года жизни»</w:t>
            </w:r>
          </w:p>
        </w:tc>
        <w:tc>
          <w:tcPr>
            <w:tcW w:w="2977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Беседа с педагогом – психологом об основных направлениях взаимосвязи в коррекционной работе.</w:t>
            </w:r>
          </w:p>
          <w:p w:rsidR="00F76A92" w:rsidRDefault="00F76A92" w:rsidP="00002E85">
            <w:r w:rsidRPr="00D8799B">
              <w:rPr>
                <w:lang w:val="ru-RU"/>
              </w:rPr>
              <w:t xml:space="preserve">Обсуждение с </w:t>
            </w:r>
            <w:proofErr w:type="spellStart"/>
            <w:proofErr w:type="gramStart"/>
            <w:r w:rsidRPr="00D8799B">
              <w:rPr>
                <w:lang w:val="ru-RU"/>
              </w:rPr>
              <w:t>воспитате</w:t>
            </w:r>
            <w:proofErr w:type="spellEnd"/>
            <w:r w:rsidRPr="00D8799B">
              <w:rPr>
                <w:lang w:val="ru-RU"/>
              </w:rPr>
              <w:t xml:space="preserve">- </w:t>
            </w:r>
            <w:proofErr w:type="spellStart"/>
            <w:r w:rsidRPr="00D8799B">
              <w:rPr>
                <w:lang w:val="ru-RU"/>
              </w:rPr>
              <w:t>лями</w:t>
            </w:r>
            <w:proofErr w:type="spellEnd"/>
            <w:proofErr w:type="gramEnd"/>
            <w:r w:rsidRPr="00D8799B">
              <w:rPr>
                <w:lang w:val="ru-RU"/>
              </w:rPr>
              <w:t xml:space="preserve"> группы результатов первичной диагностики </w:t>
            </w:r>
            <w:r w:rsidRPr="00D8799B">
              <w:rPr>
                <w:color w:val="000000"/>
                <w:lang w:val="ru-RU"/>
              </w:rPr>
              <w:t xml:space="preserve">и выработка основных </w:t>
            </w:r>
            <w:proofErr w:type="spellStart"/>
            <w:r w:rsidRPr="00D8799B">
              <w:rPr>
                <w:color w:val="000000"/>
                <w:lang w:val="ru-RU"/>
              </w:rPr>
              <w:t>нап-равлений</w:t>
            </w:r>
            <w:proofErr w:type="spellEnd"/>
            <w:r w:rsidRPr="00D8799B">
              <w:rPr>
                <w:color w:val="000000"/>
                <w:lang w:val="ru-RU"/>
              </w:rPr>
              <w:t xml:space="preserve"> коррекционной работы.</w:t>
            </w:r>
            <w:r w:rsidRPr="00D8799B">
              <w:rPr>
                <w:lang w:val="ru-RU"/>
              </w:rPr>
              <w:t xml:space="preserve"> </w:t>
            </w: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сетки</w:t>
            </w:r>
            <w:proofErr w:type="spellEnd"/>
            <w:r>
              <w:t xml:space="preserve"> </w:t>
            </w:r>
            <w:proofErr w:type="spellStart"/>
            <w:r>
              <w:t>подгрупповых</w:t>
            </w:r>
            <w:proofErr w:type="spellEnd"/>
            <w:r>
              <w:t xml:space="preserve"> и </w:t>
            </w:r>
            <w:proofErr w:type="spellStart"/>
            <w: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>.</w:t>
            </w:r>
          </w:p>
          <w:p w:rsidR="00F76A92" w:rsidRPr="005E3663" w:rsidRDefault="00F76A92" w:rsidP="00002E85"/>
        </w:tc>
        <w:tc>
          <w:tcPr>
            <w:tcW w:w="2745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lastRenderedPageBreak/>
              <w:t>Рекомендации по работе с «Тетрадью взаимосвязи учителя-логопеда и воспитателей»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lastRenderedPageBreak/>
              <w:t>Октябрь</w:t>
            </w:r>
            <w:proofErr w:type="spellEnd"/>
          </w:p>
        </w:tc>
      </w:tr>
      <w:tr w:rsidR="00F76A92" w:rsidRPr="00E33958" w:rsidTr="00002E85">
        <w:tc>
          <w:tcPr>
            <w:tcW w:w="2127" w:type="dxa"/>
          </w:tcPr>
          <w:p w:rsidR="00F76A92" w:rsidRPr="00D8799B" w:rsidRDefault="00F76A92" w:rsidP="00002E85">
            <w:pPr>
              <w:rPr>
                <w:color w:val="000000"/>
                <w:lang w:val="ru-RU"/>
              </w:rPr>
            </w:pPr>
            <w:r w:rsidRPr="00D8799B">
              <w:rPr>
                <w:color w:val="000000"/>
                <w:lang w:val="ru-RU"/>
              </w:rPr>
              <w:t xml:space="preserve">Консультация для воспитателей массовых групп: </w:t>
            </w:r>
          </w:p>
          <w:p w:rsidR="00F76A92" w:rsidRPr="00D8799B" w:rsidRDefault="00F76A92" w:rsidP="00002E85">
            <w:pPr>
              <w:rPr>
                <w:color w:val="000000"/>
                <w:lang w:val="ru-RU"/>
              </w:rPr>
            </w:pPr>
            <w:r w:rsidRPr="00D8799B">
              <w:rPr>
                <w:color w:val="000000"/>
                <w:lang w:val="ru-RU"/>
              </w:rPr>
              <w:t>«Проведение артикуляционной гимнастики с детьми с целью</w:t>
            </w:r>
          </w:p>
          <w:p w:rsidR="00F76A92" w:rsidRPr="005945BE" w:rsidRDefault="00F76A92" w:rsidP="00002E85">
            <w:r w:rsidRPr="00D8799B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профилактики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речевых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нарушений</w:t>
            </w:r>
            <w:proofErr w:type="spellEnd"/>
            <w:r w:rsidRPr="005E3663">
              <w:rPr>
                <w:color w:val="000000"/>
              </w:rPr>
              <w:t>»</w:t>
            </w:r>
          </w:p>
        </w:tc>
        <w:tc>
          <w:tcPr>
            <w:tcW w:w="3260" w:type="dxa"/>
            <w:gridSpan w:val="4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Беседа-практикум с </w:t>
            </w:r>
            <w:proofErr w:type="spellStart"/>
            <w:proofErr w:type="gramStart"/>
            <w:r w:rsidRPr="00D8799B">
              <w:rPr>
                <w:lang w:val="ru-RU"/>
              </w:rPr>
              <w:t>воспита-телями</w:t>
            </w:r>
            <w:proofErr w:type="spellEnd"/>
            <w:proofErr w:type="gramEnd"/>
            <w:r w:rsidRPr="00D8799B">
              <w:rPr>
                <w:lang w:val="ru-RU"/>
              </w:rPr>
              <w:t xml:space="preserve"> комбинированной. группы «Индивидуальные занятия с детьми по развитию навыков звукового анализа»</w:t>
            </w:r>
          </w:p>
          <w:p w:rsidR="00F76A92" w:rsidRPr="00D8799B" w:rsidRDefault="00F76A92" w:rsidP="00002E85">
            <w:pPr>
              <w:rPr>
                <w:color w:val="000000"/>
                <w:lang w:val="ru-RU"/>
              </w:rPr>
            </w:pPr>
            <w:r w:rsidRPr="00D8799B">
              <w:rPr>
                <w:lang w:val="ru-RU"/>
              </w:rPr>
              <w:t>Заседание психолого-медико-педагогического консилиума (</w:t>
            </w:r>
            <w:proofErr w:type="spellStart"/>
            <w:r w:rsidRPr="00D8799B">
              <w:rPr>
                <w:lang w:val="ru-RU"/>
              </w:rPr>
              <w:t>ПМПк</w:t>
            </w:r>
            <w:proofErr w:type="spellEnd"/>
            <w:r w:rsidRPr="00D8799B">
              <w:rPr>
                <w:b/>
                <w:lang w:val="ru-RU"/>
              </w:rPr>
              <w:t>)</w:t>
            </w:r>
            <w:r w:rsidRPr="00D8799B">
              <w:rPr>
                <w:color w:val="000000"/>
                <w:lang w:val="ru-RU"/>
              </w:rPr>
              <w:t xml:space="preserve"> «Разработка комплексных индивидуальных </w:t>
            </w:r>
            <w:proofErr w:type="spellStart"/>
            <w:proofErr w:type="gramStart"/>
            <w:r w:rsidRPr="00D8799B">
              <w:rPr>
                <w:color w:val="000000"/>
                <w:lang w:val="ru-RU"/>
              </w:rPr>
              <w:t>коррекци-онно</w:t>
            </w:r>
            <w:proofErr w:type="spellEnd"/>
            <w:proofErr w:type="gramEnd"/>
            <w:r w:rsidRPr="00D8799B">
              <w:rPr>
                <w:color w:val="000000"/>
                <w:lang w:val="ru-RU"/>
              </w:rPr>
              <w:t xml:space="preserve"> - развивающих планов педагогической помощи детям с ограниченными возможностями здоровья по результатам первичного педагогического обследования детей»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Беседа с музыкальным руководителем об особенностях музыкально-ритмического воспитания детей с нарушениями речи.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Составление плана взаимодействия коррекционной работы учителя-логопеда и музыкального руководителя.</w:t>
            </w:r>
          </w:p>
        </w:tc>
        <w:tc>
          <w:tcPr>
            <w:tcW w:w="3029" w:type="dxa"/>
            <w:gridSpan w:val="3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Консультация для воспитателей коррекционных групп «Индивидуальный подход в работе с дошкольниками, имеющими нарушения речи»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proofErr w:type="spellStart"/>
            <w:r w:rsidRPr="00D8799B">
              <w:rPr>
                <w:lang w:val="ru-RU"/>
              </w:rPr>
              <w:t>Взаимопосещения</w:t>
            </w:r>
            <w:proofErr w:type="spellEnd"/>
            <w:r w:rsidRPr="00D8799B">
              <w:rPr>
                <w:lang w:val="ru-RU"/>
              </w:rPr>
              <w:t xml:space="preserve"> занятий учителя-логопеда и воспитателя.</w:t>
            </w: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Ноябрь</w:t>
            </w:r>
            <w:proofErr w:type="spellEnd"/>
            <w:r w:rsidRPr="00CD21D5">
              <w:t xml:space="preserve"> </w:t>
            </w:r>
          </w:p>
        </w:tc>
      </w:tr>
      <w:tr w:rsidR="00F76A92" w:rsidRPr="00E33958" w:rsidTr="00002E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Консультация для воспитателей массовых групп: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«Словарная работа в детском саду»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F76A92" w:rsidRPr="00D8799B" w:rsidRDefault="00F76A92" w:rsidP="00002E85">
            <w:pPr>
              <w:rPr>
                <w:b/>
                <w:lang w:val="ru-RU"/>
              </w:rPr>
            </w:pPr>
            <w:r w:rsidRPr="00D8799B">
              <w:rPr>
                <w:lang w:val="ru-RU"/>
              </w:rPr>
              <w:t xml:space="preserve">Консультация для воспитателей </w:t>
            </w:r>
            <w:proofErr w:type="gramStart"/>
            <w:r w:rsidRPr="00D8799B">
              <w:rPr>
                <w:lang w:val="ru-RU"/>
              </w:rPr>
              <w:t>комбинированной  группы</w:t>
            </w:r>
            <w:proofErr w:type="gramEnd"/>
            <w:r w:rsidRPr="00D8799B">
              <w:rPr>
                <w:lang w:val="ru-RU"/>
              </w:rPr>
              <w:t>: «Счетные палочки в развитии мелкой моторики руки»</w:t>
            </w:r>
          </w:p>
        </w:tc>
        <w:tc>
          <w:tcPr>
            <w:tcW w:w="2693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Рекомендации воспитателям по выполнению заданий логопеда в вечернее время.</w:t>
            </w:r>
          </w:p>
        </w:tc>
        <w:tc>
          <w:tcPr>
            <w:tcW w:w="3029" w:type="dxa"/>
            <w:gridSpan w:val="3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Беседа с воспитателями коррекционных </w:t>
            </w:r>
            <w:proofErr w:type="gramStart"/>
            <w:r w:rsidRPr="00D8799B">
              <w:rPr>
                <w:lang w:val="ru-RU"/>
              </w:rPr>
              <w:t>групп  о</w:t>
            </w:r>
            <w:proofErr w:type="gramEnd"/>
            <w:r w:rsidRPr="00D8799B">
              <w:rPr>
                <w:lang w:val="ru-RU"/>
              </w:rPr>
              <w:t xml:space="preserve"> проведении с детьми упражнений на мышечную релаксацию.</w:t>
            </w: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Декабрь</w:t>
            </w:r>
            <w:proofErr w:type="spellEnd"/>
            <w:r w:rsidRPr="00CD21D5">
              <w:t xml:space="preserve"> </w:t>
            </w:r>
          </w:p>
        </w:tc>
      </w:tr>
      <w:tr w:rsidR="00F76A92" w:rsidRPr="00E33958" w:rsidTr="00002E85">
        <w:tc>
          <w:tcPr>
            <w:tcW w:w="2127" w:type="dxa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Консультация для воспитателей средних групп: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«Формирование у детей лексико-грамматического строя речи»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Беседа с воспитателями о необходимости </w:t>
            </w:r>
            <w:proofErr w:type="gramStart"/>
            <w:r w:rsidRPr="00D8799B">
              <w:rPr>
                <w:lang w:val="ru-RU"/>
              </w:rPr>
              <w:t>контроля  за</w:t>
            </w:r>
            <w:proofErr w:type="gramEnd"/>
            <w:r w:rsidRPr="00D8799B">
              <w:rPr>
                <w:lang w:val="ru-RU"/>
              </w:rPr>
              <w:t xml:space="preserve"> правильным звукопроизношением детей на занятиях и во время режимных моментов.</w:t>
            </w:r>
          </w:p>
          <w:p w:rsidR="00F76A92" w:rsidRPr="00D8799B" w:rsidRDefault="00F76A92" w:rsidP="00002E85">
            <w:pPr>
              <w:rPr>
                <w:b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Индивидуальная беседа с педагогом-психологом о динамике развития психических процессов у детей группы компенсирующей направленности.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Консультация для воспитателей коррекционной группы: «Подвижные игры с речевым сопровождением для детей с нарушениями речи»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E33958" w:rsidTr="00002E85">
        <w:tc>
          <w:tcPr>
            <w:tcW w:w="111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CD21D5" w:rsidTr="00002E85">
        <w:tc>
          <w:tcPr>
            <w:tcW w:w="11109" w:type="dxa"/>
            <w:gridSpan w:val="9"/>
            <w:tcBorders>
              <w:top w:val="single" w:sz="4" w:space="0" w:color="auto"/>
            </w:tcBorders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Январь</w:t>
            </w:r>
            <w:proofErr w:type="spellEnd"/>
            <w:r w:rsidRPr="00CD21D5">
              <w:t xml:space="preserve"> </w:t>
            </w:r>
          </w:p>
        </w:tc>
      </w:tr>
      <w:tr w:rsidR="00F76A92" w:rsidRPr="00CD21D5" w:rsidTr="00002E85">
        <w:trPr>
          <w:trHeight w:val="727"/>
        </w:trPr>
        <w:tc>
          <w:tcPr>
            <w:tcW w:w="5387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Проведение промежуточной диагностики с целью выявления динамики в коррекционно-образовательном процессе.</w:t>
            </w:r>
          </w:p>
        </w:tc>
        <w:tc>
          <w:tcPr>
            <w:tcW w:w="2693" w:type="dxa"/>
            <w:vMerge w:val="restart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Практикум для воспитателей комбинированной группы «Игры для закрепления лексико-грамматического строя речи детей с ОНР в подготовительной группе» </w:t>
            </w:r>
            <w:proofErr w:type="gramStart"/>
            <w:r w:rsidRPr="00D8799B">
              <w:rPr>
                <w:lang w:val="ru-RU"/>
              </w:rPr>
              <w:t>Беседа  с</w:t>
            </w:r>
            <w:proofErr w:type="gramEnd"/>
            <w:r w:rsidRPr="00D8799B">
              <w:rPr>
                <w:lang w:val="ru-RU"/>
              </w:rPr>
              <w:t xml:space="preserve"> воспитателями о динамике развития общей моторики детей.</w:t>
            </w:r>
          </w:p>
        </w:tc>
        <w:tc>
          <w:tcPr>
            <w:tcW w:w="3029" w:type="dxa"/>
            <w:gridSpan w:val="3"/>
            <w:vMerge w:val="restart"/>
          </w:tcPr>
          <w:p w:rsidR="00F76A92" w:rsidRPr="00C07D95" w:rsidRDefault="00F76A92" w:rsidP="00002E85">
            <w:r w:rsidRPr="00D8799B">
              <w:rPr>
                <w:lang w:val="ru-RU"/>
              </w:rPr>
              <w:t xml:space="preserve">Заседание </w:t>
            </w:r>
            <w:proofErr w:type="spellStart"/>
            <w:r w:rsidRPr="00D8799B">
              <w:rPr>
                <w:lang w:val="ru-RU"/>
              </w:rPr>
              <w:t>ПМПк</w:t>
            </w:r>
            <w:proofErr w:type="spellEnd"/>
            <w:r w:rsidRPr="00D8799B">
              <w:rPr>
                <w:color w:val="000000"/>
                <w:lang w:val="ru-RU"/>
              </w:rPr>
              <w:t xml:space="preserve"> «Психолого-педагогический и логопедический мониторинг детей   группы компенсирующей направленности, комбинированной </w:t>
            </w:r>
            <w:proofErr w:type="gramStart"/>
            <w:r w:rsidRPr="00D8799B">
              <w:rPr>
                <w:color w:val="000000"/>
                <w:lang w:val="ru-RU"/>
              </w:rPr>
              <w:t>группы  и</w:t>
            </w:r>
            <w:proofErr w:type="gramEnd"/>
            <w:r w:rsidRPr="00D8799B">
              <w:rPr>
                <w:color w:val="000000"/>
                <w:lang w:val="ru-RU"/>
              </w:rPr>
              <w:t xml:space="preserve"> детей с ограниченными возможностями здоровья с целью  </w:t>
            </w:r>
            <w:proofErr w:type="spellStart"/>
            <w:r w:rsidRPr="00C07D95">
              <w:rPr>
                <w:color w:val="000000"/>
              </w:rPr>
              <w:t>выявления</w:t>
            </w:r>
            <w:proofErr w:type="spellEnd"/>
            <w:r w:rsidRPr="00C07D95">
              <w:rPr>
                <w:color w:val="000000"/>
              </w:rPr>
              <w:t xml:space="preserve"> </w:t>
            </w:r>
            <w:proofErr w:type="spellStart"/>
            <w:r w:rsidRPr="00C07D95">
              <w:rPr>
                <w:color w:val="000000"/>
              </w:rPr>
              <w:t>динамики</w:t>
            </w:r>
            <w:proofErr w:type="spellEnd"/>
            <w:r w:rsidRPr="00C07D95">
              <w:rPr>
                <w:color w:val="000000"/>
              </w:rPr>
              <w:t xml:space="preserve"> и </w:t>
            </w:r>
            <w:proofErr w:type="spellStart"/>
            <w:r w:rsidRPr="00C07D95">
              <w:rPr>
                <w:color w:val="000000"/>
              </w:rPr>
              <w:t>особенностей</w:t>
            </w:r>
            <w:proofErr w:type="spellEnd"/>
            <w:r w:rsidRPr="00C07D95">
              <w:rPr>
                <w:color w:val="000000"/>
              </w:rPr>
              <w:t xml:space="preserve"> </w:t>
            </w:r>
            <w:proofErr w:type="spellStart"/>
            <w:r w:rsidRPr="00C07D95">
              <w:rPr>
                <w:color w:val="000000"/>
              </w:rPr>
              <w:lastRenderedPageBreak/>
              <w:t>продвижения</w:t>
            </w:r>
            <w:proofErr w:type="spellEnd"/>
            <w:r w:rsidRPr="00C07D95">
              <w:rPr>
                <w:color w:val="000000"/>
              </w:rPr>
              <w:t xml:space="preserve"> в </w:t>
            </w:r>
            <w:proofErr w:type="spellStart"/>
            <w:r w:rsidRPr="00C07D95">
              <w:rPr>
                <w:color w:val="000000"/>
              </w:rPr>
              <w:t>коррекционно-образовательном</w:t>
            </w:r>
            <w:proofErr w:type="spellEnd"/>
            <w:r w:rsidRPr="00C07D95">
              <w:rPr>
                <w:color w:val="000000"/>
              </w:rPr>
              <w:t xml:space="preserve"> </w:t>
            </w:r>
            <w:proofErr w:type="spellStart"/>
            <w:r w:rsidRPr="00C07D95">
              <w:rPr>
                <w:color w:val="000000"/>
              </w:rPr>
              <w:t>процессе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F76A92" w:rsidRPr="00E33958" w:rsidTr="00002E85">
        <w:trPr>
          <w:trHeight w:val="2032"/>
        </w:trPr>
        <w:tc>
          <w:tcPr>
            <w:tcW w:w="5387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Консультация для воспитателей старших и подготовительных групп: «Развитие мелкой моторики при подготовке руки к письму»</w:t>
            </w:r>
          </w:p>
        </w:tc>
        <w:tc>
          <w:tcPr>
            <w:tcW w:w="2693" w:type="dxa"/>
            <w:vMerge/>
          </w:tcPr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3029" w:type="dxa"/>
            <w:gridSpan w:val="3"/>
            <w:vMerge/>
          </w:tcPr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lastRenderedPageBreak/>
              <w:t>Февраль</w:t>
            </w:r>
            <w:proofErr w:type="spellEnd"/>
            <w:r w:rsidRPr="00CD21D5">
              <w:t xml:space="preserve"> </w:t>
            </w:r>
          </w:p>
        </w:tc>
      </w:tr>
      <w:tr w:rsidR="00F76A92" w:rsidRPr="00E33958" w:rsidTr="00002E85">
        <w:tc>
          <w:tcPr>
            <w:tcW w:w="2693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Консультация для воспитателей массовых групп по заполнению педагогической характеристики на детей с ограниченными возможностями здоровья, направляемых на ПМПК. </w:t>
            </w:r>
          </w:p>
        </w:tc>
        <w:tc>
          <w:tcPr>
            <w:tcW w:w="2694" w:type="dxa"/>
            <w:gridSpan w:val="3"/>
          </w:tcPr>
          <w:p w:rsidR="00F76A92" w:rsidRPr="00D8799B" w:rsidRDefault="00F76A92" w:rsidP="00002E85">
            <w:pPr>
              <w:rPr>
                <w:b/>
                <w:lang w:val="ru-RU"/>
              </w:rPr>
            </w:pPr>
            <w:r w:rsidRPr="00D8799B">
              <w:rPr>
                <w:lang w:val="ru-RU"/>
              </w:rPr>
              <w:t xml:space="preserve">Беседа с воспитателями коррекционной группы о необходимости </w:t>
            </w:r>
            <w:proofErr w:type="gramStart"/>
            <w:r w:rsidRPr="00D8799B">
              <w:rPr>
                <w:lang w:val="ru-RU"/>
              </w:rPr>
              <w:t>контроля  за</w:t>
            </w:r>
            <w:proofErr w:type="gramEnd"/>
            <w:r w:rsidRPr="00D8799B">
              <w:rPr>
                <w:lang w:val="ru-RU"/>
              </w:rPr>
              <w:t xml:space="preserve"> правильным произношением детей в спонтанной речи.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Рекомендации воспитателям по заполнению листа динамики развития детей группы (для заседания ПМПК)</w:t>
            </w:r>
          </w:p>
        </w:tc>
        <w:tc>
          <w:tcPr>
            <w:tcW w:w="3029" w:type="dxa"/>
            <w:gridSpan w:val="3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color w:val="000000"/>
                <w:lang w:val="ru-RU"/>
              </w:rPr>
              <w:t xml:space="preserve">Участие в расширенном заседании ПМПК </w:t>
            </w:r>
            <w:proofErr w:type="spellStart"/>
            <w:r w:rsidRPr="00D8799B">
              <w:rPr>
                <w:color w:val="000000"/>
                <w:lang w:val="ru-RU"/>
              </w:rPr>
              <w:t>Сормовского</w:t>
            </w:r>
            <w:proofErr w:type="spellEnd"/>
            <w:r w:rsidRPr="00D8799B">
              <w:rPr>
                <w:color w:val="000000"/>
                <w:lang w:val="ru-RU"/>
              </w:rPr>
              <w:t xml:space="preserve"> района с целью </w:t>
            </w:r>
            <w:proofErr w:type="gramStart"/>
            <w:r w:rsidRPr="00D8799B">
              <w:rPr>
                <w:color w:val="000000"/>
                <w:lang w:val="ru-RU"/>
              </w:rPr>
              <w:t>комплектования  старшей</w:t>
            </w:r>
            <w:proofErr w:type="gramEnd"/>
            <w:r w:rsidRPr="00D8799B">
              <w:rPr>
                <w:color w:val="000000"/>
                <w:lang w:val="ru-RU"/>
              </w:rPr>
              <w:t xml:space="preserve"> и выпуска подготовительной группы комбинированного вида.</w:t>
            </w: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Март</w:t>
            </w:r>
            <w:proofErr w:type="spellEnd"/>
            <w:r w:rsidRPr="00CD21D5">
              <w:t xml:space="preserve"> </w:t>
            </w:r>
          </w:p>
        </w:tc>
      </w:tr>
      <w:tr w:rsidR="00F76A92" w:rsidRPr="00E33958" w:rsidTr="00002E85">
        <w:tc>
          <w:tcPr>
            <w:tcW w:w="2693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Консультация для воспитателей младших групп «Наши пальчики играют»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Семинар для воспитателей коррекционных групп: «Дидактические игры в работе с детьми с ОНР»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Подведение итогов совместной с музыкантом коррекционной работы по использованию на музыкальных занятиях в корр. гр. </w:t>
            </w:r>
            <w:proofErr w:type="spellStart"/>
            <w:r w:rsidRPr="00D8799B">
              <w:rPr>
                <w:lang w:val="ru-RU"/>
              </w:rPr>
              <w:t>логоритми-ческих</w:t>
            </w:r>
            <w:proofErr w:type="spellEnd"/>
            <w:r w:rsidRPr="00D8799B">
              <w:rPr>
                <w:lang w:val="ru-RU"/>
              </w:rPr>
              <w:t xml:space="preserve"> упражнений для развития общей моторики и пластики детей с речевыми нарушениями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proofErr w:type="spellStart"/>
            <w:r w:rsidRPr="00D8799B">
              <w:rPr>
                <w:lang w:val="ru-RU"/>
              </w:rPr>
              <w:t>Взаимопосещения</w:t>
            </w:r>
            <w:proofErr w:type="spellEnd"/>
            <w:r w:rsidRPr="00D8799B">
              <w:rPr>
                <w:lang w:val="ru-RU"/>
              </w:rPr>
              <w:t xml:space="preserve"> занятий учителя-логопеда и воспитателя.</w:t>
            </w: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Апрель</w:t>
            </w:r>
            <w:proofErr w:type="spellEnd"/>
            <w:r w:rsidRPr="00CD21D5">
              <w:t xml:space="preserve"> </w:t>
            </w:r>
          </w:p>
        </w:tc>
      </w:tr>
      <w:tr w:rsidR="00F76A92" w:rsidRPr="00E33958" w:rsidTr="00002E85">
        <w:tc>
          <w:tcPr>
            <w:tcW w:w="2977" w:type="dxa"/>
            <w:gridSpan w:val="3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Индивидуальная беседа с педагогом-психологом «Психологическая готовность детей с ОНР к школьному обучению»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Консультация для воспитателей комбинированной группы 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 «Как привить интерес к чтению»</w:t>
            </w:r>
          </w:p>
        </w:tc>
        <w:tc>
          <w:tcPr>
            <w:tcW w:w="3544" w:type="dxa"/>
            <w:gridSpan w:val="3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Обсуждение динамики развития детей, имеющих трудности в усвоении программы подготовительной группы.</w:t>
            </w:r>
          </w:p>
        </w:tc>
        <w:tc>
          <w:tcPr>
            <w:tcW w:w="2178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Заседание </w:t>
            </w:r>
            <w:proofErr w:type="spellStart"/>
            <w:r w:rsidRPr="00D8799B">
              <w:rPr>
                <w:lang w:val="ru-RU"/>
              </w:rPr>
              <w:t>ПМПк</w:t>
            </w:r>
            <w:proofErr w:type="spellEnd"/>
            <w:r w:rsidRPr="00D8799B">
              <w:rPr>
                <w:color w:val="000000"/>
                <w:lang w:val="ru-RU"/>
              </w:rPr>
              <w:t xml:space="preserve"> «Анализ динамики коррекционно-образовательной работы с детьми коррекционных групп </w:t>
            </w:r>
            <w:proofErr w:type="gramStart"/>
            <w:r w:rsidRPr="00D8799B">
              <w:rPr>
                <w:color w:val="000000"/>
                <w:lang w:val="ru-RU"/>
              </w:rPr>
              <w:t>и  детей</w:t>
            </w:r>
            <w:proofErr w:type="gramEnd"/>
            <w:r w:rsidRPr="00D8799B">
              <w:rPr>
                <w:color w:val="000000"/>
                <w:lang w:val="ru-RU"/>
              </w:rPr>
              <w:t xml:space="preserve"> с ограниченными возможностями здоровья.»</w:t>
            </w:r>
          </w:p>
        </w:tc>
      </w:tr>
      <w:tr w:rsidR="00F76A92" w:rsidRPr="00CD21D5" w:rsidTr="00002E85">
        <w:tc>
          <w:tcPr>
            <w:tcW w:w="11109" w:type="dxa"/>
            <w:gridSpan w:val="9"/>
          </w:tcPr>
          <w:p w:rsidR="00F76A92" w:rsidRPr="00CD21D5" w:rsidRDefault="00F76A92" w:rsidP="00002E85">
            <w:pPr>
              <w:jc w:val="center"/>
            </w:pPr>
            <w:proofErr w:type="spellStart"/>
            <w:r w:rsidRPr="00CD21D5">
              <w:t>Май</w:t>
            </w:r>
            <w:proofErr w:type="spellEnd"/>
            <w:r w:rsidRPr="00CD21D5">
              <w:t xml:space="preserve"> </w:t>
            </w:r>
          </w:p>
        </w:tc>
      </w:tr>
      <w:tr w:rsidR="00F76A92" w:rsidRPr="00E33958" w:rsidTr="00002E85">
        <w:tc>
          <w:tcPr>
            <w:tcW w:w="5387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Консультация для воспитателей старших и подготовительных групп</w:t>
            </w:r>
          </w:p>
          <w:p w:rsidR="00F76A92" w:rsidRPr="00D8799B" w:rsidRDefault="00F76A92" w:rsidP="00002E85">
            <w:pPr>
              <w:ind w:firstLine="34"/>
              <w:rPr>
                <w:lang w:val="ru-RU"/>
              </w:rPr>
            </w:pPr>
            <w:r w:rsidRPr="00D8799B">
              <w:rPr>
                <w:lang w:val="ru-RU"/>
              </w:rPr>
              <w:t>«Использование речевых игр в летний оздоровительный период»</w:t>
            </w:r>
          </w:p>
        </w:tc>
        <w:tc>
          <w:tcPr>
            <w:tcW w:w="5722" w:type="dxa"/>
            <w:gridSpan w:val="4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Практические и теоретические рекомендации воспитателям групп компенсирующей направленности по осуществлению коррекционно-логопедических мероприятий в летний период.</w:t>
            </w:r>
          </w:p>
        </w:tc>
      </w:tr>
    </w:tbl>
    <w:p w:rsidR="00F76A92" w:rsidRPr="00D8799B" w:rsidRDefault="00F76A92" w:rsidP="00F76A92">
      <w:pPr>
        <w:rPr>
          <w:color w:val="000000"/>
          <w:lang w:val="ru-RU"/>
        </w:rPr>
      </w:pPr>
    </w:p>
    <w:p w:rsidR="00F76A92" w:rsidRPr="00D8799B" w:rsidRDefault="00F76A92" w:rsidP="00F76A92">
      <w:pPr>
        <w:rPr>
          <w:lang w:val="ru-RU"/>
        </w:rPr>
      </w:pPr>
    </w:p>
    <w:p w:rsidR="00F76A92" w:rsidRPr="00B077D3" w:rsidRDefault="00F76A92" w:rsidP="00F76A92">
      <w:pPr>
        <w:jc w:val="center"/>
      </w:pPr>
      <w:r w:rsidRPr="00D8799B">
        <w:rPr>
          <w:lang w:val="ru-RU"/>
        </w:rPr>
        <w:br w:type="page"/>
      </w:r>
      <w:r w:rsidRPr="00B077D3">
        <w:rPr>
          <w:b/>
        </w:rPr>
        <w:lastRenderedPageBreak/>
        <w:t>4. РАБОТА С РОДИТЕЛЯМИ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42"/>
        <w:gridCol w:w="2693"/>
        <w:gridCol w:w="2693"/>
        <w:gridCol w:w="2694"/>
      </w:tblGrid>
      <w:tr w:rsidR="00F76A92" w:rsidRPr="00CB2BD2" w:rsidTr="00002E85">
        <w:tc>
          <w:tcPr>
            <w:tcW w:w="10773" w:type="dxa"/>
            <w:gridSpan w:val="5"/>
          </w:tcPr>
          <w:p w:rsidR="00F76A92" w:rsidRPr="00CB2BD2" w:rsidRDefault="00F76A92" w:rsidP="00002E85">
            <w:pPr>
              <w:jc w:val="center"/>
            </w:pPr>
            <w:proofErr w:type="spellStart"/>
            <w:r w:rsidRPr="00CB2BD2">
              <w:t>Сентябрь</w:t>
            </w:r>
            <w:proofErr w:type="spellEnd"/>
            <w:r w:rsidRPr="00CB2BD2">
              <w:t xml:space="preserve"> </w:t>
            </w:r>
          </w:p>
        </w:tc>
      </w:tr>
      <w:tr w:rsidR="00F76A92" w:rsidRPr="00CB2BD2" w:rsidTr="00002E85">
        <w:tc>
          <w:tcPr>
            <w:tcW w:w="2551" w:type="dxa"/>
          </w:tcPr>
          <w:p w:rsidR="00F76A92" w:rsidRPr="00CB2BD2" w:rsidRDefault="00F76A92" w:rsidP="00002E85">
            <w:pPr>
              <w:jc w:val="center"/>
            </w:pPr>
            <w:r w:rsidRPr="00CB2BD2">
              <w:t xml:space="preserve">1 </w:t>
            </w:r>
            <w:proofErr w:type="spellStart"/>
            <w:r w:rsidRPr="00CB2BD2">
              <w:t>неделя</w:t>
            </w:r>
            <w:proofErr w:type="spellEnd"/>
          </w:p>
        </w:tc>
        <w:tc>
          <w:tcPr>
            <w:tcW w:w="2835" w:type="dxa"/>
            <w:gridSpan w:val="2"/>
          </w:tcPr>
          <w:p w:rsidR="00F76A92" w:rsidRPr="00CB2BD2" w:rsidRDefault="00F76A92" w:rsidP="00002E85">
            <w:pPr>
              <w:jc w:val="center"/>
            </w:pPr>
            <w:r w:rsidRPr="00CB2BD2">
              <w:t xml:space="preserve">2 </w:t>
            </w:r>
            <w:proofErr w:type="spellStart"/>
            <w:r w:rsidRPr="00CB2BD2">
              <w:t>неделя</w:t>
            </w:r>
            <w:proofErr w:type="spellEnd"/>
          </w:p>
        </w:tc>
        <w:tc>
          <w:tcPr>
            <w:tcW w:w="2693" w:type="dxa"/>
          </w:tcPr>
          <w:p w:rsidR="00F76A92" w:rsidRPr="00CB2BD2" w:rsidRDefault="00F76A92" w:rsidP="00002E85">
            <w:pPr>
              <w:jc w:val="center"/>
            </w:pPr>
            <w:r w:rsidRPr="00CB2BD2">
              <w:t xml:space="preserve">3 </w:t>
            </w:r>
            <w:proofErr w:type="spellStart"/>
            <w:r w:rsidRPr="00CB2BD2">
              <w:t>неделя</w:t>
            </w:r>
            <w:proofErr w:type="spellEnd"/>
          </w:p>
        </w:tc>
        <w:tc>
          <w:tcPr>
            <w:tcW w:w="2694" w:type="dxa"/>
          </w:tcPr>
          <w:p w:rsidR="00F76A92" w:rsidRPr="00CB2BD2" w:rsidRDefault="00F76A92" w:rsidP="00002E85">
            <w:pPr>
              <w:jc w:val="center"/>
            </w:pPr>
            <w:r w:rsidRPr="00CB2BD2">
              <w:t xml:space="preserve">4 </w:t>
            </w:r>
            <w:proofErr w:type="spellStart"/>
            <w:r w:rsidRPr="00CB2BD2">
              <w:t>неделя</w:t>
            </w:r>
            <w:proofErr w:type="spellEnd"/>
          </w:p>
        </w:tc>
      </w:tr>
      <w:tr w:rsidR="00F76A92" w:rsidRPr="00E33958" w:rsidTr="00002E85">
        <w:tc>
          <w:tcPr>
            <w:tcW w:w="5386" w:type="dxa"/>
            <w:gridSpan w:val="3"/>
            <w:vMerge w:val="restart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Проведение индивидуальных бесед с родителями о необходимости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- формирования навыков звукового анализа и синтеза;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- автоматизации поставленных звуков;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- развития лексико-грамматического строя;</w:t>
            </w:r>
          </w:p>
          <w:p w:rsidR="00F76A92" w:rsidRDefault="00F76A92" w:rsidP="00002E85">
            <w:r w:rsidRPr="00CB2BD2">
              <w:t xml:space="preserve">- </w:t>
            </w:r>
            <w:proofErr w:type="spellStart"/>
            <w:r w:rsidRPr="00CB2BD2">
              <w:t>профилактики</w:t>
            </w:r>
            <w:proofErr w:type="spellEnd"/>
            <w:r w:rsidRPr="00CB2BD2">
              <w:t xml:space="preserve"> </w:t>
            </w:r>
            <w:proofErr w:type="spellStart"/>
            <w:r w:rsidRPr="00CB2BD2">
              <w:t>дисграфии</w:t>
            </w:r>
            <w:proofErr w:type="spellEnd"/>
          </w:p>
          <w:p w:rsidR="00F76A92" w:rsidRDefault="00F76A92" w:rsidP="00002E85"/>
          <w:p w:rsidR="00F76A92" w:rsidRPr="00414785" w:rsidRDefault="00F76A92" w:rsidP="00002E85"/>
        </w:tc>
        <w:tc>
          <w:tcPr>
            <w:tcW w:w="2693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Выпуск газеты «Мамин </w:t>
            </w:r>
            <w:proofErr w:type="gramStart"/>
            <w:r w:rsidRPr="00D8799B">
              <w:rPr>
                <w:lang w:val="ru-RU"/>
              </w:rPr>
              <w:t>класс»  «</w:t>
            </w:r>
            <w:proofErr w:type="gramEnd"/>
            <w:r w:rsidRPr="00D8799B">
              <w:rPr>
                <w:lang w:val="ru-RU"/>
              </w:rPr>
              <w:t>Если ребенок не говорит»</w:t>
            </w:r>
          </w:p>
        </w:tc>
        <w:tc>
          <w:tcPr>
            <w:tcW w:w="2694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Проведение родительского собрания «Общее недоразвитие речи: Результаты первичной диагностики и основные направления коррекционно-логопедической работы»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E33958" w:rsidTr="00002E85">
        <w:tc>
          <w:tcPr>
            <w:tcW w:w="5386" w:type="dxa"/>
            <w:gridSpan w:val="3"/>
            <w:vMerge/>
          </w:tcPr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Индивидуальные беседы с родителями по результатам комплексного психолого-логопедического обследования детей; ознакомление с индивидуальным планом коррекционной работы на учебный год; обсуждение организационных моментов работы; консультации по работе с индивидуальной тетрадью ребенка.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E33958" w:rsidTr="00002E85">
        <w:tc>
          <w:tcPr>
            <w:tcW w:w="10773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Выход на собрание во 2 младшую группу: «Развитие речи ребенка 2,5 – 3 лет»</w:t>
            </w:r>
          </w:p>
        </w:tc>
      </w:tr>
      <w:tr w:rsidR="00F76A92" w:rsidRPr="00CB2BD2" w:rsidTr="00002E85">
        <w:tc>
          <w:tcPr>
            <w:tcW w:w="10773" w:type="dxa"/>
            <w:gridSpan w:val="5"/>
          </w:tcPr>
          <w:p w:rsidR="00F76A92" w:rsidRPr="00CB2BD2" w:rsidRDefault="00F76A92" w:rsidP="00002E85">
            <w:pPr>
              <w:jc w:val="center"/>
            </w:pPr>
            <w:proofErr w:type="spellStart"/>
            <w:r w:rsidRPr="00CB2BD2">
              <w:t>Октябрь</w:t>
            </w:r>
            <w:proofErr w:type="spellEnd"/>
          </w:p>
        </w:tc>
      </w:tr>
      <w:tr w:rsidR="00F76A92" w:rsidRPr="00E33958" w:rsidTr="00002E85">
        <w:tc>
          <w:tcPr>
            <w:tcW w:w="5386" w:type="dxa"/>
            <w:gridSpan w:val="3"/>
          </w:tcPr>
          <w:p w:rsidR="00F76A92" w:rsidRPr="00D8799B" w:rsidRDefault="00F76A92" w:rsidP="00002E85">
            <w:pPr>
              <w:jc w:val="both"/>
              <w:rPr>
                <w:lang w:val="ru-RU"/>
              </w:rPr>
            </w:pPr>
            <w:r w:rsidRPr="00D8799B">
              <w:rPr>
                <w:lang w:val="ru-RU"/>
              </w:rPr>
              <w:t>Индивидуальные практикумы для родителей по выполнению с детьми звукового анализа слов; знакомство с графическими обозначениями.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Выпуск газеты для родителей </w:t>
            </w:r>
            <w:proofErr w:type="gramStart"/>
            <w:r w:rsidRPr="00D8799B">
              <w:rPr>
                <w:lang w:val="ru-RU"/>
              </w:rPr>
              <w:t xml:space="preserve">«  </w:t>
            </w:r>
            <w:proofErr w:type="gramEnd"/>
            <w:r w:rsidRPr="00D8799B">
              <w:rPr>
                <w:lang w:val="ru-RU"/>
              </w:rPr>
              <w:t xml:space="preserve"> Мамин класс »  - «Возрастные нормы  развития  речи детей».  </w:t>
            </w:r>
          </w:p>
          <w:p w:rsidR="00F76A92" w:rsidRPr="00D8799B" w:rsidRDefault="00F76A92" w:rsidP="00002E85">
            <w:pPr>
              <w:rPr>
                <w:b/>
                <w:lang w:val="ru-RU"/>
              </w:rPr>
            </w:pPr>
          </w:p>
        </w:tc>
        <w:tc>
          <w:tcPr>
            <w:tcW w:w="2694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Консультация «Профилактика нарушений чтения и письма»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  <w:tr w:rsidR="00F76A92" w:rsidRPr="00E33958" w:rsidTr="00002E85">
        <w:tc>
          <w:tcPr>
            <w:tcW w:w="10773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Индивидуальные практикумы – консультации «Приемы выполнения домашних заданий логопеда»</w:t>
            </w:r>
          </w:p>
        </w:tc>
      </w:tr>
      <w:tr w:rsidR="00F76A92" w:rsidRPr="00E33958" w:rsidTr="00002E85">
        <w:tc>
          <w:tcPr>
            <w:tcW w:w="10773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Советы по автоматизации поставленных звуков в домашних условиях (индивидуальные беседы)</w:t>
            </w:r>
          </w:p>
        </w:tc>
      </w:tr>
      <w:tr w:rsidR="00F76A92" w:rsidRPr="00CB2BD2" w:rsidTr="00002E85">
        <w:tc>
          <w:tcPr>
            <w:tcW w:w="10773" w:type="dxa"/>
            <w:gridSpan w:val="5"/>
          </w:tcPr>
          <w:p w:rsidR="00F76A92" w:rsidRPr="00CB2BD2" w:rsidRDefault="00F76A92" w:rsidP="00002E85">
            <w:pPr>
              <w:jc w:val="center"/>
            </w:pPr>
            <w:proofErr w:type="spellStart"/>
            <w:r w:rsidRPr="00CB2BD2">
              <w:t>Ноябрь</w:t>
            </w:r>
            <w:proofErr w:type="spellEnd"/>
          </w:p>
        </w:tc>
      </w:tr>
      <w:tr w:rsidR="00F76A92" w:rsidRPr="00E33958" w:rsidTr="00002E85">
        <w:trPr>
          <w:trHeight w:val="2100"/>
        </w:trPr>
        <w:tc>
          <w:tcPr>
            <w:tcW w:w="2693" w:type="dxa"/>
            <w:gridSpan w:val="2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Индивидуальные консультации по запросам родителей.</w:t>
            </w:r>
          </w:p>
        </w:tc>
        <w:tc>
          <w:tcPr>
            <w:tcW w:w="2693" w:type="dxa"/>
          </w:tcPr>
          <w:p w:rsidR="00F76A92" w:rsidRPr="00D8799B" w:rsidRDefault="00F76A92" w:rsidP="00002E85">
            <w:pPr>
              <w:tabs>
                <w:tab w:val="left" w:pos="1500"/>
              </w:tabs>
              <w:rPr>
                <w:lang w:val="ru-RU"/>
              </w:rPr>
            </w:pPr>
            <w:r w:rsidRPr="00D8799B">
              <w:rPr>
                <w:lang w:val="ru-RU"/>
              </w:rPr>
              <w:t>Подгрупповая консультация «Самомассаж рук при подготовке руки ребенка к письму»</w:t>
            </w:r>
          </w:p>
        </w:tc>
        <w:tc>
          <w:tcPr>
            <w:tcW w:w="2693" w:type="dxa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Выпуск газеты для родителей </w:t>
            </w:r>
            <w:proofErr w:type="gramStart"/>
            <w:r w:rsidRPr="00D8799B">
              <w:rPr>
                <w:lang w:val="ru-RU"/>
              </w:rPr>
              <w:t xml:space="preserve">«  </w:t>
            </w:r>
            <w:proofErr w:type="gramEnd"/>
            <w:r w:rsidRPr="00D8799B">
              <w:rPr>
                <w:lang w:val="ru-RU"/>
              </w:rPr>
              <w:t xml:space="preserve"> Мамин класс » «Обратитесь к логопеду, если …».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Открытое занятие «Образование новых слов»</w:t>
            </w:r>
          </w:p>
        </w:tc>
        <w:tc>
          <w:tcPr>
            <w:tcW w:w="2694" w:type="dxa"/>
          </w:tcPr>
          <w:p w:rsidR="00F76A92" w:rsidRPr="00D8799B" w:rsidRDefault="00F76A92" w:rsidP="00002E85">
            <w:pPr>
              <w:rPr>
                <w:b/>
                <w:lang w:val="ru-RU"/>
              </w:rPr>
            </w:pPr>
            <w:r w:rsidRPr="00D8799B">
              <w:rPr>
                <w:lang w:val="ru-RU"/>
              </w:rPr>
              <w:t>Индивидуальные практикумы по выполнению с детьми анализа предложений; знакомство со схемами предложения</w:t>
            </w:r>
          </w:p>
        </w:tc>
      </w:tr>
      <w:tr w:rsidR="00F76A92" w:rsidRPr="00E33958" w:rsidTr="00002E85">
        <w:tc>
          <w:tcPr>
            <w:tcW w:w="10773" w:type="dxa"/>
            <w:gridSpan w:val="5"/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Индивидуальные консультации о необходимости проведения медикаментозного лечения ребенка.</w:t>
            </w:r>
          </w:p>
        </w:tc>
      </w:tr>
      <w:tr w:rsidR="00F76A92" w:rsidRPr="00CB2BD2" w:rsidTr="00002E85">
        <w:tc>
          <w:tcPr>
            <w:tcW w:w="10773" w:type="dxa"/>
            <w:gridSpan w:val="5"/>
          </w:tcPr>
          <w:p w:rsidR="00F76A92" w:rsidRPr="00CB2BD2" w:rsidRDefault="00F76A92" w:rsidP="00002E85">
            <w:pPr>
              <w:jc w:val="center"/>
            </w:pPr>
            <w:proofErr w:type="spellStart"/>
            <w:r w:rsidRPr="00CB2BD2">
              <w:t>Декабрь</w:t>
            </w:r>
            <w:proofErr w:type="spellEnd"/>
          </w:p>
        </w:tc>
      </w:tr>
      <w:tr w:rsidR="00F76A92" w:rsidRPr="00E33958" w:rsidTr="00002E85"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Индивидуальные беседы о необходимости ежедневных занятий </w:t>
            </w:r>
            <w:r>
              <w:rPr>
                <w:lang w:val="ru-RU"/>
              </w:rPr>
              <w:t>с ребенком по заданиям и рекомен</w:t>
            </w:r>
            <w:r w:rsidRPr="00D8799B">
              <w:rPr>
                <w:lang w:val="ru-RU"/>
              </w:rPr>
              <w:t>дациям учителя-логопеда</w:t>
            </w: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 xml:space="preserve">Выпуск газеты для родителей «Мамин класс»  </w:t>
            </w:r>
          </w:p>
          <w:p w:rsidR="00F76A92" w:rsidRPr="00CB2BD2" w:rsidRDefault="00F76A92" w:rsidP="00002E85">
            <w:r w:rsidRPr="00D8799B">
              <w:rPr>
                <w:lang w:val="ru-RU"/>
              </w:rPr>
              <w:t xml:space="preserve"> </w:t>
            </w:r>
            <w:r w:rsidRPr="00CB2BD2">
              <w:t>«</w:t>
            </w:r>
            <w:proofErr w:type="spellStart"/>
            <w:r w:rsidRPr="00CB2BD2">
              <w:t>Учимся</w:t>
            </w:r>
            <w:proofErr w:type="spellEnd"/>
            <w:r w:rsidRPr="00CB2BD2">
              <w:t xml:space="preserve"> </w:t>
            </w:r>
            <w:proofErr w:type="spellStart"/>
            <w:r w:rsidRPr="00CB2BD2">
              <w:t>правильно</w:t>
            </w:r>
            <w:proofErr w:type="spellEnd"/>
            <w:r w:rsidRPr="00CB2BD2">
              <w:t xml:space="preserve"> </w:t>
            </w:r>
            <w:proofErr w:type="spellStart"/>
            <w:r w:rsidRPr="00CB2BD2">
              <w:t>дышать</w:t>
            </w:r>
            <w:proofErr w:type="spellEnd"/>
            <w:r w:rsidRPr="00CB2BD2"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6A92" w:rsidRPr="00D8799B" w:rsidRDefault="00F76A92" w:rsidP="00002E85">
            <w:pPr>
              <w:rPr>
                <w:lang w:val="ru-RU"/>
              </w:rPr>
            </w:pPr>
            <w:r w:rsidRPr="00D8799B">
              <w:rPr>
                <w:lang w:val="ru-RU"/>
              </w:rPr>
              <w:t>Индивидуальные практикумы по выполнению с детьми упражнений, направленных на развитие правильного речевого дыхания.</w:t>
            </w:r>
          </w:p>
          <w:p w:rsidR="00F76A92" w:rsidRPr="00D8799B" w:rsidRDefault="00F76A92" w:rsidP="00002E85">
            <w:pPr>
              <w:rPr>
                <w:lang w:val="ru-RU"/>
              </w:rPr>
            </w:pPr>
          </w:p>
        </w:tc>
      </w:tr>
    </w:tbl>
    <w:p w:rsidR="00701432" w:rsidRPr="00F76A92" w:rsidRDefault="00701432" w:rsidP="00F76A92">
      <w:pPr>
        <w:rPr>
          <w:lang w:val="ru-RU"/>
        </w:rPr>
      </w:pPr>
    </w:p>
    <w:sectPr w:rsidR="00701432" w:rsidRPr="00F76A92" w:rsidSect="00F76A92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9576C"/>
    <w:multiLevelType w:val="hybridMultilevel"/>
    <w:tmpl w:val="37F884F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33730A0F"/>
    <w:multiLevelType w:val="hybridMultilevel"/>
    <w:tmpl w:val="A17A63AA"/>
    <w:lvl w:ilvl="0" w:tplc="04190005">
      <w:start w:val="1"/>
      <w:numFmt w:val="bullet"/>
      <w:lvlText w:val=""/>
      <w:lvlJc w:val="left"/>
      <w:pPr>
        <w:tabs>
          <w:tab w:val="num" w:pos="356"/>
        </w:tabs>
        <w:ind w:left="129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EFE0E1D"/>
    <w:multiLevelType w:val="hybridMultilevel"/>
    <w:tmpl w:val="313A0E96"/>
    <w:lvl w:ilvl="0" w:tplc="04190005">
      <w:start w:val="1"/>
      <w:numFmt w:val="bullet"/>
      <w:lvlText w:val=""/>
      <w:lvlJc w:val="left"/>
      <w:pPr>
        <w:tabs>
          <w:tab w:val="num" w:pos="284"/>
        </w:tabs>
        <w:ind w:left="57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C2C71"/>
    <w:multiLevelType w:val="hybridMultilevel"/>
    <w:tmpl w:val="95E8805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36F7"/>
    <w:multiLevelType w:val="hybridMultilevel"/>
    <w:tmpl w:val="2D2E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47DDE"/>
    <w:multiLevelType w:val="hybridMultilevel"/>
    <w:tmpl w:val="0BFE6E3A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417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92"/>
    <w:rsid w:val="00701432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9DC4-15C1-4B58-9B0B-D9B123D7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76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F76A92"/>
    <w:pPr>
      <w:keepNext/>
      <w:tabs>
        <w:tab w:val="left" w:pos="420"/>
        <w:tab w:val="center" w:pos="4960"/>
      </w:tabs>
      <w:outlineLvl w:val="1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A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6A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76A92"/>
    <w:pPr>
      <w:ind w:left="360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F76A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76A92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F76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2015-09-16T12:15:00Z</dcterms:created>
  <dcterms:modified xsi:type="dcterms:W3CDTF">2015-09-16T12:17:00Z</dcterms:modified>
</cp:coreProperties>
</file>