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ED" w:rsidRPr="00CE77ED" w:rsidRDefault="00CE77ED" w:rsidP="00CE77ED">
      <w:pPr>
        <w:spacing w:before="60" w:after="9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5"/>
          <w:szCs w:val="45"/>
          <w:lang w:eastAsia="ru-RU"/>
        </w:rPr>
      </w:pPr>
      <w:r w:rsidRPr="00CE77ED">
        <w:rPr>
          <w:rFonts w:ascii="Times New Roman" w:eastAsia="Times New Roman" w:hAnsi="Times New Roman" w:cs="Times New Roman"/>
          <w:b/>
          <w:bCs/>
          <w:color w:val="C00000"/>
          <w:kern w:val="36"/>
          <w:sz w:val="45"/>
          <w:szCs w:val="45"/>
          <w:lang w:eastAsia="ru-RU"/>
        </w:rPr>
        <w:t>ОРВИ и грипп</w:t>
      </w:r>
    </w:p>
    <w:p w:rsidR="00CE77ED" w:rsidRDefault="00CE77ED" w:rsidP="00CE77E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7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консультация для родителей</w:t>
      </w:r>
    </w:p>
    <w:p w:rsidR="00CE77ED" w:rsidRPr="00CE77ED" w:rsidRDefault="00CE77ED" w:rsidP="00CE77ED">
      <w:pPr>
        <w:spacing w:after="0" w:line="240" w:lineRule="auto"/>
        <w:jc w:val="center"/>
        <w:outlineLvl w:val="2"/>
        <w:rPr>
          <w:b/>
          <w:bCs/>
          <w:sz w:val="28"/>
          <w:szCs w:val="28"/>
        </w:rPr>
      </w:pPr>
    </w:p>
    <w:p w:rsidR="00CE77ED" w:rsidRPr="004B7299" w:rsidRDefault="00CE77ED" w:rsidP="00CE77ED">
      <w:pPr>
        <w:pStyle w:val="a4"/>
        <w:rPr>
          <w:rFonts w:ascii="Times New Roman" w:hAnsi="Times New Roman" w:cs="Times New Roman"/>
          <w:sz w:val="28"/>
          <w:szCs w:val="28"/>
        </w:rPr>
      </w:pPr>
      <w:r w:rsidRPr="004B7299">
        <w:rPr>
          <w:rFonts w:ascii="Times New Roman" w:hAnsi="Times New Roman" w:cs="Times New Roman"/>
          <w:b/>
          <w:bCs/>
          <w:color w:val="C00000"/>
          <w:sz w:val="28"/>
          <w:szCs w:val="28"/>
        </w:rPr>
        <w:t>ОРВИ</w:t>
      </w:r>
      <w:r w:rsidRPr="004B729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B7299">
        <w:rPr>
          <w:rFonts w:ascii="Times New Roman" w:hAnsi="Times New Roman" w:cs="Times New Roman"/>
          <w:sz w:val="28"/>
          <w:szCs w:val="28"/>
        </w:rPr>
        <w:t>(острые респираторные вирусные инфекции) — это инфекционные заболевания дыхательных путей, которые вызываются вирусами.</w:t>
      </w:r>
    </w:p>
    <w:p w:rsidR="00CE77ED" w:rsidRPr="004B7299" w:rsidRDefault="00CE77ED" w:rsidP="00CE77E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CE77ED" w:rsidRPr="004B7299" w:rsidRDefault="00CE77ED" w:rsidP="00CE77ED">
      <w:pPr>
        <w:pStyle w:val="a4"/>
        <w:rPr>
          <w:rFonts w:ascii="Times New Roman" w:hAnsi="Times New Roman" w:cs="Times New Roman"/>
          <w:sz w:val="28"/>
          <w:szCs w:val="28"/>
        </w:rPr>
      </w:pPr>
      <w:r w:rsidRPr="004B7299">
        <w:rPr>
          <w:rFonts w:ascii="Times New Roman" w:hAnsi="Times New Roman" w:cs="Times New Roman"/>
          <w:b/>
          <w:bCs/>
          <w:color w:val="C00000"/>
          <w:sz w:val="28"/>
          <w:szCs w:val="28"/>
        </w:rPr>
        <w:t>Грипп</w:t>
      </w:r>
      <w:r w:rsidRPr="004B729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B7299">
        <w:rPr>
          <w:rFonts w:ascii="Times New Roman" w:hAnsi="Times New Roman" w:cs="Times New Roman"/>
          <w:sz w:val="28"/>
          <w:szCs w:val="28"/>
        </w:rPr>
        <w:t>— одно из многочисленных заболеваний, входящих в группу ОРВИ. Грипп по сравнению с другими ОРВИ характеризуется более тяжелыми симптомами. При этом заболевании чаще наблюдаются осложнения, в том числе опасные для жизни. Грипп ослабляет организм и снижает сопротивляемость к другим болезням. Он особенно опасен для детей раннего возраста, пожилых людей и лиц, страдающих хроническими заболеваниями и нарушениями иммунитета.</w:t>
      </w:r>
    </w:p>
    <w:p w:rsidR="00CE77ED" w:rsidRPr="004B7299" w:rsidRDefault="00CE77ED" w:rsidP="00CE77E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CE77ED" w:rsidRPr="004B7299" w:rsidRDefault="00CE77ED" w:rsidP="00CE77ED">
      <w:pPr>
        <w:pStyle w:val="a4"/>
        <w:rPr>
          <w:rFonts w:ascii="Times New Roman" w:hAnsi="Times New Roman" w:cs="Times New Roman"/>
          <w:sz w:val="28"/>
          <w:szCs w:val="28"/>
        </w:rPr>
      </w:pPr>
      <w:r w:rsidRPr="004B7299">
        <w:rPr>
          <w:rFonts w:ascii="Times New Roman" w:hAnsi="Times New Roman" w:cs="Times New Roman"/>
          <w:b/>
          <w:bCs/>
          <w:color w:val="C00000"/>
          <w:sz w:val="28"/>
          <w:szCs w:val="28"/>
        </w:rPr>
        <w:t>Возбудители ОРВИ.</w:t>
      </w:r>
      <w:r w:rsidRPr="004B729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B7299">
        <w:rPr>
          <w:rFonts w:ascii="Times New Roman" w:hAnsi="Times New Roman" w:cs="Times New Roman"/>
          <w:sz w:val="28"/>
          <w:szCs w:val="28"/>
        </w:rPr>
        <w:t>В настоящее время известно более 200 типов вирусов, вызывающих ОРВИ: вирусы гриппа</w:t>
      </w:r>
      <w:proofErr w:type="gramStart"/>
      <w:r w:rsidRPr="004B729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B7299">
        <w:rPr>
          <w:rFonts w:ascii="Times New Roman" w:hAnsi="Times New Roman" w:cs="Times New Roman"/>
          <w:sz w:val="28"/>
          <w:szCs w:val="28"/>
        </w:rPr>
        <w:t xml:space="preserve">, В, С, </w:t>
      </w:r>
      <w:proofErr w:type="spellStart"/>
      <w:r w:rsidRPr="004B7299">
        <w:rPr>
          <w:rFonts w:ascii="Times New Roman" w:hAnsi="Times New Roman" w:cs="Times New Roman"/>
          <w:sz w:val="28"/>
          <w:szCs w:val="28"/>
        </w:rPr>
        <w:t>парагриппа</w:t>
      </w:r>
      <w:proofErr w:type="spellEnd"/>
      <w:r w:rsidRPr="004B7299">
        <w:rPr>
          <w:rFonts w:ascii="Times New Roman" w:hAnsi="Times New Roman" w:cs="Times New Roman"/>
          <w:sz w:val="28"/>
          <w:szCs w:val="28"/>
        </w:rPr>
        <w:t xml:space="preserve">, аденовирусы, </w:t>
      </w:r>
      <w:proofErr w:type="spellStart"/>
      <w:r w:rsidRPr="004B7299">
        <w:rPr>
          <w:rFonts w:ascii="Times New Roman" w:hAnsi="Times New Roman" w:cs="Times New Roman"/>
          <w:sz w:val="28"/>
          <w:szCs w:val="28"/>
        </w:rPr>
        <w:t>риновирусы</w:t>
      </w:r>
      <w:proofErr w:type="spellEnd"/>
      <w:r w:rsidRPr="004B7299">
        <w:rPr>
          <w:rFonts w:ascii="Times New Roman" w:hAnsi="Times New Roman" w:cs="Times New Roman"/>
          <w:sz w:val="28"/>
          <w:szCs w:val="28"/>
        </w:rPr>
        <w:t xml:space="preserve"> и др. Все респираторные вирусы очень изменчивы, особенно вирус гриппа.</w:t>
      </w:r>
    </w:p>
    <w:p w:rsidR="00CE77ED" w:rsidRPr="004B7299" w:rsidRDefault="00CE77ED" w:rsidP="00CE77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77ED" w:rsidRPr="004B7299" w:rsidRDefault="00CE77ED" w:rsidP="00CE77ED">
      <w:pPr>
        <w:pStyle w:val="a4"/>
        <w:rPr>
          <w:rFonts w:ascii="Times New Roman" w:hAnsi="Times New Roman" w:cs="Times New Roman"/>
          <w:sz w:val="28"/>
          <w:szCs w:val="28"/>
        </w:rPr>
      </w:pPr>
      <w:r w:rsidRPr="004B7299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Источником инфекции</w:t>
      </w:r>
      <w:r w:rsidRPr="004B729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B7299">
        <w:rPr>
          <w:rFonts w:ascii="Times New Roman" w:hAnsi="Times New Roman" w:cs="Times New Roman"/>
          <w:sz w:val="28"/>
          <w:szCs w:val="28"/>
        </w:rPr>
        <w:t>при ОРВИ является человек, переносящий заболевание. Больной выделяет вирусы и представляет опасность для окружающих не только в острый период, но и в течение недели после исчезновения острых симптомов. Болезнь может протекать в легкой форме, но при этом больные также заразны для окружающих, как и при тяжелой форме.</w:t>
      </w:r>
    </w:p>
    <w:p w:rsidR="00CE77ED" w:rsidRPr="004B7299" w:rsidRDefault="00CE77ED" w:rsidP="00CE77E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CE77ED" w:rsidRPr="004B7299" w:rsidRDefault="00CE77ED" w:rsidP="00CE77ED">
      <w:pPr>
        <w:pStyle w:val="a4"/>
        <w:rPr>
          <w:rFonts w:ascii="Times New Roman" w:hAnsi="Times New Roman" w:cs="Times New Roman"/>
          <w:sz w:val="28"/>
          <w:szCs w:val="28"/>
        </w:rPr>
      </w:pPr>
      <w:r w:rsidRPr="004B7299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Пути передачи инфекции.</w:t>
      </w:r>
      <w:r w:rsidRPr="004B729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B7299">
        <w:rPr>
          <w:rFonts w:ascii="Times New Roman" w:hAnsi="Times New Roman" w:cs="Times New Roman"/>
          <w:sz w:val="28"/>
          <w:szCs w:val="28"/>
        </w:rPr>
        <w:t>Основной путь передачи — воздушно-капельный: вместе с капельками слюны, мокроты и слизи при кашле, чихании и разговоре больной выделяет вирус, который распространяется на расстояние от 1,5 до 3 метров. Вирус попадает в организм здорового человека через слизистую оболочку носа, глотки, гортани, бронхов. Возможен также контактный путь заражения, когда человек касается руками загрязненных вирусом предметов или больного, а затем — своих глаз, носа, рта.</w:t>
      </w:r>
    </w:p>
    <w:p w:rsidR="00CE77ED" w:rsidRPr="004B7299" w:rsidRDefault="00CE77ED" w:rsidP="00CE77E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CE77ED" w:rsidRPr="004B7299" w:rsidRDefault="00CE77ED" w:rsidP="00CE77ED">
      <w:pPr>
        <w:pStyle w:val="a4"/>
        <w:rPr>
          <w:rFonts w:ascii="Times New Roman" w:hAnsi="Times New Roman" w:cs="Times New Roman"/>
          <w:sz w:val="28"/>
          <w:szCs w:val="28"/>
        </w:rPr>
      </w:pPr>
      <w:r w:rsidRPr="004B7299">
        <w:rPr>
          <w:rFonts w:ascii="Times New Roman" w:hAnsi="Times New Roman" w:cs="Times New Roman"/>
          <w:b/>
          <w:bCs/>
          <w:color w:val="C00000"/>
          <w:sz w:val="28"/>
          <w:szCs w:val="28"/>
        </w:rPr>
        <w:t>Восприимчивость</w:t>
      </w:r>
      <w:r w:rsidRPr="004B729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B7299">
        <w:rPr>
          <w:rFonts w:ascii="Times New Roman" w:hAnsi="Times New Roman" w:cs="Times New Roman"/>
          <w:sz w:val="28"/>
          <w:szCs w:val="28"/>
        </w:rPr>
        <w:t>всеобщая, особенно восприимчивы дети раннего возраста.</w:t>
      </w:r>
    </w:p>
    <w:p w:rsidR="00CE77ED" w:rsidRPr="004B7299" w:rsidRDefault="00CE77ED" w:rsidP="00CE77E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CE77ED" w:rsidRPr="004B7299" w:rsidRDefault="00CE77ED" w:rsidP="00CE77ED">
      <w:pPr>
        <w:pStyle w:val="a4"/>
        <w:rPr>
          <w:rFonts w:ascii="Times New Roman" w:hAnsi="Times New Roman" w:cs="Times New Roman"/>
          <w:sz w:val="28"/>
          <w:szCs w:val="28"/>
        </w:rPr>
      </w:pPr>
      <w:r w:rsidRPr="004B7299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Иммунитет</w:t>
      </w:r>
      <w:r w:rsidRPr="004B729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B7299">
        <w:rPr>
          <w:rFonts w:ascii="Times New Roman" w:hAnsi="Times New Roman" w:cs="Times New Roman"/>
          <w:sz w:val="28"/>
          <w:szCs w:val="28"/>
        </w:rPr>
        <w:t>после ОРВИ и гриппа нестойкий, развивается только к определенному типу вируса, вызвавшему заболевание.</w:t>
      </w:r>
    </w:p>
    <w:p w:rsidR="004B7299" w:rsidRPr="004B7299" w:rsidRDefault="004B7299" w:rsidP="00CE77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7299" w:rsidRPr="004B7299" w:rsidRDefault="004B7299" w:rsidP="00CE77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7299" w:rsidRDefault="004B7299" w:rsidP="004B7299">
      <w:pPr>
        <w:pStyle w:val="a4"/>
        <w:jc w:val="center"/>
        <w:rPr>
          <w:sz w:val="28"/>
          <w:szCs w:val="28"/>
        </w:rPr>
      </w:pPr>
    </w:p>
    <w:p w:rsidR="00DB1392" w:rsidRDefault="00CE77ED" w:rsidP="004B7299">
      <w:pPr>
        <w:pStyle w:val="a4"/>
        <w:jc w:val="center"/>
        <w:rPr>
          <w:sz w:val="28"/>
          <w:szCs w:val="28"/>
        </w:rPr>
      </w:pPr>
      <w:r w:rsidRPr="00CE77ED">
        <w:rPr>
          <w:noProof/>
          <w:sz w:val="28"/>
          <w:szCs w:val="28"/>
          <w:lang w:eastAsia="ru-RU"/>
        </w:rPr>
        <w:drawing>
          <wp:inline distT="0" distB="0" distL="0" distR="0" wp14:anchorId="75288381" wp14:editId="2E49D690">
            <wp:extent cx="2009775" cy="1424295"/>
            <wp:effectExtent l="0" t="0" r="0" b="5080"/>
            <wp:docPr id="1" name="Рисунок 1" descr="http://mr-dou21.ru/upload/medialibrary/ed2/ed2d1413779b7eca6e985fca8dba96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r-dou21.ru/upload/medialibrary/ed2/ed2d1413779b7eca6e985fca8dba963b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2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299" w:rsidRPr="004B7299" w:rsidRDefault="00254750" w:rsidP="00254750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</w:t>
      </w:r>
      <w:r w:rsidR="00EA39FB">
        <w:rPr>
          <w:sz w:val="28"/>
          <w:szCs w:val="28"/>
        </w:rPr>
        <w:t xml:space="preserve">       </w:t>
      </w:r>
      <w:r w:rsidR="004B7299" w:rsidRPr="004B7299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Профилактика 0РВИ</w:t>
      </w:r>
    </w:p>
    <w:p w:rsidR="004B7299" w:rsidRPr="004B7299" w:rsidRDefault="004B7299" w:rsidP="004B7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299">
        <w:rPr>
          <w:rFonts w:ascii="Times New Roman" w:hAnsi="Times New Roman" w:cs="Times New Roman"/>
          <w:sz w:val="28"/>
          <w:szCs w:val="28"/>
        </w:rPr>
        <w:t>Для предотвращения ОРВИ используют противоэпидемические мероприятия, неспецифические и специфические методы профилактики.</w:t>
      </w:r>
    </w:p>
    <w:p w:rsidR="004B7299" w:rsidRPr="004B7299" w:rsidRDefault="004B7299" w:rsidP="004B7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299">
        <w:rPr>
          <w:rFonts w:ascii="Times New Roman" w:hAnsi="Times New Roman" w:cs="Times New Roman"/>
          <w:sz w:val="28"/>
          <w:szCs w:val="28"/>
        </w:rPr>
        <w:t>Противоэпидемические мероприятия и неспецифические методы профилактики действенны для всех видов ОРВИ. Специфический метод — вакцинация проводится только для профилактики гриппа. Вакцин для профилактики ОРВИ, вызванных другими вирусами, не существует.</w:t>
      </w:r>
    </w:p>
    <w:p w:rsidR="004B7299" w:rsidRPr="004B7299" w:rsidRDefault="004B7299" w:rsidP="004B7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299">
        <w:rPr>
          <w:rFonts w:ascii="Times New Roman" w:hAnsi="Times New Roman" w:cs="Times New Roman"/>
          <w:sz w:val="28"/>
          <w:szCs w:val="28"/>
        </w:rPr>
        <w:t>Для того чтобы обезопасить ребенка в период эпидемии, профилактику должны проводить все взрослые, контактирующие с ним. Активным людям не встретиться с больными в период эпидемии практически невозможно: многим приходится общаться с большим количеством людей по роду своей деятельности (медицинские работники, педагоги и др.), большая часть городского населения пользуется общественным транспортом, посещает магазины. Если один из членов семьи заболел, предотвратить заражение остальных очень сложно.</w:t>
      </w:r>
    </w:p>
    <w:p w:rsidR="004B7299" w:rsidRPr="004B7299" w:rsidRDefault="004B7299" w:rsidP="004B7299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4B7299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Противоэпидемические мероприятия</w:t>
      </w:r>
    </w:p>
    <w:p w:rsidR="004B7299" w:rsidRDefault="004B7299" w:rsidP="004B7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299">
        <w:rPr>
          <w:rFonts w:ascii="Times New Roman" w:hAnsi="Times New Roman" w:cs="Times New Roman"/>
          <w:sz w:val="28"/>
          <w:szCs w:val="28"/>
        </w:rPr>
        <w:t>Для предупреждения заболевания следует избегать контактов с больными ОРВИ и гриппом. Особенно тщательно следует выполнять все меры предосторожности в отношении детей:</w:t>
      </w:r>
    </w:p>
    <w:p w:rsidR="004B7299" w:rsidRPr="00254750" w:rsidRDefault="004B7299" w:rsidP="00EA39FB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4750">
        <w:rPr>
          <w:rFonts w:ascii="Times New Roman" w:hAnsi="Times New Roman" w:cs="Times New Roman"/>
          <w:sz w:val="28"/>
          <w:szCs w:val="28"/>
        </w:rPr>
        <w:t>не посещайте с ребенком семьи, где есть больные гриппом;</w:t>
      </w:r>
    </w:p>
    <w:p w:rsidR="004B7299" w:rsidRPr="00254750" w:rsidRDefault="004B7299" w:rsidP="00EA39FB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4750">
        <w:rPr>
          <w:rFonts w:ascii="Times New Roman" w:hAnsi="Times New Roman" w:cs="Times New Roman"/>
          <w:sz w:val="28"/>
          <w:szCs w:val="28"/>
        </w:rPr>
        <w:t>в осенне-зимний период, при повышении заболеваемости ОРВИ и гриппом, не водите детей в места большого скопления людей;</w:t>
      </w:r>
    </w:p>
    <w:p w:rsidR="004B7299" w:rsidRPr="00254750" w:rsidRDefault="004B7299" w:rsidP="00EA39FB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4750">
        <w:rPr>
          <w:rFonts w:ascii="Times New Roman" w:hAnsi="Times New Roman" w:cs="Times New Roman"/>
          <w:sz w:val="28"/>
          <w:szCs w:val="28"/>
        </w:rPr>
        <w:t>во время эпидемии старайтесь избегать поездок с детьми в городском транспорте;</w:t>
      </w:r>
    </w:p>
    <w:p w:rsidR="004B7299" w:rsidRPr="00254750" w:rsidRDefault="004B7299" w:rsidP="00EA39FB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4750">
        <w:rPr>
          <w:rFonts w:ascii="Times New Roman" w:hAnsi="Times New Roman" w:cs="Times New Roman"/>
          <w:sz w:val="28"/>
          <w:szCs w:val="28"/>
        </w:rPr>
        <w:t>систематически делайте влажную уборку помещений;</w:t>
      </w:r>
    </w:p>
    <w:p w:rsidR="004B7299" w:rsidRPr="00254750" w:rsidRDefault="004B7299" w:rsidP="00EA39FB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4750">
        <w:rPr>
          <w:rFonts w:ascii="Times New Roman" w:hAnsi="Times New Roman" w:cs="Times New Roman"/>
          <w:sz w:val="28"/>
          <w:szCs w:val="28"/>
        </w:rPr>
        <w:t>регулярно протирайте дезинфицирующими средствами предметы, которых часто касаются: телефоны, выключатели, пульты дистанционного управления;</w:t>
      </w:r>
    </w:p>
    <w:p w:rsidR="004B7299" w:rsidRDefault="004B7299" w:rsidP="00EA39FB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4750">
        <w:rPr>
          <w:rFonts w:ascii="Times New Roman" w:hAnsi="Times New Roman" w:cs="Times New Roman"/>
          <w:sz w:val="28"/>
          <w:szCs w:val="28"/>
        </w:rPr>
        <w:t>чаще меняйте полотенца.</w:t>
      </w:r>
    </w:p>
    <w:p w:rsidR="00254750" w:rsidRDefault="00254750" w:rsidP="00254750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254750" w:rsidRDefault="00254750" w:rsidP="00254750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254750">
        <w:rPr>
          <w:rFonts w:ascii="Times New Roman" w:hAnsi="Times New Roman" w:cs="Times New Roman"/>
          <w:b/>
          <w:bCs/>
          <w:color w:val="C00000"/>
          <w:sz w:val="28"/>
          <w:szCs w:val="28"/>
        </w:rPr>
        <w:t>Неспецифические методы профилактики</w:t>
      </w:r>
    </w:p>
    <w:p w:rsidR="00254750" w:rsidRPr="00254750" w:rsidRDefault="00254750" w:rsidP="00254750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254750" w:rsidRPr="00254750" w:rsidRDefault="00254750" w:rsidP="0025475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54750">
        <w:rPr>
          <w:rFonts w:ascii="Times New Roman" w:hAnsi="Times New Roman" w:cs="Times New Roman"/>
          <w:sz w:val="28"/>
          <w:szCs w:val="28"/>
        </w:rPr>
        <w:t>Предрасположенность к простудным заболеваниям возникает при ослаблении собственных защитных сил организма. Выполнение простых рекомендаций повышает сопротивляемость организма к инфекционным заболеваниям и существенно снижает риск О</w:t>
      </w:r>
      <w:r>
        <w:rPr>
          <w:rFonts w:ascii="Times New Roman" w:hAnsi="Times New Roman" w:cs="Times New Roman"/>
          <w:sz w:val="28"/>
          <w:szCs w:val="28"/>
        </w:rPr>
        <w:t>РВИ и гриппа у взрослых и детей:</w:t>
      </w:r>
    </w:p>
    <w:p w:rsidR="00254750" w:rsidRPr="00254750" w:rsidRDefault="00254750" w:rsidP="00EA39FB">
      <w:pPr>
        <w:pStyle w:val="a7"/>
        <w:numPr>
          <w:ilvl w:val="0"/>
          <w:numId w:val="2"/>
        </w:numPr>
        <w:tabs>
          <w:tab w:val="left" w:pos="20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4750">
        <w:rPr>
          <w:rFonts w:ascii="Times New Roman" w:hAnsi="Times New Roman" w:cs="Times New Roman"/>
          <w:sz w:val="28"/>
          <w:szCs w:val="28"/>
        </w:rPr>
        <w:t>Дышите носом: в полости носа воздух согревается, увлажняется и очищается; дыхание носом обеспечивает нормальное снабжение организма кислородом.</w:t>
      </w:r>
    </w:p>
    <w:p w:rsidR="004266B4" w:rsidRDefault="00254750" w:rsidP="00EA39FB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66B4">
        <w:rPr>
          <w:rFonts w:ascii="Times New Roman" w:hAnsi="Times New Roman" w:cs="Times New Roman"/>
          <w:sz w:val="28"/>
          <w:szCs w:val="28"/>
        </w:rPr>
        <w:t>Ежедневно промывайте нос солевым раствором или пользуйтесь для увлажнения слизистых оболочек полости носа солевым аэрозолем</w:t>
      </w:r>
      <w:r w:rsidR="004266B4" w:rsidRPr="004266B4">
        <w:rPr>
          <w:rFonts w:ascii="Times New Roman" w:hAnsi="Times New Roman" w:cs="Times New Roman"/>
          <w:sz w:val="28"/>
          <w:szCs w:val="28"/>
        </w:rPr>
        <w:t>.</w:t>
      </w:r>
      <w:r w:rsidRPr="00426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750" w:rsidRPr="004266B4" w:rsidRDefault="00254750" w:rsidP="00EA39FB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66B4">
        <w:rPr>
          <w:rFonts w:ascii="Times New Roman" w:hAnsi="Times New Roman" w:cs="Times New Roman"/>
          <w:sz w:val="28"/>
          <w:szCs w:val="28"/>
        </w:rPr>
        <w:t>Регулярно занимайтесь спортом, но при этом избегайте чрезмерной нагрузки и систематически проводите закаливающие процедуры.</w:t>
      </w:r>
    </w:p>
    <w:sectPr w:rsidR="00254750" w:rsidRPr="004266B4" w:rsidSect="00CE77ED">
      <w:footerReference w:type="default" r:id="rId10"/>
      <w:pgSz w:w="11906" w:h="16838"/>
      <w:pgMar w:top="720" w:right="720" w:bottom="720" w:left="720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59F" w:rsidRDefault="00FE359F" w:rsidP="00254750">
      <w:pPr>
        <w:spacing w:after="0" w:line="240" w:lineRule="auto"/>
      </w:pPr>
      <w:r>
        <w:separator/>
      </w:r>
    </w:p>
  </w:endnote>
  <w:endnote w:type="continuationSeparator" w:id="0">
    <w:p w:rsidR="00FE359F" w:rsidRDefault="00FE359F" w:rsidP="00254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750" w:rsidRDefault="0025475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59F" w:rsidRDefault="00FE359F" w:rsidP="00254750">
      <w:pPr>
        <w:spacing w:after="0" w:line="240" w:lineRule="auto"/>
      </w:pPr>
      <w:r>
        <w:separator/>
      </w:r>
    </w:p>
  </w:footnote>
  <w:footnote w:type="continuationSeparator" w:id="0">
    <w:p w:rsidR="00FE359F" w:rsidRDefault="00FE359F" w:rsidP="00254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6512"/>
    <w:multiLevelType w:val="hybridMultilevel"/>
    <w:tmpl w:val="4762F9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060C19"/>
    <w:multiLevelType w:val="hybridMultilevel"/>
    <w:tmpl w:val="96584A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E7"/>
    <w:rsid w:val="0018215B"/>
    <w:rsid w:val="00254750"/>
    <w:rsid w:val="004266B4"/>
    <w:rsid w:val="004B7299"/>
    <w:rsid w:val="00B80AE7"/>
    <w:rsid w:val="00BC11EB"/>
    <w:rsid w:val="00CE77ED"/>
    <w:rsid w:val="00D711B9"/>
    <w:rsid w:val="00DB1392"/>
    <w:rsid w:val="00EA39FB"/>
    <w:rsid w:val="00F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77ED"/>
  </w:style>
  <w:style w:type="paragraph" w:styleId="a4">
    <w:name w:val="No Spacing"/>
    <w:uiPriority w:val="1"/>
    <w:qFormat/>
    <w:rsid w:val="00CE77E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E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7ED"/>
    <w:rPr>
      <w:rFonts w:ascii="Tahoma" w:hAnsi="Tahoma" w:cs="Tahoma"/>
      <w:sz w:val="16"/>
      <w:szCs w:val="16"/>
    </w:rPr>
  </w:style>
  <w:style w:type="paragraph" w:customStyle="1" w:styleId="h4">
    <w:name w:val="h4"/>
    <w:basedOn w:val="a"/>
    <w:rsid w:val="004B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54750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254750"/>
  </w:style>
  <w:style w:type="paragraph" w:styleId="a9">
    <w:name w:val="header"/>
    <w:basedOn w:val="a"/>
    <w:link w:val="aa"/>
    <w:uiPriority w:val="99"/>
    <w:unhideWhenUsed/>
    <w:rsid w:val="00254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4750"/>
  </w:style>
  <w:style w:type="paragraph" w:styleId="ab">
    <w:name w:val="footer"/>
    <w:basedOn w:val="a"/>
    <w:link w:val="ac"/>
    <w:uiPriority w:val="99"/>
    <w:unhideWhenUsed/>
    <w:rsid w:val="00254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47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77ED"/>
  </w:style>
  <w:style w:type="paragraph" w:styleId="a4">
    <w:name w:val="No Spacing"/>
    <w:uiPriority w:val="1"/>
    <w:qFormat/>
    <w:rsid w:val="00CE77E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E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7ED"/>
    <w:rPr>
      <w:rFonts w:ascii="Tahoma" w:hAnsi="Tahoma" w:cs="Tahoma"/>
      <w:sz w:val="16"/>
      <w:szCs w:val="16"/>
    </w:rPr>
  </w:style>
  <w:style w:type="paragraph" w:customStyle="1" w:styleId="h4">
    <w:name w:val="h4"/>
    <w:basedOn w:val="a"/>
    <w:rsid w:val="004B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54750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254750"/>
  </w:style>
  <w:style w:type="paragraph" w:styleId="a9">
    <w:name w:val="header"/>
    <w:basedOn w:val="a"/>
    <w:link w:val="aa"/>
    <w:uiPriority w:val="99"/>
    <w:unhideWhenUsed/>
    <w:rsid w:val="00254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4750"/>
  </w:style>
  <w:style w:type="paragraph" w:styleId="ab">
    <w:name w:val="footer"/>
    <w:basedOn w:val="a"/>
    <w:link w:val="ac"/>
    <w:uiPriority w:val="99"/>
    <w:unhideWhenUsed/>
    <w:rsid w:val="00254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4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1BBF3-C46E-4669-931A-6B2483116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5</cp:revision>
  <dcterms:created xsi:type="dcterms:W3CDTF">2015-09-11T18:23:00Z</dcterms:created>
  <dcterms:modified xsi:type="dcterms:W3CDTF">2015-09-27T19:03:00Z</dcterms:modified>
</cp:coreProperties>
</file>